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octavia butler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09763" cy="3639233"/>
            <wp:effectExtent b="0" l="0" r="0" t="0"/>
            <wp:docPr descr="MV5BZTI5MmIwYTktMmI4OC00NzE1LTk4NWQtZTE5NzM3NmQ2Njg2XkEyXkFqcGdeQXVyNDUzOTQ5MjY@._V1_UY1200_CR140,0,630,1200_AL_.jpg" id="3" name="image6.jpg"/>
            <a:graphic>
              <a:graphicData uri="http://schemas.openxmlformats.org/drawingml/2006/picture">
                <pic:pic>
                  <pic:nvPicPr>
                    <pic:cNvPr descr="MV5BZTI5MmIwYTktMmI4OC00NzE1LTk4NWQtZTE5NzM3NmQ2Njg2XkEyXkFqcGdeQXVyNDUzOTQ5MjY@._V1_UY1200_CR140,0,630,1200_AL_.jpg" id="0" name="image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3639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darcy spears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00300" cy="3286125"/>
            <wp:effectExtent b="0" l="0" r="0" t="0"/>
            <wp:docPr descr="20171001_112255.jpg" id="1" name="image2.jpg"/>
            <a:graphic>
              <a:graphicData uri="http://schemas.openxmlformats.org/drawingml/2006/picture">
                <pic:pic>
                  <pic:nvPicPr>
                    <pic:cNvPr descr="20171001_112255.jpg" id="0" name="image2.jpg"/>
                    <pic:cNvPicPr preferRelativeResize="0"/>
                  </pic:nvPicPr>
                  <pic:blipFill>
                    <a:blip r:embed="rId6"/>
                    <a:srcRect b="0" l="0" r="0" t="2299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craig santos perez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90738" cy="3202170"/>
            <wp:effectExtent b="0" l="0" r="0" t="0"/>
            <wp:docPr descr="Craig-Santos-Perez.jpg" id="2" name="image5.jpg"/>
            <a:graphic>
              <a:graphicData uri="http://schemas.openxmlformats.org/drawingml/2006/picture">
                <pic:pic>
                  <pic:nvPicPr>
                    <pic:cNvPr descr="Craig-Santos-Perez.jpg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320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jpg"/><Relationship Id="rId6" Type="http://schemas.openxmlformats.org/officeDocument/2006/relationships/image" Target="media/image2.jpg"/><Relationship Id="rId7" Type="http://schemas.openxmlformats.org/officeDocument/2006/relationships/image" Target="media/image5.jpg"/></Relationships>
</file>