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E488" w14:textId="6A562EB5" w:rsidR="0046460B" w:rsidRPr="008B331D" w:rsidRDefault="008B331D">
      <w:pPr>
        <w:rPr>
          <w:b/>
          <w:bCs/>
          <w:sz w:val="28"/>
          <w:szCs w:val="28"/>
        </w:rPr>
      </w:pPr>
      <w:r w:rsidRPr="008B331D">
        <w:rPr>
          <w:b/>
          <w:bCs/>
          <w:sz w:val="28"/>
          <w:szCs w:val="28"/>
        </w:rPr>
        <w:t xml:space="preserve">Текстовое </w:t>
      </w:r>
      <w:proofErr w:type="spellStart"/>
      <w:r w:rsidRPr="008B331D">
        <w:rPr>
          <w:b/>
          <w:bCs/>
          <w:sz w:val="28"/>
          <w:szCs w:val="28"/>
        </w:rPr>
        <w:t>опи</w:t>
      </w:r>
      <w:proofErr w:type="spellEnd"/>
      <w:r w:rsidRPr="008B331D">
        <w:rPr>
          <w:b/>
          <w:bCs/>
          <w:sz w:val="28"/>
          <w:szCs w:val="28"/>
          <w:lang w:val="en-US"/>
        </w:rPr>
        <w:t>c</w:t>
      </w:r>
      <w:proofErr w:type="spellStart"/>
      <w:r w:rsidRPr="008B331D">
        <w:rPr>
          <w:b/>
          <w:bCs/>
          <w:sz w:val="28"/>
          <w:szCs w:val="28"/>
        </w:rPr>
        <w:t>ание</w:t>
      </w:r>
      <w:proofErr w:type="spellEnd"/>
      <w:r w:rsidRPr="008B331D">
        <w:rPr>
          <w:b/>
          <w:bCs/>
          <w:sz w:val="28"/>
          <w:szCs w:val="28"/>
        </w:rPr>
        <w:t xml:space="preserve"> базы данных </w:t>
      </w:r>
      <w:proofErr w:type="spellStart"/>
      <w:r w:rsidRPr="00235C3D">
        <w:rPr>
          <w:rFonts w:ascii="Simplified Arabic Fixed" w:hAnsi="Simplified Arabic Fixed" w:cs="Simplified Arabic Fixed" w:hint="cs"/>
          <w:b/>
          <w:bCs/>
          <w:sz w:val="28"/>
          <w:szCs w:val="28"/>
          <w:lang w:val="en-US"/>
        </w:rPr>
        <w:t>ovoshi</w:t>
      </w:r>
      <w:proofErr w:type="spellEnd"/>
      <w:r w:rsidRPr="008B331D">
        <w:rPr>
          <w:b/>
          <w:bCs/>
          <w:sz w:val="28"/>
          <w:szCs w:val="28"/>
        </w:rPr>
        <w:t>.</w:t>
      </w:r>
    </w:p>
    <w:p w14:paraId="074ABEE2" w14:textId="5CF29DA1" w:rsidR="008B331D" w:rsidRPr="008B331D" w:rsidRDefault="008B331D">
      <w:pPr>
        <w:rPr>
          <w:sz w:val="28"/>
          <w:szCs w:val="28"/>
        </w:rPr>
      </w:pPr>
      <w:r w:rsidRPr="008B331D">
        <w:rPr>
          <w:sz w:val="28"/>
          <w:szCs w:val="28"/>
        </w:rPr>
        <w:t>Содержание:</w:t>
      </w:r>
    </w:p>
    <w:p w14:paraId="629615D5" w14:textId="5912EB50" w:rsidR="008B331D" w:rsidRDefault="008B331D">
      <w:r>
        <w:t>Цель и задачи БД……………………………………………………………………………………………………………</w:t>
      </w:r>
      <w:r w:rsidR="00A4567E">
        <w:t>1</w:t>
      </w:r>
    </w:p>
    <w:p w14:paraId="5883EC15" w14:textId="48355166" w:rsidR="008B331D" w:rsidRDefault="008B331D">
      <w:r>
        <w:t>Физическая реализация…………………………………………………………………………………………………</w:t>
      </w:r>
      <w:r w:rsidR="008330FE">
        <w:t>1-</w:t>
      </w:r>
      <w:r w:rsidR="001739C3">
        <w:t>4</w:t>
      </w:r>
    </w:p>
    <w:p w14:paraId="332062C0" w14:textId="5D79E144" w:rsidR="008B331D" w:rsidRDefault="008A2EAE">
      <w:r>
        <w:t xml:space="preserve">Хранимые процедуры и триггеры </w:t>
      </w:r>
      <w:r w:rsidR="008B331D">
        <w:t>…………………………………………………………………………………</w:t>
      </w:r>
      <w:r w:rsidR="00742DF0">
        <w:t>4-5</w:t>
      </w:r>
    </w:p>
    <w:p w14:paraId="43CCE3A0" w14:textId="7722F588" w:rsidR="008B331D" w:rsidRPr="00D61B44" w:rsidRDefault="008A2EAE">
      <w:r>
        <w:t xml:space="preserve">Характерные выборки </w:t>
      </w:r>
      <w:r w:rsidR="008B331D">
        <w:t>…………………………………………………………………………………………………</w:t>
      </w:r>
      <w:r>
        <w:t>…</w:t>
      </w:r>
      <w:r w:rsidR="00D61B44" w:rsidRPr="00D61B44">
        <w:t>5</w:t>
      </w:r>
    </w:p>
    <w:p w14:paraId="0AEF5349" w14:textId="7844A23C" w:rsidR="008B331D" w:rsidRPr="00A12D7C" w:rsidRDefault="008A2EAE">
      <w:pPr>
        <w:rPr>
          <w:lang w:val="en-US"/>
        </w:rPr>
      </w:pPr>
      <w:r>
        <w:t>Представления</w:t>
      </w:r>
      <w:r w:rsidR="008B331D">
        <w:t>…………………………………………………………………………………</w:t>
      </w:r>
      <w:r>
        <w:t>………………………</w:t>
      </w:r>
      <w:proofErr w:type="gramStart"/>
      <w:r>
        <w:t>…….</w:t>
      </w:r>
      <w:proofErr w:type="gramEnd"/>
      <w:r>
        <w:t>.</w:t>
      </w:r>
      <w:r w:rsidR="00372F00">
        <w:rPr>
          <w:lang w:val="en-US"/>
        </w:rPr>
        <w:t>5</w:t>
      </w:r>
    </w:p>
    <w:p w14:paraId="09CE7949" w14:textId="510F9519" w:rsidR="008B331D" w:rsidRDefault="008B331D"/>
    <w:p w14:paraId="5DD7C708" w14:textId="5BE17E3E" w:rsidR="008B331D" w:rsidRPr="008B331D" w:rsidRDefault="008B331D">
      <w:pPr>
        <w:rPr>
          <w:sz w:val="28"/>
          <w:szCs w:val="28"/>
        </w:rPr>
      </w:pPr>
      <w:r w:rsidRPr="008B331D">
        <w:rPr>
          <w:sz w:val="28"/>
          <w:szCs w:val="28"/>
        </w:rPr>
        <w:t>Цели и задачи БД</w:t>
      </w:r>
    </w:p>
    <w:p w14:paraId="74B4FBBE" w14:textId="67764858" w:rsidR="008B331D" w:rsidRDefault="008B331D" w:rsidP="00D121AA">
      <w:pPr>
        <w:jc w:val="both"/>
      </w:pPr>
      <w:r>
        <w:t xml:space="preserve">База данных </w:t>
      </w:r>
      <w:proofErr w:type="spellStart"/>
      <w:r w:rsidRPr="00235C3D">
        <w:rPr>
          <w:rFonts w:ascii="Simplified Arabic Fixed" w:hAnsi="Simplified Arabic Fixed" w:cs="Simplified Arabic Fixed" w:hint="cs"/>
          <w:lang w:val="en-US"/>
        </w:rPr>
        <w:t>ovoshi</w:t>
      </w:r>
      <w:proofErr w:type="spellEnd"/>
      <w:r w:rsidRPr="008B331D">
        <w:t xml:space="preserve"> </w:t>
      </w:r>
      <w:r>
        <w:t>призвана организовать систему хранения информации о</w:t>
      </w:r>
      <w:r w:rsidR="00235C3D">
        <w:t xml:space="preserve"> продаваемых</w:t>
      </w:r>
      <w:r>
        <w:t xml:space="preserve"> продуктах (фрукты/овощи), о заказчиках, поставщиках, а также о заказах. </w:t>
      </w:r>
      <w:r w:rsidR="00D121AA">
        <w:t>Предполагается некий сайт, через который можно оформить заказ как физическим лицам, так и юридическим (то есть подразумеваются и оптовые закупки и розничные). Коробки с фруктами и овощами хранятся на складах при требуемой температуре.</w:t>
      </w:r>
    </w:p>
    <w:p w14:paraId="77B301EB" w14:textId="295D951A" w:rsidR="00235C3D" w:rsidRDefault="00235C3D"/>
    <w:p w14:paraId="062DBC53" w14:textId="6762B62A" w:rsidR="00235C3D" w:rsidRPr="00235C3D" w:rsidRDefault="00235C3D">
      <w:pPr>
        <w:rPr>
          <w:sz w:val="28"/>
          <w:szCs w:val="28"/>
        </w:rPr>
      </w:pPr>
      <w:r w:rsidRPr="00235C3D">
        <w:rPr>
          <w:sz w:val="28"/>
          <w:szCs w:val="28"/>
        </w:rPr>
        <w:t>Физическая реализация</w:t>
      </w:r>
    </w:p>
    <w:p w14:paraId="50F36560" w14:textId="34497BD5" w:rsidR="00235C3D" w:rsidRDefault="00235C3D" w:rsidP="00D121AA">
      <w:pPr>
        <w:jc w:val="both"/>
      </w:pPr>
      <w:r>
        <w:t xml:space="preserve">База данных создана с помощью языка </w:t>
      </w:r>
      <w:proofErr w:type="spellStart"/>
      <w:r>
        <w:rPr>
          <w:lang w:val="en-US"/>
        </w:rPr>
        <w:t>sql</w:t>
      </w:r>
      <w:proofErr w:type="spellEnd"/>
      <w:r w:rsidRPr="00235C3D">
        <w:t xml:space="preserve">. </w:t>
      </w:r>
      <w:r>
        <w:t>В ней есть 9 таблиц. Опишем каждую из них.</w:t>
      </w:r>
      <w:r w:rsidR="00A4567E">
        <w:t xml:space="preserve"> Серым обозначаются колонки, имеющие внешнюю связь с другими таблицами.</w:t>
      </w:r>
    </w:p>
    <w:p w14:paraId="18DDD95C" w14:textId="23B7616C" w:rsidR="00235C3D" w:rsidRPr="00394C7F" w:rsidRDefault="00394C7F">
      <w:pPr>
        <w:rPr>
          <w:rFonts w:ascii="Simplified Arabic Fixed" w:hAnsi="Simplified Arabic Fixed" w:cs="Simplified Arabic Fixed"/>
          <w:lang w:val="en-US"/>
        </w:rPr>
      </w:pPr>
      <w:r>
        <w:rPr>
          <w:rFonts w:ascii="Simplified Arabic Fixed" w:hAnsi="Simplified Arabic Fixed" w:cs="Simplified Arabic Fixed"/>
          <w:lang w:val="en-US"/>
        </w:rPr>
        <w:t>c</w:t>
      </w:r>
      <w:r w:rsidR="00235C3D" w:rsidRPr="00394C7F">
        <w:rPr>
          <w:rFonts w:ascii="Simplified Arabic Fixed" w:hAnsi="Simplified Arabic Fixed" w:cs="Simplified Arabic Fixed" w:hint="cs"/>
          <w:lang w:val="en-US"/>
        </w:rPr>
        <w:t>ategories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134"/>
        <w:gridCol w:w="1701"/>
        <w:gridCol w:w="3260"/>
      </w:tblGrid>
      <w:tr w:rsidR="00A4567E" w14:paraId="648E9AE8" w14:textId="77777777" w:rsidTr="00D121AA">
        <w:tc>
          <w:tcPr>
            <w:tcW w:w="988" w:type="dxa"/>
            <w:shd w:val="clear" w:color="auto" w:fill="B4C6E7" w:themeFill="accent1" w:themeFillTint="66"/>
          </w:tcPr>
          <w:p w14:paraId="4A3EB767" w14:textId="48761753" w:rsidR="00235C3D" w:rsidRPr="00394C7F" w:rsidRDefault="00394C7F">
            <w:pPr>
              <w:rPr>
                <w:b/>
                <w:bCs/>
                <w:lang w:val="en-US"/>
              </w:rPr>
            </w:pPr>
            <w:bookmarkStart w:id="0" w:name="_Hlk76646838"/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630ECC6C" w14:textId="7BB4036B" w:rsidR="00235C3D" w:rsidRPr="00394C7F" w:rsidRDefault="00394C7F">
            <w:pPr>
              <w:rPr>
                <w:b/>
                <w:bCs/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49C53B8D" w14:textId="2F6D6D83" w:rsidR="00235C3D" w:rsidRPr="00394C7F" w:rsidRDefault="00394C7F">
            <w:pPr>
              <w:rPr>
                <w:b/>
                <w:bCs/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E8A74C7" w14:textId="5D84FC6D" w:rsidR="00235C3D" w:rsidRPr="00394C7F" w:rsidRDefault="00394C7F">
            <w:pPr>
              <w:rPr>
                <w:b/>
                <w:bCs/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0AEC6FE" w14:textId="54307159" w:rsidR="00235C3D" w:rsidRPr="00394C7F" w:rsidRDefault="00394C7F">
            <w:pPr>
              <w:rPr>
                <w:b/>
                <w:bCs/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1C14C9CE" w14:textId="23DD5390" w:rsidR="00235C3D" w:rsidRPr="00394C7F" w:rsidRDefault="00394C7F">
            <w:pPr>
              <w:rPr>
                <w:b/>
                <w:bCs/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bookmarkEnd w:id="0"/>
      <w:tr w:rsidR="00235C3D" w14:paraId="2544B347" w14:textId="77777777" w:rsidTr="00D121AA">
        <w:tc>
          <w:tcPr>
            <w:tcW w:w="988" w:type="dxa"/>
          </w:tcPr>
          <w:p w14:paraId="4DD9A387" w14:textId="10C6174A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14:paraId="31634570" w14:textId="38D7CF1B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486BB9E5" w14:textId="77777777" w:rsidR="00235C3D" w:rsidRDefault="00235C3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7C768B8" w14:textId="161A25A5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68095593" w14:textId="66CDD54D" w:rsidR="00235C3D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3260" w:type="dxa"/>
          </w:tcPr>
          <w:p w14:paraId="4924D679" w14:textId="48A54586" w:rsidR="00394C7F" w:rsidRDefault="00394C7F">
            <w:pPr>
              <w:rPr>
                <w:lang w:val="en-US"/>
              </w:rPr>
            </w:pPr>
          </w:p>
        </w:tc>
      </w:tr>
      <w:tr w:rsidR="00394C7F" w:rsidRPr="003F79C5" w14:paraId="54D402E5" w14:textId="77777777" w:rsidTr="00D121AA">
        <w:tc>
          <w:tcPr>
            <w:tcW w:w="988" w:type="dxa"/>
          </w:tcPr>
          <w:p w14:paraId="1819C2C2" w14:textId="34DB0493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14:paraId="2F513A69" w14:textId="114B66C5" w:rsidR="00394C7F" w:rsidRDefault="003F79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128)</w:t>
            </w:r>
          </w:p>
        </w:tc>
        <w:tc>
          <w:tcPr>
            <w:tcW w:w="1276" w:type="dxa"/>
          </w:tcPr>
          <w:p w14:paraId="5A3A8EE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3884B8C" w14:textId="28CEA4C5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6EC6EC5C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4B2017A5" w14:textId="5EF7876B" w:rsidR="00394C7F" w:rsidRDefault="003F79C5">
            <w:r>
              <w:t>Названия категори</w:t>
            </w:r>
            <w:r w:rsidR="00A4567E">
              <w:t xml:space="preserve">й </w:t>
            </w:r>
            <w:r>
              <w:t>товаров. Например:</w:t>
            </w:r>
          </w:p>
          <w:p w14:paraId="60666F98" w14:textId="11EE1ED8" w:rsidR="003F79C5" w:rsidRPr="003F79C5" w:rsidRDefault="003F79C5">
            <w:r>
              <w:t xml:space="preserve">яблоко, груша и </w:t>
            </w:r>
            <w:proofErr w:type="spellStart"/>
            <w:proofErr w:type="gramStart"/>
            <w:r>
              <w:t>т.д</w:t>
            </w:r>
            <w:proofErr w:type="spellEnd"/>
            <w:proofErr w:type="gramEnd"/>
          </w:p>
        </w:tc>
      </w:tr>
    </w:tbl>
    <w:p w14:paraId="210E3DFC" w14:textId="4A2A3F87" w:rsidR="00235C3D" w:rsidRPr="003F79C5" w:rsidRDefault="00235C3D"/>
    <w:p w14:paraId="51D3E899" w14:textId="33881C57" w:rsidR="00235C3D" w:rsidRPr="00394C7F" w:rsidRDefault="00394C7F">
      <w:pPr>
        <w:rPr>
          <w:rFonts w:ascii="Simplified Arabic Fixed" w:hAnsi="Simplified Arabic Fixed" w:cs="Simplified Arabic Fixed"/>
          <w:lang w:val="en-US"/>
        </w:rPr>
      </w:pPr>
      <w:r>
        <w:rPr>
          <w:rFonts w:ascii="Simplified Arabic Fixed" w:hAnsi="Simplified Arabic Fixed" w:cs="Simplified Arabic Fixed"/>
          <w:lang w:val="en-US"/>
        </w:rPr>
        <w:t>t</w:t>
      </w:r>
      <w:r w:rsidR="00235C3D" w:rsidRPr="00394C7F">
        <w:rPr>
          <w:rFonts w:ascii="Simplified Arabic Fixed" w:hAnsi="Simplified Arabic Fixed" w:cs="Simplified Arabic Fixed" w:hint="cs"/>
          <w:lang w:val="en-US"/>
        </w:rPr>
        <w:t>emperature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134"/>
        <w:gridCol w:w="1701"/>
        <w:gridCol w:w="3260"/>
      </w:tblGrid>
      <w:tr w:rsidR="00A4567E" w14:paraId="20358028" w14:textId="77777777" w:rsidTr="00D121AA">
        <w:tc>
          <w:tcPr>
            <w:tcW w:w="988" w:type="dxa"/>
            <w:shd w:val="clear" w:color="auto" w:fill="B4C6E7" w:themeFill="accent1" w:themeFillTint="66"/>
          </w:tcPr>
          <w:p w14:paraId="72360E33" w14:textId="3AF9383E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1ECBA72D" w14:textId="50CD5E95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05D92B83" w14:textId="64F258BC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76702F9" w14:textId="658F513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45EA081D" w14:textId="0CCD126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3E460B8A" w14:textId="7CC763A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D121AA" w14:paraId="628FBA13" w14:textId="77777777" w:rsidTr="00D121AA">
        <w:tc>
          <w:tcPr>
            <w:tcW w:w="988" w:type="dxa"/>
          </w:tcPr>
          <w:p w14:paraId="3F823BE6" w14:textId="16A6655C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14:paraId="0240B755" w14:textId="3A24EA49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07C5E404" w14:textId="77777777" w:rsidR="00235C3D" w:rsidRDefault="00235C3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DC92068" w14:textId="63663EAB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37ED1408" w14:textId="2E3A5EC0" w:rsidR="00235C3D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3260" w:type="dxa"/>
          </w:tcPr>
          <w:p w14:paraId="1D2654CB" w14:textId="77777777" w:rsidR="00235C3D" w:rsidRDefault="00235C3D">
            <w:pPr>
              <w:rPr>
                <w:lang w:val="en-US"/>
              </w:rPr>
            </w:pPr>
          </w:p>
        </w:tc>
      </w:tr>
      <w:tr w:rsidR="00D121AA" w14:paraId="6E442DA0" w14:textId="77777777" w:rsidTr="00D121AA">
        <w:tc>
          <w:tcPr>
            <w:tcW w:w="988" w:type="dxa"/>
          </w:tcPr>
          <w:p w14:paraId="3EE24BEF" w14:textId="7A4EE20F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17" w:type="dxa"/>
          </w:tcPr>
          <w:p w14:paraId="0A87F249" w14:textId="03502247" w:rsidR="00235C3D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1276" w:type="dxa"/>
          </w:tcPr>
          <w:p w14:paraId="1C66818F" w14:textId="77777777" w:rsidR="00235C3D" w:rsidRDefault="00235C3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38516C7" w14:textId="566460A4" w:rsidR="00235C3D" w:rsidRDefault="003F79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43C7A33D" w14:textId="77777777" w:rsidR="00235C3D" w:rsidRDefault="00235C3D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CCE37EC" w14:textId="7DCB228C" w:rsidR="00235C3D" w:rsidRPr="003F79C5" w:rsidRDefault="003F79C5">
            <w:r>
              <w:t>Максимальная температура хранения</w:t>
            </w:r>
          </w:p>
        </w:tc>
      </w:tr>
      <w:tr w:rsidR="00394C7F" w14:paraId="64FE69CD" w14:textId="77777777" w:rsidTr="00D121AA">
        <w:tc>
          <w:tcPr>
            <w:tcW w:w="988" w:type="dxa"/>
          </w:tcPr>
          <w:p w14:paraId="2289FC4E" w14:textId="458F66F7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417" w:type="dxa"/>
          </w:tcPr>
          <w:p w14:paraId="22A0F608" w14:textId="086993CF" w:rsidR="00394C7F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1276" w:type="dxa"/>
          </w:tcPr>
          <w:p w14:paraId="140B658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441BC1D" w14:textId="22A47DD0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38DA6B7E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2E5A9B23" w14:textId="090E8113" w:rsidR="00394C7F" w:rsidRPr="003F79C5" w:rsidRDefault="003F79C5">
            <w:r>
              <w:t>Минимальная температура хранения</w:t>
            </w:r>
          </w:p>
        </w:tc>
      </w:tr>
    </w:tbl>
    <w:p w14:paraId="68E4C95F" w14:textId="712C031C" w:rsidR="00235C3D" w:rsidRPr="003F79C5" w:rsidRDefault="003F79C5">
      <w:r>
        <w:t>Примечание: максимальная температура и минимальная всегда идут парой.</w:t>
      </w:r>
    </w:p>
    <w:p w14:paraId="7C505B27" w14:textId="22E18DF3" w:rsidR="00235C3D" w:rsidRPr="0090071D" w:rsidRDefault="0090071D">
      <w:pPr>
        <w:rPr>
          <w:rFonts w:ascii="Simplified Arabic Fixed" w:hAnsi="Simplified Arabic Fixed" w:cs="Simplified Arabic Fixed"/>
          <w:lang w:val="en-US"/>
        </w:rPr>
      </w:pPr>
      <w:r>
        <w:rPr>
          <w:rFonts w:ascii="Simplified Arabic Fixed" w:hAnsi="Simplified Arabic Fixed" w:cs="Simplified Arabic Fixed"/>
          <w:lang w:val="en-US"/>
        </w:rPr>
        <w:t>s</w:t>
      </w:r>
      <w:r w:rsidR="00235C3D" w:rsidRPr="0090071D">
        <w:rPr>
          <w:rFonts w:ascii="Simplified Arabic Fixed" w:hAnsi="Simplified Arabic Fixed" w:cs="Simplified Arabic Fixed" w:hint="cs"/>
          <w:lang w:val="en-US"/>
        </w:rPr>
        <w:t>ort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992"/>
        <w:gridCol w:w="1701"/>
        <w:gridCol w:w="2126"/>
      </w:tblGrid>
      <w:tr w:rsidR="0090071D" w14:paraId="5D312D1F" w14:textId="77777777" w:rsidTr="00D121AA">
        <w:tc>
          <w:tcPr>
            <w:tcW w:w="2122" w:type="dxa"/>
            <w:shd w:val="clear" w:color="auto" w:fill="B4C6E7" w:themeFill="accent1" w:themeFillTint="66"/>
          </w:tcPr>
          <w:p w14:paraId="50D7B0E9" w14:textId="4E31F595" w:rsidR="003F79C5" w:rsidRDefault="003F79C5" w:rsidP="003F79C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394C7F">
              <w:rPr>
                <w:b/>
                <w:bCs/>
                <w:lang w:val="en-US"/>
              </w:rPr>
              <w:t>olumn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DAAB83A" w14:textId="5D3C36A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196A8441" w14:textId="6A095CF0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6607CC5" w14:textId="043F4CD7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E9F4C29" w14:textId="0B738BEE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0399C62" w14:textId="6ACBE94C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90071D" w14:paraId="742B7435" w14:textId="77777777" w:rsidTr="00D121AA">
        <w:tc>
          <w:tcPr>
            <w:tcW w:w="2122" w:type="dxa"/>
          </w:tcPr>
          <w:p w14:paraId="429CF014" w14:textId="3D497795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14:paraId="19B305BC" w14:textId="524A56D9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03EFC84E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E404FF" w14:textId="5D8E2E5F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66A06800" w14:textId="60FE8D15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Auto-increment</w:t>
            </w:r>
          </w:p>
        </w:tc>
        <w:tc>
          <w:tcPr>
            <w:tcW w:w="2126" w:type="dxa"/>
          </w:tcPr>
          <w:p w14:paraId="32C2BF23" w14:textId="77777777" w:rsidR="00394C7F" w:rsidRDefault="00394C7F">
            <w:pPr>
              <w:rPr>
                <w:lang w:val="en-US"/>
              </w:rPr>
            </w:pPr>
          </w:p>
        </w:tc>
      </w:tr>
      <w:tr w:rsidR="0090071D" w:rsidRPr="003F79C5" w14:paraId="15A1EF98" w14:textId="77777777" w:rsidTr="00D121AA">
        <w:tc>
          <w:tcPr>
            <w:tcW w:w="2122" w:type="dxa"/>
          </w:tcPr>
          <w:p w14:paraId="421614EF" w14:textId="52C0D452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559" w:type="dxa"/>
          </w:tcPr>
          <w:p w14:paraId="642DDC14" w14:textId="4F421850" w:rsidR="00394C7F" w:rsidRDefault="003F79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128)</w:t>
            </w:r>
          </w:p>
        </w:tc>
        <w:tc>
          <w:tcPr>
            <w:tcW w:w="1276" w:type="dxa"/>
          </w:tcPr>
          <w:p w14:paraId="4E60E180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5B7DD77" w14:textId="403B87CC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29B802A3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349E9FB" w14:textId="5484144C" w:rsidR="00394C7F" w:rsidRPr="003F79C5" w:rsidRDefault="003F79C5">
            <w:r>
              <w:t xml:space="preserve">Название сорта (яблок, груш, огурцов и </w:t>
            </w:r>
            <w:proofErr w:type="spellStart"/>
            <w:r>
              <w:t>т.д</w:t>
            </w:r>
            <w:proofErr w:type="spellEnd"/>
            <w:r>
              <w:t>)</w:t>
            </w:r>
          </w:p>
        </w:tc>
      </w:tr>
      <w:tr w:rsidR="0090071D" w14:paraId="7AD64B8E" w14:textId="77777777" w:rsidTr="00D121AA">
        <w:tc>
          <w:tcPr>
            <w:tcW w:w="2122" w:type="dxa"/>
          </w:tcPr>
          <w:p w14:paraId="0071508C" w14:textId="2EE1EE7E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9" w:type="dxa"/>
          </w:tcPr>
          <w:p w14:paraId="162BB26D" w14:textId="01FBA958" w:rsidR="00394C7F" w:rsidRDefault="003F79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19,2)</w:t>
            </w:r>
          </w:p>
        </w:tc>
        <w:tc>
          <w:tcPr>
            <w:tcW w:w="1276" w:type="dxa"/>
          </w:tcPr>
          <w:p w14:paraId="2568AF7B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C20C349" w14:textId="035B7B52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4FF08F30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AB2077E" w14:textId="4185BCD4" w:rsidR="00394C7F" w:rsidRPr="003F79C5" w:rsidRDefault="003F79C5">
            <w:r>
              <w:t xml:space="preserve">Цена за кг, </w:t>
            </w:r>
            <w:proofErr w:type="spellStart"/>
            <w:r>
              <w:t>руб</w:t>
            </w:r>
            <w:proofErr w:type="spellEnd"/>
          </w:p>
        </w:tc>
      </w:tr>
      <w:tr w:rsidR="0090071D" w:rsidRPr="003F79C5" w14:paraId="5AD90048" w14:textId="77777777" w:rsidTr="00D121AA">
        <w:tc>
          <w:tcPr>
            <w:tcW w:w="2122" w:type="dxa"/>
            <w:shd w:val="clear" w:color="auto" w:fill="D9D9D9" w:themeFill="background1" w:themeFillShade="D9"/>
          </w:tcPr>
          <w:p w14:paraId="0A1D7E2D" w14:textId="55FACE93" w:rsidR="00394C7F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287E33EE" w14:textId="32FC0A06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C9AF20D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F44A63B" w14:textId="18A69209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A9E02D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B0A07C5" w14:textId="213D2CFA" w:rsidR="00394C7F" w:rsidRPr="003F79C5" w:rsidRDefault="003F79C5">
            <w:r>
              <w:t xml:space="preserve">Номер категории из таблицы </w:t>
            </w:r>
            <w:r w:rsidRPr="00A4567E">
              <w:rPr>
                <w:rFonts w:ascii="Simplified Arabic Fixed" w:hAnsi="Simplified Arabic Fixed" w:cs="Simplified Arabic Fixed" w:hint="cs"/>
                <w:lang w:val="en-US"/>
              </w:rPr>
              <w:t>categories</w:t>
            </w:r>
          </w:p>
        </w:tc>
      </w:tr>
      <w:tr w:rsidR="0090071D" w:rsidRPr="00A4567E" w14:paraId="53266143" w14:textId="77777777" w:rsidTr="00D121AA">
        <w:tc>
          <w:tcPr>
            <w:tcW w:w="2122" w:type="dxa"/>
            <w:shd w:val="clear" w:color="auto" w:fill="D9D9D9" w:themeFill="background1" w:themeFillShade="D9"/>
          </w:tcPr>
          <w:p w14:paraId="63E02BA3" w14:textId="01C7DB99" w:rsidR="00394C7F" w:rsidRDefault="003F79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temp_of_storage_id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29F6F2DE" w14:textId="3258BF7B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D002A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4023F2C" w14:textId="6CA66E20" w:rsidR="00394C7F" w:rsidRDefault="003F79C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53E3C8E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FA5B53B" w14:textId="2775A39E" w:rsidR="00394C7F" w:rsidRPr="00A4567E" w:rsidRDefault="00A4567E">
            <w:r>
              <w:rPr>
                <w:lang w:val="en-US"/>
              </w:rPr>
              <w:t>Id</w:t>
            </w:r>
            <w:r w:rsidRPr="00A4567E">
              <w:t xml:space="preserve"> </w:t>
            </w:r>
            <w:r>
              <w:t xml:space="preserve">из таблицы </w:t>
            </w:r>
            <w:r w:rsidRPr="00A4567E">
              <w:rPr>
                <w:rFonts w:ascii="Simplified Arabic Fixed" w:hAnsi="Simplified Arabic Fixed" w:cs="Simplified Arabic Fixed" w:hint="cs"/>
                <w:lang w:val="en-US"/>
              </w:rPr>
              <w:t>temperature</w:t>
            </w:r>
            <w:r w:rsidRPr="00A4567E">
              <w:t xml:space="preserve"> </w:t>
            </w:r>
            <w:r>
              <w:t>с минимальной и максимальной температурой хранения данного сорта товара</w:t>
            </w:r>
          </w:p>
        </w:tc>
      </w:tr>
    </w:tbl>
    <w:p w14:paraId="5464B73B" w14:textId="7663B9EA" w:rsidR="00235C3D" w:rsidRPr="00A4567E" w:rsidRDefault="00235C3D"/>
    <w:p w14:paraId="6AE03B0B" w14:textId="690D68AF" w:rsidR="00394C7F" w:rsidRPr="0090071D" w:rsidRDefault="0090071D">
      <w:pPr>
        <w:rPr>
          <w:rFonts w:cs="Simplified Arabic Fixed"/>
        </w:rPr>
      </w:pPr>
      <w:r w:rsidRPr="0090071D">
        <w:rPr>
          <w:rFonts w:ascii="Simplified Arabic Fixed" w:hAnsi="Simplified Arabic Fixed" w:cs="Simplified Arabic Fixed" w:hint="cs"/>
          <w:lang w:val="en-US"/>
        </w:rPr>
        <w:t>s</w:t>
      </w:r>
      <w:r w:rsidR="00394C7F" w:rsidRPr="0090071D">
        <w:rPr>
          <w:rFonts w:ascii="Simplified Arabic Fixed" w:hAnsi="Simplified Arabic Fixed" w:cs="Simplified Arabic Fixed" w:hint="cs"/>
          <w:lang w:val="en-US"/>
        </w:rPr>
        <w:t>upplier</w:t>
      </w:r>
      <w:r>
        <w:rPr>
          <w:rFonts w:ascii="Simplified Arabic Fixed" w:hAnsi="Simplified Arabic Fixed" w:cs="Simplified Arabic Fixed"/>
          <w:lang w:val="en-US"/>
        </w:rPr>
        <w:t xml:space="preserve"> - </w:t>
      </w:r>
      <w:r>
        <w:rPr>
          <w:rFonts w:cs="Simplified Arabic Fixed"/>
        </w:rPr>
        <w:t>поставщики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356"/>
        <w:gridCol w:w="1382"/>
        <w:gridCol w:w="1977"/>
        <w:gridCol w:w="952"/>
        <w:gridCol w:w="1983"/>
        <w:gridCol w:w="2126"/>
      </w:tblGrid>
      <w:tr w:rsidR="00D121AA" w14:paraId="037DAE3C" w14:textId="77777777" w:rsidTr="00D121AA">
        <w:tc>
          <w:tcPr>
            <w:tcW w:w="1356" w:type="dxa"/>
            <w:shd w:val="clear" w:color="auto" w:fill="B4C6E7" w:themeFill="accent1" w:themeFillTint="66"/>
          </w:tcPr>
          <w:p w14:paraId="268F957C" w14:textId="3AAD2EF5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382" w:type="dxa"/>
            <w:shd w:val="clear" w:color="auto" w:fill="F7CAAC" w:themeFill="accent2" w:themeFillTint="66"/>
          </w:tcPr>
          <w:p w14:paraId="6D66701D" w14:textId="20EF4C8A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977" w:type="dxa"/>
            <w:shd w:val="clear" w:color="auto" w:fill="DBDBDB" w:themeFill="accent3" w:themeFillTint="66"/>
          </w:tcPr>
          <w:p w14:paraId="0DE7FFF9" w14:textId="17581451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952" w:type="dxa"/>
            <w:shd w:val="clear" w:color="auto" w:fill="FFE599" w:themeFill="accent4" w:themeFillTint="66"/>
          </w:tcPr>
          <w:p w14:paraId="1853BB9E" w14:textId="2910142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983" w:type="dxa"/>
            <w:shd w:val="clear" w:color="auto" w:fill="BDD6EE" w:themeFill="accent5" w:themeFillTint="66"/>
          </w:tcPr>
          <w:p w14:paraId="5F514CCD" w14:textId="68E22D3A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4CFC3B59" w14:textId="47EDFD1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A4567E" w14:paraId="78AB958E" w14:textId="77777777" w:rsidTr="00D121AA">
        <w:tc>
          <w:tcPr>
            <w:tcW w:w="1356" w:type="dxa"/>
          </w:tcPr>
          <w:p w14:paraId="0791F2AA" w14:textId="0E2FFA3B" w:rsidR="00394C7F" w:rsidRPr="00A4567E" w:rsidRDefault="00A4567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2" w:type="dxa"/>
          </w:tcPr>
          <w:p w14:paraId="05172673" w14:textId="770CD0E5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77" w:type="dxa"/>
          </w:tcPr>
          <w:p w14:paraId="642AB037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54B70EC9" w14:textId="3AD025FB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3" w:type="dxa"/>
          </w:tcPr>
          <w:p w14:paraId="0DBF28F0" w14:textId="2025010D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2126" w:type="dxa"/>
          </w:tcPr>
          <w:p w14:paraId="79923296" w14:textId="77777777" w:rsidR="00394C7F" w:rsidRDefault="00394C7F">
            <w:pPr>
              <w:rPr>
                <w:lang w:val="en-US"/>
              </w:rPr>
            </w:pPr>
          </w:p>
        </w:tc>
      </w:tr>
      <w:tr w:rsidR="00A4567E" w:rsidRPr="00A4567E" w14:paraId="1BF42E9B" w14:textId="77777777" w:rsidTr="00D121AA">
        <w:tc>
          <w:tcPr>
            <w:tcW w:w="1356" w:type="dxa"/>
          </w:tcPr>
          <w:p w14:paraId="69956C88" w14:textId="1F2ED5CB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2" w:type="dxa"/>
          </w:tcPr>
          <w:p w14:paraId="247198AA" w14:textId="3E4AD151" w:rsidR="00394C7F" w:rsidRDefault="00A456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128)</w:t>
            </w:r>
          </w:p>
        </w:tc>
        <w:tc>
          <w:tcPr>
            <w:tcW w:w="1977" w:type="dxa"/>
          </w:tcPr>
          <w:p w14:paraId="34FA83E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09A22B94" w14:textId="6C4CB10D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3" w:type="dxa"/>
          </w:tcPr>
          <w:p w14:paraId="2D6E8244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38838B5" w14:textId="48A882D2" w:rsidR="00394C7F" w:rsidRPr="00A4567E" w:rsidRDefault="00A4567E">
            <w:r>
              <w:t xml:space="preserve">Имя поставщика или название организации </w:t>
            </w:r>
            <w:proofErr w:type="spellStart"/>
            <w:r>
              <w:t>поставшика</w:t>
            </w:r>
            <w:proofErr w:type="spellEnd"/>
          </w:p>
        </w:tc>
      </w:tr>
      <w:tr w:rsidR="00A4567E" w:rsidRPr="00A4567E" w14:paraId="35148209" w14:textId="77777777" w:rsidTr="00D121AA">
        <w:tc>
          <w:tcPr>
            <w:tcW w:w="1356" w:type="dxa"/>
          </w:tcPr>
          <w:p w14:paraId="01ACA24A" w14:textId="5D26B638" w:rsidR="00A4567E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</w:t>
            </w:r>
            <w:proofErr w:type="spellEnd"/>
          </w:p>
        </w:tc>
        <w:tc>
          <w:tcPr>
            <w:tcW w:w="1382" w:type="dxa"/>
          </w:tcPr>
          <w:p w14:paraId="56DAAA47" w14:textId="169B06DC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 xml:space="preserve"> unsigned</w:t>
            </w:r>
          </w:p>
        </w:tc>
        <w:tc>
          <w:tcPr>
            <w:tcW w:w="1977" w:type="dxa"/>
          </w:tcPr>
          <w:p w14:paraId="1DC344E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67364979" w14:textId="18794186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3" w:type="dxa"/>
          </w:tcPr>
          <w:p w14:paraId="28AD89B7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488F465" w14:textId="26F161FE" w:rsidR="00394C7F" w:rsidRPr="00A4567E" w:rsidRDefault="00A4567E">
            <w:r>
              <w:t>Телефон для связи с поставщиком</w:t>
            </w:r>
          </w:p>
        </w:tc>
      </w:tr>
      <w:tr w:rsidR="00A4567E" w14:paraId="320DE761" w14:textId="77777777" w:rsidTr="00D121AA">
        <w:tc>
          <w:tcPr>
            <w:tcW w:w="1356" w:type="dxa"/>
          </w:tcPr>
          <w:p w14:paraId="6ECD67B6" w14:textId="4EBA5039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382" w:type="dxa"/>
          </w:tcPr>
          <w:p w14:paraId="5910A627" w14:textId="6421C107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6EC31BE1" w14:textId="506AA907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952" w:type="dxa"/>
          </w:tcPr>
          <w:p w14:paraId="4E116E4A" w14:textId="1AC93921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3" w:type="dxa"/>
          </w:tcPr>
          <w:p w14:paraId="0DC0E7ED" w14:textId="1A16C959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2126" w:type="dxa"/>
          </w:tcPr>
          <w:p w14:paraId="3C8E16CF" w14:textId="77777777" w:rsidR="00394C7F" w:rsidRDefault="00394C7F">
            <w:pPr>
              <w:rPr>
                <w:lang w:val="en-US"/>
              </w:rPr>
            </w:pPr>
          </w:p>
        </w:tc>
      </w:tr>
      <w:tr w:rsidR="00A4567E" w14:paraId="58553D05" w14:textId="77777777" w:rsidTr="00D121AA">
        <w:tc>
          <w:tcPr>
            <w:tcW w:w="1356" w:type="dxa"/>
          </w:tcPr>
          <w:p w14:paraId="5A724875" w14:textId="6BF46944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382" w:type="dxa"/>
          </w:tcPr>
          <w:p w14:paraId="6D5290A2" w14:textId="156B8C20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138398C8" w14:textId="4E5C69EC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952" w:type="dxa"/>
          </w:tcPr>
          <w:p w14:paraId="3A88E2EF" w14:textId="1DD27CC4" w:rsidR="00394C7F" w:rsidRDefault="00A4567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3" w:type="dxa"/>
          </w:tcPr>
          <w:p w14:paraId="3076C018" w14:textId="065AEB47" w:rsidR="00394C7F" w:rsidRDefault="00A456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2126" w:type="dxa"/>
          </w:tcPr>
          <w:p w14:paraId="56B42751" w14:textId="77777777" w:rsidR="00394C7F" w:rsidRDefault="00394C7F">
            <w:pPr>
              <w:rPr>
                <w:lang w:val="en-US"/>
              </w:rPr>
            </w:pPr>
          </w:p>
        </w:tc>
      </w:tr>
    </w:tbl>
    <w:p w14:paraId="36ED4CBA" w14:textId="40739E81" w:rsidR="00394C7F" w:rsidRDefault="00394C7F">
      <w:pPr>
        <w:rPr>
          <w:lang w:val="en-US"/>
        </w:rPr>
      </w:pPr>
    </w:p>
    <w:p w14:paraId="2E948951" w14:textId="66AD8E35" w:rsidR="00394C7F" w:rsidRPr="0090071D" w:rsidRDefault="0090071D">
      <w:pPr>
        <w:rPr>
          <w:rFonts w:cs="Simplified Arabic Fixed"/>
        </w:rPr>
      </w:pPr>
      <w:r>
        <w:rPr>
          <w:rFonts w:ascii="Simplified Arabic Fixed" w:hAnsi="Simplified Arabic Fixed" w:cs="Simplified Arabic Fixed"/>
          <w:lang w:val="en-US"/>
        </w:rPr>
        <w:t>u</w:t>
      </w:r>
      <w:r w:rsidR="00394C7F" w:rsidRPr="0090071D">
        <w:rPr>
          <w:rFonts w:ascii="Simplified Arabic Fixed" w:hAnsi="Simplified Arabic Fixed" w:cs="Simplified Arabic Fixed" w:hint="cs"/>
          <w:lang w:val="en-US"/>
        </w:rPr>
        <w:t>sers</w:t>
      </w:r>
      <w:r>
        <w:rPr>
          <w:rFonts w:ascii="Simplified Arabic Fixed" w:hAnsi="Simplified Arabic Fixed" w:cs="Simplified Arabic Fixed"/>
          <w:lang w:val="en-US"/>
        </w:rPr>
        <w:t xml:space="preserve"> – </w:t>
      </w:r>
      <w:r>
        <w:rPr>
          <w:rFonts w:cs="Simplified Arabic Fixed"/>
        </w:rPr>
        <w:t>зарегистрировавшиеся покупатели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1482"/>
        <w:gridCol w:w="1977"/>
        <w:gridCol w:w="1299"/>
        <w:gridCol w:w="1902"/>
        <w:gridCol w:w="1553"/>
      </w:tblGrid>
      <w:tr w:rsidR="003F79C5" w14:paraId="19157208" w14:textId="77777777" w:rsidTr="0090071D">
        <w:tc>
          <w:tcPr>
            <w:tcW w:w="1542" w:type="dxa"/>
            <w:shd w:val="clear" w:color="auto" w:fill="B4C6E7" w:themeFill="accent1" w:themeFillTint="66"/>
          </w:tcPr>
          <w:p w14:paraId="6E3E959B" w14:textId="29ECD6CC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522" w:type="dxa"/>
            <w:shd w:val="clear" w:color="auto" w:fill="F7CAAC" w:themeFill="accent2" w:themeFillTint="66"/>
          </w:tcPr>
          <w:p w14:paraId="71FE5105" w14:textId="7DF9277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977" w:type="dxa"/>
            <w:shd w:val="clear" w:color="auto" w:fill="DBDBDB" w:themeFill="accent3" w:themeFillTint="66"/>
          </w:tcPr>
          <w:p w14:paraId="44771471" w14:textId="5A6C4537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1437" w:type="dxa"/>
            <w:shd w:val="clear" w:color="auto" w:fill="FFE599" w:themeFill="accent4" w:themeFillTint="66"/>
          </w:tcPr>
          <w:p w14:paraId="275814FC" w14:textId="06A83D5B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385" w:type="dxa"/>
            <w:shd w:val="clear" w:color="auto" w:fill="BDD6EE" w:themeFill="accent5" w:themeFillTint="66"/>
          </w:tcPr>
          <w:p w14:paraId="7929CA88" w14:textId="7F466E8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1482" w:type="dxa"/>
            <w:shd w:val="clear" w:color="auto" w:fill="C5E0B3" w:themeFill="accent6" w:themeFillTint="66"/>
          </w:tcPr>
          <w:p w14:paraId="534BAC15" w14:textId="4C0AF9CC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394C7F" w14:paraId="0C1639F1" w14:textId="77777777" w:rsidTr="0090071D">
        <w:tc>
          <w:tcPr>
            <w:tcW w:w="1542" w:type="dxa"/>
          </w:tcPr>
          <w:p w14:paraId="66C44C8F" w14:textId="244C31F1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22" w:type="dxa"/>
          </w:tcPr>
          <w:p w14:paraId="13B9F7DF" w14:textId="20B9B4C7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977" w:type="dxa"/>
          </w:tcPr>
          <w:p w14:paraId="6066EB65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6761632C" w14:textId="65C7718F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5" w:type="dxa"/>
          </w:tcPr>
          <w:p w14:paraId="1E2674E4" w14:textId="242325C9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1482" w:type="dxa"/>
          </w:tcPr>
          <w:p w14:paraId="445F0381" w14:textId="77777777" w:rsidR="00394C7F" w:rsidRDefault="00394C7F">
            <w:pPr>
              <w:rPr>
                <w:lang w:val="en-US"/>
              </w:rPr>
            </w:pPr>
          </w:p>
        </w:tc>
      </w:tr>
      <w:tr w:rsidR="00394C7F" w14:paraId="5CA9643E" w14:textId="77777777" w:rsidTr="0090071D">
        <w:tc>
          <w:tcPr>
            <w:tcW w:w="1542" w:type="dxa"/>
          </w:tcPr>
          <w:p w14:paraId="4BB9905E" w14:textId="372E819E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522" w:type="dxa"/>
          </w:tcPr>
          <w:p w14:paraId="28E43A5F" w14:textId="14C45BE8" w:rsidR="00394C7F" w:rsidRDefault="009007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977" w:type="dxa"/>
          </w:tcPr>
          <w:p w14:paraId="56A00848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46A8DB8" w14:textId="130F1067" w:rsid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5" w:type="dxa"/>
          </w:tcPr>
          <w:p w14:paraId="16CBA45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1D6C3E94" w14:textId="04055A40" w:rsidR="00394C7F" w:rsidRPr="0090071D" w:rsidRDefault="0090071D">
            <w:r>
              <w:t>Имя</w:t>
            </w:r>
          </w:p>
        </w:tc>
      </w:tr>
      <w:tr w:rsidR="00394C7F" w14:paraId="7B852C74" w14:textId="77777777" w:rsidTr="0090071D">
        <w:tc>
          <w:tcPr>
            <w:tcW w:w="1542" w:type="dxa"/>
          </w:tcPr>
          <w:p w14:paraId="69778C5E" w14:textId="3303BC22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522" w:type="dxa"/>
          </w:tcPr>
          <w:p w14:paraId="2A50D6EE" w14:textId="72F7A2A0" w:rsidR="00394C7F" w:rsidRDefault="009007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977" w:type="dxa"/>
          </w:tcPr>
          <w:p w14:paraId="7A5227B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3CC9E38E" w14:textId="015AC939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282B9D39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2C3B56FF" w14:textId="0815B4C6" w:rsidR="00394C7F" w:rsidRPr="0090071D" w:rsidRDefault="0090071D">
            <w:r>
              <w:t>Фамилия</w:t>
            </w:r>
          </w:p>
        </w:tc>
      </w:tr>
      <w:tr w:rsidR="00394C7F" w14:paraId="36910237" w14:textId="77777777" w:rsidTr="0090071D">
        <w:tc>
          <w:tcPr>
            <w:tcW w:w="1542" w:type="dxa"/>
          </w:tcPr>
          <w:p w14:paraId="3F076AB5" w14:textId="38C1EE1F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Tel</w:t>
            </w:r>
          </w:p>
        </w:tc>
        <w:tc>
          <w:tcPr>
            <w:tcW w:w="1522" w:type="dxa"/>
          </w:tcPr>
          <w:p w14:paraId="1A95724E" w14:textId="569DF609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 xml:space="preserve"> unsigned</w:t>
            </w:r>
          </w:p>
        </w:tc>
        <w:tc>
          <w:tcPr>
            <w:tcW w:w="1977" w:type="dxa"/>
          </w:tcPr>
          <w:p w14:paraId="724ED7ED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55BE84C6" w14:textId="26CEB232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08F88C8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4232EBE8" w14:textId="5422D161" w:rsidR="00394C7F" w:rsidRPr="0090071D" w:rsidRDefault="0090071D">
            <w:r>
              <w:t>Телефон для связи</w:t>
            </w:r>
          </w:p>
        </w:tc>
      </w:tr>
      <w:tr w:rsidR="00394C7F" w14:paraId="1288985F" w14:textId="77777777" w:rsidTr="0090071D">
        <w:tc>
          <w:tcPr>
            <w:tcW w:w="1542" w:type="dxa"/>
          </w:tcPr>
          <w:p w14:paraId="740ED723" w14:textId="2415E98B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22" w:type="dxa"/>
          </w:tcPr>
          <w:p w14:paraId="78604DC7" w14:textId="374124C7" w:rsidR="00394C7F" w:rsidRDefault="009007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120)</w:t>
            </w:r>
          </w:p>
        </w:tc>
        <w:tc>
          <w:tcPr>
            <w:tcW w:w="1977" w:type="dxa"/>
          </w:tcPr>
          <w:p w14:paraId="2194B31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60A6830B" w14:textId="629701F7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6EFE1E1A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25D5B4DF" w14:textId="77777777" w:rsidR="00394C7F" w:rsidRDefault="00394C7F">
            <w:pPr>
              <w:rPr>
                <w:lang w:val="en-US"/>
              </w:rPr>
            </w:pPr>
          </w:p>
        </w:tc>
      </w:tr>
      <w:tr w:rsidR="00394C7F" w14:paraId="60C8B234" w14:textId="77777777" w:rsidTr="0090071D">
        <w:tc>
          <w:tcPr>
            <w:tcW w:w="1542" w:type="dxa"/>
          </w:tcPr>
          <w:p w14:paraId="1D4A2152" w14:textId="3CF8B51C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22" w:type="dxa"/>
          </w:tcPr>
          <w:p w14:paraId="3FED1218" w14:textId="4CD54682" w:rsidR="00394C7F" w:rsidRDefault="009007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256)</w:t>
            </w:r>
          </w:p>
        </w:tc>
        <w:tc>
          <w:tcPr>
            <w:tcW w:w="1977" w:type="dxa"/>
          </w:tcPr>
          <w:p w14:paraId="04DBEB4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03DCC980" w14:textId="56334219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482ADF68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2FC9838E" w14:textId="77777777" w:rsidR="00394C7F" w:rsidRDefault="00394C7F">
            <w:pPr>
              <w:rPr>
                <w:lang w:val="en-US"/>
              </w:rPr>
            </w:pPr>
          </w:p>
        </w:tc>
      </w:tr>
      <w:tr w:rsidR="00394C7F" w14:paraId="14083103" w14:textId="77777777" w:rsidTr="0090071D">
        <w:tc>
          <w:tcPr>
            <w:tcW w:w="1542" w:type="dxa"/>
          </w:tcPr>
          <w:p w14:paraId="0E696A02" w14:textId="60013491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Personal_disc</w:t>
            </w:r>
            <w:proofErr w:type="spellEnd"/>
          </w:p>
        </w:tc>
        <w:tc>
          <w:tcPr>
            <w:tcW w:w="1522" w:type="dxa"/>
          </w:tcPr>
          <w:p w14:paraId="7D147E87" w14:textId="36EAB894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77" w:type="dxa"/>
          </w:tcPr>
          <w:p w14:paraId="1646FCE7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3C60E723" w14:textId="077BA7AE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6C8FEC8C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6872B7F5" w14:textId="2F435F97" w:rsidR="0090071D" w:rsidRPr="0090071D" w:rsidRDefault="0090071D">
            <w:r>
              <w:t>Персональная скидка</w:t>
            </w:r>
          </w:p>
        </w:tc>
      </w:tr>
      <w:tr w:rsidR="0090071D" w14:paraId="70865F04" w14:textId="77777777" w:rsidTr="0090071D">
        <w:tc>
          <w:tcPr>
            <w:tcW w:w="1542" w:type="dxa"/>
          </w:tcPr>
          <w:p w14:paraId="5AFE1590" w14:textId="58EB1BE6" w:rsidR="0090071D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522" w:type="dxa"/>
          </w:tcPr>
          <w:p w14:paraId="608E2A59" w14:textId="3FE473F5" w:rsid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77" w:type="dxa"/>
          </w:tcPr>
          <w:p w14:paraId="48FB8DE5" w14:textId="77777777" w:rsidR="0090071D" w:rsidRDefault="0090071D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757F63CD" w14:textId="4E9A75F8" w:rsid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1385" w:type="dxa"/>
          </w:tcPr>
          <w:p w14:paraId="3324B8F8" w14:textId="77777777" w:rsidR="0090071D" w:rsidRDefault="0090071D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22D8C18F" w14:textId="1B22C6E9" w:rsidR="0090071D" w:rsidRPr="0090071D" w:rsidRDefault="0090071D">
            <w:r>
              <w:t>Дата рождения</w:t>
            </w:r>
          </w:p>
        </w:tc>
      </w:tr>
      <w:tr w:rsidR="0090071D" w14:paraId="79C7C286" w14:textId="77777777" w:rsidTr="0090071D">
        <w:tc>
          <w:tcPr>
            <w:tcW w:w="1542" w:type="dxa"/>
          </w:tcPr>
          <w:p w14:paraId="0E999E61" w14:textId="548EFBDC" w:rsidR="0090071D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Fav_prod_id</w:t>
            </w:r>
            <w:proofErr w:type="spellEnd"/>
          </w:p>
        </w:tc>
        <w:tc>
          <w:tcPr>
            <w:tcW w:w="1522" w:type="dxa"/>
          </w:tcPr>
          <w:p w14:paraId="365D9A9F" w14:textId="4DCE78E8" w:rsid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77" w:type="dxa"/>
          </w:tcPr>
          <w:p w14:paraId="4001A61F" w14:textId="77777777" w:rsidR="0090071D" w:rsidRDefault="0090071D">
            <w:pPr>
              <w:rPr>
                <w:lang w:val="en-US"/>
              </w:rPr>
            </w:pPr>
          </w:p>
        </w:tc>
        <w:tc>
          <w:tcPr>
            <w:tcW w:w="1437" w:type="dxa"/>
          </w:tcPr>
          <w:p w14:paraId="1A4EBD5E" w14:textId="16AC7AAC" w:rsid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59C38B46" w14:textId="77777777" w:rsidR="0090071D" w:rsidRDefault="0090071D">
            <w:pPr>
              <w:rPr>
                <w:lang w:val="en-US"/>
              </w:rPr>
            </w:pPr>
          </w:p>
        </w:tc>
        <w:tc>
          <w:tcPr>
            <w:tcW w:w="1482" w:type="dxa"/>
          </w:tcPr>
          <w:p w14:paraId="3DC2EB40" w14:textId="55AEFCDA" w:rsidR="0090071D" w:rsidRPr="0090071D" w:rsidRDefault="0090071D">
            <w:r>
              <w:t>Любимый продукт</w:t>
            </w:r>
          </w:p>
        </w:tc>
      </w:tr>
      <w:tr w:rsidR="0090071D" w14:paraId="2C7A8912" w14:textId="77777777" w:rsidTr="0090071D">
        <w:tc>
          <w:tcPr>
            <w:tcW w:w="1542" w:type="dxa"/>
          </w:tcPr>
          <w:p w14:paraId="5CD9E2C0" w14:textId="3C6DA9DC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22" w:type="dxa"/>
          </w:tcPr>
          <w:p w14:paraId="2DDCCE32" w14:textId="505188E5" w:rsidR="0090071D" w:rsidRDefault="0090071D" w:rsidP="0090071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0ADF23F7" w14:textId="7F2A0E41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1437" w:type="dxa"/>
          </w:tcPr>
          <w:p w14:paraId="2D737F5E" w14:textId="71EAC836" w:rsidR="0090071D" w:rsidRDefault="0090071D" w:rsidP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42E9FB4F" w14:textId="1A497B8B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1482" w:type="dxa"/>
          </w:tcPr>
          <w:p w14:paraId="255AEE73" w14:textId="77777777" w:rsidR="0090071D" w:rsidRDefault="0090071D" w:rsidP="0090071D">
            <w:pPr>
              <w:rPr>
                <w:lang w:val="en-US"/>
              </w:rPr>
            </w:pPr>
          </w:p>
        </w:tc>
      </w:tr>
      <w:tr w:rsidR="0090071D" w14:paraId="581358DF" w14:textId="77777777" w:rsidTr="0090071D">
        <w:tc>
          <w:tcPr>
            <w:tcW w:w="1542" w:type="dxa"/>
          </w:tcPr>
          <w:p w14:paraId="50FF188C" w14:textId="2BD0D654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22" w:type="dxa"/>
          </w:tcPr>
          <w:p w14:paraId="655D97C9" w14:textId="70604638" w:rsidR="0090071D" w:rsidRDefault="0090071D" w:rsidP="0090071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5294ED8F" w14:textId="0B71D611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1437" w:type="dxa"/>
          </w:tcPr>
          <w:p w14:paraId="366A643C" w14:textId="570FB481" w:rsidR="0090071D" w:rsidRDefault="0090071D" w:rsidP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5" w:type="dxa"/>
          </w:tcPr>
          <w:p w14:paraId="2A94311B" w14:textId="10154F07" w:rsidR="0090071D" w:rsidRDefault="0090071D" w:rsidP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1482" w:type="dxa"/>
          </w:tcPr>
          <w:p w14:paraId="122CB473" w14:textId="77777777" w:rsidR="0090071D" w:rsidRDefault="0090071D" w:rsidP="0090071D">
            <w:pPr>
              <w:rPr>
                <w:lang w:val="en-US"/>
              </w:rPr>
            </w:pPr>
          </w:p>
        </w:tc>
      </w:tr>
    </w:tbl>
    <w:p w14:paraId="22B53FDD" w14:textId="6C9FD80E" w:rsidR="00394C7F" w:rsidRDefault="00394C7F">
      <w:pPr>
        <w:rPr>
          <w:lang w:val="en-US"/>
        </w:rPr>
      </w:pPr>
    </w:p>
    <w:p w14:paraId="4B3092DD" w14:textId="5612905C" w:rsidR="00394C7F" w:rsidRPr="0090071D" w:rsidRDefault="0090071D">
      <w:pPr>
        <w:rPr>
          <w:rFonts w:cs="Simplified Arabic Fixed"/>
        </w:rPr>
      </w:pPr>
      <w:r w:rsidRPr="0090071D">
        <w:rPr>
          <w:rFonts w:ascii="Simplified Arabic Fixed" w:hAnsi="Simplified Arabic Fixed" w:cs="Simplified Arabic Fixed" w:hint="cs"/>
          <w:lang w:val="en-US"/>
        </w:rPr>
        <w:t>s</w:t>
      </w:r>
      <w:r w:rsidR="00394C7F" w:rsidRPr="0090071D">
        <w:rPr>
          <w:rFonts w:ascii="Simplified Arabic Fixed" w:hAnsi="Simplified Arabic Fixed" w:cs="Simplified Arabic Fixed" w:hint="cs"/>
          <w:lang w:val="en-US"/>
        </w:rPr>
        <w:t>torages</w:t>
      </w:r>
      <w:r w:rsidRPr="0090071D">
        <w:rPr>
          <w:rFonts w:ascii="Simplified Arabic Fixed" w:hAnsi="Simplified Arabic Fixed" w:cs="Simplified Arabic Fixed"/>
        </w:rPr>
        <w:t xml:space="preserve"> – </w:t>
      </w:r>
      <w:r>
        <w:rPr>
          <w:rFonts w:cs="Simplified Arabic Fixed"/>
        </w:rPr>
        <w:t>склады где хранятся коробки с товарами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678"/>
        <w:gridCol w:w="1869"/>
      </w:tblGrid>
      <w:tr w:rsidR="003F79C5" w14:paraId="7312F341" w14:textId="77777777" w:rsidTr="00D121AA">
        <w:tc>
          <w:tcPr>
            <w:tcW w:w="1557" w:type="dxa"/>
            <w:shd w:val="clear" w:color="auto" w:fill="B4C6E7" w:themeFill="accent1" w:themeFillTint="66"/>
          </w:tcPr>
          <w:p w14:paraId="17E5F5E4" w14:textId="450A59D8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lastRenderedPageBreak/>
              <w:t>column</w:t>
            </w:r>
          </w:p>
        </w:tc>
        <w:tc>
          <w:tcPr>
            <w:tcW w:w="1557" w:type="dxa"/>
            <w:shd w:val="clear" w:color="auto" w:fill="F7CAAC" w:themeFill="accent2" w:themeFillTint="66"/>
          </w:tcPr>
          <w:p w14:paraId="6C16F5DB" w14:textId="392598FF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557" w:type="dxa"/>
            <w:shd w:val="clear" w:color="auto" w:fill="DBDBDB" w:themeFill="accent3" w:themeFillTint="66"/>
          </w:tcPr>
          <w:p w14:paraId="47E2BE15" w14:textId="726B4D32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60A2F847" w14:textId="197D59D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678" w:type="dxa"/>
            <w:shd w:val="clear" w:color="auto" w:fill="BDD6EE" w:themeFill="accent5" w:themeFillTint="66"/>
          </w:tcPr>
          <w:p w14:paraId="671BB506" w14:textId="78EC95D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CFCA356" w14:textId="273D92A1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394C7F" w14:paraId="20A3235D" w14:textId="77777777" w:rsidTr="00D121AA">
        <w:tc>
          <w:tcPr>
            <w:tcW w:w="1557" w:type="dxa"/>
          </w:tcPr>
          <w:p w14:paraId="390AFCB9" w14:textId="070EC0C1" w:rsidR="00394C7F" w:rsidRPr="0090071D" w:rsidRDefault="009007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7" w:type="dxa"/>
          </w:tcPr>
          <w:p w14:paraId="758E25A3" w14:textId="6B1F9E72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6946D5A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D7F2FD3" w14:textId="7DA54F00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78" w:type="dxa"/>
          </w:tcPr>
          <w:p w14:paraId="735A886B" w14:textId="5B168381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1869" w:type="dxa"/>
          </w:tcPr>
          <w:p w14:paraId="733057BF" w14:textId="77777777" w:rsidR="00394C7F" w:rsidRDefault="00394C7F">
            <w:pPr>
              <w:rPr>
                <w:lang w:val="en-US"/>
              </w:rPr>
            </w:pPr>
          </w:p>
        </w:tc>
      </w:tr>
      <w:tr w:rsidR="00394C7F" w14:paraId="7701EEC8" w14:textId="77777777" w:rsidTr="00D121AA">
        <w:tc>
          <w:tcPr>
            <w:tcW w:w="1557" w:type="dxa"/>
          </w:tcPr>
          <w:p w14:paraId="2D906CB2" w14:textId="1A068BC9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57" w:type="dxa"/>
          </w:tcPr>
          <w:p w14:paraId="18A6AE33" w14:textId="343FCCBA" w:rsidR="00394C7F" w:rsidRDefault="0090071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256)</w:t>
            </w:r>
          </w:p>
        </w:tc>
        <w:tc>
          <w:tcPr>
            <w:tcW w:w="1557" w:type="dxa"/>
          </w:tcPr>
          <w:p w14:paraId="4D75A395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51168CA" w14:textId="7DB27D3E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78" w:type="dxa"/>
          </w:tcPr>
          <w:p w14:paraId="77EDE92B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D170403" w14:textId="1B66B770" w:rsidR="00394C7F" w:rsidRPr="0090071D" w:rsidRDefault="0090071D">
            <w:r>
              <w:t>Адрес склада</w:t>
            </w:r>
          </w:p>
        </w:tc>
      </w:tr>
      <w:tr w:rsidR="00394C7F" w14:paraId="7192DAEE" w14:textId="77777777" w:rsidTr="00D121AA">
        <w:tc>
          <w:tcPr>
            <w:tcW w:w="1557" w:type="dxa"/>
          </w:tcPr>
          <w:p w14:paraId="20326D10" w14:textId="595FAAC5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</w:t>
            </w:r>
            <w:proofErr w:type="spellEnd"/>
          </w:p>
        </w:tc>
        <w:tc>
          <w:tcPr>
            <w:tcW w:w="1557" w:type="dxa"/>
          </w:tcPr>
          <w:p w14:paraId="498EC2C6" w14:textId="0A436ABE" w:rsidR="00394C7F" w:rsidRDefault="009007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 xml:space="preserve"> unsigned</w:t>
            </w:r>
          </w:p>
        </w:tc>
        <w:tc>
          <w:tcPr>
            <w:tcW w:w="1557" w:type="dxa"/>
          </w:tcPr>
          <w:p w14:paraId="04D2F61B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C382AEC" w14:textId="3E7A454B" w:rsidR="00394C7F" w:rsidRDefault="0090071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78" w:type="dxa"/>
          </w:tcPr>
          <w:p w14:paraId="01D373A8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808B84B" w14:textId="7B03ED02" w:rsidR="00394C7F" w:rsidRPr="0090071D" w:rsidRDefault="0090071D">
            <w:r>
              <w:t>Телефон для связи</w:t>
            </w:r>
          </w:p>
        </w:tc>
      </w:tr>
    </w:tbl>
    <w:p w14:paraId="2E9E6D52" w14:textId="54CDAF76" w:rsidR="00394C7F" w:rsidRDefault="00394C7F">
      <w:pPr>
        <w:rPr>
          <w:lang w:val="en-US"/>
        </w:rPr>
      </w:pPr>
    </w:p>
    <w:p w14:paraId="71D11B8E" w14:textId="00246299" w:rsidR="00394C7F" w:rsidRPr="0090071D" w:rsidRDefault="0090071D">
      <w:pPr>
        <w:rPr>
          <w:rFonts w:cs="Simplified Arabic Fixed"/>
        </w:rPr>
      </w:pPr>
      <w:r>
        <w:rPr>
          <w:rFonts w:ascii="Simplified Arabic Fixed" w:hAnsi="Simplified Arabic Fixed" w:cs="Simplified Arabic Fixed"/>
          <w:lang w:val="en-US"/>
        </w:rPr>
        <w:t>b</w:t>
      </w:r>
      <w:r w:rsidR="00394C7F" w:rsidRPr="0090071D">
        <w:rPr>
          <w:rFonts w:ascii="Simplified Arabic Fixed" w:hAnsi="Simplified Arabic Fixed" w:cs="Simplified Arabic Fixed" w:hint="cs"/>
          <w:lang w:val="en-US"/>
        </w:rPr>
        <w:t>ox</w:t>
      </w:r>
      <w:r w:rsidRPr="00FD2164">
        <w:rPr>
          <w:rFonts w:ascii="Simplified Arabic Fixed" w:hAnsi="Simplified Arabic Fixed" w:cs="Simplified Arabic Fixed"/>
        </w:rPr>
        <w:t xml:space="preserve"> – </w:t>
      </w:r>
      <w:r>
        <w:rPr>
          <w:rFonts w:cs="Simplified Arabic Fixed"/>
        </w:rPr>
        <w:t>пронумерованные ящики</w:t>
      </w:r>
      <w:r w:rsidR="00FD2164">
        <w:rPr>
          <w:rFonts w:cs="Simplified Arabic Fixed"/>
        </w:rPr>
        <w:t>, в которых по отдельности хранятся продукты каждого сорта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07"/>
        <w:gridCol w:w="1365"/>
        <w:gridCol w:w="1276"/>
        <w:gridCol w:w="992"/>
        <w:gridCol w:w="1701"/>
        <w:gridCol w:w="2835"/>
      </w:tblGrid>
      <w:tr w:rsidR="00FD2164" w14:paraId="713C66B3" w14:textId="77777777" w:rsidTr="00D121AA">
        <w:tc>
          <w:tcPr>
            <w:tcW w:w="1607" w:type="dxa"/>
            <w:shd w:val="clear" w:color="auto" w:fill="B4C6E7" w:themeFill="accent1" w:themeFillTint="66"/>
          </w:tcPr>
          <w:p w14:paraId="538870C5" w14:textId="5D2D7DBD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365" w:type="dxa"/>
            <w:shd w:val="clear" w:color="auto" w:fill="F7CAAC" w:themeFill="accent2" w:themeFillTint="66"/>
          </w:tcPr>
          <w:p w14:paraId="345B1314" w14:textId="353D9221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24F7B41E" w14:textId="161BC6FF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DC5B22C" w14:textId="42ADD14B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4512291" w14:textId="21430DFA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27A7F3B0" w14:textId="55AC78D3" w:rsidR="003F79C5" w:rsidRDefault="00FD2164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</w:t>
            </w:r>
            <w:r w:rsidR="003F79C5" w:rsidRPr="00394C7F">
              <w:rPr>
                <w:b/>
                <w:bCs/>
                <w:lang w:val="en-US"/>
              </w:rPr>
              <w:t>omments</w:t>
            </w:r>
          </w:p>
        </w:tc>
      </w:tr>
      <w:tr w:rsidR="00FD2164" w14:paraId="203A3BB6" w14:textId="77777777" w:rsidTr="00D121AA">
        <w:tc>
          <w:tcPr>
            <w:tcW w:w="1607" w:type="dxa"/>
          </w:tcPr>
          <w:p w14:paraId="353CD0F9" w14:textId="1830757B" w:rsidR="00394C7F" w:rsidRPr="00FD2164" w:rsidRDefault="00FD21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65" w:type="dxa"/>
          </w:tcPr>
          <w:p w14:paraId="7929A251" w14:textId="58BF6F50" w:rsidR="00394C7F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276" w:type="dxa"/>
          </w:tcPr>
          <w:p w14:paraId="4D44F0AA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8D191AE" w14:textId="3CCED7A5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14:paraId="4ACEBDF1" w14:textId="1B29FD41" w:rsidR="00394C7F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2835" w:type="dxa"/>
          </w:tcPr>
          <w:p w14:paraId="78599872" w14:textId="77777777" w:rsidR="00394C7F" w:rsidRDefault="00394C7F">
            <w:pPr>
              <w:rPr>
                <w:lang w:val="en-US"/>
              </w:rPr>
            </w:pPr>
          </w:p>
        </w:tc>
      </w:tr>
      <w:tr w:rsidR="00FD2164" w14:paraId="134B8B7C" w14:textId="77777777" w:rsidTr="00D121AA">
        <w:tc>
          <w:tcPr>
            <w:tcW w:w="1607" w:type="dxa"/>
          </w:tcPr>
          <w:p w14:paraId="751176FA" w14:textId="649231E8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365" w:type="dxa"/>
          </w:tcPr>
          <w:p w14:paraId="3A0E4810" w14:textId="014BEBAE" w:rsidR="00394C7F" w:rsidRDefault="00FD216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 w:rsidR="00E62263">
              <w:rPr>
                <w:lang w:val="en-US"/>
              </w:rPr>
              <w:t>5</w:t>
            </w:r>
            <w:r>
              <w:rPr>
                <w:lang w:val="en-US"/>
              </w:rPr>
              <w:t>,3)</w:t>
            </w:r>
          </w:p>
        </w:tc>
        <w:tc>
          <w:tcPr>
            <w:tcW w:w="1276" w:type="dxa"/>
          </w:tcPr>
          <w:p w14:paraId="50EF4F60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C4ED3F" w14:textId="3D66C16D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28CE356C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9E4382B" w14:textId="68B2D9FB" w:rsidR="00394C7F" w:rsidRPr="00FD2164" w:rsidRDefault="00FD2164">
            <w:r>
              <w:t>Вес ящика (может меняться)</w:t>
            </w:r>
          </w:p>
        </w:tc>
      </w:tr>
      <w:tr w:rsidR="00FD2164" w:rsidRPr="00FD2164" w14:paraId="02444296" w14:textId="77777777" w:rsidTr="00D121AA">
        <w:tc>
          <w:tcPr>
            <w:tcW w:w="1607" w:type="dxa"/>
            <w:shd w:val="clear" w:color="auto" w:fill="D9D9D9" w:themeFill="background1" w:themeFillShade="D9"/>
          </w:tcPr>
          <w:p w14:paraId="5432E0EC" w14:textId="3B437E14" w:rsidR="00394C7F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Sort_id</w:t>
            </w:r>
            <w:proofErr w:type="spellEnd"/>
          </w:p>
        </w:tc>
        <w:tc>
          <w:tcPr>
            <w:tcW w:w="1365" w:type="dxa"/>
            <w:shd w:val="clear" w:color="auto" w:fill="D9D9D9" w:themeFill="background1" w:themeFillShade="D9"/>
          </w:tcPr>
          <w:p w14:paraId="3EEBA583" w14:textId="160A5F0F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395C04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08C05F5" w14:textId="5B355259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CD4F4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D668D37" w14:textId="52BD5D3F" w:rsidR="00394C7F" w:rsidRPr="00FD2164" w:rsidRDefault="00FD2164">
            <w:r>
              <w:t xml:space="preserve">Какой сорт он в себе содержит – </w:t>
            </w:r>
            <w:r>
              <w:rPr>
                <w:lang w:val="en-US"/>
              </w:rPr>
              <w:t>id</w:t>
            </w:r>
            <w:r w:rsidRPr="00FD2164">
              <w:t xml:space="preserve"> </w:t>
            </w:r>
            <w:r>
              <w:t xml:space="preserve">из таблицы </w:t>
            </w:r>
            <w:r w:rsidRPr="00FD2164">
              <w:rPr>
                <w:rFonts w:ascii="Simplified Arabic Fixed" w:hAnsi="Simplified Arabic Fixed" w:cs="Simplified Arabic Fixed" w:hint="cs"/>
                <w:lang w:val="en-US"/>
              </w:rPr>
              <w:t>sort</w:t>
            </w:r>
          </w:p>
        </w:tc>
      </w:tr>
      <w:tr w:rsidR="00FD2164" w:rsidRPr="00FD2164" w14:paraId="66BB8B86" w14:textId="77777777" w:rsidTr="00D121AA">
        <w:tc>
          <w:tcPr>
            <w:tcW w:w="1607" w:type="dxa"/>
            <w:shd w:val="clear" w:color="auto" w:fill="D9D9D9" w:themeFill="background1" w:themeFillShade="D9"/>
          </w:tcPr>
          <w:p w14:paraId="0FBB3289" w14:textId="18FE165B" w:rsidR="00394C7F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Supplier_id</w:t>
            </w:r>
            <w:proofErr w:type="spellEnd"/>
          </w:p>
        </w:tc>
        <w:tc>
          <w:tcPr>
            <w:tcW w:w="1365" w:type="dxa"/>
            <w:shd w:val="clear" w:color="auto" w:fill="D9D9D9" w:themeFill="background1" w:themeFillShade="D9"/>
          </w:tcPr>
          <w:p w14:paraId="1B8E7489" w14:textId="6C29AAF2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19702E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1F16855" w14:textId="7094DA92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3C53A0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6611DA8" w14:textId="26A30599" w:rsidR="00394C7F" w:rsidRPr="00FD2164" w:rsidRDefault="00FD2164">
            <w:r>
              <w:t>Кто привёз этот ящик</w:t>
            </w:r>
            <w:r w:rsidRPr="00FD2164">
              <w:t xml:space="preserve"> </w:t>
            </w:r>
            <w:r>
              <w:t>–</w:t>
            </w:r>
            <w:r w:rsidRPr="00FD2164">
              <w:t xml:space="preserve"> </w:t>
            </w:r>
            <w:r>
              <w:rPr>
                <w:lang w:val="en-US"/>
              </w:rPr>
              <w:t>id</w:t>
            </w:r>
            <w:r w:rsidRPr="00FD2164">
              <w:t xml:space="preserve"> </w:t>
            </w:r>
            <w:r>
              <w:t xml:space="preserve">из таблицы </w:t>
            </w:r>
            <w:r w:rsidRPr="00FD2164">
              <w:rPr>
                <w:rFonts w:ascii="Simplified Arabic Fixed" w:hAnsi="Simplified Arabic Fixed" w:cs="Simplified Arabic Fixed" w:hint="cs"/>
                <w:lang w:val="en-US"/>
              </w:rPr>
              <w:t>supplier</w:t>
            </w:r>
          </w:p>
        </w:tc>
      </w:tr>
      <w:tr w:rsidR="00FD2164" w14:paraId="4DAB9E29" w14:textId="77777777" w:rsidTr="00D121AA">
        <w:tc>
          <w:tcPr>
            <w:tcW w:w="1607" w:type="dxa"/>
          </w:tcPr>
          <w:p w14:paraId="43E4772F" w14:textId="1BEC068B" w:rsidR="00394C7F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Date_of_arrival</w:t>
            </w:r>
            <w:proofErr w:type="spellEnd"/>
          </w:p>
        </w:tc>
        <w:tc>
          <w:tcPr>
            <w:tcW w:w="1365" w:type="dxa"/>
          </w:tcPr>
          <w:p w14:paraId="2EBD284E" w14:textId="32FB4ACC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14:paraId="29C0173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946B15B" w14:textId="524FAA4B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380EC1E2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30BC11" w14:textId="6A54D5F0" w:rsidR="00394C7F" w:rsidRPr="00FD2164" w:rsidRDefault="00FD2164">
            <w:r>
              <w:t>Когда был привезён</w:t>
            </w:r>
          </w:p>
        </w:tc>
      </w:tr>
      <w:tr w:rsidR="00FD2164" w:rsidRPr="00FD2164" w14:paraId="0447D70C" w14:textId="77777777" w:rsidTr="00D121AA">
        <w:tc>
          <w:tcPr>
            <w:tcW w:w="1607" w:type="dxa"/>
          </w:tcPr>
          <w:p w14:paraId="4BDF5765" w14:textId="6790826B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65" w:type="dxa"/>
          </w:tcPr>
          <w:p w14:paraId="5228A8FD" w14:textId="0DC44E12" w:rsidR="00394C7F" w:rsidRDefault="00FD216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6" w:type="dxa"/>
          </w:tcPr>
          <w:p w14:paraId="7CE7CFF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4214F2D" w14:textId="5544DE41" w:rsidR="00394C7F" w:rsidRDefault="00FD21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14:paraId="6CE770A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5D98173" w14:textId="617B4DD1" w:rsidR="00394C7F" w:rsidRPr="00FD2164" w:rsidRDefault="00FD2164">
            <w:r>
              <w:t>Статус: пустой (</w:t>
            </w:r>
            <w:r>
              <w:rPr>
                <w:lang w:val="en-US"/>
              </w:rPr>
              <w:t>empty</w:t>
            </w:r>
            <w:r>
              <w:t>)</w:t>
            </w:r>
            <w:r w:rsidRPr="00FD2164">
              <w:t xml:space="preserve">, </w:t>
            </w:r>
            <w:r>
              <w:t>наполнен (</w:t>
            </w:r>
            <w:r>
              <w:rPr>
                <w:lang w:val="en-US"/>
              </w:rPr>
              <w:t>filled</w:t>
            </w:r>
            <w:r>
              <w:t>)</w:t>
            </w:r>
            <w:r w:rsidRPr="00FD2164">
              <w:t xml:space="preserve">, </w:t>
            </w:r>
            <w:r>
              <w:t>испорчен (</w:t>
            </w:r>
            <w:r>
              <w:rPr>
                <w:lang w:val="en-US"/>
              </w:rPr>
              <w:t>broken</w:t>
            </w:r>
            <w:r>
              <w:t>)</w:t>
            </w:r>
            <w:r w:rsidRPr="00FD2164">
              <w:t>.</w:t>
            </w:r>
          </w:p>
        </w:tc>
      </w:tr>
      <w:tr w:rsidR="00FD2164" w:rsidRPr="00FD2164" w14:paraId="5C55EE02" w14:textId="77777777" w:rsidTr="00D121AA">
        <w:tc>
          <w:tcPr>
            <w:tcW w:w="1607" w:type="dxa"/>
            <w:shd w:val="clear" w:color="auto" w:fill="D9D9D9" w:themeFill="background1" w:themeFillShade="D9"/>
          </w:tcPr>
          <w:p w14:paraId="32575A2A" w14:textId="710D557C" w:rsidR="00FD2164" w:rsidRDefault="00FD21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Storage_id</w:t>
            </w:r>
            <w:proofErr w:type="spellEnd"/>
          </w:p>
        </w:tc>
        <w:tc>
          <w:tcPr>
            <w:tcW w:w="1365" w:type="dxa"/>
            <w:shd w:val="clear" w:color="auto" w:fill="D9D9D9" w:themeFill="background1" w:themeFillShade="D9"/>
          </w:tcPr>
          <w:p w14:paraId="5C2AC257" w14:textId="2F846700" w:rsidR="00FD2164" w:rsidRDefault="00FD21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F6E6F93" w14:textId="77777777" w:rsidR="00FD2164" w:rsidRDefault="00FD2164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ABB50C9" w14:textId="4E0F49BD" w:rsidR="00FD2164" w:rsidRDefault="00FD21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172EEB" w14:textId="77777777" w:rsidR="00FD2164" w:rsidRDefault="00FD2164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76FEFF9" w14:textId="22FE5F03" w:rsidR="00FD2164" w:rsidRPr="00FD2164" w:rsidRDefault="00FD2164">
            <w:r>
              <w:t>На каком складе лежит</w:t>
            </w:r>
            <w:r w:rsidRPr="00FD2164">
              <w:t xml:space="preserve"> </w:t>
            </w:r>
            <w:r>
              <w:t>–</w:t>
            </w:r>
            <w:r w:rsidRPr="00FD2164">
              <w:t xml:space="preserve"> </w:t>
            </w:r>
            <w:r>
              <w:rPr>
                <w:lang w:val="en-US"/>
              </w:rPr>
              <w:t>id</w:t>
            </w:r>
            <w:r w:rsidRPr="00FD2164">
              <w:t xml:space="preserve"> </w:t>
            </w:r>
            <w:r>
              <w:t xml:space="preserve">из таблицы </w:t>
            </w:r>
            <w:r w:rsidRPr="00FD2164">
              <w:rPr>
                <w:rFonts w:ascii="Simplified Arabic Fixed" w:hAnsi="Simplified Arabic Fixed" w:cs="Simplified Arabic Fixed" w:hint="cs"/>
                <w:lang w:val="en-US"/>
              </w:rPr>
              <w:t>storages</w:t>
            </w:r>
          </w:p>
        </w:tc>
      </w:tr>
    </w:tbl>
    <w:p w14:paraId="73CE4B84" w14:textId="1E330269" w:rsidR="00394C7F" w:rsidRPr="00FD2164" w:rsidRDefault="00394C7F"/>
    <w:p w14:paraId="25F027F9" w14:textId="13BB398D" w:rsidR="00394C7F" w:rsidRPr="00D121AA" w:rsidRDefault="00D121AA">
      <w:r w:rsidRPr="00D121AA">
        <w:rPr>
          <w:rFonts w:ascii="Simplified Arabic Fixed" w:hAnsi="Simplified Arabic Fixed" w:cs="Simplified Arabic Fixed" w:hint="cs"/>
          <w:lang w:val="en-US"/>
        </w:rPr>
        <w:t>d</w:t>
      </w:r>
      <w:r w:rsidR="00394C7F" w:rsidRPr="00D121AA">
        <w:rPr>
          <w:rFonts w:ascii="Simplified Arabic Fixed" w:hAnsi="Simplified Arabic Fixed" w:cs="Simplified Arabic Fixed" w:hint="cs"/>
          <w:lang w:val="en-US"/>
        </w:rPr>
        <w:t>eliveries</w:t>
      </w:r>
      <w:r>
        <w:t xml:space="preserve"> – таблица заказов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843"/>
        <w:gridCol w:w="1459"/>
        <w:gridCol w:w="1977"/>
        <w:gridCol w:w="952"/>
        <w:gridCol w:w="1902"/>
        <w:gridCol w:w="1648"/>
      </w:tblGrid>
      <w:tr w:rsidR="00D121AA" w14:paraId="041B20FF" w14:textId="77777777" w:rsidTr="00D121AA">
        <w:tc>
          <w:tcPr>
            <w:tcW w:w="1843" w:type="dxa"/>
            <w:shd w:val="clear" w:color="auto" w:fill="B4C6E7" w:themeFill="accent1" w:themeFillTint="66"/>
          </w:tcPr>
          <w:p w14:paraId="7224B61A" w14:textId="68A4F970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459" w:type="dxa"/>
            <w:shd w:val="clear" w:color="auto" w:fill="F7CAAC" w:themeFill="accent2" w:themeFillTint="66"/>
          </w:tcPr>
          <w:p w14:paraId="056AED66" w14:textId="1C023739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977" w:type="dxa"/>
            <w:shd w:val="clear" w:color="auto" w:fill="DBDBDB" w:themeFill="accent3" w:themeFillTint="66"/>
          </w:tcPr>
          <w:p w14:paraId="72220F89" w14:textId="1C0D5103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952" w:type="dxa"/>
            <w:shd w:val="clear" w:color="auto" w:fill="FFE599" w:themeFill="accent4" w:themeFillTint="66"/>
          </w:tcPr>
          <w:p w14:paraId="1FBADE6D" w14:textId="45E9A89F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902" w:type="dxa"/>
            <w:shd w:val="clear" w:color="auto" w:fill="BDD6EE" w:themeFill="accent5" w:themeFillTint="66"/>
          </w:tcPr>
          <w:p w14:paraId="5EF3C58D" w14:textId="2FF6AF02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1648" w:type="dxa"/>
            <w:shd w:val="clear" w:color="auto" w:fill="C5E0B3" w:themeFill="accent6" w:themeFillTint="66"/>
          </w:tcPr>
          <w:p w14:paraId="48EE96C7" w14:textId="25A4B200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D121AA" w14:paraId="4FB2B793" w14:textId="77777777" w:rsidTr="00D121AA">
        <w:tc>
          <w:tcPr>
            <w:tcW w:w="1843" w:type="dxa"/>
          </w:tcPr>
          <w:p w14:paraId="1FCD7BCE" w14:textId="00199C04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9" w:type="dxa"/>
          </w:tcPr>
          <w:p w14:paraId="291344E9" w14:textId="41DB7408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77" w:type="dxa"/>
          </w:tcPr>
          <w:p w14:paraId="6347658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450EBF70" w14:textId="36D6DAD0" w:rsidR="00D121AA" w:rsidRDefault="00D121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02" w:type="dxa"/>
          </w:tcPr>
          <w:p w14:paraId="61D30BE5" w14:textId="35AAB9A5" w:rsidR="00394C7F" w:rsidRDefault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1648" w:type="dxa"/>
          </w:tcPr>
          <w:p w14:paraId="787C32B8" w14:textId="77777777" w:rsidR="00394C7F" w:rsidRDefault="00394C7F">
            <w:pPr>
              <w:rPr>
                <w:lang w:val="en-US"/>
              </w:rPr>
            </w:pPr>
          </w:p>
        </w:tc>
      </w:tr>
      <w:tr w:rsidR="00D121AA" w:rsidRPr="00D121AA" w14:paraId="0CA19451" w14:textId="77777777" w:rsidTr="00D121AA">
        <w:tc>
          <w:tcPr>
            <w:tcW w:w="1843" w:type="dxa"/>
            <w:shd w:val="clear" w:color="auto" w:fill="D9D9D9" w:themeFill="background1" w:themeFillShade="D9"/>
          </w:tcPr>
          <w:p w14:paraId="163970A0" w14:textId="44CAAA14" w:rsidR="00394C7F" w:rsidRDefault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User_to_deliver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34A26505" w14:textId="5CF4ED46" w:rsidR="00394C7F" w:rsidRDefault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550A41D0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58BAFF8" w14:textId="554D69AB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14:paraId="5AEA63AE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648" w:type="dxa"/>
            <w:shd w:val="clear" w:color="auto" w:fill="D9D9D9" w:themeFill="background1" w:themeFillShade="D9"/>
          </w:tcPr>
          <w:p w14:paraId="6CFEF8F4" w14:textId="76BCAE6F" w:rsidR="00394C7F" w:rsidRPr="00D121AA" w:rsidRDefault="00D121AA">
            <w:r>
              <w:t xml:space="preserve">Пользователь, который оформил заказ – </w:t>
            </w:r>
            <w:r>
              <w:rPr>
                <w:lang w:val="en-US"/>
              </w:rPr>
              <w:t>id</w:t>
            </w:r>
            <w:r w:rsidRPr="00D121AA">
              <w:t xml:space="preserve"> </w:t>
            </w:r>
            <w:r>
              <w:t xml:space="preserve">из таблицы </w:t>
            </w:r>
            <w:r w:rsidRPr="00D121AA">
              <w:rPr>
                <w:rFonts w:ascii="Simplified Arabic Fixed" w:hAnsi="Simplified Arabic Fixed" w:cs="Simplified Arabic Fixed" w:hint="cs"/>
                <w:lang w:val="en-US"/>
              </w:rPr>
              <w:t>users</w:t>
            </w:r>
          </w:p>
        </w:tc>
      </w:tr>
      <w:tr w:rsidR="00D121AA" w:rsidRPr="006D7EBA" w14:paraId="6E9B5A59" w14:textId="77777777" w:rsidTr="00D121AA">
        <w:tc>
          <w:tcPr>
            <w:tcW w:w="1843" w:type="dxa"/>
          </w:tcPr>
          <w:p w14:paraId="2DC39BA7" w14:textId="3FADD71D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59" w:type="dxa"/>
          </w:tcPr>
          <w:p w14:paraId="4437204C" w14:textId="7BC36D15" w:rsidR="00394C7F" w:rsidRDefault="00D121A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977" w:type="dxa"/>
          </w:tcPr>
          <w:p w14:paraId="11DEDA28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2D63DC24" w14:textId="26FAC332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02" w:type="dxa"/>
          </w:tcPr>
          <w:p w14:paraId="6B011FFA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5349DED" w14:textId="52B8F410" w:rsidR="00394C7F" w:rsidRPr="006D7EBA" w:rsidRDefault="00D121AA">
            <w:pPr>
              <w:rPr>
                <w:lang w:val="en-US"/>
              </w:rPr>
            </w:pPr>
            <w:r>
              <w:t xml:space="preserve">Статус заказа: </w:t>
            </w:r>
            <w:r w:rsidR="006D7EBA">
              <w:t>собирается (</w:t>
            </w:r>
            <w:r w:rsidR="006D7EBA">
              <w:rPr>
                <w:lang w:val="en-US"/>
              </w:rPr>
              <w:t>in</w:t>
            </w:r>
            <w:r w:rsidR="006D7EBA" w:rsidRPr="006D7EBA">
              <w:t xml:space="preserve"> </w:t>
            </w:r>
            <w:r w:rsidR="006D7EBA">
              <w:rPr>
                <w:lang w:val="en-US"/>
              </w:rPr>
              <w:t>progress</w:t>
            </w:r>
            <w:r w:rsidR="006D7EBA">
              <w:t>)</w:t>
            </w:r>
            <w:r w:rsidR="006D7EBA" w:rsidRPr="006D7EBA">
              <w:t xml:space="preserve">, </w:t>
            </w:r>
            <w:r w:rsidR="006D7EBA">
              <w:t>в пути (</w:t>
            </w:r>
            <w:r w:rsidR="006D7EBA">
              <w:rPr>
                <w:lang w:val="en-US"/>
              </w:rPr>
              <w:t>on</w:t>
            </w:r>
            <w:r w:rsidR="006D7EBA" w:rsidRPr="006D7EBA">
              <w:t xml:space="preserve"> </w:t>
            </w:r>
            <w:r w:rsidR="006D7EBA">
              <w:rPr>
                <w:lang w:val="en-US"/>
              </w:rPr>
              <w:t>the</w:t>
            </w:r>
            <w:r w:rsidR="006D7EBA" w:rsidRPr="006D7EBA">
              <w:t xml:space="preserve"> </w:t>
            </w:r>
            <w:r w:rsidR="006D7EBA">
              <w:rPr>
                <w:lang w:val="en-US"/>
              </w:rPr>
              <w:t>way</w:t>
            </w:r>
            <w:r w:rsidR="006D7EBA">
              <w:t>)</w:t>
            </w:r>
            <w:r w:rsidR="006D7EBA" w:rsidRPr="006D7EBA">
              <w:t xml:space="preserve">, </w:t>
            </w:r>
            <w:r w:rsidR="006D7EBA">
              <w:t>доставлен (</w:t>
            </w:r>
            <w:r w:rsidR="006D7EBA">
              <w:rPr>
                <w:lang w:val="en-US"/>
              </w:rPr>
              <w:t>delivered</w:t>
            </w:r>
            <w:r w:rsidR="006D7EBA">
              <w:t>)</w:t>
            </w:r>
            <w:r w:rsidR="006D7EBA">
              <w:rPr>
                <w:lang w:val="en-US"/>
              </w:rPr>
              <w:t>.</w:t>
            </w:r>
          </w:p>
        </w:tc>
      </w:tr>
      <w:tr w:rsidR="00D121AA" w:rsidRPr="006D7EBA" w14:paraId="17F6B9D4" w14:textId="77777777" w:rsidTr="00D121AA">
        <w:tc>
          <w:tcPr>
            <w:tcW w:w="1843" w:type="dxa"/>
          </w:tcPr>
          <w:p w14:paraId="58E5EC96" w14:textId="08FC3AAA" w:rsidR="00394C7F" w:rsidRDefault="00D121AA">
            <w:pPr>
              <w:rPr>
                <w:lang w:val="en-US"/>
              </w:rPr>
            </w:pPr>
            <w:proofErr w:type="spellStart"/>
            <w:r w:rsidRPr="00D121AA">
              <w:rPr>
                <w:color w:val="FF0000"/>
                <w:lang w:val="en-US"/>
              </w:rPr>
              <w:t>Operation_ids</w:t>
            </w:r>
            <w:proofErr w:type="spellEnd"/>
          </w:p>
        </w:tc>
        <w:tc>
          <w:tcPr>
            <w:tcW w:w="1459" w:type="dxa"/>
          </w:tcPr>
          <w:p w14:paraId="07B211D5" w14:textId="6F2E4476" w:rsidR="00394C7F" w:rsidRDefault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Tinytext</w:t>
            </w:r>
            <w:proofErr w:type="spellEnd"/>
          </w:p>
        </w:tc>
        <w:tc>
          <w:tcPr>
            <w:tcW w:w="1977" w:type="dxa"/>
          </w:tcPr>
          <w:p w14:paraId="5562DBF7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4C9D666D" w14:textId="520A289B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02" w:type="dxa"/>
          </w:tcPr>
          <w:p w14:paraId="4D6F3951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EF6AA79" w14:textId="1D71AFD8" w:rsidR="00394C7F" w:rsidRPr="00762F29" w:rsidRDefault="006D7EBA">
            <w:r>
              <w:t>Массив (по факту строка) из номеров операций</w:t>
            </w:r>
            <w:r w:rsidRPr="006D7EBA">
              <w:t xml:space="preserve"> </w:t>
            </w:r>
            <w:r>
              <w:t xml:space="preserve">из таблицы </w:t>
            </w:r>
            <w:r w:rsidRPr="006D7EBA">
              <w:rPr>
                <w:rFonts w:ascii="Simplified Arabic Fixed" w:hAnsi="Simplified Arabic Fixed" w:cs="Simplified Arabic Fixed" w:hint="cs"/>
                <w:lang w:val="en-US"/>
              </w:rPr>
              <w:t>operations</w:t>
            </w:r>
            <w:r w:rsidR="00762F29">
              <w:rPr>
                <w:rFonts w:cs="Simplified Arabic Fixed"/>
              </w:rPr>
              <w:t xml:space="preserve"> (см. примечание)</w:t>
            </w:r>
          </w:p>
        </w:tc>
      </w:tr>
      <w:tr w:rsidR="00D121AA" w14:paraId="7D80E636" w14:textId="77777777" w:rsidTr="00D121AA">
        <w:tc>
          <w:tcPr>
            <w:tcW w:w="1843" w:type="dxa"/>
          </w:tcPr>
          <w:p w14:paraId="6F43B3A2" w14:textId="6BE68BA7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1459" w:type="dxa"/>
          </w:tcPr>
          <w:p w14:paraId="134F41D8" w14:textId="078FF3AD" w:rsidR="00394C7F" w:rsidRDefault="00D121A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19,2)</w:t>
            </w:r>
          </w:p>
        </w:tc>
        <w:tc>
          <w:tcPr>
            <w:tcW w:w="1977" w:type="dxa"/>
          </w:tcPr>
          <w:p w14:paraId="629DB5D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952" w:type="dxa"/>
          </w:tcPr>
          <w:p w14:paraId="5755BFB0" w14:textId="490DF974" w:rsidR="00394C7F" w:rsidRDefault="00D121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02" w:type="dxa"/>
          </w:tcPr>
          <w:p w14:paraId="0FA7A0D3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CD188FC" w14:textId="6AA5668E" w:rsidR="00394C7F" w:rsidRPr="006D7EBA" w:rsidRDefault="006D7EBA">
            <w:r>
              <w:t>Стоимость заказа (вычисляется)</w:t>
            </w:r>
          </w:p>
        </w:tc>
      </w:tr>
      <w:tr w:rsidR="00D121AA" w14:paraId="1A02B168" w14:textId="77777777" w:rsidTr="00D121AA">
        <w:tc>
          <w:tcPr>
            <w:tcW w:w="1843" w:type="dxa"/>
          </w:tcPr>
          <w:p w14:paraId="550CAE6F" w14:textId="21FE0913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459" w:type="dxa"/>
          </w:tcPr>
          <w:p w14:paraId="628CCC3D" w14:textId="3CFA78A3" w:rsidR="00D121AA" w:rsidRDefault="00D121AA" w:rsidP="00D121A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4E8419EC" w14:textId="5C2C5777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952" w:type="dxa"/>
          </w:tcPr>
          <w:p w14:paraId="3CE363CD" w14:textId="2C246977" w:rsidR="00D121AA" w:rsidRDefault="00D121AA" w:rsidP="00D121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02" w:type="dxa"/>
          </w:tcPr>
          <w:p w14:paraId="7A788CFB" w14:textId="0BEED007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1648" w:type="dxa"/>
          </w:tcPr>
          <w:p w14:paraId="7DC56D65" w14:textId="77777777" w:rsidR="00D121AA" w:rsidRDefault="00D121AA" w:rsidP="00D121AA">
            <w:pPr>
              <w:rPr>
                <w:lang w:val="en-US"/>
              </w:rPr>
            </w:pPr>
          </w:p>
        </w:tc>
      </w:tr>
      <w:tr w:rsidR="00D121AA" w14:paraId="6F691FD9" w14:textId="77777777" w:rsidTr="00D121AA">
        <w:tc>
          <w:tcPr>
            <w:tcW w:w="1843" w:type="dxa"/>
          </w:tcPr>
          <w:p w14:paraId="745CA40A" w14:textId="39874701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459" w:type="dxa"/>
          </w:tcPr>
          <w:p w14:paraId="210E1BDB" w14:textId="51A7765B" w:rsidR="00D121AA" w:rsidRDefault="00D121AA" w:rsidP="00D121A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77" w:type="dxa"/>
          </w:tcPr>
          <w:p w14:paraId="354F5CBA" w14:textId="63AF4F31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  <w:tc>
          <w:tcPr>
            <w:tcW w:w="952" w:type="dxa"/>
          </w:tcPr>
          <w:p w14:paraId="40A51FF1" w14:textId="577E02E9" w:rsidR="00D121AA" w:rsidRDefault="00D121AA" w:rsidP="00D121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02" w:type="dxa"/>
          </w:tcPr>
          <w:p w14:paraId="19C72843" w14:textId="18428501" w:rsidR="00D121AA" w:rsidRDefault="00D121AA" w:rsidP="00D12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Default_generated</w:t>
            </w:r>
            <w:proofErr w:type="spellEnd"/>
          </w:p>
        </w:tc>
        <w:tc>
          <w:tcPr>
            <w:tcW w:w="1648" w:type="dxa"/>
          </w:tcPr>
          <w:p w14:paraId="08603F4D" w14:textId="77777777" w:rsidR="00D121AA" w:rsidRDefault="00D121AA" w:rsidP="00D121AA">
            <w:pPr>
              <w:rPr>
                <w:lang w:val="en-US"/>
              </w:rPr>
            </w:pPr>
          </w:p>
        </w:tc>
      </w:tr>
    </w:tbl>
    <w:p w14:paraId="1B31375B" w14:textId="2FE1E02E" w:rsidR="00394C7F" w:rsidRDefault="008330FE">
      <w:r>
        <w:t xml:space="preserve">Примечание: </w:t>
      </w:r>
    </w:p>
    <w:p w14:paraId="07621C61" w14:textId="6BFEBE82" w:rsidR="008330FE" w:rsidRPr="008731A1" w:rsidRDefault="008731A1">
      <w:r>
        <w:t xml:space="preserve">Поскольку наш предполагаемый сайт продаёт и оптом и в розницу, у нас должна быть возможность как продавать целыми коробками, так и маленькими порциями (по 100 </w:t>
      </w:r>
      <w:proofErr w:type="gramStart"/>
      <w:r>
        <w:t>грамм</w:t>
      </w:r>
      <w:proofErr w:type="gramEnd"/>
      <w:r>
        <w:t xml:space="preserve">, например). Кроме того, если один заказчик покупает и яблоки, и груши, нам надо уметь это как-то записывать. (Нам так же важно помнить из какой коробки брали товары, чтобы уметь отсеивать брак по жалобам.) Скорее всего, для таких целей лучше всего подходит </w:t>
      </w:r>
      <w:proofErr w:type="spellStart"/>
      <w:r>
        <w:rPr>
          <w:lang w:val="en-US"/>
        </w:rPr>
        <w:t>monogodb</w:t>
      </w:r>
      <w:proofErr w:type="spellEnd"/>
      <w:r w:rsidRPr="008731A1">
        <w:t xml:space="preserve"> </w:t>
      </w:r>
      <w:r>
        <w:t xml:space="preserve">с его возможностью хранить массивы в формате </w:t>
      </w:r>
      <w:r>
        <w:rPr>
          <w:lang w:val="en-US"/>
        </w:rPr>
        <w:t>json</w:t>
      </w:r>
      <w:r>
        <w:t xml:space="preserve">. Но у нас </w:t>
      </w:r>
      <w:proofErr w:type="spellStart"/>
      <w:r>
        <w:rPr>
          <w:lang w:val="en-US"/>
        </w:rPr>
        <w:t>mysql</w:t>
      </w:r>
      <w:proofErr w:type="spellEnd"/>
      <w:r w:rsidRPr="008731A1">
        <w:t xml:space="preserve">. </w:t>
      </w:r>
      <w:r>
        <w:t xml:space="preserve">Поэтому будем писать процедуру (см. </w:t>
      </w:r>
      <w:r w:rsidR="00EF17FE">
        <w:t xml:space="preserve">файл </w:t>
      </w:r>
      <w:r w:rsidR="00EF17FE">
        <w:rPr>
          <w:lang w:val="en-US"/>
        </w:rPr>
        <w:t>deliveries</w:t>
      </w:r>
      <w:r w:rsidR="00EF17FE" w:rsidRPr="00EF17FE">
        <w:t>_</w:t>
      </w:r>
      <w:r w:rsidR="00EF17FE">
        <w:rPr>
          <w:lang w:val="en-US"/>
        </w:rPr>
        <w:t>proc</w:t>
      </w:r>
      <w:r w:rsidR="00EF17FE" w:rsidRPr="00EF17FE">
        <w:t>.</w:t>
      </w:r>
      <w:proofErr w:type="spellStart"/>
      <w:r w:rsidR="00EF17FE">
        <w:rPr>
          <w:lang w:val="en-US"/>
        </w:rPr>
        <w:t>sql</w:t>
      </w:r>
      <w:proofErr w:type="spellEnd"/>
      <w:r>
        <w:t xml:space="preserve">), в которой заказ будем разбивать на операции взятия некоторого количества товара из коробки с возможностью забрать целую коробку или дробное число коробок. Каждая операции соответствует взаимодействию с одной определённой коробкой. Информация об операциях в таблице </w:t>
      </w:r>
      <w:r w:rsidRPr="008731A1">
        <w:rPr>
          <w:rFonts w:ascii="Simplified Arabic Fixed" w:hAnsi="Simplified Arabic Fixed" w:cs="Simplified Arabic Fixed" w:hint="cs"/>
          <w:lang w:val="en-US"/>
        </w:rPr>
        <w:t>operations</w:t>
      </w:r>
      <w:r w:rsidRPr="008731A1">
        <w:t xml:space="preserve">. </w:t>
      </w:r>
      <w:r>
        <w:t>Одном заказу может соответствовать несколько операций.</w:t>
      </w:r>
      <w:r w:rsidRPr="008731A1">
        <w:t xml:space="preserve"> </w:t>
      </w:r>
    </w:p>
    <w:p w14:paraId="2808356A" w14:textId="74918E88" w:rsidR="00394C7F" w:rsidRPr="006D7EBA" w:rsidRDefault="006D7EBA">
      <w:pPr>
        <w:rPr>
          <w:rFonts w:cs="Simplified Arabic Fixed"/>
        </w:rPr>
      </w:pPr>
      <w:r>
        <w:rPr>
          <w:rFonts w:ascii="Simplified Arabic Fixed" w:hAnsi="Simplified Arabic Fixed" w:cs="Simplified Arabic Fixed"/>
          <w:lang w:val="en-US"/>
        </w:rPr>
        <w:t>o</w:t>
      </w:r>
      <w:r w:rsidR="00394C7F" w:rsidRPr="006D7EBA">
        <w:rPr>
          <w:rFonts w:ascii="Simplified Arabic Fixed" w:hAnsi="Simplified Arabic Fixed" w:cs="Simplified Arabic Fixed" w:hint="cs"/>
          <w:lang w:val="en-US"/>
        </w:rPr>
        <w:t>perations</w:t>
      </w:r>
      <w:r w:rsidRPr="006D7EBA">
        <w:rPr>
          <w:rFonts w:ascii="Simplified Arabic Fixed" w:hAnsi="Simplified Arabic Fixed" w:cs="Simplified Arabic Fixed"/>
        </w:rPr>
        <w:t xml:space="preserve"> – </w:t>
      </w:r>
      <w:r>
        <w:rPr>
          <w:rFonts w:cs="Simplified Arabic Fixed"/>
        </w:rPr>
        <w:t>в некотором смысле, вспомогательная таблиц</w:t>
      </w:r>
      <w:r w:rsidR="009451B7">
        <w:rPr>
          <w:rFonts w:cs="Simplified Arabic Fixed"/>
        </w:rPr>
        <w:t>а</w:t>
      </w:r>
      <w:r>
        <w:rPr>
          <w:rFonts w:cs="Simplified Arabic Fixed"/>
        </w:rPr>
        <w:t>, необходимая для формирования заказа</w:t>
      </w:r>
      <w:r w:rsidR="00EF17FE">
        <w:rPr>
          <w:rFonts w:cs="Simplified Arabic Fixed"/>
        </w:rPr>
        <w:t xml:space="preserve"> и запоминания из каких коробок брали товары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32"/>
        <w:gridCol w:w="1548"/>
        <w:gridCol w:w="1520"/>
        <w:gridCol w:w="1532"/>
        <w:gridCol w:w="1678"/>
        <w:gridCol w:w="1966"/>
      </w:tblGrid>
      <w:tr w:rsidR="003F79C5" w14:paraId="1FB54533" w14:textId="77777777" w:rsidTr="00D121AA">
        <w:tc>
          <w:tcPr>
            <w:tcW w:w="1557" w:type="dxa"/>
            <w:shd w:val="clear" w:color="auto" w:fill="B4C6E7" w:themeFill="accent1" w:themeFillTint="66"/>
          </w:tcPr>
          <w:p w14:paraId="28C51E45" w14:textId="2A07EC12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column</w:t>
            </w:r>
          </w:p>
        </w:tc>
        <w:tc>
          <w:tcPr>
            <w:tcW w:w="1557" w:type="dxa"/>
            <w:shd w:val="clear" w:color="auto" w:fill="F7CAAC" w:themeFill="accent2" w:themeFillTint="66"/>
          </w:tcPr>
          <w:p w14:paraId="2D26F424" w14:textId="0CF8270A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type</w:t>
            </w:r>
          </w:p>
        </w:tc>
        <w:tc>
          <w:tcPr>
            <w:tcW w:w="1557" w:type="dxa"/>
            <w:shd w:val="clear" w:color="auto" w:fill="DBDBDB" w:themeFill="accent3" w:themeFillTint="66"/>
          </w:tcPr>
          <w:p w14:paraId="4A70CFF6" w14:textId="26FE5C76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Def. value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64E6E3C3" w14:textId="072DECB1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nullable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08BC900D" w14:textId="07DE0344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extra</w:t>
            </w:r>
          </w:p>
        </w:tc>
        <w:tc>
          <w:tcPr>
            <w:tcW w:w="1989" w:type="dxa"/>
            <w:shd w:val="clear" w:color="auto" w:fill="C5E0B3" w:themeFill="accent6" w:themeFillTint="66"/>
          </w:tcPr>
          <w:p w14:paraId="44EEFEE4" w14:textId="6B300DAF" w:rsidR="003F79C5" w:rsidRDefault="003F79C5" w:rsidP="003F79C5">
            <w:pPr>
              <w:rPr>
                <w:lang w:val="en-US"/>
              </w:rPr>
            </w:pPr>
            <w:r w:rsidRPr="00394C7F">
              <w:rPr>
                <w:b/>
                <w:bCs/>
                <w:lang w:val="en-US"/>
              </w:rPr>
              <w:t>comments</w:t>
            </w:r>
          </w:p>
        </w:tc>
      </w:tr>
      <w:tr w:rsidR="00394C7F" w14:paraId="36E1C30C" w14:textId="77777777" w:rsidTr="00D121AA">
        <w:tc>
          <w:tcPr>
            <w:tcW w:w="1557" w:type="dxa"/>
          </w:tcPr>
          <w:p w14:paraId="082C7D3D" w14:textId="540ED4FA" w:rsidR="00394C7F" w:rsidRDefault="006D7E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7" w:type="dxa"/>
          </w:tcPr>
          <w:p w14:paraId="2DCD3A1E" w14:textId="3FB2A658" w:rsidR="00394C7F" w:rsidRDefault="006D7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557" w:type="dxa"/>
          </w:tcPr>
          <w:p w14:paraId="353B6A24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363A75E" w14:textId="6088AC19" w:rsidR="00394C7F" w:rsidRDefault="006D7EB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8" w:type="dxa"/>
          </w:tcPr>
          <w:p w14:paraId="61189524" w14:textId="3CF5E181" w:rsidR="00394C7F" w:rsidRDefault="006D7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1989" w:type="dxa"/>
          </w:tcPr>
          <w:p w14:paraId="071E77AC" w14:textId="77777777" w:rsidR="00394C7F" w:rsidRDefault="00394C7F">
            <w:pPr>
              <w:rPr>
                <w:lang w:val="en-US"/>
              </w:rPr>
            </w:pPr>
          </w:p>
        </w:tc>
      </w:tr>
      <w:tr w:rsidR="00394C7F" w:rsidRPr="006D7EBA" w14:paraId="01CEED22" w14:textId="77777777" w:rsidTr="006D7EBA">
        <w:tc>
          <w:tcPr>
            <w:tcW w:w="1557" w:type="dxa"/>
            <w:shd w:val="clear" w:color="auto" w:fill="D9D9D9" w:themeFill="background1" w:themeFillShade="D9"/>
          </w:tcPr>
          <w:p w14:paraId="0E047ABB" w14:textId="7F28B753" w:rsidR="00394C7F" w:rsidRDefault="006D7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Box_id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5CE50377" w14:textId="0D1EB6B4" w:rsidR="00394C7F" w:rsidRDefault="006D7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58C2DA86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</w:tcPr>
          <w:p w14:paraId="46462EE8" w14:textId="6ED89EF8" w:rsidR="00394C7F" w:rsidRDefault="006D7EB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0D824729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989" w:type="dxa"/>
            <w:shd w:val="clear" w:color="auto" w:fill="D9D9D9" w:themeFill="background1" w:themeFillShade="D9"/>
          </w:tcPr>
          <w:p w14:paraId="59F0B14E" w14:textId="6E23DD9F" w:rsidR="00394C7F" w:rsidRPr="006D7EBA" w:rsidRDefault="006D7EBA">
            <w:r>
              <w:t xml:space="preserve">Номер коробки, из которой взяли продукт – </w:t>
            </w:r>
            <w:r>
              <w:rPr>
                <w:lang w:val="en-US"/>
              </w:rPr>
              <w:t>id</w:t>
            </w:r>
            <w:r w:rsidRPr="006D7EBA">
              <w:t xml:space="preserve"> </w:t>
            </w:r>
            <w:r>
              <w:t xml:space="preserve">из таблицы </w:t>
            </w:r>
            <w:r w:rsidRPr="006D7EBA">
              <w:rPr>
                <w:rFonts w:ascii="Simplified Arabic Fixed" w:hAnsi="Simplified Arabic Fixed" w:cs="Simplified Arabic Fixed" w:hint="cs"/>
                <w:lang w:val="en-US"/>
              </w:rPr>
              <w:t>box</w:t>
            </w:r>
          </w:p>
        </w:tc>
      </w:tr>
      <w:tr w:rsidR="00394C7F" w:rsidRPr="006D7EBA" w14:paraId="0242BF39" w14:textId="77777777" w:rsidTr="00D121AA">
        <w:tc>
          <w:tcPr>
            <w:tcW w:w="1557" w:type="dxa"/>
          </w:tcPr>
          <w:p w14:paraId="7A6BE520" w14:textId="33DEBC09" w:rsidR="00394C7F" w:rsidRDefault="006D7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Delta_M</w:t>
            </w:r>
            <w:proofErr w:type="spellEnd"/>
          </w:p>
        </w:tc>
        <w:tc>
          <w:tcPr>
            <w:tcW w:w="1557" w:type="dxa"/>
          </w:tcPr>
          <w:p w14:paraId="1841EA2D" w14:textId="1E4033AF" w:rsidR="00394C7F" w:rsidRDefault="006D7EB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 w:rsidR="00E62263">
              <w:rPr>
                <w:lang w:val="en-US"/>
              </w:rPr>
              <w:t>5</w:t>
            </w:r>
            <w:r>
              <w:rPr>
                <w:lang w:val="en-US"/>
              </w:rPr>
              <w:t>,3)</w:t>
            </w:r>
          </w:p>
        </w:tc>
        <w:tc>
          <w:tcPr>
            <w:tcW w:w="1557" w:type="dxa"/>
          </w:tcPr>
          <w:p w14:paraId="33C179F8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070ECB9" w14:textId="61B2BBE6" w:rsidR="00394C7F" w:rsidRDefault="006D7EB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58" w:type="dxa"/>
          </w:tcPr>
          <w:p w14:paraId="27362F94" w14:textId="77777777" w:rsidR="00394C7F" w:rsidRDefault="00394C7F">
            <w:pPr>
              <w:rPr>
                <w:lang w:val="en-US"/>
              </w:rPr>
            </w:pPr>
          </w:p>
        </w:tc>
        <w:tc>
          <w:tcPr>
            <w:tcW w:w="1989" w:type="dxa"/>
          </w:tcPr>
          <w:p w14:paraId="64CC0759" w14:textId="49E151CA" w:rsidR="00394C7F" w:rsidRPr="009451B7" w:rsidRDefault="006D7EBA">
            <w:r>
              <w:t>Какую массу взяли из коробки; обязательно должна быть меньше массы исходной коробки</w:t>
            </w:r>
            <w:r w:rsidR="009451B7" w:rsidRPr="009451B7">
              <w:t xml:space="preserve">; </w:t>
            </w:r>
            <w:r w:rsidR="009451B7">
              <w:t>вычисляется.</w:t>
            </w:r>
          </w:p>
        </w:tc>
      </w:tr>
    </w:tbl>
    <w:p w14:paraId="1E8F7D17" w14:textId="681EABC5" w:rsidR="00394C7F" w:rsidRDefault="00394C7F"/>
    <w:p w14:paraId="7BB0A25E" w14:textId="36A2B178" w:rsidR="001739C3" w:rsidRDefault="001739C3">
      <w:pPr>
        <w:rPr>
          <w:sz w:val="28"/>
          <w:szCs w:val="28"/>
        </w:rPr>
      </w:pPr>
      <w:r>
        <w:rPr>
          <w:sz w:val="28"/>
          <w:szCs w:val="28"/>
        </w:rPr>
        <w:t>Хранимые процедуры и триггеры</w:t>
      </w:r>
    </w:p>
    <w:p w14:paraId="1A7F291B" w14:textId="167C58F9" w:rsidR="001739C3" w:rsidRPr="00742DF0" w:rsidRDefault="001739C3" w:rsidP="00742DF0">
      <w:r w:rsidRPr="00742DF0">
        <w:t xml:space="preserve">Самая важная процедура хранится в файле </w:t>
      </w:r>
      <w:r w:rsidRPr="00742DF0">
        <w:rPr>
          <w:lang w:val="en-US"/>
        </w:rPr>
        <w:t>deliveries</w:t>
      </w:r>
      <w:r w:rsidRPr="00742DF0">
        <w:t>_</w:t>
      </w:r>
      <w:r w:rsidRPr="00742DF0">
        <w:rPr>
          <w:lang w:val="en-US"/>
        </w:rPr>
        <w:t>proc</w:t>
      </w:r>
      <w:r w:rsidR="00742DF0" w:rsidRPr="00742DF0">
        <w:t>.</w:t>
      </w:r>
      <w:proofErr w:type="spellStart"/>
      <w:r w:rsidR="00742DF0">
        <w:rPr>
          <w:lang w:val="en-US"/>
        </w:rPr>
        <w:t>sql</w:t>
      </w:r>
      <w:proofErr w:type="spellEnd"/>
      <w:r w:rsidRPr="00742DF0">
        <w:t xml:space="preserve">. Она заполняет таблицы </w:t>
      </w:r>
      <w:r w:rsidRPr="00742DF0">
        <w:rPr>
          <w:rFonts w:ascii="Simplified Arabic Fixed" w:hAnsi="Simplified Arabic Fixed" w:cs="Simplified Arabic Fixed" w:hint="cs"/>
          <w:lang w:val="en-US"/>
        </w:rPr>
        <w:t>deliveries</w:t>
      </w:r>
      <w:r w:rsidRPr="00742DF0">
        <w:t xml:space="preserve"> и </w:t>
      </w:r>
      <w:r w:rsidRPr="00742DF0">
        <w:rPr>
          <w:rFonts w:ascii="Simplified Arabic Fixed" w:hAnsi="Simplified Arabic Fixed" w:cs="Simplified Arabic Fixed" w:hint="cs"/>
          <w:lang w:val="en-US"/>
        </w:rPr>
        <w:t>operation</w:t>
      </w:r>
      <w:r w:rsidR="002F7E76" w:rsidRPr="00742DF0">
        <w:t xml:space="preserve">. Допустим нам из вне пришёл запрос, записать в таблицу заказ от юзера с данным </w:t>
      </w:r>
      <w:r w:rsidR="002F7E76" w:rsidRPr="00742DF0">
        <w:rPr>
          <w:lang w:val="en-US"/>
        </w:rPr>
        <w:t>id</w:t>
      </w:r>
      <w:r w:rsidR="002F7E76" w:rsidRPr="00742DF0">
        <w:t xml:space="preserve"> (@</w:t>
      </w:r>
      <w:proofErr w:type="spellStart"/>
      <w:r w:rsidR="002F7E76" w:rsidRPr="00742DF0">
        <w:rPr>
          <w:lang w:val="en-US"/>
        </w:rPr>
        <w:t>utd</w:t>
      </w:r>
      <w:proofErr w:type="spellEnd"/>
      <w:r w:rsidR="002F7E76" w:rsidRPr="00742DF0">
        <w:t>). В этом заказе есть два сорта с разными весами (@</w:t>
      </w:r>
      <w:r w:rsidR="002F7E76" w:rsidRPr="00742DF0">
        <w:rPr>
          <w:lang w:val="en-US"/>
        </w:rPr>
        <w:t>sort</w:t>
      </w:r>
      <w:r w:rsidR="002F7E76" w:rsidRPr="00742DF0">
        <w:t>1, @</w:t>
      </w:r>
      <w:r w:rsidR="002F7E76" w:rsidRPr="00742DF0">
        <w:rPr>
          <w:lang w:val="en-US"/>
        </w:rPr>
        <w:t>weight</w:t>
      </w:r>
      <w:r w:rsidR="002F7E76" w:rsidRPr="00742DF0">
        <w:t>1, @</w:t>
      </w:r>
      <w:r w:rsidR="002F7E76" w:rsidRPr="00742DF0">
        <w:rPr>
          <w:lang w:val="en-US"/>
        </w:rPr>
        <w:t>sort</w:t>
      </w:r>
      <w:r w:rsidR="002F7E76" w:rsidRPr="00742DF0">
        <w:t>2, @</w:t>
      </w:r>
      <w:r w:rsidR="002F7E76" w:rsidRPr="00742DF0">
        <w:rPr>
          <w:lang w:val="en-US"/>
        </w:rPr>
        <w:t>weight</w:t>
      </w:r>
      <w:r w:rsidR="002F7E76" w:rsidRPr="00742DF0">
        <w:t>2). (Сделана реализация только для заказа из двух сортов. Но можно усложнить и сделать для произвольного.)</w:t>
      </w:r>
    </w:p>
    <w:p w14:paraId="3A78AD2A" w14:textId="52F7B7C1" w:rsidR="002F7E76" w:rsidRPr="00742DF0" w:rsidRDefault="002F7E76" w:rsidP="00742DF0">
      <w:r w:rsidRPr="00742DF0">
        <w:t xml:space="preserve">Вызываем процедуру </w:t>
      </w:r>
      <w:proofErr w:type="gramStart"/>
      <w:r w:rsidRPr="00742DF0">
        <w:rPr>
          <w:lang w:val="en-US"/>
        </w:rPr>
        <w:t>deliveries</w:t>
      </w:r>
      <w:r w:rsidRPr="00742DF0">
        <w:t>(</w:t>
      </w:r>
      <w:proofErr w:type="gramEnd"/>
      <w:r w:rsidRPr="00742DF0">
        <w:t xml:space="preserve">). В неё проверяем что на безе вообще есть в нужном количестве запрашиваемые продукты </w:t>
      </w:r>
      <w:proofErr w:type="gramStart"/>
      <w:r w:rsidRPr="00742DF0">
        <w:t>и</w:t>
      </w:r>
      <w:proofErr w:type="gramEnd"/>
      <w:r w:rsidRPr="00742DF0">
        <w:t xml:space="preserve"> если чего-то не хватает выводим сообщение. Если всего хватает записываем запрос с помощью процедуры </w:t>
      </w:r>
      <w:r w:rsidRPr="00742DF0">
        <w:rPr>
          <w:lang w:val="en-US"/>
        </w:rPr>
        <w:t>fill</w:t>
      </w:r>
      <w:r w:rsidRPr="00742DF0">
        <w:t>_</w:t>
      </w:r>
      <w:proofErr w:type="gramStart"/>
      <w:r w:rsidRPr="00742DF0">
        <w:rPr>
          <w:lang w:val="en-US"/>
        </w:rPr>
        <w:t>deliveries</w:t>
      </w:r>
      <w:r w:rsidRPr="00742DF0">
        <w:t>(</w:t>
      </w:r>
      <w:proofErr w:type="gramEnd"/>
      <w:r w:rsidRPr="00742DF0">
        <w:t xml:space="preserve">). </w:t>
      </w:r>
    </w:p>
    <w:p w14:paraId="04513E09" w14:textId="584E3404" w:rsidR="002F7E76" w:rsidRPr="00742DF0" w:rsidRDefault="002F7E76" w:rsidP="00742DF0">
      <w:r w:rsidRPr="00742DF0">
        <w:t xml:space="preserve">Процедура </w:t>
      </w:r>
      <w:r w:rsidRPr="00742DF0">
        <w:rPr>
          <w:lang w:val="en-US"/>
        </w:rPr>
        <w:t>fill</w:t>
      </w:r>
      <w:r w:rsidRPr="00742DF0">
        <w:t>_</w:t>
      </w:r>
      <w:proofErr w:type="gramStart"/>
      <w:r w:rsidRPr="00742DF0">
        <w:rPr>
          <w:lang w:val="en-US"/>
        </w:rPr>
        <w:t>deliveries</w:t>
      </w:r>
      <w:r w:rsidRPr="00742DF0">
        <w:t>(</w:t>
      </w:r>
      <w:proofErr w:type="gramEnd"/>
      <w:r w:rsidRPr="00742DF0">
        <w:t xml:space="preserve">) запрашивает стоимость заказа из функции </w:t>
      </w:r>
      <w:r w:rsidRPr="00742DF0">
        <w:rPr>
          <w:lang w:val="en-US"/>
        </w:rPr>
        <w:t>f</w:t>
      </w:r>
      <w:r w:rsidRPr="00742DF0">
        <w:t>_</w:t>
      </w:r>
      <w:proofErr w:type="spellStart"/>
      <w:r w:rsidRPr="00742DF0">
        <w:rPr>
          <w:lang w:val="en-US"/>
        </w:rPr>
        <w:t>proce</w:t>
      </w:r>
      <w:proofErr w:type="spellEnd"/>
      <w:r w:rsidRPr="00742DF0">
        <w:t>_</w:t>
      </w:r>
      <w:r w:rsidRPr="00742DF0">
        <w:rPr>
          <w:lang w:val="en-US"/>
        </w:rPr>
        <w:t>num</w:t>
      </w:r>
      <w:r w:rsidRPr="00742DF0">
        <w:t xml:space="preserve">() и список операций по изъятию товаров из коробок из функции </w:t>
      </w:r>
      <w:r w:rsidRPr="00742DF0">
        <w:rPr>
          <w:lang w:val="en-US"/>
        </w:rPr>
        <w:t>f</w:t>
      </w:r>
      <w:r w:rsidRPr="00742DF0">
        <w:t>_</w:t>
      </w:r>
      <w:proofErr w:type="spellStart"/>
      <w:r w:rsidRPr="00742DF0">
        <w:rPr>
          <w:lang w:val="en-US"/>
        </w:rPr>
        <w:t>opIds</w:t>
      </w:r>
      <w:proofErr w:type="spellEnd"/>
      <w:r w:rsidRPr="00742DF0">
        <w:t>().</w:t>
      </w:r>
    </w:p>
    <w:p w14:paraId="4B2E68E6" w14:textId="385491E4" w:rsidR="002F7E76" w:rsidRDefault="002F7E76" w:rsidP="00742DF0">
      <w:r w:rsidRPr="00742DF0">
        <w:lastRenderedPageBreak/>
        <w:t xml:space="preserve">Функция </w:t>
      </w:r>
      <w:r w:rsidRPr="00742DF0">
        <w:rPr>
          <w:lang w:val="en-US"/>
        </w:rPr>
        <w:t>f</w:t>
      </w:r>
      <w:r w:rsidRPr="00742DF0">
        <w:t>_</w:t>
      </w:r>
      <w:proofErr w:type="spellStart"/>
      <w:proofErr w:type="gramStart"/>
      <w:r w:rsidRPr="00742DF0">
        <w:rPr>
          <w:lang w:val="en-US"/>
        </w:rPr>
        <w:t>opIds</w:t>
      </w:r>
      <w:proofErr w:type="spellEnd"/>
      <w:r w:rsidRPr="00742DF0">
        <w:t>(</w:t>
      </w:r>
      <w:proofErr w:type="gramEnd"/>
      <w:r w:rsidRPr="00742DF0">
        <w:t>) возвращает строку (</w:t>
      </w:r>
      <w:r w:rsidRPr="00742DF0">
        <w:rPr>
          <w:lang w:val="en-US"/>
        </w:rPr>
        <w:t>TINYTEXT</w:t>
      </w:r>
      <w:r w:rsidRPr="00742DF0">
        <w:t xml:space="preserve">) – список </w:t>
      </w:r>
      <w:r w:rsidRPr="00742DF0">
        <w:rPr>
          <w:lang w:val="en-US"/>
        </w:rPr>
        <w:t>id</w:t>
      </w:r>
      <w:r w:rsidRPr="00742DF0">
        <w:t xml:space="preserve"> операций из таблицы </w:t>
      </w:r>
      <w:r w:rsidRPr="00742DF0">
        <w:rPr>
          <w:rFonts w:ascii="Simplified Arabic Fixed" w:hAnsi="Simplified Arabic Fixed" w:cs="Simplified Arabic Fixed" w:hint="cs"/>
          <w:lang w:val="en-US"/>
        </w:rPr>
        <w:t>operations</w:t>
      </w:r>
      <w:r w:rsidRPr="00742DF0">
        <w:t>. Она же эту таблицу и заполняет. Подробное описание по строчкам можно найти в комментариях в самом файле с функцией (</w:t>
      </w:r>
      <w:r w:rsidRPr="00742DF0">
        <w:rPr>
          <w:lang w:val="en-US"/>
        </w:rPr>
        <w:t>deliveries</w:t>
      </w:r>
      <w:r w:rsidRPr="00742DF0">
        <w:t>_</w:t>
      </w:r>
      <w:r w:rsidRPr="00742DF0">
        <w:rPr>
          <w:lang w:val="en-US"/>
        </w:rPr>
        <w:t>proc</w:t>
      </w:r>
      <w:r w:rsidRPr="00742DF0">
        <w:t>.</w:t>
      </w:r>
      <w:proofErr w:type="spellStart"/>
      <w:r w:rsidRPr="00742DF0">
        <w:rPr>
          <w:lang w:val="en-US"/>
        </w:rPr>
        <w:t>sql</w:t>
      </w:r>
      <w:proofErr w:type="spellEnd"/>
      <w:r w:rsidRPr="00742DF0">
        <w:t xml:space="preserve">). В общем говоря, она проверяет можно ли взять вес ь необходимый вес из первой подходящей коробки, если да, то берём вес из неё, вносим изменения в таблицу </w:t>
      </w:r>
      <w:r w:rsidRPr="00742DF0">
        <w:rPr>
          <w:lang w:val="en-US"/>
        </w:rPr>
        <w:t>box</w:t>
      </w:r>
      <w:r w:rsidRPr="00742DF0">
        <w:t xml:space="preserve"> (вес и, возможно, статус) и вносим запись в </w:t>
      </w:r>
      <w:r w:rsidRPr="00742DF0">
        <w:rPr>
          <w:rFonts w:ascii="Simplified Arabic Fixed" w:hAnsi="Simplified Arabic Fixed" w:cs="Simplified Arabic Fixed" w:hint="cs"/>
          <w:lang w:val="en-US"/>
        </w:rPr>
        <w:t>operations</w:t>
      </w:r>
      <w:r w:rsidR="00742DF0" w:rsidRPr="00742DF0">
        <w:t xml:space="preserve">. Если нет, то опустошаем первую подходящую коробку и ищем следующую (делая соответствующие записи в таблицы </w:t>
      </w:r>
      <w:r w:rsidR="00742DF0" w:rsidRPr="00742DF0">
        <w:rPr>
          <w:lang w:val="en-US"/>
        </w:rPr>
        <w:t>operations</w:t>
      </w:r>
      <w:r w:rsidR="00742DF0" w:rsidRPr="00742DF0">
        <w:t xml:space="preserve">, </w:t>
      </w:r>
      <w:r w:rsidR="00742DF0" w:rsidRPr="00742DF0">
        <w:rPr>
          <w:lang w:val="en-US"/>
        </w:rPr>
        <w:t>box</w:t>
      </w:r>
      <w:r w:rsidR="00742DF0" w:rsidRPr="00742DF0">
        <w:t>).</w:t>
      </w:r>
      <w:r w:rsidRPr="00742DF0">
        <w:t xml:space="preserve"> </w:t>
      </w:r>
      <w:r w:rsidR="00742DF0" w:rsidRPr="00742DF0">
        <w:t xml:space="preserve">Список </w:t>
      </w:r>
      <w:r w:rsidR="00742DF0" w:rsidRPr="00742DF0">
        <w:rPr>
          <w:lang w:val="en-US"/>
        </w:rPr>
        <w:t>id</w:t>
      </w:r>
      <w:r w:rsidR="00742DF0" w:rsidRPr="00742DF0">
        <w:t xml:space="preserve"> совершенных операций записывается в строковую переменную </w:t>
      </w:r>
      <w:r w:rsidR="00742DF0" w:rsidRPr="00742DF0">
        <w:rPr>
          <w:lang w:val="en-US"/>
        </w:rPr>
        <w:t>operations</w:t>
      </w:r>
      <w:r w:rsidR="00742DF0" w:rsidRPr="00742DF0">
        <w:t>_</w:t>
      </w:r>
      <w:r w:rsidR="00742DF0" w:rsidRPr="00742DF0">
        <w:rPr>
          <w:lang w:val="en-US"/>
        </w:rPr>
        <w:t>list</w:t>
      </w:r>
      <w:r w:rsidR="00742DF0" w:rsidRPr="00742DF0">
        <w:t xml:space="preserve"> с помощью </w:t>
      </w:r>
      <w:proofErr w:type="spellStart"/>
      <w:proofErr w:type="gramStart"/>
      <w:r w:rsidR="00742DF0" w:rsidRPr="00742DF0">
        <w:rPr>
          <w:lang w:val="en-US"/>
        </w:rPr>
        <w:t>concate</w:t>
      </w:r>
      <w:proofErr w:type="spellEnd"/>
      <w:r w:rsidR="00742DF0" w:rsidRPr="00742DF0">
        <w:t>(</w:t>
      </w:r>
      <w:proofErr w:type="gramEnd"/>
      <w:r w:rsidR="00742DF0" w:rsidRPr="00742DF0">
        <w:t xml:space="preserve">). </w:t>
      </w:r>
    </w:p>
    <w:p w14:paraId="1F6DB32B" w14:textId="5C068FFE" w:rsidR="00742DF0" w:rsidRDefault="00742DF0" w:rsidP="00742DF0">
      <w:pPr>
        <w:rPr>
          <w:lang w:val="en-US"/>
        </w:rPr>
      </w:pPr>
    </w:p>
    <w:p w14:paraId="02CEFBB1" w14:textId="1C7B90EE" w:rsidR="00742DF0" w:rsidRDefault="00742DF0" w:rsidP="00742DF0">
      <w:r>
        <w:t xml:space="preserve">Сделаны два триггеры – файл </w:t>
      </w:r>
      <w:r>
        <w:rPr>
          <w:lang w:val="en-US"/>
        </w:rPr>
        <w:t>triggers</w:t>
      </w:r>
      <w:r w:rsidRPr="00742DF0">
        <w:t>.</w:t>
      </w:r>
      <w:proofErr w:type="spellStart"/>
      <w:r>
        <w:rPr>
          <w:lang w:val="en-US"/>
        </w:rPr>
        <w:t>sql</w:t>
      </w:r>
      <w:proofErr w:type="spellEnd"/>
      <w:r w:rsidRPr="00742DF0">
        <w:t>.</w:t>
      </w:r>
    </w:p>
    <w:p w14:paraId="4B73BAF9" w14:textId="43472877" w:rsidR="00742DF0" w:rsidRDefault="00742DF0" w:rsidP="00742DF0">
      <w:r w:rsidRPr="00742DF0">
        <w:t>Триггер для тех, кто при заполнении будет путать</w:t>
      </w:r>
      <w:r>
        <w:t>,</w:t>
      </w:r>
      <w:r w:rsidRPr="00742DF0">
        <w:t xml:space="preserve"> где столбик для минимальной температуры, а где для ма</w:t>
      </w:r>
      <w:r>
        <w:t>к</w:t>
      </w:r>
      <w:r w:rsidRPr="00742DF0">
        <w:t>симальной</w:t>
      </w:r>
      <w:r w:rsidRPr="00742DF0">
        <w:t xml:space="preserve"> </w:t>
      </w:r>
      <w:r>
        <w:t>–</w:t>
      </w:r>
      <w:r w:rsidRPr="00742DF0">
        <w:t xml:space="preserve"> </w:t>
      </w:r>
      <w:r>
        <w:rPr>
          <w:lang w:val="en-US"/>
        </w:rPr>
        <w:t>trigger</w:t>
      </w:r>
      <w:r w:rsidRPr="00742DF0">
        <w:t>_</w:t>
      </w:r>
      <w:r>
        <w:rPr>
          <w:lang w:val="en-US"/>
        </w:rPr>
        <w:t>temp</w:t>
      </w:r>
      <w:r w:rsidRPr="00742DF0">
        <w:t xml:space="preserve">. </w:t>
      </w:r>
      <w:r>
        <w:t>Если заполняющий перепутает два столбика, то база данных сама поменяет значения местами.</w:t>
      </w:r>
    </w:p>
    <w:p w14:paraId="1BE8294A" w14:textId="27C3CD17" w:rsidR="00742DF0" w:rsidRDefault="00742DF0" w:rsidP="00742DF0">
      <w:r w:rsidRPr="00742DF0">
        <w:t>Триггер на добавление пользователя чтобы была корректная дата рождения</w:t>
      </w:r>
      <w:r>
        <w:t xml:space="preserve"> – </w:t>
      </w:r>
      <w:r>
        <w:rPr>
          <w:lang w:val="en-US"/>
        </w:rPr>
        <w:t>trigger</w:t>
      </w:r>
      <w:r w:rsidRPr="00742DF0">
        <w:t>_</w:t>
      </w:r>
      <w:r>
        <w:rPr>
          <w:lang w:val="en-US"/>
        </w:rPr>
        <w:t>users</w:t>
      </w:r>
      <w:r w:rsidRPr="00742DF0">
        <w:t xml:space="preserve">. </w:t>
      </w:r>
      <w:r>
        <w:t>Если дата рождения больше сегодняшнего числа, то вернётся ошибка и заполнения не произойдёт.</w:t>
      </w:r>
    </w:p>
    <w:p w14:paraId="1D9FA79A" w14:textId="10ED73EC" w:rsidR="00742DF0" w:rsidRDefault="00742DF0" w:rsidP="00742DF0"/>
    <w:p w14:paraId="0084E853" w14:textId="3E1A666A" w:rsidR="00742DF0" w:rsidRDefault="00742DF0" w:rsidP="00742DF0">
      <w:pPr>
        <w:rPr>
          <w:sz w:val="28"/>
          <w:szCs w:val="28"/>
        </w:rPr>
      </w:pPr>
      <w:r w:rsidRPr="00742DF0">
        <w:rPr>
          <w:sz w:val="28"/>
          <w:szCs w:val="28"/>
        </w:rPr>
        <w:t>Характерные выборки</w:t>
      </w:r>
    </w:p>
    <w:p w14:paraId="15D7D570" w14:textId="4766A23A" w:rsidR="00D61B44" w:rsidRPr="00D61B44" w:rsidRDefault="00D61B44" w:rsidP="00742DF0">
      <w:r w:rsidRPr="00D61B44">
        <w:t>Все содержится в файле выборки.</w:t>
      </w:r>
      <w:proofErr w:type="spellStart"/>
      <w:r w:rsidRPr="00D61B44">
        <w:rPr>
          <w:lang w:val="en-US"/>
        </w:rPr>
        <w:t>sql</w:t>
      </w:r>
      <w:proofErr w:type="spellEnd"/>
    </w:p>
    <w:p w14:paraId="6CB3A6B5" w14:textId="7769FC38" w:rsidR="000B2C4E" w:rsidRDefault="000B2C4E" w:rsidP="000B2C4E">
      <w:pPr>
        <w:pStyle w:val="a4"/>
        <w:numPr>
          <w:ilvl w:val="0"/>
          <w:numId w:val="2"/>
        </w:numPr>
      </w:pPr>
      <w:r>
        <w:t>Найти все коробки данного заказа</w:t>
      </w:r>
    </w:p>
    <w:p w14:paraId="37FDDCD7" w14:textId="3CF7ED15" w:rsidR="000B2C4E" w:rsidRDefault="000B2C4E" w:rsidP="000B2C4E">
      <w:pPr>
        <w:pStyle w:val="a4"/>
      </w:pPr>
      <w:r>
        <w:t xml:space="preserve">Это по большей части не выборка, а ещё одна процедура. Но её задача заключается в выборке. </w:t>
      </w:r>
    </w:p>
    <w:p w14:paraId="0E4F1E77" w14:textId="4B09A7A8" w:rsidR="000B2C4E" w:rsidRDefault="000B2C4E" w:rsidP="000B2C4E">
      <w:pPr>
        <w:pStyle w:val="a4"/>
      </w:pPr>
      <w:r>
        <w:t xml:space="preserve">По номеру заказа мы можем получить строчку, в которой записаны </w:t>
      </w:r>
      <w:r>
        <w:rPr>
          <w:lang w:val="en-US"/>
        </w:rPr>
        <w:t>id</w:t>
      </w:r>
      <w:r w:rsidRPr="000B2C4E">
        <w:t xml:space="preserve"> </w:t>
      </w:r>
      <w:r>
        <w:t xml:space="preserve">операций из таблицы </w:t>
      </w:r>
      <w:r>
        <w:rPr>
          <w:lang w:val="en-US"/>
        </w:rPr>
        <w:t>operations</w:t>
      </w:r>
      <w:r w:rsidRPr="000B2C4E">
        <w:t xml:space="preserve">. </w:t>
      </w:r>
      <w:r>
        <w:t xml:space="preserve">В таблице </w:t>
      </w:r>
      <w:r>
        <w:rPr>
          <w:lang w:val="en-US"/>
        </w:rPr>
        <w:t>operations</w:t>
      </w:r>
      <w:r w:rsidRPr="000B2C4E">
        <w:t xml:space="preserve"> </w:t>
      </w:r>
      <w:r>
        <w:t xml:space="preserve">содержится информация о коробке, с которой совершалась операция. Но мы не можем делать </w:t>
      </w:r>
      <w:r>
        <w:rPr>
          <w:lang w:val="en-US"/>
        </w:rPr>
        <w:t>select</w:t>
      </w:r>
      <w:r w:rsidRPr="000B2C4E">
        <w:t xml:space="preserve"> </w:t>
      </w:r>
      <w:r>
        <w:t xml:space="preserve">напрямую, поскольку мы не сможем делать поиск по </w:t>
      </w:r>
      <w:r>
        <w:rPr>
          <w:lang w:val="en-US"/>
        </w:rPr>
        <w:t>id</w:t>
      </w:r>
      <w:r w:rsidRPr="000B2C4E">
        <w:t xml:space="preserve"> </w:t>
      </w:r>
      <w:r>
        <w:t xml:space="preserve">операций так как они записаны в строчку такого вида </w:t>
      </w:r>
      <w:proofErr w:type="gramStart"/>
      <w:r w:rsidRPr="000B2C4E">
        <w:t>‘ ,</w:t>
      </w:r>
      <w:proofErr w:type="gramEnd"/>
      <w:r w:rsidRPr="000B2C4E">
        <w:t xml:space="preserve"> 1, 2’. </w:t>
      </w:r>
      <w:r>
        <w:t xml:space="preserve">Поэтому сначала нам нужно </w:t>
      </w:r>
      <w:r w:rsidRPr="000B2C4E">
        <w:t>“</w:t>
      </w:r>
      <w:r>
        <w:t>разобрать</w:t>
      </w:r>
      <w:r w:rsidRPr="000B2C4E">
        <w:t xml:space="preserve">” </w:t>
      </w:r>
      <w:r>
        <w:t xml:space="preserve">эту строчку на составляющие используя </w:t>
      </w:r>
      <w:proofErr w:type="gramStart"/>
      <w:r>
        <w:rPr>
          <w:lang w:val="en-US"/>
        </w:rPr>
        <w:t>substring</w:t>
      </w:r>
      <w:r w:rsidRPr="000B2C4E">
        <w:t>(</w:t>
      </w:r>
      <w:proofErr w:type="gramEnd"/>
      <w:r w:rsidRPr="000B2C4E">
        <w:t xml:space="preserve">) </w:t>
      </w:r>
      <w:r>
        <w:t xml:space="preserve">и </w:t>
      </w:r>
      <w:r>
        <w:rPr>
          <w:lang w:val="en-US"/>
        </w:rPr>
        <w:t>length</w:t>
      </w:r>
      <w:r w:rsidRPr="000B2C4E">
        <w:t xml:space="preserve">(), </w:t>
      </w:r>
      <w:r>
        <w:t xml:space="preserve">а затем уже искать коробку по номеру операции. Процедура </w:t>
      </w:r>
      <w:r>
        <w:rPr>
          <w:lang w:val="en-US"/>
        </w:rPr>
        <w:t>proc</w:t>
      </w:r>
      <w:r w:rsidRPr="000B2C4E">
        <w:t>_</w:t>
      </w:r>
      <w:proofErr w:type="gramStart"/>
      <w:r>
        <w:rPr>
          <w:lang w:val="en-US"/>
        </w:rPr>
        <w:t>op</w:t>
      </w:r>
      <w:r w:rsidRPr="000B2C4E">
        <w:t>(</w:t>
      </w:r>
      <w:proofErr w:type="gramEnd"/>
      <w:r w:rsidRPr="000B2C4E">
        <w:rPr>
          <w:i/>
          <w:iCs/>
        </w:rPr>
        <w:t xml:space="preserve">строка номеров операций из </w:t>
      </w:r>
      <w:r w:rsidRPr="000B2C4E">
        <w:rPr>
          <w:i/>
          <w:iCs/>
          <w:lang w:val="en-US"/>
        </w:rPr>
        <w:t>deliveries</w:t>
      </w:r>
      <w:r w:rsidRPr="000B2C4E">
        <w:rPr>
          <w:i/>
          <w:iCs/>
        </w:rPr>
        <w:t>, длина этой строки</w:t>
      </w:r>
      <w:r w:rsidRPr="000B2C4E">
        <w:t>)</w:t>
      </w:r>
      <w:r>
        <w:t xml:space="preserve"> возвращает записанные через запятую номера коробок.</w:t>
      </w:r>
    </w:p>
    <w:p w14:paraId="4C71BAF0" w14:textId="421D5A09" w:rsidR="000B2C4E" w:rsidRDefault="000B2C4E" w:rsidP="000B2C4E">
      <w:pPr>
        <w:pStyle w:val="a4"/>
      </w:pPr>
    </w:p>
    <w:p w14:paraId="7B13E4BB" w14:textId="373B1BD2" w:rsidR="000B2C4E" w:rsidRDefault="00D61B44" w:rsidP="000B2C4E">
      <w:pPr>
        <w:pStyle w:val="a4"/>
        <w:numPr>
          <w:ilvl w:val="0"/>
          <w:numId w:val="2"/>
        </w:numPr>
      </w:pPr>
      <w:r>
        <w:t xml:space="preserve">Сколько </w:t>
      </w:r>
      <w:proofErr w:type="gramStart"/>
      <w:r>
        <w:t>килограмм</w:t>
      </w:r>
      <w:proofErr w:type="gramEnd"/>
      <w:r>
        <w:t xml:space="preserve"> какого продукта есть в наличии (суммарный вес, название сорта, название категории)</w:t>
      </w:r>
    </w:p>
    <w:p w14:paraId="566F64EB" w14:textId="13325739" w:rsidR="00D61B44" w:rsidRDefault="00D61B44" w:rsidP="000B2C4E">
      <w:pPr>
        <w:pStyle w:val="a4"/>
        <w:numPr>
          <w:ilvl w:val="0"/>
          <w:numId w:val="2"/>
        </w:numPr>
      </w:pPr>
      <w:r>
        <w:t>Самые любимые пользователями продукты и кем они доставляются (число покупателей, выбравших этот продукт; категория продукта; сорт продукта; имя поставщика)</w:t>
      </w:r>
    </w:p>
    <w:p w14:paraId="0D48E014" w14:textId="2D467C0C" w:rsidR="00D61B44" w:rsidRDefault="00D61B44" w:rsidP="00D61B44"/>
    <w:p w14:paraId="0411A431" w14:textId="4F3747D1" w:rsidR="00D61B44" w:rsidRDefault="00D61B44" w:rsidP="00D61B44">
      <w:pPr>
        <w:rPr>
          <w:sz w:val="28"/>
          <w:szCs w:val="28"/>
        </w:rPr>
      </w:pPr>
      <w:r w:rsidRPr="00D61B44">
        <w:rPr>
          <w:sz w:val="28"/>
          <w:szCs w:val="28"/>
        </w:rPr>
        <w:t>Представления</w:t>
      </w:r>
    </w:p>
    <w:p w14:paraId="16CAFA4A" w14:textId="22D528FB" w:rsidR="00D61B44" w:rsidRPr="00D61B44" w:rsidRDefault="00D61B44" w:rsidP="00D61B44">
      <w:pPr>
        <w:rPr>
          <w:lang w:val="en-US"/>
        </w:rPr>
      </w:pPr>
      <w:r>
        <w:t>Файл представления.</w:t>
      </w:r>
      <w:proofErr w:type="spellStart"/>
      <w:r>
        <w:rPr>
          <w:lang w:val="en-US"/>
        </w:rPr>
        <w:t>sql</w:t>
      </w:r>
      <w:proofErr w:type="spellEnd"/>
    </w:p>
    <w:p w14:paraId="6DEC87E7" w14:textId="5279993F" w:rsidR="00742DF0" w:rsidRDefault="00D61B44" w:rsidP="00D61B44">
      <w:pPr>
        <w:pStyle w:val="a4"/>
        <w:numPr>
          <w:ilvl w:val="0"/>
          <w:numId w:val="3"/>
        </w:numPr>
      </w:pPr>
      <w:r>
        <w:t xml:space="preserve">Представление </w:t>
      </w:r>
      <w:r>
        <w:rPr>
          <w:lang w:val="en-US"/>
        </w:rPr>
        <w:t>weight</w:t>
      </w:r>
      <w:r w:rsidRPr="00D61B44">
        <w:t>_</w:t>
      </w:r>
      <w:r>
        <w:rPr>
          <w:lang w:val="en-US"/>
        </w:rPr>
        <w:t>sort</w:t>
      </w:r>
      <w:r w:rsidRPr="00D61B44">
        <w:t xml:space="preserve"> </w:t>
      </w:r>
      <w:r>
        <w:t xml:space="preserve">даёт информацию о том, сколько </w:t>
      </w:r>
      <w:proofErr w:type="gramStart"/>
      <w:r>
        <w:t>килограмм</w:t>
      </w:r>
      <w:proofErr w:type="gramEnd"/>
      <w:r>
        <w:t xml:space="preserve"> какого сорта есть в наличии. Это представление пригодилось при проверке можем ли мы выполнить заказ или нет в процедуре </w:t>
      </w:r>
      <w:proofErr w:type="gramStart"/>
      <w:r>
        <w:rPr>
          <w:lang w:val="en-US"/>
        </w:rPr>
        <w:t>deliveries</w:t>
      </w:r>
      <w:r w:rsidRPr="00D61B44">
        <w:t>(</w:t>
      </w:r>
      <w:proofErr w:type="gramEnd"/>
      <w:r w:rsidRPr="00D61B44">
        <w:t xml:space="preserve">). </w:t>
      </w:r>
      <w:r>
        <w:t xml:space="preserve">(Два столбца – вес, </w:t>
      </w:r>
      <w:r>
        <w:rPr>
          <w:lang w:val="en-US"/>
        </w:rPr>
        <w:t xml:space="preserve">id </w:t>
      </w:r>
      <w:r>
        <w:t>сорта)</w:t>
      </w:r>
    </w:p>
    <w:p w14:paraId="04B7C393" w14:textId="1289F452" w:rsidR="00742DF0" w:rsidRPr="00372F00" w:rsidRDefault="00D61B44" w:rsidP="00372F00">
      <w:pPr>
        <w:pStyle w:val="a4"/>
        <w:numPr>
          <w:ilvl w:val="0"/>
          <w:numId w:val="3"/>
        </w:numPr>
      </w:pPr>
      <w:r>
        <w:t xml:space="preserve">Какие сорта при какой температуре хранить </w:t>
      </w:r>
      <w:r>
        <w:rPr>
          <w:lang w:val="en-US"/>
        </w:rPr>
        <w:t>temperature</w:t>
      </w:r>
      <w:r w:rsidRPr="00D61B44">
        <w:t>_</w:t>
      </w:r>
      <w:r>
        <w:rPr>
          <w:lang w:val="en-US"/>
        </w:rPr>
        <w:t>of</w:t>
      </w:r>
      <w:r w:rsidRPr="00D61B44">
        <w:t>_</w:t>
      </w:r>
      <w:r>
        <w:rPr>
          <w:lang w:val="en-US"/>
        </w:rPr>
        <w:t>storage</w:t>
      </w:r>
      <w:r w:rsidRPr="00D61B44">
        <w:t xml:space="preserve">. </w:t>
      </w:r>
      <w:r>
        <w:t>Три столбца – перечисленные через запятую названия сортов (с названием соответствующей категории)</w:t>
      </w:r>
      <w:r w:rsidRPr="00D61B44">
        <w:t xml:space="preserve">, </w:t>
      </w:r>
      <w:r>
        <w:t>минимальная температура, максимальная температуры.</w:t>
      </w:r>
    </w:p>
    <w:sectPr w:rsidR="00742DF0" w:rsidRPr="00372F00" w:rsidSect="00D121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B3719"/>
    <w:multiLevelType w:val="hybridMultilevel"/>
    <w:tmpl w:val="758E4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EEF"/>
    <w:multiLevelType w:val="hybridMultilevel"/>
    <w:tmpl w:val="8AEE3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0032"/>
    <w:multiLevelType w:val="hybridMultilevel"/>
    <w:tmpl w:val="74DEE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B5"/>
    <w:rsid w:val="000B2C4E"/>
    <w:rsid w:val="001739C3"/>
    <w:rsid w:val="00220030"/>
    <w:rsid w:val="00235C3D"/>
    <w:rsid w:val="002F7E76"/>
    <w:rsid w:val="00372F00"/>
    <w:rsid w:val="00394C7F"/>
    <w:rsid w:val="003F79C5"/>
    <w:rsid w:val="0046460B"/>
    <w:rsid w:val="006D7EBA"/>
    <w:rsid w:val="00742DF0"/>
    <w:rsid w:val="00762F29"/>
    <w:rsid w:val="008330FE"/>
    <w:rsid w:val="008731A1"/>
    <w:rsid w:val="008A2EAE"/>
    <w:rsid w:val="008B331D"/>
    <w:rsid w:val="0090071D"/>
    <w:rsid w:val="009451B7"/>
    <w:rsid w:val="00A12D7C"/>
    <w:rsid w:val="00A4567E"/>
    <w:rsid w:val="00A62CB5"/>
    <w:rsid w:val="00B84CE8"/>
    <w:rsid w:val="00D121AA"/>
    <w:rsid w:val="00D61B44"/>
    <w:rsid w:val="00E62263"/>
    <w:rsid w:val="00EF17FE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FF4C"/>
  <w15:chartTrackingRefBased/>
  <w15:docId w15:val="{78CC5D4D-53DB-480E-AD03-52C88BD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One">
    <w:name w:val="NewOne"/>
    <w:link w:val="NewOne0"/>
    <w:qFormat/>
    <w:rsid w:val="00220030"/>
    <w:pPr>
      <w:spacing w:after="0"/>
      <w:jc w:val="both"/>
    </w:pPr>
    <w:rPr>
      <w:rFonts w:ascii="Bahnschrift" w:hAnsi="Bahnschrift"/>
      <w:sz w:val="28"/>
    </w:rPr>
  </w:style>
  <w:style w:type="character" w:customStyle="1" w:styleId="NewOne0">
    <w:name w:val="NewOne Знак"/>
    <w:basedOn w:val="a0"/>
    <w:link w:val="NewOne"/>
    <w:rsid w:val="00220030"/>
    <w:rPr>
      <w:rFonts w:ascii="Bahnschrift" w:hAnsi="Bahnschrift"/>
      <w:sz w:val="28"/>
    </w:rPr>
  </w:style>
  <w:style w:type="paragraph" w:customStyle="1" w:styleId="Dairy">
    <w:name w:val="Dairy"/>
    <w:link w:val="Dairy0"/>
    <w:qFormat/>
    <w:rsid w:val="00B84CE8"/>
    <w:rPr>
      <w:rFonts w:ascii="Comic Sans MS" w:hAnsi="Comic Sans MS"/>
      <w:sz w:val="28"/>
    </w:rPr>
  </w:style>
  <w:style w:type="character" w:customStyle="1" w:styleId="Dairy0">
    <w:name w:val="Dairy Знак"/>
    <w:basedOn w:val="a0"/>
    <w:link w:val="Dairy"/>
    <w:rsid w:val="00B84CE8"/>
    <w:rPr>
      <w:rFonts w:ascii="Comic Sans MS" w:hAnsi="Comic Sans MS"/>
      <w:sz w:val="28"/>
    </w:rPr>
  </w:style>
  <w:style w:type="table" w:styleId="a3">
    <w:name w:val="Table Grid"/>
    <w:basedOn w:val="a1"/>
    <w:uiPriority w:val="39"/>
    <w:rsid w:val="0023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Ermakova</dc:creator>
  <cp:keywords/>
  <dc:description/>
  <cp:lastModifiedBy>Vera Ermakova</cp:lastModifiedBy>
  <cp:revision>12</cp:revision>
  <dcterms:created xsi:type="dcterms:W3CDTF">2021-07-08T10:26:00Z</dcterms:created>
  <dcterms:modified xsi:type="dcterms:W3CDTF">2021-07-12T12:57:00Z</dcterms:modified>
</cp:coreProperties>
</file>