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AF" w:rsidRDefault="00D05C50" w:rsidP="00EA13C0">
      <w:pPr>
        <w:pStyle w:val="Titolo1"/>
        <w:jc w:val="center"/>
        <w:rPr>
          <w:lang w:val="en-US"/>
        </w:rPr>
      </w:pPr>
      <w:sdt>
        <w:sdtPr>
          <w:rPr>
            <w:lang w:val="en-US"/>
          </w:rPr>
          <w:alias w:val="Titolo"/>
          <w:tag w:val=""/>
          <w:id w:val="2125424195"/>
          <w:placeholder>
            <w:docPart w:val="05382B25EFCC47DA874920D213B7BD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C774E" w:rsidRPr="00FC774E">
            <w:rPr>
              <w:lang w:val="en-US"/>
            </w:rPr>
            <w:t>Windows 2012 R2 NIC Teaming load balancing</w:t>
          </w:r>
        </w:sdtContent>
      </w:sdt>
    </w:p>
    <w:p w:rsidR="00AC61C4" w:rsidRPr="005E23EC" w:rsidRDefault="008C3ADD" w:rsidP="008C3ADD">
      <w:pPr>
        <w:pStyle w:val="Titolo2"/>
      </w:pPr>
      <w:bookmarkStart w:id="0" w:name="_Toc340333742"/>
      <w:r w:rsidRPr="005E23EC">
        <w:t>Introduzione</w:t>
      </w:r>
      <w:bookmarkEnd w:id="0"/>
    </w:p>
    <w:p w:rsidR="008C3ADD" w:rsidRDefault="00FC774E" w:rsidP="00FC774E">
      <w:bookmarkStart w:id="1" w:name="_GoBack"/>
      <w:r>
        <w:t xml:space="preserve">In Windows 2012 R2 vi sono tre algoritmi di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possibili per la configurazione del NIC </w:t>
      </w:r>
      <w:proofErr w:type="spellStart"/>
      <w:r>
        <w:t>Teaming</w:t>
      </w:r>
      <w:proofErr w:type="spellEnd"/>
      <w:r>
        <w:t xml:space="preserve">: </w:t>
      </w:r>
      <w:proofErr w:type="spellStart"/>
      <w:r w:rsidRPr="00FC774E">
        <w:rPr>
          <w:b/>
        </w:rPr>
        <w:t>Address</w:t>
      </w:r>
      <w:proofErr w:type="spellEnd"/>
      <w:r w:rsidRPr="00FC774E">
        <w:rPr>
          <w:b/>
        </w:rPr>
        <w:t xml:space="preserve"> </w:t>
      </w:r>
      <w:proofErr w:type="spellStart"/>
      <w:r w:rsidRPr="00FC774E">
        <w:rPr>
          <w:b/>
        </w:rPr>
        <w:t>Hash</w:t>
      </w:r>
      <w:proofErr w:type="spellEnd"/>
      <w:r>
        <w:t xml:space="preserve">, </w:t>
      </w:r>
      <w:proofErr w:type="spellStart"/>
      <w:r w:rsidRPr="00FC774E">
        <w:rPr>
          <w:b/>
        </w:rPr>
        <w:t>Hyper</w:t>
      </w:r>
      <w:proofErr w:type="spellEnd"/>
      <w:r w:rsidRPr="00FC774E">
        <w:rPr>
          <w:b/>
        </w:rPr>
        <w:t>-V Port</w:t>
      </w:r>
      <w:r>
        <w:t xml:space="preserve"> e </w:t>
      </w:r>
      <w:proofErr w:type="spellStart"/>
      <w:r w:rsidRPr="00FC774E">
        <w:rPr>
          <w:b/>
        </w:rPr>
        <w:t>Dynamic</w:t>
      </w:r>
      <w:proofErr w:type="spellEnd"/>
      <w:r>
        <w:t xml:space="preserve"> (introdotto in WS2012 R2)</w:t>
      </w:r>
      <w:r w:rsidR="00B1216B">
        <w:t xml:space="preserve"> che possono essere utilizzati sia per nella modalità </w:t>
      </w:r>
      <w:proofErr w:type="spellStart"/>
      <w:r w:rsidR="00B1216B" w:rsidRPr="00B1216B">
        <w:rPr>
          <w:b/>
        </w:rPr>
        <w:t>Static</w:t>
      </w:r>
      <w:proofErr w:type="spellEnd"/>
      <w:r w:rsidR="00B1216B" w:rsidRPr="00B1216B">
        <w:rPr>
          <w:b/>
        </w:rPr>
        <w:t xml:space="preserve"> </w:t>
      </w:r>
      <w:proofErr w:type="spellStart"/>
      <w:r w:rsidR="00B1216B" w:rsidRPr="00B1216B">
        <w:rPr>
          <w:b/>
        </w:rPr>
        <w:t>Teaming</w:t>
      </w:r>
      <w:proofErr w:type="spellEnd"/>
      <w:r w:rsidR="00B1216B">
        <w:t xml:space="preserve">, </w:t>
      </w:r>
      <w:r w:rsidR="00B1216B" w:rsidRPr="00B1216B">
        <w:rPr>
          <w:b/>
        </w:rPr>
        <w:t>Switch-</w:t>
      </w:r>
      <w:proofErr w:type="spellStart"/>
      <w:r w:rsidR="00B1216B" w:rsidRPr="00B1216B">
        <w:rPr>
          <w:b/>
        </w:rPr>
        <w:t>independ</w:t>
      </w:r>
      <w:r w:rsidR="000219AB">
        <w:rPr>
          <w:b/>
        </w:rPr>
        <w:t>ent</w:t>
      </w:r>
      <w:proofErr w:type="spellEnd"/>
      <w:r w:rsidR="00B1216B">
        <w:t xml:space="preserve"> e </w:t>
      </w:r>
      <w:r w:rsidR="00B1216B" w:rsidRPr="00B1216B">
        <w:rPr>
          <w:b/>
        </w:rPr>
        <w:t>LACP</w:t>
      </w:r>
      <w:r>
        <w:t>.</w:t>
      </w:r>
      <w:r w:rsidR="00F33BE1">
        <w:t xml:space="preserve"> </w:t>
      </w:r>
      <w:proofErr w:type="spellStart"/>
      <w:r w:rsidR="00F33BE1">
        <w:t>Window</w:t>
      </w:r>
      <w:proofErr w:type="spellEnd"/>
      <w:r w:rsidR="00F33BE1">
        <w:t xml:space="preserve"> Server 2012 R2 supporta fino a 32 NIC per Team anche con differente velocità.</w:t>
      </w:r>
    </w:p>
    <w:p w:rsidR="00195E2E" w:rsidRDefault="00195E2E" w:rsidP="00FC774E">
      <w:r>
        <w:t xml:space="preserve">In questo articolo analizzeremo quale algoritmo di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scegliere in base allo scenario di utilizzo con particolare attenzione per gli ambienti virtuali.</w:t>
      </w:r>
    </w:p>
    <w:p w:rsidR="00F6000E" w:rsidRPr="009E6A0D" w:rsidRDefault="00F6000E" w:rsidP="00F6000E">
      <w:pPr>
        <w:pStyle w:val="Titolo2"/>
      </w:pPr>
      <w:bookmarkStart w:id="2" w:name="_Toc340333743"/>
      <w:bookmarkEnd w:id="1"/>
      <w:r w:rsidRPr="009E6A0D">
        <w:t>Argomenti</w:t>
      </w:r>
      <w:bookmarkEnd w:id="2"/>
    </w:p>
    <w:p w:rsidR="000819EA" w:rsidRDefault="00CF1C0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"3-4" \h \z \u </w:instrText>
      </w:r>
      <w:r>
        <w:rPr>
          <w:lang w:val="en-US"/>
        </w:rPr>
        <w:fldChar w:fldCharType="separate"/>
      </w:r>
      <w:hyperlink w:anchor="_Toc399862826" w:history="1">
        <w:r w:rsidR="000819EA" w:rsidRPr="00AB4395">
          <w:rPr>
            <w:rStyle w:val="Collegamentoipertestuale"/>
            <w:noProof/>
          </w:rPr>
          <w:t>Address Hash</w:t>
        </w:r>
        <w:r w:rsidR="000819EA">
          <w:rPr>
            <w:noProof/>
            <w:webHidden/>
          </w:rPr>
          <w:tab/>
        </w:r>
        <w:r w:rsidR="000819EA">
          <w:rPr>
            <w:noProof/>
            <w:webHidden/>
          </w:rPr>
          <w:fldChar w:fldCharType="begin"/>
        </w:r>
        <w:r w:rsidR="000819EA">
          <w:rPr>
            <w:noProof/>
            <w:webHidden/>
          </w:rPr>
          <w:instrText xml:space="preserve"> PAGEREF _Toc399862826 \h </w:instrText>
        </w:r>
        <w:r w:rsidR="000819EA">
          <w:rPr>
            <w:noProof/>
            <w:webHidden/>
          </w:rPr>
        </w:r>
        <w:r w:rsidR="000819EA">
          <w:rPr>
            <w:noProof/>
            <w:webHidden/>
          </w:rPr>
          <w:fldChar w:fldCharType="separate"/>
        </w:r>
        <w:r w:rsidR="00EB39B1">
          <w:rPr>
            <w:noProof/>
            <w:webHidden/>
          </w:rPr>
          <w:t>2</w:t>
        </w:r>
        <w:r w:rsidR="000819EA">
          <w:rPr>
            <w:noProof/>
            <w:webHidden/>
          </w:rPr>
          <w:fldChar w:fldCharType="end"/>
        </w:r>
      </w:hyperlink>
    </w:p>
    <w:p w:rsidR="000819EA" w:rsidRDefault="00D05C5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99862827" w:history="1">
        <w:r w:rsidR="000819EA" w:rsidRPr="00AB4395">
          <w:rPr>
            <w:rStyle w:val="Collegamentoipertestuale"/>
            <w:noProof/>
          </w:rPr>
          <w:t>Hyper-V Port</w:t>
        </w:r>
        <w:r w:rsidR="000819EA">
          <w:rPr>
            <w:noProof/>
            <w:webHidden/>
          </w:rPr>
          <w:tab/>
        </w:r>
        <w:r w:rsidR="000819EA">
          <w:rPr>
            <w:noProof/>
            <w:webHidden/>
          </w:rPr>
          <w:fldChar w:fldCharType="begin"/>
        </w:r>
        <w:r w:rsidR="000819EA">
          <w:rPr>
            <w:noProof/>
            <w:webHidden/>
          </w:rPr>
          <w:instrText xml:space="preserve"> PAGEREF _Toc399862827 \h </w:instrText>
        </w:r>
        <w:r w:rsidR="000819EA">
          <w:rPr>
            <w:noProof/>
            <w:webHidden/>
          </w:rPr>
        </w:r>
        <w:r w:rsidR="000819EA">
          <w:rPr>
            <w:noProof/>
            <w:webHidden/>
          </w:rPr>
          <w:fldChar w:fldCharType="separate"/>
        </w:r>
        <w:r w:rsidR="00EB39B1">
          <w:rPr>
            <w:noProof/>
            <w:webHidden/>
          </w:rPr>
          <w:t>2</w:t>
        </w:r>
        <w:r w:rsidR="000819EA">
          <w:rPr>
            <w:noProof/>
            <w:webHidden/>
          </w:rPr>
          <w:fldChar w:fldCharType="end"/>
        </w:r>
      </w:hyperlink>
    </w:p>
    <w:p w:rsidR="000819EA" w:rsidRDefault="00D05C5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99862828" w:history="1">
        <w:r w:rsidR="000819EA" w:rsidRPr="00AB4395">
          <w:rPr>
            <w:rStyle w:val="Collegamentoipertestuale"/>
            <w:noProof/>
          </w:rPr>
          <w:t>Dynamic</w:t>
        </w:r>
        <w:r w:rsidR="000819EA">
          <w:rPr>
            <w:noProof/>
            <w:webHidden/>
          </w:rPr>
          <w:tab/>
        </w:r>
        <w:r w:rsidR="000819EA">
          <w:rPr>
            <w:noProof/>
            <w:webHidden/>
          </w:rPr>
          <w:fldChar w:fldCharType="begin"/>
        </w:r>
        <w:r w:rsidR="000819EA">
          <w:rPr>
            <w:noProof/>
            <w:webHidden/>
          </w:rPr>
          <w:instrText xml:space="preserve"> PAGEREF _Toc399862828 \h </w:instrText>
        </w:r>
        <w:r w:rsidR="000819EA">
          <w:rPr>
            <w:noProof/>
            <w:webHidden/>
          </w:rPr>
        </w:r>
        <w:r w:rsidR="000819EA">
          <w:rPr>
            <w:noProof/>
            <w:webHidden/>
          </w:rPr>
          <w:fldChar w:fldCharType="separate"/>
        </w:r>
        <w:r w:rsidR="00EB39B1">
          <w:rPr>
            <w:noProof/>
            <w:webHidden/>
          </w:rPr>
          <w:t>2</w:t>
        </w:r>
        <w:r w:rsidR="000819EA">
          <w:rPr>
            <w:noProof/>
            <w:webHidden/>
          </w:rPr>
          <w:fldChar w:fldCharType="end"/>
        </w:r>
      </w:hyperlink>
    </w:p>
    <w:p w:rsidR="000819EA" w:rsidRDefault="00D05C5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99862829" w:history="1">
        <w:r w:rsidR="000819EA" w:rsidRPr="00AB4395">
          <w:rPr>
            <w:rStyle w:val="Collegamentoipertestuale"/>
            <w:noProof/>
          </w:rPr>
          <w:t>Conclusioni</w:t>
        </w:r>
        <w:r w:rsidR="000819EA">
          <w:rPr>
            <w:noProof/>
            <w:webHidden/>
          </w:rPr>
          <w:tab/>
        </w:r>
        <w:r w:rsidR="000819EA">
          <w:rPr>
            <w:noProof/>
            <w:webHidden/>
          </w:rPr>
          <w:fldChar w:fldCharType="begin"/>
        </w:r>
        <w:r w:rsidR="000819EA">
          <w:rPr>
            <w:noProof/>
            <w:webHidden/>
          </w:rPr>
          <w:instrText xml:space="preserve"> PAGEREF _Toc399862829 \h </w:instrText>
        </w:r>
        <w:r w:rsidR="000819EA">
          <w:rPr>
            <w:noProof/>
            <w:webHidden/>
          </w:rPr>
        </w:r>
        <w:r w:rsidR="000819EA">
          <w:rPr>
            <w:noProof/>
            <w:webHidden/>
          </w:rPr>
          <w:fldChar w:fldCharType="separate"/>
        </w:r>
        <w:r w:rsidR="00EB39B1">
          <w:rPr>
            <w:noProof/>
            <w:webHidden/>
          </w:rPr>
          <w:t>3</w:t>
        </w:r>
        <w:r w:rsidR="000819EA">
          <w:rPr>
            <w:noProof/>
            <w:webHidden/>
          </w:rPr>
          <w:fldChar w:fldCharType="end"/>
        </w:r>
      </w:hyperlink>
    </w:p>
    <w:p w:rsidR="000819EA" w:rsidRDefault="00D05C5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99862830" w:history="1">
        <w:r w:rsidR="000819EA" w:rsidRPr="00AB4395">
          <w:rPr>
            <w:rStyle w:val="Collegamentoipertestuale"/>
            <w:noProof/>
            <w:lang w:val="en-US"/>
          </w:rPr>
          <w:t>Riferimenti</w:t>
        </w:r>
        <w:r w:rsidR="000819EA">
          <w:rPr>
            <w:noProof/>
            <w:webHidden/>
          </w:rPr>
          <w:tab/>
        </w:r>
        <w:r w:rsidR="000819EA">
          <w:rPr>
            <w:noProof/>
            <w:webHidden/>
          </w:rPr>
          <w:fldChar w:fldCharType="begin"/>
        </w:r>
        <w:r w:rsidR="000819EA">
          <w:rPr>
            <w:noProof/>
            <w:webHidden/>
          </w:rPr>
          <w:instrText xml:space="preserve"> PAGEREF _Toc399862830 \h </w:instrText>
        </w:r>
        <w:r w:rsidR="000819EA">
          <w:rPr>
            <w:noProof/>
            <w:webHidden/>
          </w:rPr>
        </w:r>
        <w:r w:rsidR="000819EA">
          <w:rPr>
            <w:noProof/>
            <w:webHidden/>
          </w:rPr>
          <w:fldChar w:fldCharType="separate"/>
        </w:r>
        <w:r w:rsidR="00EB39B1">
          <w:rPr>
            <w:noProof/>
            <w:webHidden/>
          </w:rPr>
          <w:t>3</w:t>
        </w:r>
        <w:r w:rsidR="000819EA">
          <w:rPr>
            <w:noProof/>
            <w:webHidden/>
          </w:rPr>
          <w:fldChar w:fldCharType="end"/>
        </w:r>
      </w:hyperlink>
    </w:p>
    <w:p w:rsidR="003E4A5E" w:rsidRDefault="00CF1C0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lang w:val="en-US"/>
        </w:rPr>
        <w:fldChar w:fldCharType="end"/>
      </w:r>
      <w:bookmarkStart w:id="3" w:name="_Toc340333744"/>
      <w:r w:rsidR="003E4A5E">
        <w:br w:type="page"/>
      </w:r>
    </w:p>
    <w:p w:rsidR="00F6000E" w:rsidRPr="005E23EC" w:rsidRDefault="003D1088" w:rsidP="00F6000E">
      <w:pPr>
        <w:pStyle w:val="Titolo3"/>
      </w:pPr>
      <w:bookmarkStart w:id="4" w:name="_Toc399862826"/>
      <w:bookmarkEnd w:id="3"/>
      <w:proofErr w:type="spellStart"/>
      <w:r w:rsidRPr="003D1088">
        <w:lastRenderedPageBreak/>
        <w:t>Address</w:t>
      </w:r>
      <w:proofErr w:type="spellEnd"/>
      <w:r w:rsidRPr="003D1088">
        <w:t xml:space="preserve"> </w:t>
      </w:r>
      <w:proofErr w:type="spellStart"/>
      <w:r w:rsidRPr="003D1088">
        <w:t>Hash</w:t>
      </w:r>
      <w:bookmarkEnd w:id="4"/>
      <w:proofErr w:type="spellEnd"/>
    </w:p>
    <w:p w:rsidR="003D1088" w:rsidRDefault="003D1088" w:rsidP="003D1088">
      <w:r>
        <w:t xml:space="preserve">In questa modalità di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r w:rsidRPr="003D1088">
        <w:rPr>
          <w:b/>
        </w:rPr>
        <w:t>il traffico in uscita è distribuito su tutte le NIC</w:t>
      </w:r>
      <w:r>
        <w:t xml:space="preserve">, mentre </w:t>
      </w:r>
      <w:r w:rsidRPr="003D1088">
        <w:rPr>
          <w:b/>
        </w:rPr>
        <w:t>il traffico in ingresso è ricevuto da una sola NIC</w:t>
      </w:r>
      <w:r>
        <w:t xml:space="preserve"> in quanto viene indirizzato verso un singolo MAC </w:t>
      </w:r>
      <w:proofErr w:type="spellStart"/>
      <w:r>
        <w:t>address</w:t>
      </w:r>
      <w:proofErr w:type="spellEnd"/>
      <w:r>
        <w:t xml:space="preserve"> per scopi di </w:t>
      </w:r>
      <w:proofErr w:type="spellStart"/>
      <w:r>
        <w:t>routing</w:t>
      </w:r>
      <w:proofErr w:type="spellEnd"/>
      <w:r>
        <w:t xml:space="preserve">. Ciò implica che sia più adatto a </w:t>
      </w:r>
      <w:proofErr w:type="spellStart"/>
      <w:r>
        <w:t>workload</w:t>
      </w:r>
      <w:proofErr w:type="spellEnd"/>
      <w:r>
        <w:t xml:space="preserve"> che hanno traffico in uscita elevato e traffico in entrata leggero come ad esempio IIS.</w:t>
      </w:r>
    </w:p>
    <w:p w:rsidR="003D1088" w:rsidRDefault="003D1088" w:rsidP="003D1088">
      <w:r>
        <w:t xml:space="preserve">Inoltre </w:t>
      </w:r>
      <w:r w:rsidRPr="003D1088">
        <w:rPr>
          <w:b/>
        </w:rPr>
        <w:t xml:space="preserve">non può essere utilizzato per traffico che non sia TCP o UDP o per traffico in cui le porte TCP e UDP siano nascoste nello </w:t>
      </w:r>
      <w:proofErr w:type="spellStart"/>
      <w:r w:rsidRPr="003D1088">
        <w:rPr>
          <w:b/>
        </w:rPr>
        <w:t>stack</w:t>
      </w:r>
      <w:proofErr w:type="spellEnd"/>
      <w:r>
        <w:t xml:space="preserve"> come ad esempio il traffico protetto da </w:t>
      </w:r>
      <w:proofErr w:type="spellStart"/>
      <w:r>
        <w:t>IPsec</w:t>
      </w:r>
      <w:proofErr w:type="spellEnd"/>
      <w:r>
        <w:t xml:space="preserve">, in questi casi il traffico viene gestito da un singolo indirizzo IP o MAC </w:t>
      </w:r>
      <w:proofErr w:type="spellStart"/>
      <w:r>
        <w:t>address</w:t>
      </w:r>
      <w:proofErr w:type="spellEnd"/>
      <w:r>
        <w:t xml:space="preserve"> e quindi viene usata una sola NIC.</w:t>
      </w:r>
    </w:p>
    <w:p w:rsidR="003D1088" w:rsidRDefault="003D1088" w:rsidP="003D1088">
      <w:r>
        <w:t xml:space="preserve">L’utilizzo dell’algoritmo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r w:rsidR="000F4128">
        <w:t xml:space="preserve">nella modalità </w:t>
      </w:r>
      <w:r w:rsidR="000F4128" w:rsidRPr="00B1216B">
        <w:rPr>
          <w:b/>
        </w:rPr>
        <w:t>Switch-</w:t>
      </w:r>
      <w:proofErr w:type="spellStart"/>
      <w:r w:rsidR="000F4128" w:rsidRPr="00B1216B">
        <w:rPr>
          <w:b/>
        </w:rPr>
        <w:t>in</w:t>
      </w:r>
      <w:r w:rsidR="000219AB">
        <w:rPr>
          <w:b/>
        </w:rPr>
        <w:t>dependent</w:t>
      </w:r>
      <w:proofErr w:type="spellEnd"/>
      <w:r w:rsidR="000F4128">
        <w:t xml:space="preserve"> </w:t>
      </w:r>
      <w:r>
        <w:t>è suggerito per:</w:t>
      </w:r>
    </w:p>
    <w:p w:rsidR="003D1088" w:rsidRPr="003D1088" w:rsidRDefault="003D1088" w:rsidP="003D1088">
      <w:pPr>
        <w:pStyle w:val="Paragrafoelenco"/>
        <w:numPr>
          <w:ilvl w:val="0"/>
          <w:numId w:val="37"/>
        </w:numPr>
        <w:rPr>
          <w:b/>
        </w:rPr>
      </w:pPr>
      <w:r w:rsidRPr="003D1088">
        <w:rPr>
          <w:b/>
        </w:rPr>
        <w:t>Team Active/Standby con solo due membri</w:t>
      </w:r>
    </w:p>
    <w:p w:rsidR="00A61D02" w:rsidRDefault="003D1088" w:rsidP="003D1088">
      <w:pPr>
        <w:pStyle w:val="Paragrafoelenco"/>
        <w:numPr>
          <w:ilvl w:val="0"/>
          <w:numId w:val="37"/>
        </w:numPr>
        <w:rPr>
          <w:b/>
        </w:rPr>
      </w:pPr>
      <w:proofErr w:type="spellStart"/>
      <w:r w:rsidRPr="003D1088">
        <w:rPr>
          <w:b/>
        </w:rPr>
        <w:t>Teaming</w:t>
      </w:r>
      <w:proofErr w:type="spellEnd"/>
      <w:r w:rsidRPr="003D1088">
        <w:rPr>
          <w:b/>
        </w:rPr>
        <w:t xml:space="preserve"> </w:t>
      </w:r>
      <w:r w:rsidR="007C7F16">
        <w:rPr>
          <w:b/>
        </w:rPr>
        <w:t xml:space="preserve">eseguito </w:t>
      </w:r>
      <w:r w:rsidRPr="003D1088">
        <w:rPr>
          <w:b/>
        </w:rPr>
        <w:t>in una VM</w:t>
      </w:r>
    </w:p>
    <w:p w:rsidR="000F4128" w:rsidRPr="000F4128" w:rsidRDefault="000F4128" w:rsidP="000F4128">
      <w:r>
        <w:t xml:space="preserve">L’utilizzo dell’algoritmo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nella modalità </w:t>
      </w:r>
      <w:r w:rsidRPr="00B1216B">
        <w:rPr>
          <w:b/>
        </w:rPr>
        <w:t>LACP</w:t>
      </w:r>
      <w:r w:rsidRPr="000F4128">
        <w:t xml:space="preserve"> </w:t>
      </w:r>
      <w:r>
        <w:t>non è raccomandato.</w:t>
      </w:r>
    </w:p>
    <w:p w:rsidR="003D1088" w:rsidRPr="005E23EC" w:rsidRDefault="003D1088" w:rsidP="003D1088">
      <w:pPr>
        <w:pStyle w:val="Titolo3"/>
      </w:pPr>
      <w:bookmarkStart w:id="5" w:name="_Toc399862827"/>
      <w:proofErr w:type="spellStart"/>
      <w:r w:rsidRPr="003D1088">
        <w:t>Hyper</w:t>
      </w:r>
      <w:proofErr w:type="spellEnd"/>
      <w:r w:rsidRPr="003D1088">
        <w:t>-V Port</w:t>
      </w:r>
      <w:bookmarkEnd w:id="5"/>
    </w:p>
    <w:p w:rsidR="003D1088" w:rsidRDefault="003D1088" w:rsidP="003D1088">
      <w:r>
        <w:t xml:space="preserve">In questa modalità di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r w:rsidRPr="003D1088">
        <w:rPr>
          <w:b/>
        </w:rPr>
        <w:t>il traffico viene gestito utilizzando tutte le NIC</w:t>
      </w:r>
      <w:r>
        <w:t xml:space="preserve"> distribuendo il carico sfruttando il numero della porta di un </w:t>
      </w:r>
      <w:proofErr w:type="spellStart"/>
      <w:r>
        <w:t>Hyper</w:t>
      </w:r>
      <w:proofErr w:type="spellEnd"/>
      <w:r>
        <w:t xml:space="preserve">-V </w:t>
      </w:r>
      <w:proofErr w:type="spellStart"/>
      <w:r>
        <w:t>switch</w:t>
      </w:r>
      <w:proofErr w:type="spellEnd"/>
      <w:r>
        <w:t xml:space="preserve">, inoltre questo algoritmo permette di sfruttare al meglio Virtual Machine </w:t>
      </w:r>
      <w:proofErr w:type="spellStart"/>
      <w:r>
        <w:t>Queues</w:t>
      </w:r>
      <w:proofErr w:type="spellEnd"/>
      <w:r>
        <w:t xml:space="preserve"> (</w:t>
      </w:r>
      <w:proofErr w:type="spellStart"/>
      <w:r>
        <w:t>VMQs</w:t>
      </w:r>
      <w:proofErr w:type="spellEnd"/>
      <w:r>
        <w:t xml:space="preserve">) se utilizzato. </w:t>
      </w:r>
      <w:r w:rsidRPr="003D1088">
        <w:rPr>
          <w:b/>
        </w:rPr>
        <w:t xml:space="preserve">Se </w:t>
      </w:r>
      <w:proofErr w:type="spellStart"/>
      <w:r w:rsidRPr="003D1088">
        <w:rPr>
          <w:b/>
        </w:rPr>
        <w:t>l’host</w:t>
      </w:r>
      <w:proofErr w:type="spellEnd"/>
      <w:r w:rsidRPr="003D1088">
        <w:rPr>
          <w:b/>
        </w:rPr>
        <w:t xml:space="preserve"> ha poche VM questo algoritmo non garantisce una buona distribuzione del carico</w:t>
      </w:r>
      <w:r>
        <w:t>.</w:t>
      </w:r>
    </w:p>
    <w:p w:rsidR="003D1088" w:rsidRDefault="003D1088" w:rsidP="003D1088">
      <w:r>
        <w:t>Dal momento che viene utilizzata l’</w:t>
      </w:r>
      <w:proofErr w:type="spellStart"/>
      <w:r>
        <w:t>Hyper</w:t>
      </w:r>
      <w:proofErr w:type="spellEnd"/>
      <w:r>
        <w:t xml:space="preserve">-V Port come identificatore potrebbe accadere che una VM in certe circostanze presenti più MAC </w:t>
      </w:r>
      <w:proofErr w:type="spellStart"/>
      <w:r>
        <w:t>address</w:t>
      </w:r>
      <w:proofErr w:type="spellEnd"/>
      <w:r>
        <w:t xml:space="preserve"> sulla porta dello </w:t>
      </w:r>
      <w:proofErr w:type="spellStart"/>
      <w:r>
        <w:t>switch</w:t>
      </w:r>
      <w:proofErr w:type="spellEnd"/>
      <w:r>
        <w:t>.</w:t>
      </w:r>
    </w:p>
    <w:p w:rsidR="003D1088" w:rsidRDefault="003D1088" w:rsidP="003D1088">
      <w:r>
        <w:t xml:space="preserve">L’utilizzo dell’algoritmo </w:t>
      </w:r>
      <w:proofErr w:type="spellStart"/>
      <w:r>
        <w:t>Hyper</w:t>
      </w:r>
      <w:proofErr w:type="spellEnd"/>
      <w:r>
        <w:t xml:space="preserve">-V Port </w:t>
      </w:r>
      <w:r w:rsidR="00AA01C8">
        <w:t xml:space="preserve">nella modalità </w:t>
      </w:r>
      <w:r w:rsidR="00AA01C8" w:rsidRPr="00B1216B">
        <w:rPr>
          <w:b/>
        </w:rPr>
        <w:t>Switch-</w:t>
      </w:r>
      <w:proofErr w:type="spellStart"/>
      <w:r w:rsidR="00AA01C8" w:rsidRPr="00B1216B">
        <w:rPr>
          <w:b/>
        </w:rPr>
        <w:t>in</w:t>
      </w:r>
      <w:r w:rsidR="000219AB">
        <w:rPr>
          <w:b/>
        </w:rPr>
        <w:t>dependent</w:t>
      </w:r>
      <w:proofErr w:type="spellEnd"/>
      <w:r w:rsidR="00AA01C8">
        <w:t xml:space="preserve"> </w:t>
      </w:r>
      <w:r>
        <w:t>è suggerito per</w:t>
      </w:r>
      <w:r w:rsidR="0080115B">
        <w:t xml:space="preserve"> la rete utilizzata dalle VM </w:t>
      </w:r>
      <w:r w:rsidR="00F33BE1">
        <w:t xml:space="preserve">negli </w:t>
      </w:r>
      <w:proofErr w:type="spellStart"/>
      <w:r w:rsidR="00F33BE1">
        <w:rPr>
          <w:b/>
        </w:rPr>
        <w:t>h</w:t>
      </w:r>
      <w:r w:rsidR="00F33BE1" w:rsidRPr="00F33BE1">
        <w:rPr>
          <w:b/>
        </w:rPr>
        <w:t>ost</w:t>
      </w:r>
      <w:proofErr w:type="spellEnd"/>
      <w:r w:rsidR="00F33BE1" w:rsidRPr="00F33BE1">
        <w:rPr>
          <w:b/>
        </w:rPr>
        <w:t xml:space="preserve"> </w:t>
      </w:r>
      <w:proofErr w:type="spellStart"/>
      <w:r w:rsidR="00F33BE1" w:rsidRPr="00F33BE1">
        <w:rPr>
          <w:b/>
        </w:rPr>
        <w:t>Hyper</w:t>
      </w:r>
      <w:proofErr w:type="spellEnd"/>
      <w:r w:rsidR="00F33BE1" w:rsidRPr="00F33BE1">
        <w:rPr>
          <w:b/>
        </w:rPr>
        <w:t>-V Windows Server 2012, nel caso di Windows</w:t>
      </w:r>
      <w:r w:rsidR="00F33BE1">
        <w:rPr>
          <w:b/>
        </w:rPr>
        <w:t xml:space="preserve"> Server 2012 R2 è preferibile utilizzare </w:t>
      </w:r>
      <w:proofErr w:type="spellStart"/>
      <w:r w:rsidR="00F33BE1">
        <w:rPr>
          <w:b/>
        </w:rPr>
        <w:t>Dynamic</w:t>
      </w:r>
      <w:proofErr w:type="spellEnd"/>
      <w:r w:rsidR="00F33BE1">
        <w:rPr>
          <w:b/>
        </w:rPr>
        <w:t>.</w:t>
      </w:r>
    </w:p>
    <w:p w:rsidR="00F77148" w:rsidRDefault="00F33BE1" w:rsidP="00F77148">
      <w:r>
        <w:t xml:space="preserve">L’algoritmo </w:t>
      </w:r>
      <w:proofErr w:type="spellStart"/>
      <w:r>
        <w:t>Hyper</w:t>
      </w:r>
      <w:proofErr w:type="spellEnd"/>
      <w:r>
        <w:t>-V Port</w:t>
      </w:r>
      <w:r w:rsidRPr="00F33BE1">
        <w:t xml:space="preserve"> </w:t>
      </w:r>
      <w:r>
        <w:t>m</w:t>
      </w:r>
      <w:r w:rsidRPr="00F33BE1">
        <w:t xml:space="preserve">assimizza le performance quando viene utilizzato </w:t>
      </w:r>
      <w:proofErr w:type="spellStart"/>
      <w:r w:rsidRPr="00F33BE1">
        <w:t>VMQs</w:t>
      </w:r>
      <w:proofErr w:type="spellEnd"/>
      <w:r w:rsidRPr="00F33BE1">
        <w:t xml:space="preserve">. </w:t>
      </w:r>
      <w:r w:rsidR="00F77148">
        <w:t xml:space="preserve">Per verificare se vi sono NIC che supportano </w:t>
      </w:r>
      <w:proofErr w:type="spellStart"/>
      <w:r w:rsidR="00F77148">
        <w:t>VMQs</w:t>
      </w:r>
      <w:proofErr w:type="spellEnd"/>
      <w:r w:rsidR="00F77148">
        <w:t xml:space="preserve"> è </w:t>
      </w:r>
      <w:proofErr w:type="spellStart"/>
      <w:r w:rsidR="00F77148">
        <w:t>possibilie</w:t>
      </w:r>
      <w:proofErr w:type="spellEnd"/>
      <w:r w:rsidR="00F77148">
        <w:t xml:space="preserve"> usare il </w:t>
      </w:r>
      <w:proofErr w:type="spellStart"/>
      <w:r w:rsidR="00F77148">
        <w:t>cmdlet</w:t>
      </w:r>
      <w:proofErr w:type="spellEnd"/>
      <w:r w:rsidR="00F77148">
        <w:t xml:space="preserve"> </w:t>
      </w:r>
      <w:proofErr w:type="spellStart"/>
      <w:r w:rsidR="00F77148">
        <w:t>PowerShell</w:t>
      </w:r>
      <w:proofErr w:type="spellEnd"/>
      <w:r w:rsidR="00F77148">
        <w:t xml:space="preserve"> </w:t>
      </w:r>
      <w:hyperlink r:id="rId10" w:history="1">
        <w:proofErr w:type="spellStart"/>
        <w:r w:rsidR="00F77148">
          <w:rPr>
            <w:rStyle w:val="Collegamentoipertestuale"/>
          </w:rPr>
          <w:t>Get-NetAdapterVmq</w:t>
        </w:r>
        <w:proofErr w:type="spellEnd"/>
      </w:hyperlink>
      <w:r w:rsidR="00F77148">
        <w:t xml:space="preserve">, mentre per la configurazione è possibile usare il </w:t>
      </w:r>
      <w:proofErr w:type="spellStart"/>
      <w:r w:rsidR="00F77148">
        <w:t>cmdlet</w:t>
      </w:r>
      <w:proofErr w:type="spellEnd"/>
      <w:r w:rsidR="00F77148">
        <w:t xml:space="preserve"> </w:t>
      </w:r>
      <w:hyperlink r:id="rId11" w:history="1">
        <w:r w:rsidR="00F77148">
          <w:rPr>
            <w:rStyle w:val="Collegamentoipertestuale"/>
          </w:rPr>
          <w:t>Set-</w:t>
        </w:r>
        <w:proofErr w:type="spellStart"/>
        <w:r w:rsidR="00F77148">
          <w:rPr>
            <w:rStyle w:val="Collegamentoipertestuale"/>
          </w:rPr>
          <w:t>NetAdapterVmq</w:t>
        </w:r>
        <w:proofErr w:type="spellEnd"/>
      </w:hyperlink>
      <w:r w:rsidR="00F77148">
        <w:t>.</w:t>
      </w:r>
    </w:p>
    <w:p w:rsidR="00461B69" w:rsidRPr="000F4128" w:rsidRDefault="00461B69" w:rsidP="00461B69">
      <w:r>
        <w:t xml:space="preserve">L’utilizzo dell’algoritmo </w:t>
      </w:r>
      <w:proofErr w:type="spellStart"/>
      <w:r>
        <w:t>Hyper</w:t>
      </w:r>
      <w:proofErr w:type="spellEnd"/>
      <w:r>
        <w:t xml:space="preserve">-V </w:t>
      </w:r>
      <w:proofErr w:type="spellStart"/>
      <w:r>
        <w:t>port</w:t>
      </w:r>
      <w:proofErr w:type="spellEnd"/>
      <w:r>
        <w:t xml:space="preserve"> nella modalità </w:t>
      </w:r>
      <w:r w:rsidRPr="00B1216B">
        <w:rPr>
          <w:b/>
        </w:rPr>
        <w:t>LACP</w:t>
      </w:r>
      <w:r w:rsidRPr="000F4128">
        <w:t xml:space="preserve"> </w:t>
      </w:r>
      <w:r>
        <w:t>non è raccomandato.</w:t>
      </w:r>
    </w:p>
    <w:p w:rsidR="002817E8" w:rsidRPr="005E23EC" w:rsidRDefault="002817E8" w:rsidP="002817E8">
      <w:pPr>
        <w:pStyle w:val="Titolo3"/>
      </w:pPr>
      <w:bookmarkStart w:id="6" w:name="_Toc399862828"/>
      <w:proofErr w:type="spellStart"/>
      <w:r>
        <w:t>Dynamic</w:t>
      </w:r>
      <w:bookmarkEnd w:id="6"/>
      <w:proofErr w:type="spellEnd"/>
    </w:p>
    <w:p w:rsidR="0030073C" w:rsidRDefault="002817E8" w:rsidP="002817E8">
      <w:r>
        <w:t xml:space="preserve">In questa modalità di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 w:rsidR="0030073C">
        <w:t xml:space="preserve"> </w:t>
      </w:r>
      <w:r w:rsidR="0030073C" w:rsidRPr="0080115B">
        <w:rPr>
          <w:b/>
        </w:rPr>
        <w:t>il traffico in uscita sfrutta tutte le NIC</w:t>
      </w:r>
      <w:r w:rsidR="0030073C">
        <w:t xml:space="preserve"> e viene distribuito sulla base di un </w:t>
      </w:r>
      <w:proofErr w:type="spellStart"/>
      <w:r w:rsidR="0030073C">
        <w:t>h</w:t>
      </w:r>
      <w:r w:rsidR="00AE5B71">
        <w:t>ash</w:t>
      </w:r>
      <w:proofErr w:type="spellEnd"/>
      <w:r w:rsidR="00AE5B71">
        <w:t xml:space="preserve"> di porte TCP e indirizzi IP,</w:t>
      </w:r>
      <w:r w:rsidR="0080115B">
        <w:t xml:space="preserve"> </w:t>
      </w:r>
      <w:r w:rsidR="0080115B" w:rsidRPr="00AE5B71">
        <w:rPr>
          <w:b/>
        </w:rPr>
        <w:t>il traffico in ingresso sfrutta tutte le NIC</w:t>
      </w:r>
      <w:r w:rsidR="0080115B">
        <w:t xml:space="preserve"> e viene gestito come se fosse utilizzata una</w:t>
      </w:r>
      <w:r w:rsidR="00AE5B71">
        <w:t xml:space="preserve"> </w:t>
      </w:r>
      <w:proofErr w:type="spellStart"/>
      <w:r w:rsidR="00AE5B71">
        <w:t>Hyper</w:t>
      </w:r>
      <w:proofErr w:type="spellEnd"/>
      <w:r w:rsidR="00AE5B71">
        <w:t xml:space="preserve">-V </w:t>
      </w:r>
      <w:proofErr w:type="spellStart"/>
      <w:r w:rsidR="00AE5B71">
        <w:t>port</w:t>
      </w:r>
      <w:proofErr w:type="spellEnd"/>
      <w:r w:rsidR="007C7F16">
        <w:t>.</w:t>
      </w:r>
      <w:r w:rsidR="008137DA">
        <w:t xml:space="preserve"> Anche l’algoritmo </w:t>
      </w:r>
      <w:proofErr w:type="spellStart"/>
      <w:r w:rsidR="008137DA">
        <w:t>Dynamic</w:t>
      </w:r>
      <w:proofErr w:type="spellEnd"/>
      <w:r w:rsidR="008137DA" w:rsidRPr="00F33BE1">
        <w:t xml:space="preserve"> </w:t>
      </w:r>
      <w:r w:rsidR="008137DA">
        <w:t>m</w:t>
      </w:r>
      <w:r w:rsidR="008137DA" w:rsidRPr="00F33BE1">
        <w:t xml:space="preserve">assimizza le performance quando viene utilizzato </w:t>
      </w:r>
      <w:proofErr w:type="spellStart"/>
      <w:r w:rsidR="008137DA" w:rsidRPr="00F33BE1">
        <w:t>VMQs</w:t>
      </w:r>
      <w:proofErr w:type="spellEnd"/>
      <w:r w:rsidR="008137DA" w:rsidRPr="00F33BE1">
        <w:t>.</w:t>
      </w:r>
    </w:p>
    <w:p w:rsidR="007C7F16" w:rsidRDefault="007C7F16" w:rsidP="007C7F16">
      <w:r w:rsidRPr="00654E70">
        <w:rPr>
          <w:b/>
        </w:rPr>
        <w:t xml:space="preserve">L’utilizzo dell’algoritmo </w:t>
      </w:r>
      <w:proofErr w:type="spellStart"/>
      <w:r w:rsidRPr="00654E70">
        <w:rPr>
          <w:b/>
        </w:rPr>
        <w:t>Dynamic</w:t>
      </w:r>
      <w:proofErr w:type="spellEnd"/>
      <w:r w:rsidRPr="0062466F">
        <w:rPr>
          <w:b/>
        </w:rPr>
        <w:t xml:space="preserve"> </w:t>
      </w:r>
      <w:r w:rsidR="0062466F" w:rsidRPr="0062466F">
        <w:rPr>
          <w:b/>
        </w:rPr>
        <w:t>nella modalità Switch-</w:t>
      </w:r>
      <w:proofErr w:type="spellStart"/>
      <w:r w:rsidR="0062466F" w:rsidRPr="0062466F">
        <w:rPr>
          <w:b/>
        </w:rPr>
        <w:t>in</w:t>
      </w:r>
      <w:r w:rsidR="000219AB">
        <w:rPr>
          <w:b/>
        </w:rPr>
        <w:t>dependent</w:t>
      </w:r>
      <w:proofErr w:type="spellEnd"/>
      <w:r w:rsidR="0062466F" w:rsidRPr="0062466F">
        <w:rPr>
          <w:b/>
        </w:rPr>
        <w:t xml:space="preserve"> </w:t>
      </w:r>
      <w:r w:rsidRPr="00654E70">
        <w:rPr>
          <w:b/>
        </w:rPr>
        <w:t>è suggerito sia per reti native che dedicate a VM fatta eccezione per i seguenti casi</w:t>
      </w:r>
      <w:r>
        <w:t>:</w:t>
      </w:r>
    </w:p>
    <w:p w:rsidR="007C7F16" w:rsidRPr="007C7F16" w:rsidRDefault="007C7F16" w:rsidP="007C7F16">
      <w:pPr>
        <w:pStyle w:val="Paragrafoelenco"/>
        <w:numPr>
          <w:ilvl w:val="0"/>
          <w:numId w:val="37"/>
        </w:numPr>
        <w:rPr>
          <w:b/>
        </w:rPr>
      </w:pPr>
      <w:proofErr w:type="spellStart"/>
      <w:r w:rsidRPr="003D1088">
        <w:rPr>
          <w:b/>
        </w:rPr>
        <w:t>Teaming</w:t>
      </w:r>
      <w:proofErr w:type="spellEnd"/>
      <w:r w:rsidRPr="003D1088">
        <w:rPr>
          <w:b/>
        </w:rPr>
        <w:t xml:space="preserve"> </w:t>
      </w:r>
      <w:r>
        <w:rPr>
          <w:b/>
        </w:rPr>
        <w:t xml:space="preserve">eseguito </w:t>
      </w:r>
      <w:r w:rsidRPr="003D1088">
        <w:rPr>
          <w:b/>
        </w:rPr>
        <w:t>in una VM</w:t>
      </w:r>
      <w:r w:rsidRPr="007C7F16">
        <w:t xml:space="preserve"> (in questo caso utilizzare </w:t>
      </w:r>
      <w:proofErr w:type="spellStart"/>
      <w:r w:rsidRPr="007C7F16">
        <w:t>Address</w:t>
      </w:r>
      <w:proofErr w:type="spellEnd"/>
      <w:r w:rsidRPr="007C7F16">
        <w:t xml:space="preserve"> </w:t>
      </w:r>
      <w:proofErr w:type="spellStart"/>
      <w:r w:rsidRPr="007C7F16">
        <w:t>Hash</w:t>
      </w:r>
      <w:proofErr w:type="spellEnd"/>
      <w:r w:rsidRPr="007C7F16">
        <w:t>)</w:t>
      </w:r>
    </w:p>
    <w:p w:rsidR="007C7F16" w:rsidRDefault="007C7F16" w:rsidP="007C7F16">
      <w:pPr>
        <w:pStyle w:val="Paragrafoelenco"/>
        <w:numPr>
          <w:ilvl w:val="0"/>
          <w:numId w:val="37"/>
        </w:numPr>
        <w:rPr>
          <w:b/>
          <w:lang w:val="en-US"/>
        </w:rPr>
      </w:pPr>
      <w:r w:rsidRPr="007C7F16">
        <w:rPr>
          <w:b/>
          <w:lang w:val="en-US"/>
        </w:rPr>
        <w:t xml:space="preserve">Switch </w:t>
      </w:r>
      <w:proofErr w:type="spellStart"/>
      <w:r w:rsidRPr="007C7F16">
        <w:rPr>
          <w:b/>
          <w:lang w:val="en-US"/>
        </w:rPr>
        <w:t>dependig</w:t>
      </w:r>
      <w:proofErr w:type="spellEnd"/>
      <w:r w:rsidRPr="007C7F16">
        <w:rPr>
          <w:b/>
          <w:lang w:val="en-US"/>
        </w:rPr>
        <w:t xml:space="preserve"> teaming (per </w:t>
      </w:r>
      <w:proofErr w:type="spellStart"/>
      <w:r w:rsidRPr="007C7F16">
        <w:rPr>
          <w:b/>
          <w:lang w:val="en-US"/>
        </w:rPr>
        <w:t>esempio</w:t>
      </w:r>
      <w:proofErr w:type="spellEnd"/>
      <w:r w:rsidRPr="007C7F16">
        <w:rPr>
          <w:b/>
          <w:lang w:val="en-US"/>
        </w:rPr>
        <w:t xml:space="preserve"> LACP)</w:t>
      </w:r>
    </w:p>
    <w:p w:rsidR="007C7F16" w:rsidRPr="001850C8" w:rsidRDefault="00654E70" w:rsidP="007C7F16">
      <w:pPr>
        <w:pStyle w:val="Paragrafoelenco"/>
        <w:numPr>
          <w:ilvl w:val="0"/>
          <w:numId w:val="37"/>
        </w:numPr>
        <w:rPr>
          <w:b/>
        </w:rPr>
      </w:pPr>
      <w:r w:rsidRPr="003D1088">
        <w:rPr>
          <w:b/>
        </w:rPr>
        <w:t>Team Active/Standby con solo due membri</w:t>
      </w:r>
      <w:r w:rsidRPr="00654E70">
        <w:t xml:space="preserve"> (in questo caso utilizzare </w:t>
      </w:r>
      <w:proofErr w:type="spellStart"/>
      <w:r w:rsidRPr="00654E70">
        <w:t>Address</w:t>
      </w:r>
      <w:proofErr w:type="spellEnd"/>
      <w:r w:rsidRPr="00654E70">
        <w:t xml:space="preserve"> </w:t>
      </w:r>
      <w:proofErr w:type="spellStart"/>
      <w:r w:rsidRPr="00654E70">
        <w:t>Hash</w:t>
      </w:r>
      <w:proofErr w:type="spellEnd"/>
      <w:r w:rsidRPr="00654E70">
        <w:t>)</w:t>
      </w:r>
    </w:p>
    <w:p w:rsidR="001850C8" w:rsidRPr="001850C8" w:rsidRDefault="001850C8" w:rsidP="001850C8">
      <w:pPr>
        <w:rPr>
          <w:b/>
        </w:rPr>
      </w:pPr>
      <w:r>
        <w:t xml:space="preserve">L’utilizzo dell’algoritmo </w:t>
      </w:r>
      <w:proofErr w:type="spellStart"/>
      <w:r>
        <w:t>Dynamic</w:t>
      </w:r>
      <w:proofErr w:type="spellEnd"/>
      <w:r>
        <w:t xml:space="preserve"> nella modalità </w:t>
      </w:r>
      <w:r w:rsidRPr="001850C8">
        <w:rPr>
          <w:b/>
        </w:rPr>
        <w:t>LACP</w:t>
      </w:r>
      <w:r w:rsidRPr="000F4128">
        <w:t xml:space="preserve"> </w:t>
      </w:r>
      <w:r>
        <w:t>è sempre raccomandato.</w:t>
      </w:r>
    </w:p>
    <w:p w:rsidR="008702F3" w:rsidRDefault="008702F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E41679" w:rsidRDefault="00E41679" w:rsidP="00E41679">
      <w:pPr>
        <w:pStyle w:val="Titolo3"/>
      </w:pPr>
      <w:bookmarkStart w:id="7" w:name="_Toc399862829"/>
      <w:r>
        <w:lastRenderedPageBreak/>
        <w:t>Conclusioni</w:t>
      </w:r>
      <w:bookmarkEnd w:id="7"/>
    </w:p>
    <w:p w:rsidR="009A6096" w:rsidRDefault="00C551EA" w:rsidP="008137DA">
      <w:r>
        <w:t xml:space="preserve">Riassumendo nel caso di un cluster di </w:t>
      </w:r>
      <w:proofErr w:type="spellStart"/>
      <w:r>
        <w:t>Hyper</w:t>
      </w:r>
      <w:proofErr w:type="spellEnd"/>
      <w:r>
        <w:t xml:space="preserve">-V in cui si decide di implementare il NIC </w:t>
      </w:r>
      <w:proofErr w:type="spellStart"/>
      <w:r>
        <w:t>Teaming</w:t>
      </w:r>
      <w:proofErr w:type="spellEnd"/>
      <w:r>
        <w:t xml:space="preserve"> </w:t>
      </w:r>
      <w:r w:rsidR="009B4C74">
        <w:t xml:space="preserve">è consigliabile scegliere </w:t>
      </w:r>
      <w:proofErr w:type="spellStart"/>
      <w:r w:rsidR="008137DA">
        <w:t>Dynamic</w:t>
      </w:r>
      <w:proofErr w:type="spellEnd"/>
      <w:r w:rsidR="008137DA">
        <w:t xml:space="preserve"> come </w:t>
      </w:r>
      <w:r>
        <w:t xml:space="preserve">algoritmo di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</w:t>
      </w:r>
      <w:r w:rsidR="008137DA">
        <w:t>n</w:t>
      </w:r>
      <w:r>
        <w:t>cing</w:t>
      </w:r>
      <w:proofErr w:type="spellEnd"/>
      <w:r w:rsidR="008137DA">
        <w:t xml:space="preserve"> sia nella modalità </w:t>
      </w:r>
      <w:r w:rsidR="008137DA" w:rsidRPr="009B4C74">
        <w:t>Switch-</w:t>
      </w:r>
      <w:proofErr w:type="spellStart"/>
      <w:r w:rsidR="008137DA" w:rsidRPr="009B4C74">
        <w:t>in</w:t>
      </w:r>
      <w:r w:rsidR="000219AB">
        <w:t>dependent</w:t>
      </w:r>
      <w:proofErr w:type="spellEnd"/>
      <w:r w:rsidR="008137DA">
        <w:t xml:space="preserve"> che LACP per tutte le reti (CSV, Live Migration, VM e Management)</w:t>
      </w:r>
    </w:p>
    <w:p w:rsidR="00E810BF" w:rsidRDefault="00E810BF" w:rsidP="00E810BF">
      <w:r>
        <w:t xml:space="preserve">Nel caso si voglia configurare il NIC </w:t>
      </w:r>
      <w:proofErr w:type="spellStart"/>
      <w:r>
        <w:t>Teaming</w:t>
      </w:r>
      <w:proofErr w:type="spellEnd"/>
      <w:r>
        <w:t xml:space="preserve"> all’interno di una VM occorre utilizzare modalità</w:t>
      </w:r>
      <w:r w:rsidRPr="009B4C74">
        <w:t xml:space="preserve"> Switch-</w:t>
      </w:r>
      <w:proofErr w:type="spellStart"/>
      <w:r w:rsidRPr="009B4C74">
        <w:t>in</w:t>
      </w:r>
      <w:r w:rsidR="000219AB">
        <w:t>dependent</w:t>
      </w:r>
      <w:proofErr w:type="spellEnd"/>
      <w:r>
        <w:t xml:space="preserve"> </w:t>
      </w:r>
      <w:r w:rsidR="008137DA">
        <w:t xml:space="preserve">e </w:t>
      </w:r>
      <w:r>
        <w:t xml:space="preserve">scegliere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Hash</w:t>
      </w:r>
      <w:proofErr w:type="spellEnd"/>
      <w:r w:rsidR="008137DA">
        <w:t xml:space="preserve"> come algoritmo di </w:t>
      </w:r>
      <w:proofErr w:type="spellStart"/>
      <w:r w:rsidR="008137DA">
        <w:t>load</w:t>
      </w:r>
      <w:proofErr w:type="spellEnd"/>
      <w:r w:rsidR="008137DA">
        <w:t xml:space="preserve"> </w:t>
      </w:r>
      <w:proofErr w:type="spellStart"/>
      <w:r w:rsidR="008137DA">
        <w:t>balancing</w:t>
      </w:r>
      <w:proofErr w:type="spellEnd"/>
      <w:r w:rsidR="00964DED">
        <w:t>.</w:t>
      </w:r>
    </w:p>
    <w:p w:rsidR="001809D3" w:rsidRPr="001809D3" w:rsidRDefault="001809D3" w:rsidP="001809D3">
      <w:pPr>
        <w:pStyle w:val="Titolo3"/>
        <w:rPr>
          <w:lang w:val="en-US"/>
        </w:rPr>
      </w:pPr>
      <w:bookmarkStart w:id="8" w:name="_Toc399862830"/>
      <w:proofErr w:type="spellStart"/>
      <w:r w:rsidRPr="001809D3">
        <w:rPr>
          <w:lang w:val="en-US"/>
        </w:rPr>
        <w:t>Riferimenti</w:t>
      </w:r>
      <w:bookmarkEnd w:id="8"/>
      <w:proofErr w:type="spellEnd"/>
    </w:p>
    <w:p w:rsidR="00501F31" w:rsidRDefault="00D05C50" w:rsidP="00501F31">
      <w:pPr>
        <w:pStyle w:val="Paragrafoelenco"/>
        <w:numPr>
          <w:ilvl w:val="0"/>
          <w:numId w:val="30"/>
        </w:numPr>
        <w:rPr>
          <w:lang w:val="en-US"/>
        </w:rPr>
      </w:pPr>
      <w:hyperlink r:id="rId12" w:history="1">
        <w:r w:rsidR="008702F3" w:rsidRPr="008702F3">
          <w:rPr>
            <w:rStyle w:val="Collegamentoipertestuale"/>
            <w:lang w:val="en-US"/>
          </w:rPr>
          <w:t>Windows Server 2012 R2 NIC Teaming (LBFO) Deployment and Management</w:t>
        </w:r>
      </w:hyperlink>
    </w:p>
    <w:p w:rsidR="001809D3" w:rsidRPr="008702F3" w:rsidRDefault="00D05C50" w:rsidP="001809D3">
      <w:pPr>
        <w:pStyle w:val="Paragrafoelenco"/>
        <w:numPr>
          <w:ilvl w:val="0"/>
          <w:numId w:val="30"/>
        </w:numPr>
        <w:rPr>
          <w:rStyle w:val="Collegamentoipertestuale"/>
          <w:color w:val="auto"/>
          <w:u w:val="none"/>
          <w:lang w:val="en-US"/>
        </w:rPr>
      </w:pPr>
      <w:hyperlink r:id="rId13" w:history="1">
        <w:hyperlink r:id="rId14" w:history="1">
          <w:r w:rsidR="008702F3">
            <w:rPr>
              <w:rStyle w:val="Collegamentoipertestuale"/>
            </w:rPr>
            <w:t>Windows Server 2012 NIC Teaming (LBFO) Deployment and Management</w:t>
          </w:r>
        </w:hyperlink>
      </w:hyperlink>
    </w:p>
    <w:p w:rsidR="008702F3" w:rsidRDefault="00D05C50" w:rsidP="008702F3">
      <w:pPr>
        <w:pStyle w:val="Paragrafoelenco"/>
        <w:numPr>
          <w:ilvl w:val="0"/>
          <w:numId w:val="30"/>
        </w:numPr>
        <w:rPr>
          <w:rStyle w:val="Collegamentoipertestuale"/>
          <w:color w:val="auto"/>
          <w:u w:val="none"/>
          <w:lang w:val="en-US"/>
        </w:rPr>
      </w:pPr>
      <w:hyperlink r:id="rId15" w:history="1">
        <w:r w:rsidR="008702F3">
          <w:rPr>
            <w:rStyle w:val="Collegamentoipertestuale"/>
            <w:lang w:val="en-US"/>
          </w:rPr>
          <w:t>VMQ Deep Dive, 1 of 3</w:t>
        </w:r>
      </w:hyperlink>
    </w:p>
    <w:p w:rsidR="008702F3" w:rsidRDefault="00D05C50" w:rsidP="008702F3">
      <w:pPr>
        <w:pStyle w:val="Paragrafoelenco"/>
        <w:numPr>
          <w:ilvl w:val="0"/>
          <w:numId w:val="30"/>
        </w:numPr>
        <w:rPr>
          <w:rStyle w:val="Collegamentoipertestuale"/>
          <w:color w:val="auto"/>
          <w:u w:val="none"/>
          <w:lang w:val="en-US"/>
        </w:rPr>
      </w:pPr>
      <w:hyperlink r:id="rId16" w:history="1">
        <w:r w:rsidR="008702F3">
          <w:rPr>
            <w:rStyle w:val="Collegamentoipertestuale"/>
            <w:lang w:val="en-US"/>
          </w:rPr>
          <w:t>VMQ Deep Dive, 2 of 3</w:t>
        </w:r>
      </w:hyperlink>
    </w:p>
    <w:p w:rsidR="008702F3" w:rsidRPr="008702F3" w:rsidRDefault="00D05C50" w:rsidP="008702F3">
      <w:pPr>
        <w:pStyle w:val="Paragrafoelenco"/>
        <w:numPr>
          <w:ilvl w:val="0"/>
          <w:numId w:val="30"/>
        </w:numPr>
        <w:rPr>
          <w:rStyle w:val="Collegamentoipertestuale"/>
          <w:color w:val="auto"/>
          <w:u w:val="none"/>
          <w:lang w:val="en-US"/>
        </w:rPr>
      </w:pPr>
      <w:hyperlink r:id="rId17" w:history="1">
        <w:r w:rsidR="008702F3" w:rsidRPr="008702F3">
          <w:rPr>
            <w:rStyle w:val="Collegamentoipertestuale"/>
            <w:lang w:val="en-US"/>
          </w:rPr>
          <w:t>VMQ Deep Dive, 3 of 3</w:t>
        </w:r>
      </w:hyperlink>
    </w:p>
    <w:sectPr w:rsidR="008702F3" w:rsidRPr="008702F3" w:rsidSect="00A532CB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C50" w:rsidRDefault="00D05C50" w:rsidP="00A01588">
      <w:pPr>
        <w:spacing w:after="0" w:line="240" w:lineRule="auto"/>
      </w:pPr>
      <w:r>
        <w:separator/>
      </w:r>
    </w:p>
  </w:endnote>
  <w:endnote w:type="continuationSeparator" w:id="0">
    <w:p w:rsidR="00D05C50" w:rsidRDefault="00D05C50" w:rsidP="00A0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C94" w:rsidRPr="00576C94" w:rsidRDefault="00576C94" w:rsidP="00576C94">
    <w:pPr>
      <w:pStyle w:val="Pidipagina"/>
      <w:jc w:val="right"/>
      <w:rPr>
        <w:i/>
      </w:rPr>
    </w:pPr>
    <w:r w:rsidRPr="00576C94">
      <w:rPr>
        <w:i/>
      </w:rPr>
      <w:t xml:space="preserve">Pagina </w:t>
    </w:r>
    <w:r w:rsidRPr="00576C94">
      <w:rPr>
        <w:i/>
      </w:rPr>
      <w:fldChar w:fldCharType="begin"/>
    </w:r>
    <w:r w:rsidRPr="00576C94">
      <w:rPr>
        <w:i/>
      </w:rPr>
      <w:instrText xml:space="preserve"> PAGE   \* MERGEFORMAT </w:instrText>
    </w:r>
    <w:r w:rsidRPr="00576C94">
      <w:rPr>
        <w:i/>
      </w:rPr>
      <w:fldChar w:fldCharType="separate"/>
    </w:r>
    <w:r w:rsidR="00EB39B1">
      <w:rPr>
        <w:i/>
        <w:noProof/>
      </w:rPr>
      <w:t>3</w:t>
    </w:r>
    <w:r w:rsidRPr="00576C94">
      <w:rPr>
        <w:i/>
      </w:rPr>
      <w:fldChar w:fldCharType="end"/>
    </w:r>
    <w:r w:rsidRPr="00576C94">
      <w:rPr>
        <w:i/>
      </w:rPr>
      <w:t xml:space="preserve"> di </w:t>
    </w:r>
    <w:r w:rsidRPr="00576C94">
      <w:rPr>
        <w:i/>
      </w:rPr>
      <w:fldChar w:fldCharType="begin"/>
    </w:r>
    <w:r w:rsidRPr="00576C94">
      <w:rPr>
        <w:i/>
      </w:rPr>
      <w:instrText xml:space="preserve"> NUMPAGES   \* MERGEFORMAT </w:instrText>
    </w:r>
    <w:r w:rsidRPr="00576C94">
      <w:rPr>
        <w:i/>
      </w:rPr>
      <w:fldChar w:fldCharType="separate"/>
    </w:r>
    <w:r w:rsidR="00EB39B1">
      <w:rPr>
        <w:i/>
        <w:noProof/>
      </w:rPr>
      <w:t>3</w:t>
    </w:r>
    <w:r w:rsidRPr="00576C94"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CC1377" w:rsidTr="00CC1377">
      <w:tc>
        <w:tcPr>
          <w:tcW w:w="5303" w:type="dxa"/>
        </w:tcPr>
        <w:p w:rsidR="00CC1377" w:rsidRPr="00CC1377" w:rsidRDefault="0027337E" w:rsidP="0027337E">
          <w:pPr>
            <w:pStyle w:val="Pidipagina"/>
            <w:rPr>
              <w:i/>
            </w:rPr>
          </w:pPr>
          <w:r>
            <w:rPr>
              <w:i/>
            </w:rPr>
            <w:t>Settembre</w:t>
          </w:r>
          <w:r w:rsidR="00CC1377" w:rsidRPr="00CC1377">
            <w:rPr>
              <w:i/>
            </w:rPr>
            <w:t xml:space="preserve"> 201</w:t>
          </w:r>
          <w:r w:rsidR="007E768F">
            <w:rPr>
              <w:i/>
            </w:rPr>
            <w:t>4</w:t>
          </w:r>
        </w:p>
      </w:tc>
      <w:tc>
        <w:tcPr>
          <w:tcW w:w="5303" w:type="dxa"/>
        </w:tcPr>
        <w:p w:rsidR="00CC1377" w:rsidRPr="00CC1377" w:rsidRDefault="00CC1377" w:rsidP="00CC1377">
          <w:pPr>
            <w:pStyle w:val="Pidipagina"/>
            <w:jc w:val="right"/>
            <w:rPr>
              <w:i/>
            </w:rPr>
          </w:pPr>
          <w:r w:rsidRPr="00CC1377">
            <w:rPr>
              <w:i/>
            </w:rPr>
            <w:t xml:space="preserve">Pagine </w:t>
          </w:r>
          <w:r w:rsidRPr="00CC1377">
            <w:rPr>
              <w:i/>
            </w:rPr>
            <w:fldChar w:fldCharType="begin"/>
          </w:r>
          <w:r w:rsidRPr="00CC1377">
            <w:rPr>
              <w:i/>
            </w:rPr>
            <w:instrText xml:space="preserve"> NUMPAGES   \* MERGEFORMAT </w:instrText>
          </w:r>
          <w:r w:rsidRPr="00CC1377">
            <w:rPr>
              <w:i/>
            </w:rPr>
            <w:fldChar w:fldCharType="separate"/>
          </w:r>
          <w:r w:rsidR="00EB39B1">
            <w:rPr>
              <w:i/>
              <w:noProof/>
            </w:rPr>
            <w:t>3</w:t>
          </w:r>
          <w:r w:rsidRPr="00CC1377">
            <w:rPr>
              <w:i/>
            </w:rPr>
            <w:fldChar w:fldCharType="end"/>
          </w:r>
        </w:p>
      </w:tc>
    </w:tr>
  </w:tbl>
  <w:p w:rsidR="00CC1377" w:rsidRDefault="00CC137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C50" w:rsidRDefault="00D05C50" w:rsidP="00A01588">
      <w:pPr>
        <w:spacing w:after="0" w:line="240" w:lineRule="auto"/>
      </w:pPr>
      <w:r>
        <w:separator/>
      </w:r>
    </w:p>
  </w:footnote>
  <w:footnote w:type="continuationSeparator" w:id="0">
    <w:p w:rsidR="00D05C50" w:rsidRDefault="00D05C50" w:rsidP="00A0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5"/>
      <w:gridCol w:w="2701"/>
    </w:tblGrid>
    <w:tr w:rsidR="00A532CB" w:rsidRPr="00A532CB" w:rsidTr="00A532CB">
      <w:sdt>
        <w:sdtPr>
          <w:rPr>
            <w:lang w:val="en-US"/>
          </w:rPr>
          <w:alias w:val="Titolo"/>
          <w:tag w:val=""/>
          <w:id w:val="-1997486897"/>
          <w:placeholder>
            <w:docPart w:val="1A7FF4B8708C4A71A2F4956B55362E9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905" w:type="dxa"/>
            </w:tcPr>
            <w:p w:rsidR="00A532CB" w:rsidRPr="00A532CB" w:rsidRDefault="00FC774E" w:rsidP="00A532CB">
              <w:pPr>
                <w:pStyle w:val="Intestazione"/>
                <w:rPr>
                  <w:lang w:val="en-US"/>
                </w:rPr>
              </w:pPr>
              <w:r w:rsidRPr="00FC774E">
                <w:rPr>
                  <w:lang w:val="en-US"/>
                </w:rPr>
                <w:t>Windows 2012 R2 NIC Teaming load balancing</w:t>
              </w:r>
            </w:p>
          </w:tc>
        </w:sdtContent>
      </w:sdt>
      <w:tc>
        <w:tcPr>
          <w:tcW w:w="2701" w:type="dxa"/>
        </w:tcPr>
        <w:p w:rsidR="00A532CB" w:rsidRPr="00A532CB" w:rsidRDefault="000E029E" w:rsidP="000E029E">
          <w:pPr>
            <w:pStyle w:val="Intestazione"/>
            <w:jc w:val="right"/>
            <w:rPr>
              <w:b/>
              <w:lang w:val="en-US"/>
            </w:rPr>
          </w:pPr>
          <w:proofErr w:type="spellStart"/>
          <w:r w:rsidRPr="000E029E">
            <w:rPr>
              <w:rFonts w:ascii="Consolas" w:hAnsi="Consolas" w:cs="Consolas"/>
              <w:b/>
              <w:color w:val="0000FF"/>
              <w:shd w:val="clear" w:color="auto" w:fill="BFBFBF" w:themeFill="background1" w:themeFillShade="BF"/>
            </w:rPr>
            <w:t>Dev</w:t>
          </w:r>
          <w:r w:rsidRPr="000E029E">
            <w:rPr>
              <w:rFonts w:ascii="Lucida Console" w:hAnsi="Lucida Console" w:cs="Consolas"/>
              <w:b/>
              <w:color w:val="FFFFFF" w:themeColor="background1"/>
              <w:shd w:val="clear" w:color="auto" w:fill="1F497D" w:themeFill="text2"/>
            </w:rPr>
            <w:t>Admin</w:t>
          </w:r>
          <w:proofErr w:type="spellEnd"/>
        </w:p>
      </w:tc>
    </w:tr>
  </w:tbl>
  <w:p w:rsidR="004B3722" w:rsidRPr="00A532CB" w:rsidRDefault="004B3722" w:rsidP="00A532CB">
    <w:pPr>
      <w:pStyle w:val="Intestazion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3977"/>
    </w:tblGrid>
    <w:tr w:rsidR="004F2E38" w:rsidRPr="001918C6" w:rsidTr="00AC49F7">
      <w:tc>
        <w:tcPr>
          <w:tcW w:w="6629" w:type="dxa"/>
          <w:vAlign w:val="center"/>
        </w:tcPr>
        <w:p w:rsidR="006F096F" w:rsidRPr="001918C6" w:rsidRDefault="00D05C50" w:rsidP="007E768F">
          <w:pPr>
            <w:rPr>
              <w:lang w:val="en-US"/>
            </w:rPr>
          </w:pPr>
          <w:hyperlink r:id="rId1" w:history="1">
            <w:r w:rsidR="004F2E38" w:rsidRPr="005E23EC">
              <w:rPr>
                <w:rStyle w:val="Collegamentoipertestuale"/>
                <w:lang w:val="en-US"/>
              </w:rPr>
              <w:t>Ermanno Goletto</w:t>
            </w:r>
          </w:hyperlink>
          <w:r w:rsidR="002E7124">
            <w:rPr>
              <w:rStyle w:val="Collegamentoipertestuale"/>
              <w:lang w:val="en-US"/>
            </w:rPr>
            <w:br/>
          </w:r>
          <w:r w:rsidR="002E7124" w:rsidRPr="002E7124">
            <w:rPr>
              <w:i/>
              <w:lang w:val="en-US"/>
            </w:rPr>
            <w:t>Microsoft MVP Directory Services</w:t>
          </w:r>
          <w:r w:rsidR="007E768F">
            <w:rPr>
              <w:i/>
              <w:lang w:val="en-US"/>
            </w:rPr>
            <w:br/>
          </w:r>
          <w:r w:rsidR="002E7124" w:rsidRPr="002E7124">
            <w:rPr>
              <w:i/>
              <w:lang w:val="en-US"/>
            </w:rPr>
            <w:t>MCSE – MCSA – MCITP – MCTS</w:t>
          </w:r>
        </w:p>
      </w:tc>
      <w:tc>
        <w:tcPr>
          <w:tcW w:w="3977" w:type="dxa"/>
          <w:vAlign w:val="center"/>
        </w:tcPr>
        <w:p w:rsidR="004F2E38" w:rsidRPr="004F2E38" w:rsidRDefault="007E768F" w:rsidP="00AC49F7">
          <w:pPr>
            <w:pStyle w:val="Intestazione"/>
            <w:jc w:val="right"/>
            <w:rPr>
              <w:lang w:val="en-US"/>
            </w:rPr>
          </w:pPr>
          <w:r>
            <w:rPr>
              <w:noProof/>
              <w:lang w:eastAsia="it-IT"/>
            </w:rPr>
            <w:drawing>
              <wp:inline distT="0" distB="0" distL="0" distR="0" wp14:anchorId="24B82FE4" wp14:editId="4911F713">
                <wp:extent cx="687600" cy="687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vAdmin-Trasparen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600" cy="68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2E38" w:rsidRPr="004F2E38" w:rsidRDefault="004F2E38" w:rsidP="004F2E38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634"/>
    <w:multiLevelType w:val="hybridMultilevel"/>
    <w:tmpl w:val="D78E0D3E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40936"/>
    <w:multiLevelType w:val="hybridMultilevel"/>
    <w:tmpl w:val="7B2A77E2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37969"/>
    <w:multiLevelType w:val="hybridMultilevel"/>
    <w:tmpl w:val="14CE7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C23F5"/>
    <w:multiLevelType w:val="hybridMultilevel"/>
    <w:tmpl w:val="3C560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057A7"/>
    <w:multiLevelType w:val="hybridMultilevel"/>
    <w:tmpl w:val="F64A1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6594C"/>
    <w:multiLevelType w:val="hybridMultilevel"/>
    <w:tmpl w:val="02F4B2CC"/>
    <w:lvl w:ilvl="0" w:tplc="F9306702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459C9"/>
    <w:multiLevelType w:val="hybridMultilevel"/>
    <w:tmpl w:val="98DEEAB8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C358C3"/>
    <w:multiLevelType w:val="hybridMultilevel"/>
    <w:tmpl w:val="EAEC1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328C2"/>
    <w:multiLevelType w:val="hybridMultilevel"/>
    <w:tmpl w:val="B6F0BE46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6D60D6"/>
    <w:multiLevelType w:val="hybridMultilevel"/>
    <w:tmpl w:val="A034553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231F1B4C"/>
    <w:multiLevelType w:val="hybridMultilevel"/>
    <w:tmpl w:val="F0BE4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A4106"/>
    <w:multiLevelType w:val="hybridMultilevel"/>
    <w:tmpl w:val="6C8EE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9606CE"/>
    <w:multiLevelType w:val="hybridMultilevel"/>
    <w:tmpl w:val="69C64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C46D3A"/>
    <w:multiLevelType w:val="hybridMultilevel"/>
    <w:tmpl w:val="1B5ACD5A"/>
    <w:lvl w:ilvl="0" w:tplc="BCB2A188">
      <w:numFmt w:val="bullet"/>
      <w:lvlText w:val="•"/>
      <w:lvlJc w:val="left"/>
      <w:pPr>
        <w:ind w:left="70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CB0259D"/>
    <w:multiLevelType w:val="hybridMultilevel"/>
    <w:tmpl w:val="7A3CD06C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82393"/>
    <w:multiLevelType w:val="hybridMultilevel"/>
    <w:tmpl w:val="DC4CEF26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D4D1D9F"/>
    <w:multiLevelType w:val="hybridMultilevel"/>
    <w:tmpl w:val="5476A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A1B13"/>
    <w:multiLevelType w:val="hybridMultilevel"/>
    <w:tmpl w:val="F6E20680"/>
    <w:lvl w:ilvl="0" w:tplc="D01073B2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4A716E"/>
    <w:multiLevelType w:val="hybridMultilevel"/>
    <w:tmpl w:val="B6264508"/>
    <w:lvl w:ilvl="0" w:tplc="BCB2A188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EE3A5E"/>
    <w:multiLevelType w:val="hybridMultilevel"/>
    <w:tmpl w:val="74ECF0A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6993A60"/>
    <w:multiLevelType w:val="hybridMultilevel"/>
    <w:tmpl w:val="52749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317F8C"/>
    <w:multiLevelType w:val="hybridMultilevel"/>
    <w:tmpl w:val="D8F81F8A"/>
    <w:lvl w:ilvl="0" w:tplc="F9306702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4843A0"/>
    <w:multiLevelType w:val="hybridMultilevel"/>
    <w:tmpl w:val="D94837A4"/>
    <w:lvl w:ilvl="0" w:tplc="BCB2A188">
      <w:numFmt w:val="bullet"/>
      <w:lvlText w:val="•"/>
      <w:lvlJc w:val="left"/>
      <w:pPr>
        <w:ind w:left="142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B1E0479"/>
    <w:multiLevelType w:val="hybridMultilevel"/>
    <w:tmpl w:val="4C3C1FAE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4C3ECE"/>
    <w:multiLevelType w:val="hybridMultilevel"/>
    <w:tmpl w:val="37BC89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7B6A87"/>
    <w:multiLevelType w:val="hybridMultilevel"/>
    <w:tmpl w:val="0ADAA0AE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E12BC"/>
    <w:multiLevelType w:val="hybridMultilevel"/>
    <w:tmpl w:val="CA12CFE4"/>
    <w:lvl w:ilvl="0" w:tplc="F9306702">
      <w:numFmt w:val="bullet"/>
      <w:lvlText w:val="•"/>
      <w:lvlJc w:val="left"/>
      <w:pPr>
        <w:ind w:left="142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0D35203"/>
    <w:multiLevelType w:val="hybridMultilevel"/>
    <w:tmpl w:val="EE166B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389434A"/>
    <w:multiLevelType w:val="hybridMultilevel"/>
    <w:tmpl w:val="5CFCC60E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710207"/>
    <w:multiLevelType w:val="hybridMultilevel"/>
    <w:tmpl w:val="FBE4E4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71730A4"/>
    <w:multiLevelType w:val="hybridMultilevel"/>
    <w:tmpl w:val="6BB2F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3A2BE1"/>
    <w:multiLevelType w:val="hybridMultilevel"/>
    <w:tmpl w:val="23F4D2FA"/>
    <w:lvl w:ilvl="0" w:tplc="F9306702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17745C"/>
    <w:multiLevelType w:val="hybridMultilevel"/>
    <w:tmpl w:val="73AE6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E133B"/>
    <w:multiLevelType w:val="hybridMultilevel"/>
    <w:tmpl w:val="FC921336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8A7F5D"/>
    <w:multiLevelType w:val="hybridMultilevel"/>
    <w:tmpl w:val="0D8AA594"/>
    <w:lvl w:ilvl="0" w:tplc="F9306702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AB0942"/>
    <w:multiLevelType w:val="hybridMultilevel"/>
    <w:tmpl w:val="8EFA8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022EAD"/>
    <w:multiLevelType w:val="hybridMultilevel"/>
    <w:tmpl w:val="F36AD830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E2FF7"/>
    <w:multiLevelType w:val="hybridMultilevel"/>
    <w:tmpl w:val="B8ECAA6C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9A16F7"/>
    <w:multiLevelType w:val="hybridMultilevel"/>
    <w:tmpl w:val="635AF7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24"/>
  </w:num>
  <w:num w:numId="4">
    <w:abstractNumId w:val="38"/>
  </w:num>
  <w:num w:numId="5">
    <w:abstractNumId w:val="19"/>
  </w:num>
  <w:num w:numId="6">
    <w:abstractNumId w:val="16"/>
  </w:num>
  <w:num w:numId="7">
    <w:abstractNumId w:val="29"/>
  </w:num>
  <w:num w:numId="8">
    <w:abstractNumId w:val="2"/>
  </w:num>
  <w:num w:numId="9">
    <w:abstractNumId w:val="32"/>
  </w:num>
  <w:num w:numId="10">
    <w:abstractNumId w:val="7"/>
  </w:num>
  <w:num w:numId="11">
    <w:abstractNumId w:val="35"/>
  </w:num>
  <w:num w:numId="12">
    <w:abstractNumId w:val="20"/>
  </w:num>
  <w:num w:numId="13">
    <w:abstractNumId w:val="12"/>
  </w:num>
  <w:num w:numId="14">
    <w:abstractNumId w:val="1"/>
  </w:num>
  <w:num w:numId="15">
    <w:abstractNumId w:val="22"/>
  </w:num>
  <w:num w:numId="16">
    <w:abstractNumId w:val="33"/>
  </w:num>
  <w:num w:numId="17">
    <w:abstractNumId w:val="25"/>
  </w:num>
  <w:num w:numId="18">
    <w:abstractNumId w:val="13"/>
  </w:num>
  <w:num w:numId="19">
    <w:abstractNumId w:val="17"/>
  </w:num>
  <w:num w:numId="20">
    <w:abstractNumId w:val="14"/>
  </w:num>
  <w:num w:numId="21">
    <w:abstractNumId w:val="0"/>
  </w:num>
  <w:num w:numId="22">
    <w:abstractNumId w:val="23"/>
  </w:num>
  <w:num w:numId="23">
    <w:abstractNumId w:val="36"/>
  </w:num>
  <w:num w:numId="24">
    <w:abstractNumId w:val="37"/>
  </w:num>
  <w:num w:numId="25">
    <w:abstractNumId w:val="28"/>
  </w:num>
  <w:num w:numId="26">
    <w:abstractNumId w:val="15"/>
  </w:num>
  <w:num w:numId="27">
    <w:abstractNumId w:val="8"/>
  </w:num>
  <w:num w:numId="28">
    <w:abstractNumId w:val="6"/>
  </w:num>
  <w:num w:numId="29">
    <w:abstractNumId w:val="18"/>
  </w:num>
  <w:num w:numId="30">
    <w:abstractNumId w:val="3"/>
  </w:num>
  <w:num w:numId="31">
    <w:abstractNumId w:val="9"/>
  </w:num>
  <w:num w:numId="32">
    <w:abstractNumId w:val="10"/>
  </w:num>
  <w:num w:numId="33">
    <w:abstractNumId w:val="4"/>
  </w:num>
  <w:num w:numId="34">
    <w:abstractNumId w:val="30"/>
  </w:num>
  <w:num w:numId="35">
    <w:abstractNumId w:val="34"/>
  </w:num>
  <w:num w:numId="36">
    <w:abstractNumId w:val="26"/>
  </w:num>
  <w:num w:numId="37">
    <w:abstractNumId w:val="21"/>
  </w:num>
  <w:num w:numId="38">
    <w:abstractNumId w:val="3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C4"/>
    <w:rsid w:val="000007F4"/>
    <w:rsid w:val="000057EF"/>
    <w:rsid w:val="000219AB"/>
    <w:rsid w:val="00024A9B"/>
    <w:rsid w:val="00027F0A"/>
    <w:rsid w:val="000451BA"/>
    <w:rsid w:val="00045987"/>
    <w:rsid w:val="00046588"/>
    <w:rsid w:val="00051919"/>
    <w:rsid w:val="00056766"/>
    <w:rsid w:val="000627DA"/>
    <w:rsid w:val="0006517C"/>
    <w:rsid w:val="00072BEA"/>
    <w:rsid w:val="00076797"/>
    <w:rsid w:val="000819EA"/>
    <w:rsid w:val="00086868"/>
    <w:rsid w:val="00091306"/>
    <w:rsid w:val="000A043B"/>
    <w:rsid w:val="000A248C"/>
    <w:rsid w:val="000A4D41"/>
    <w:rsid w:val="000B2562"/>
    <w:rsid w:val="000B528C"/>
    <w:rsid w:val="000C04F1"/>
    <w:rsid w:val="000C537F"/>
    <w:rsid w:val="000D234D"/>
    <w:rsid w:val="000E029E"/>
    <w:rsid w:val="000E1361"/>
    <w:rsid w:val="000E3053"/>
    <w:rsid w:val="000E4107"/>
    <w:rsid w:val="000E58C2"/>
    <w:rsid w:val="000F0670"/>
    <w:rsid w:val="000F2516"/>
    <w:rsid w:val="000F4128"/>
    <w:rsid w:val="000F66DA"/>
    <w:rsid w:val="000F6CD3"/>
    <w:rsid w:val="000F78B1"/>
    <w:rsid w:val="0010225D"/>
    <w:rsid w:val="0011059C"/>
    <w:rsid w:val="00110C30"/>
    <w:rsid w:val="00113FBF"/>
    <w:rsid w:val="00115012"/>
    <w:rsid w:val="001153D4"/>
    <w:rsid w:val="001167B1"/>
    <w:rsid w:val="0011688E"/>
    <w:rsid w:val="001218EF"/>
    <w:rsid w:val="00122078"/>
    <w:rsid w:val="001337E5"/>
    <w:rsid w:val="001370B3"/>
    <w:rsid w:val="00142BEA"/>
    <w:rsid w:val="0015097C"/>
    <w:rsid w:val="00160045"/>
    <w:rsid w:val="001606D0"/>
    <w:rsid w:val="00164875"/>
    <w:rsid w:val="00164C49"/>
    <w:rsid w:val="0017562D"/>
    <w:rsid w:val="00180922"/>
    <w:rsid w:val="001809D3"/>
    <w:rsid w:val="00182DBB"/>
    <w:rsid w:val="001850C8"/>
    <w:rsid w:val="001918C6"/>
    <w:rsid w:val="0019365A"/>
    <w:rsid w:val="001957AB"/>
    <w:rsid w:val="00195E2E"/>
    <w:rsid w:val="001B052B"/>
    <w:rsid w:val="001B6B9F"/>
    <w:rsid w:val="001C046D"/>
    <w:rsid w:val="001C1EFC"/>
    <w:rsid w:val="001C64CF"/>
    <w:rsid w:val="001C6BB0"/>
    <w:rsid w:val="001D0C90"/>
    <w:rsid w:val="001D275F"/>
    <w:rsid w:val="001E149F"/>
    <w:rsid w:val="001E38D9"/>
    <w:rsid w:val="001F5918"/>
    <w:rsid w:val="00211940"/>
    <w:rsid w:val="0021527A"/>
    <w:rsid w:val="0021631F"/>
    <w:rsid w:val="00220EBA"/>
    <w:rsid w:val="00222B7F"/>
    <w:rsid w:val="00234DCC"/>
    <w:rsid w:val="002356C5"/>
    <w:rsid w:val="00241723"/>
    <w:rsid w:val="00241B47"/>
    <w:rsid w:val="002462D8"/>
    <w:rsid w:val="00254F4A"/>
    <w:rsid w:val="002553FB"/>
    <w:rsid w:val="00261895"/>
    <w:rsid w:val="00265A52"/>
    <w:rsid w:val="00267E3C"/>
    <w:rsid w:val="002707AD"/>
    <w:rsid w:val="00271354"/>
    <w:rsid w:val="0027337E"/>
    <w:rsid w:val="002765BA"/>
    <w:rsid w:val="00276DB1"/>
    <w:rsid w:val="002817E8"/>
    <w:rsid w:val="00286A25"/>
    <w:rsid w:val="002934F9"/>
    <w:rsid w:val="00293630"/>
    <w:rsid w:val="0029409B"/>
    <w:rsid w:val="00296B1E"/>
    <w:rsid w:val="002A1961"/>
    <w:rsid w:val="002A3E75"/>
    <w:rsid w:val="002B0CCC"/>
    <w:rsid w:val="002B1175"/>
    <w:rsid w:val="002B1EEF"/>
    <w:rsid w:val="002B7EBF"/>
    <w:rsid w:val="002C4F9F"/>
    <w:rsid w:val="002C544D"/>
    <w:rsid w:val="002D1CFA"/>
    <w:rsid w:val="002D4AC9"/>
    <w:rsid w:val="002D6760"/>
    <w:rsid w:val="002E1377"/>
    <w:rsid w:val="002E404A"/>
    <w:rsid w:val="002E4218"/>
    <w:rsid w:val="002E6C47"/>
    <w:rsid w:val="002E7124"/>
    <w:rsid w:val="002F0C4C"/>
    <w:rsid w:val="002F4E80"/>
    <w:rsid w:val="002F53C0"/>
    <w:rsid w:val="0030073C"/>
    <w:rsid w:val="00301FE5"/>
    <w:rsid w:val="003075E5"/>
    <w:rsid w:val="00311CC4"/>
    <w:rsid w:val="003261EE"/>
    <w:rsid w:val="003330A1"/>
    <w:rsid w:val="00341753"/>
    <w:rsid w:val="00347EBC"/>
    <w:rsid w:val="0035396A"/>
    <w:rsid w:val="003624BA"/>
    <w:rsid w:val="003705C0"/>
    <w:rsid w:val="003761C5"/>
    <w:rsid w:val="0037780F"/>
    <w:rsid w:val="00380D0E"/>
    <w:rsid w:val="00381869"/>
    <w:rsid w:val="003824A8"/>
    <w:rsid w:val="00383174"/>
    <w:rsid w:val="0038753C"/>
    <w:rsid w:val="00390181"/>
    <w:rsid w:val="00390EF1"/>
    <w:rsid w:val="00396491"/>
    <w:rsid w:val="003A390B"/>
    <w:rsid w:val="003A6D09"/>
    <w:rsid w:val="003B776B"/>
    <w:rsid w:val="003C0410"/>
    <w:rsid w:val="003D1088"/>
    <w:rsid w:val="003D1AAC"/>
    <w:rsid w:val="003D4D36"/>
    <w:rsid w:val="003E1D20"/>
    <w:rsid w:val="003E4A5E"/>
    <w:rsid w:val="003E6E11"/>
    <w:rsid w:val="003F15B2"/>
    <w:rsid w:val="003F16BC"/>
    <w:rsid w:val="003F6C62"/>
    <w:rsid w:val="00400207"/>
    <w:rsid w:val="004019CE"/>
    <w:rsid w:val="00405CBE"/>
    <w:rsid w:val="00405DA0"/>
    <w:rsid w:val="00407E8D"/>
    <w:rsid w:val="00415B9C"/>
    <w:rsid w:val="00417F2F"/>
    <w:rsid w:val="004232A9"/>
    <w:rsid w:val="00423E06"/>
    <w:rsid w:val="00426D36"/>
    <w:rsid w:val="004304E9"/>
    <w:rsid w:val="004314EE"/>
    <w:rsid w:val="004350D9"/>
    <w:rsid w:val="00440AF9"/>
    <w:rsid w:val="00442F0C"/>
    <w:rsid w:val="00456002"/>
    <w:rsid w:val="00461B69"/>
    <w:rsid w:val="00461E78"/>
    <w:rsid w:val="00463428"/>
    <w:rsid w:val="00463557"/>
    <w:rsid w:val="00463BCF"/>
    <w:rsid w:val="00467A84"/>
    <w:rsid w:val="004870F9"/>
    <w:rsid w:val="00490BB3"/>
    <w:rsid w:val="00491F31"/>
    <w:rsid w:val="00493308"/>
    <w:rsid w:val="0049374D"/>
    <w:rsid w:val="00493D32"/>
    <w:rsid w:val="00493D8F"/>
    <w:rsid w:val="004B3722"/>
    <w:rsid w:val="004D182F"/>
    <w:rsid w:val="004D4942"/>
    <w:rsid w:val="004D7B46"/>
    <w:rsid w:val="004E0D9C"/>
    <w:rsid w:val="004E5243"/>
    <w:rsid w:val="004E74BA"/>
    <w:rsid w:val="004F2E38"/>
    <w:rsid w:val="004F4547"/>
    <w:rsid w:val="004F4A2F"/>
    <w:rsid w:val="00501F31"/>
    <w:rsid w:val="00515172"/>
    <w:rsid w:val="00524E90"/>
    <w:rsid w:val="005253C0"/>
    <w:rsid w:val="00527B48"/>
    <w:rsid w:val="00531A51"/>
    <w:rsid w:val="00532B03"/>
    <w:rsid w:val="005451C1"/>
    <w:rsid w:val="0054586B"/>
    <w:rsid w:val="00550ED0"/>
    <w:rsid w:val="005515D2"/>
    <w:rsid w:val="00552504"/>
    <w:rsid w:val="005547FD"/>
    <w:rsid w:val="0055672D"/>
    <w:rsid w:val="00557B16"/>
    <w:rsid w:val="00563C6E"/>
    <w:rsid w:val="00573E5C"/>
    <w:rsid w:val="00576C94"/>
    <w:rsid w:val="00581D04"/>
    <w:rsid w:val="00582D79"/>
    <w:rsid w:val="0058526F"/>
    <w:rsid w:val="00586442"/>
    <w:rsid w:val="00595578"/>
    <w:rsid w:val="00596045"/>
    <w:rsid w:val="00596B09"/>
    <w:rsid w:val="00597239"/>
    <w:rsid w:val="005A14D6"/>
    <w:rsid w:val="005A6D16"/>
    <w:rsid w:val="005A6D88"/>
    <w:rsid w:val="005B4C25"/>
    <w:rsid w:val="005C1D3A"/>
    <w:rsid w:val="005C6F57"/>
    <w:rsid w:val="005D1684"/>
    <w:rsid w:val="005D3414"/>
    <w:rsid w:val="005D5175"/>
    <w:rsid w:val="005D5689"/>
    <w:rsid w:val="005E122E"/>
    <w:rsid w:val="005E1691"/>
    <w:rsid w:val="005E23EC"/>
    <w:rsid w:val="005E63B8"/>
    <w:rsid w:val="005E7527"/>
    <w:rsid w:val="005F2CA9"/>
    <w:rsid w:val="005F3BF6"/>
    <w:rsid w:val="00601201"/>
    <w:rsid w:val="00605FD1"/>
    <w:rsid w:val="00610E00"/>
    <w:rsid w:val="00616E83"/>
    <w:rsid w:val="00617141"/>
    <w:rsid w:val="006203DA"/>
    <w:rsid w:val="00622FBD"/>
    <w:rsid w:val="0062466F"/>
    <w:rsid w:val="00625AC8"/>
    <w:rsid w:val="0062686C"/>
    <w:rsid w:val="00627414"/>
    <w:rsid w:val="00634B83"/>
    <w:rsid w:val="00634EA2"/>
    <w:rsid w:val="006455CE"/>
    <w:rsid w:val="00650EF4"/>
    <w:rsid w:val="00652C27"/>
    <w:rsid w:val="00653F06"/>
    <w:rsid w:val="00654E70"/>
    <w:rsid w:val="0067229E"/>
    <w:rsid w:val="006726D5"/>
    <w:rsid w:val="006775BD"/>
    <w:rsid w:val="00677720"/>
    <w:rsid w:val="006827D6"/>
    <w:rsid w:val="00691380"/>
    <w:rsid w:val="0069155E"/>
    <w:rsid w:val="006948FB"/>
    <w:rsid w:val="00694AFA"/>
    <w:rsid w:val="0069683E"/>
    <w:rsid w:val="00696EC4"/>
    <w:rsid w:val="006B0711"/>
    <w:rsid w:val="006B4D46"/>
    <w:rsid w:val="006C66EF"/>
    <w:rsid w:val="006E1D72"/>
    <w:rsid w:val="006E23DF"/>
    <w:rsid w:val="006F096F"/>
    <w:rsid w:val="006F4C70"/>
    <w:rsid w:val="006F7DB7"/>
    <w:rsid w:val="00700DB8"/>
    <w:rsid w:val="00701ABE"/>
    <w:rsid w:val="00704308"/>
    <w:rsid w:val="0070557B"/>
    <w:rsid w:val="00717955"/>
    <w:rsid w:val="00721535"/>
    <w:rsid w:val="007313D0"/>
    <w:rsid w:val="0073280C"/>
    <w:rsid w:val="0074131E"/>
    <w:rsid w:val="00745211"/>
    <w:rsid w:val="0076188F"/>
    <w:rsid w:val="00763DBB"/>
    <w:rsid w:val="00766A87"/>
    <w:rsid w:val="00767938"/>
    <w:rsid w:val="007778DF"/>
    <w:rsid w:val="00781A82"/>
    <w:rsid w:val="007839C6"/>
    <w:rsid w:val="007878C8"/>
    <w:rsid w:val="007940C2"/>
    <w:rsid w:val="0079435B"/>
    <w:rsid w:val="00795CC5"/>
    <w:rsid w:val="007A169A"/>
    <w:rsid w:val="007A229F"/>
    <w:rsid w:val="007A2D0C"/>
    <w:rsid w:val="007A2EEE"/>
    <w:rsid w:val="007A6A6D"/>
    <w:rsid w:val="007A6EEA"/>
    <w:rsid w:val="007A7DF5"/>
    <w:rsid w:val="007B0460"/>
    <w:rsid w:val="007C4606"/>
    <w:rsid w:val="007C4AE1"/>
    <w:rsid w:val="007C7F16"/>
    <w:rsid w:val="007D16CB"/>
    <w:rsid w:val="007D248D"/>
    <w:rsid w:val="007E3C4E"/>
    <w:rsid w:val="007E43FD"/>
    <w:rsid w:val="007E768F"/>
    <w:rsid w:val="007F3B05"/>
    <w:rsid w:val="0080115B"/>
    <w:rsid w:val="008137DA"/>
    <w:rsid w:val="00815AB3"/>
    <w:rsid w:val="00822235"/>
    <w:rsid w:val="0083536D"/>
    <w:rsid w:val="00841959"/>
    <w:rsid w:val="0084301A"/>
    <w:rsid w:val="008443DE"/>
    <w:rsid w:val="00847006"/>
    <w:rsid w:val="0086077A"/>
    <w:rsid w:val="008702F3"/>
    <w:rsid w:val="00872FED"/>
    <w:rsid w:val="00874975"/>
    <w:rsid w:val="00884EF8"/>
    <w:rsid w:val="0088779D"/>
    <w:rsid w:val="0089201D"/>
    <w:rsid w:val="008A6858"/>
    <w:rsid w:val="008B0B60"/>
    <w:rsid w:val="008C3ADD"/>
    <w:rsid w:val="008C7F3D"/>
    <w:rsid w:val="008D27EA"/>
    <w:rsid w:val="008D7426"/>
    <w:rsid w:val="008E21A4"/>
    <w:rsid w:val="008F169D"/>
    <w:rsid w:val="008F7B7B"/>
    <w:rsid w:val="00905539"/>
    <w:rsid w:val="009059C9"/>
    <w:rsid w:val="009071FB"/>
    <w:rsid w:val="009113E3"/>
    <w:rsid w:val="00911F1C"/>
    <w:rsid w:val="00923545"/>
    <w:rsid w:val="009256E5"/>
    <w:rsid w:val="00926142"/>
    <w:rsid w:val="00932109"/>
    <w:rsid w:val="00935FDA"/>
    <w:rsid w:val="0095239A"/>
    <w:rsid w:val="009606EC"/>
    <w:rsid w:val="0096380B"/>
    <w:rsid w:val="00964DED"/>
    <w:rsid w:val="00965938"/>
    <w:rsid w:val="009673C8"/>
    <w:rsid w:val="00972A9A"/>
    <w:rsid w:val="009A532B"/>
    <w:rsid w:val="009A6096"/>
    <w:rsid w:val="009A793E"/>
    <w:rsid w:val="009B4C74"/>
    <w:rsid w:val="009D08C0"/>
    <w:rsid w:val="009E5F13"/>
    <w:rsid w:val="009E6A0D"/>
    <w:rsid w:val="009F4FA7"/>
    <w:rsid w:val="009F5D92"/>
    <w:rsid w:val="009F7BE3"/>
    <w:rsid w:val="00A01588"/>
    <w:rsid w:val="00A024CB"/>
    <w:rsid w:val="00A06514"/>
    <w:rsid w:val="00A0696B"/>
    <w:rsid w:val="00A11E0B"/>
    <w:rsid w:val="00A15BC0"/>
    <w:rsid w:val="00A214AF"/>
    <w:rsid w:val="00A220FD"/>
    <w:rsid w:val="00A23670"/>
    <w:rsid w:val="00A2699E"/>
    <w:rsid w:val="00A33C7E"/>
    <w:rsid w:val="00A363DC"/>
    <w:rsid w:val="00A36EF7"/>
    <w:rsid w:val="00A532CB"/>
    <w:rsid w:val="00A57139"/>
    <w:rsid w:val="00A61D02"/>
    <w:rsid w:val="00A62BE1"/>
    <w:rsid w:val="00A67B36"/>
    <w:rsid w:val="00A73C01"/>
    <w:rsid w:val="00A87DF6"/>
    <w:rsid w:val="00A91CA4"/>
    <w:rsid w:val="00A92372"/>
    <w:rsid w:val="00A9270E"/>
    <w:rsid w:val="00A954AD"/>
    <w:rsid w:val="00AA01C8"/>
    <w:rsid w:val="00AB0AC3"/>
    <w:rsid w:val="00AB3EF7"/>
    <w:rsid w:val="00AB5947"/>
    <w:rsid w:val="00AC2D0D"/>
    <w:rsid w:val="00AC49F7"/>
    <w:rsid w:val="00AC524D"/>
    <w:rsid w:val="00AC61C4"/>
    <w:rsid w:val="00AD2C35"/>
    <w:rsid w:val="00AD453C"/>
    <w:rsid w:val="00AD5E3F"/>
    <w:rsid w:val="00AE5B45"/>
    <w:rsid w:val="00AE5B71"/>
    <w:rsid w:val="00AF1065"/>
    <w:rsid w:val="00AF3A9D"/>
    <w:rsid w:val="00AF5FA9"/>
    <w:rsid w:val="00B00975"/>
    <w:rsid w:val="00B01D6E"/>
    <w:rsid w:val="00B02F5B"/>
    <w:rsid w:val="00B042DE"/>
    <w:rsid w:val="00B0696E"/>
    <w:rsid w:val="00B11BE2"/>
    <w:rsid w:val="00B11ED5"/>
    <w:rsid w:val="00B1216B"/>
    <w:rsid w:val="00B122D4"/>
    <w:rsid w:val="00B125D7"/>
    <w:rsid w:val="00B20ED6"/>
    <w:rsid w:val="00B35F83"/>
    <w:rsid w:val="00B41697"/>
    <w:rsid w:val="00B46A15"/>
    <w:rsid w:val="00B5050C"/>
    <w:rsid w:val="00B54238"/>
    <w:rsid w:val="00B66227"/>
    <w:rsid w:val="00B67808"/>
    <w:rsid w:val="00B81AE9"/>
    <w:rsid w:val="00B843DE"/>
    <w:rsid w:val="00B93AC3"/>
    <w:rsid w:val="00B95C22"/>
    <w:rsid w:val="00BA56C4"/>
    <w:rsid w:val="00BB5993"/>
    <w:rsid w:val="00BC1479"/>
    <w:rsid w:val="00BC3FD4"/>
    <w:rsid w:val="00BC6D66"/>
    <w:rsid w:val="00BE2656"/>
    <w:rsid w:val="00BE7C76"/>
    <w:rsid w:val="00BF666B"/>
    <w:rsid w:val="00BF7DA4"/>
    <w:rsid w:val="00C0122B"/>
    <w:rsid w:val="00C03B68"/>
    <w:rsid w:val="00C1630A"/>
    <w:rsid w:val="00C177E3"/>
    <w:rsid w:val="00C17B63"/>
    <w:rsid w:val="00C278D5"/>
    <w:rsid w:val="00C303B7"/>
    <w:rsid w:val="00C33EFE"/>
    <w:rsid w:val="00C518BA"/>
    <w:rsid w:val="00C54CC3"/>
    <w:rsid w:val="00C551EA"/>
    <w:rsid w:val="00C56FBD"/>
    <w:rsid w:val="00C66F51"/>
    <w:rsid w:val="00C72F9F"/>
    <w:rsid w:val="00C76C78"/>
    <w:rsid w:val="00C84D41"/>
    <w:rsid w:val="00C8787F"/>
    <w:rsid w:val="00C90630"/>
    <w:rsid w:val="00C909E5"/>
    <w:rsid w:val="00C91087"/>
    <w:rsid w:val="00C92771"/>
    <w:rsid w:val="00C96BE9"/>
    <w:rsid w:val="00CA1227"/>
    <w:rsid w:val="00CA77DD"/>
    <w:rsid w:val="00CB10EC"/>
    <w:rsid w:val="00CB3C6B"/>
    <w:rsid w:val="00CB40DA"/>
    <w:rsid w:val="00CB64D1"/>
    <w:rsid w:val="00CC06E0"/>
    <w:rsid w:val="00CC1377"/>
    <w:rsid w:val="00CC5560"/>
    <w:rsid w:val="00CD2972"/>
    <w:rsid w:val="00CE0984"/>
    <w:rsid w:val="00CE2553"/>
    <w:rsid w:val="00CE61A9"/>
    <w:rsid w:val="00CF1A4E"/>
    <w:rsid w:val="00CF1C00"/>
    <w:rsid w:val="00CF1EA3"/>
    <w:rsid w:val="00D00F81"/>
    <w:rsid w:val="00D020C3"/>
    <w:rsid w:val="00D035A2"/>
    <w:rsid w:val="00D05C50"/>
    <w:rsid w:val="00D066BA"/>
    <w:rsid w:val="00D131BB"/>
    <w:rsid w:val="00D20954"/>
    <w:rsid w:val="00D25928"/>
    <w:rsid w:val="00D342DB"/>
    <w:rsid w:val="00D445EF"/>
    <w:rsid w:val="00D4562E"/>
    <w:rsid w:val="00D46CD1"/>
    <w:rsid w:val="00D478F5"/>
    <w:rsid w:val="00D50579"/>
    <w:rsid w:val="00D57141"/>
    <w:rsid w:val="00D6055F"/>
    <w:rsid w:val="00D605E4"/>
    <w:rsid w:val="00D626FF"/>
    <w:rsid w:val="00D859C5"/>
    <w:rsid w:val="00D96BE4"/>
    <w:rsid w:val="00D9797B"/>
    <w:rsid w:val="00DA2EA7"/>
    <w:rsid w:val="00DA3B69"/>
    <w:rsid w:val="00DA6A35"/>
    <w:rsid w:val="00DB0D0E"/>
    <w:rsid w:val="00DB617D"/>
    <w:rsid w:val="00DB6D01"/>
    <w:rsid w:val="00DC2671"/>
    <w:rsid w:val="00DD1B9D"/>
    <w:rsid w:val="00DD2E8B"/>
    <w:rsid w:val="00DE5999"/>
    <w:rsid w:val="00DE75FD"/>
    <w:rsid w:val="00DF5C3D"/>
    <w:rsid w:val="00E01E09"/>
    <w:rsid w:val="00E12CC2"/>
    <w:rsid w:val="00E24D90"/>
    <w:rsid w:val="00E25A3C"/>
    <w:rsid w:val="00E26E17"/>
    <w:rsid w:val="00E36B13"/>
    <w:rsid w:val="00E41679"/>
    <w:rsid w:val="00E41ABC"/>
    <w:rsid w:val="00E557F9"/>
    <w:rsid w:val="00E62F8B"/>
    <w:rsid w:val="00E65357"/>
    <w:rsid w:val="00E66C3B"/>
    <w:rsid w:val="00E73479"/>
    <w:rsid w:val="00E743D4"/>
    <w:rsid w:val="00E810BF"/>
    <w:rsid w:val="00E82959"/>
    <w:rsid w:val="00E83E14"/>
    <w:rsid w:val="00E87311"/>
    <w:rsid w:val="00E87C9F"/>
    <w:rsid w:val="00E91EAC"/>
    <w:rsid w:val="00E9256C"/>
    <w:rsid w:val="00E94E46"/>
    <w:rsid w:val="00E957F8"/>
    <w:rsid w:val="00E97487"/>
    <w:rsid w:val="00E97495"/>
    <w:rsid w:val="00EA13C0"/>
    <w:rsid w:val="00EA2E59"/>
    <w:rsid w:val="00EA3FC8"/>
    <w:rsid w:val="00EA7B73"/>
    <w:rsid w:val="00EB39B1"/>
    <w:rsid w:val="00EC3094"/>
    <w:rsid w:val="00EC596E"/>
    <w:rsid w:val="00ED4BA6"/>
    <w:rsid w:val="00ED5408"/>
    <w:rsid w:val="00ED5B3E"/>
    <w:rsid w:val="00EE7C30"/>
    <w:rsid w:val="00F05A4B"/>
    <w:rsid w:val="00F10026"/>
    <w:rsid w:val="00F10734"/>
    <w:rsid w:val="00F11E87"/>
    <w:rsid w:val="00F13A94"/>
    <w:rsid w:val="00F15E5E"/>
    <w:rsid w:val="00F1638B"/>
    <w:rsid w:val="00F1671D"/>
    <w:rsid w:val="00F17D08"/>
    <w:rsid w:val="00F219A7"/>
    <w:rsid w:val="00F2636D"/>
    <w:rsid w:val="00F27E20"/>
    <w:rsid w:val="00F3300A"/>
    <w:rsid w:val="00F33BE1"/>
    <w:rsid w:val="00F419E6"/>
    <w:rsid w:val="00F44685"/>
    <w:rsid w:val="00F5008A"/>
    <w:rsid w:val="00F50A54"/>
    <w:rsid w:val="00F56124"/>
    <w:rsid w:val="00F569AD"/>
    <w:rsid w:val="00F6000E"/>
    <w:rsid w:val="00F616DF"/>
    <w:rsid w:val="00F635E7"/>
    <w:rsid w:val="00F71438"/>
    <w:rsid w:val="00F74CC7"/>
    <w:rsid w:val="00F77148"/>
    <w:rsid w:val="00F77283"/>
    <w:rsid w:val="00F778C4"/>
    <w:rsid w:val="00F87D79"/>
    <w:rsid w:val="00F90084"/>
    <w:rsid w:val="00F95379"/>
    <w:rsid w:val="00FA1340"/>
    <w:rsid w:val="00FA3BBC"/>
    <w:rsid w:val="00FB0A48"/>
    <w:rsid w:val="00FB5D0B"/>
    <w:rsid w:val="00FC60DE"/>
    <w:rsid w:val="00FC6DF4"/>
    <w:rsid w:val="00FC774E"/>
    <w:rsid w:val="00FD3C66"/>
    <w:rsid w:val="00FD6EDC"/>
    <w:rsid w:val="00FE3970"/>
    <w:rsid w:val="00FE40EB"/>
    <w:rsid w:val="00FE5759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850C8"/>
  </w:style>
  <w:style w:type="paragraph" w:styleId="Titolo1">
    <w:name w:val="heading 1"/>
    <w:basedOn w:val="Normale"/>
    <w:next w:val="Normale"/>
    <w:link w:val="Titolo1Carattere"/>
    <w:uiPriority w:val="9"/>
    <w:qFormat/>
    <w:rsid w:val="00AC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9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588"/>
  </w:style>
  <w:style w:type="paragraph" w:styleId="Pidipagina">
    <w:name w:val="footer"/>
    <w:basedOn w:val="Normale"/>
    <w:link w:val="Pidipagina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58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588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00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F6000E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F6000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6000E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6000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6E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qFormat/>
    <w:rsid w:val="007F3B05"/>
    <w:pPr>
      <w:ind w:left="720"/>
      <w:contextualSpacing/>
    </w:pPr>
  </w:style>
  <w:style w:type="character" w:customStyle="1" w:styleId="st1">
    <w:name w:val="st1"/>
    <w:basedOn w:val="Carpredefinitoparagrafo"/>
    <w:rsid w:val="00CB3C6B"/>
  </w:style>
  <w:style w:type="character" w:styleId="Testosegnaposto">
    <w:name w:val="Placeholder Text"/>
    <w:basedOn w:val="Carpredefinitoparagrafo"/>
    <w:uiPriority w:val="99"/>
    <w:semiHidden/>
    <w:rsid w:val="00E65357"/>
    <w:rPr>
      <w:color w:val="80808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96E"/>
    <w:pPr>
      <w:outlineLvl w:val="9"/>
    </w:pPr>
    <w:rPr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rsid w:val="005458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850C8"/>
  </w:style>
  <w:style w:type="paragraph" w:styleId="Titolo1">
    <w:name w:val="heading 1"/>
    <w:basedOn w:val="Normale"/>
    <w:next w:val="Normale"/>
    <w:link w:val="Titolo1Carattere"/>
    <w:uiPriority w:val="9"/>
    <w:qFormat/>
    <w:rsid w:val="00AC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9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588"/>
  </w:style>
  <w:style w:type="paragraph" w:styleId="Pidipagina">
    <w:name w:val="footer"/>
    <w:basedOn w:val="Normale"/>
    <w:link w:val="Pidipagina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58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588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00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F6000E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F6000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6000E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6000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6E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qFormat/>
    <w:rsid w:val="007F3B05"/>
    <w:pPr>
      <w:ind w:left="720"/>
      <w:contextualSpacing/>
    </w:pPr>
  </w:style>
  <w:style w:type="character" w:customStyle="1" w:styleId="st1">
    <w:name w:val="st1"/>
    <w:basedOn w:val="Carpredefinitoparagrafo"/>
    <w:rsid w:val="00CB3C6B"/>
  </w:style>
  <w:style w:type="character" w:styleId="Testosegnaposto">
    <w:name w:val="Placeholder Text"/>
    <w:basedOn w:val="Carpredefinitoparagrafo"/>
    <w:uiPriority w:val="99"/>
    <w:semiHidden/>
    <w:rsid w:val="00E65357"/>
    <w:rPr>
      <w:color w:val="80808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96E"/>
    <w:pPr>
      <w:outlineLvl w:val="9"/>
    </w:pPr>
    <w:rPr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rsid w:val="00545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49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20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ink2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://www.microsoft.com/en-us/download/details.aspx?id=40319" TargetMode="External"/><Relationship Id="rId17" Type="http://schemas.openxmlformats.org/officeDocument/2006/relationships/hyperlink" Target="http://blogs.technet.com/b/networking/archive/2013/10/22/vmq-deep-dive-3-of-3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logs.technet.com/b/networking/archive/2013/09/10/vmq-deep-dive-2-of-3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echnet.microsoft.com/en-us/library/jj130924.aspx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://blogs.technet.com/b/networking/archive/2013/09/10/vmq-deep-dive-1-of-3.aspx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technet.microsoft.com/en-us/library/jj130881.aspx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microsoft.com/en-us/download/details.aspx?id=30160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blog.devadmin.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382B25EFCC47DA874920D213B7BD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70CD41-DC70-48F5-AFFF-ED6A74AC4584}"/>
      </w:docPartPr>
      <w:docPartBody>
        <w:p w:rsidR="003E25B0" w:rsidRDefault="001D47FC">
          <w:r w:rsidRPr="009B35D6">
            <w:rPr>
              <w:rStyle w:val="Testosegnaposto"/>
            </w:rPr>
            <w:t>[Titolo]</w:t>
          </w:r>
        </w:p>
      </w:docPartBody>
    </w:docPart>
    <w:docPart>
      <w:docPartPr>
        <w:name w:val="1A7FF4B8708C4A71A2F4956B55362E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74E0ED-3CD2-419F-98B6-B7C1D369D74F}"/>
      </w:docPartPr>
      <w:docPartBody>
        <w:p w:rsidR="00021309" w:rsidRDefault="003E25B0">
          <w:r w:rsidRPr="00EB1974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FC"/>
    <w:rsid w:val="00014DB2"/>
    <w:rsid w:val="00021309"/>
    <w:rsid w:val="00113038"/>
    <w:rsid w:val="0013035A"/>
    <w:rsid w:val="001D47FC"/>
    <w:rsid w:val="00211BAE"/>
    <w:rsid w:val="0022527D"/>
    <w:rsid w:val="00381171"/>
    <w:rsid w:val="003E25B0"/>
    <w:rsid w:val="004A23E2"/>
    <w:rsid w:val="00584A89"/>
    <w:rsid w:val="007412FC"/>
    <w:rsid w:val="0093702C"/>
    <w:rsid w:val="00AF618D"/>
    <w:rsid w:val="00B21ACB"/>
    <w:rsid w:val="00BB51CC"/>
    <w:rsid w:val="00C12810"/>
    <w:rsid w:val="00CF1D74"/>
    <w:rsid w:val="00D03DE9"/>
    <w:rsid w:val="00D31992"/>
    <w:rsid w:val="00D74F60"/>
    <w:rsid w:val="00E00059"/>
    <w:rsid w:val="00EA78A3"/>
    <w:rsid w:val="00F36D65"/>
    <w:rsid w:val="00F63392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25B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25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FEE97-D68F-4538-98D4-651FCFA1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Windows 2012 R2 NIC Teaming load balancing</vt:lpstr>
    </vt:vector>
  </TitlesOfParts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2012 R2 NIC Teaming load balancing</dc:title>
  <dc:creator>Ermanno Goletto</dc:creator>
  <cp:lastModifiedBy>Ermanno Goletto</cp:lastModifiedBy>
  <cp:revision>533</cp:revision>
  <cp:lastPrinted>2014-10-02T06:09:00Z</cp:lastPrinted>
  <dcterms:created xsi:type="dcterms:W3CDTF">2012-11-10T16:29:00Z</dcterms:created>
  <dcterms:modified xsi:type="dcterms:W3CDTF">2014-10-02T06:09:00Z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