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AE6B8F" w14:textId="77777777" w:rsidR="00F33F0F" w:rsidRPr="00065DB5" w:rsidRDefault="00F33F0F" w:rsidP="003300A4">
      <w:pPr>
        <w:spacing w:line="360" w:lineRule="auto"/>
        <w:ind w:right="-286"/>
        <w:rPr>
          <w:i/>
          <w:sz w:val="24"/>
          <w:szCs w:val="24"/>
        </w:rPr>
      </w:pPr>
    </w:p>
    <w:p w14:paraId="3461316E" w14:textId="77777777" w:rsidR="00F33F0F" w:rsidRPr="00065DB5" w:rsidRDefault="00F33F0F" w:rsidP="00065DB5">
      <w:pPr>
        <w:spacing w:line="360" w:lineRule="auto"/>
        <w:ind w:right="-286"/>
        <w:jc w:val="right"/>
        <w:rPr>
          <w:i/>
          <w:sz w:val="24"/>
          <w:szCs w:val="24"/>
        </w:rPr>
      </w:pPr>
    </w:p>
    <w:p w14:paraId="0FB212C5" w14:textId="77777777" w:rsidR="00523A71" w:rsidRDefault="00F33F0F" w:rsidP="00065DB5">
      <w:pPr>
        <w:spacing w:line="360" w:lineRule="auto"/>
        <w:ind w:right="-286"/>
        <w:jc w:val="right"/>
        <w:rPr>
          <w:i/>
          <w:sz w:val="24"/>
          <w:szCs w:val="24"/>
        </w:rPr>
      </w:pPr>
      <w:r w:rsidRPr="00065DB5">
        <w:rPr>
          <w:i/>
          <w:sz w:val="24"/>
          <w:szCs w:val="24"/>
        </w:rPr>
        <w:t>Spett.le</w:t>
      </w:r>
    </w:p>
    <w:p w14:paraId="4AF42D22" w14:textId="77777777" w:rsidR="00267F17" w:rsidRPr="00267F17" w:rsidRDefault="00267F17" w:rsidP="00267F17">
      <w:pPr>
        <w:spacing w:line="360" w:lineRule="auto"/>
        <w:ind w:right="-286"/>
        <w:jc w:val="right"/>
        <w:rPr>
          <w:i/>
          <w:sz w:val="24"/>
          <w:szCs w:val="24"/>
        </w:rPr>
      </w:pPr>
      <w:r w:rsidRPr="00267F17">
        <w:rPr>
          <w:i/>
          <w:sz w:val="24"/>
          <w:szCs w:val="24"/>
        </w:rPr>
        <w:t>Francioso Comunicazione srl</w:t>
      </w:r>
    </w:p>
    <w:p w14:paraId="147457EE" w14:textId="77777777" w:rsidR="00267F17" w:rsidRPr="00267F17" w:rsidRDefault="00267F17" w:rsidP="00267F17">
      <w:pPr>
        <w:spacing w:line="360" w:lineRule="auto"/>
        <w:ind w:right="-286"/>
        <w:jc w:val="right"/>
        <w:rPr>
          <w:i/>
          <w:sz w:val="24"/>
          <w:szCs w:val="24"/>
        </w:rPr>
      </w:pPr>
      <w:r w:rsidRPr="00267F17">
        <w:rPr>
          <w:i/>
          <w:sz w:val="24"/>
          <w:szCs w:val="24"/>
        </w:rPr>
        <w:t>Via Crocefisso 6 Milano 20122 (MI)</w:t>
      </w:r>
    </w:p>
    <w:p w14:paraId="4E5E127D" w14:textId="77777777" w:rsidR="00267F17" w:rsidRPr="00267F17" w:rsidRDefault="00267F17" w:rsidP="00267F17">
      <w:pPr>
        <w:spacing w:line="360" w:lineRule="auto"/>
        <w:ind w:right="-286"/>
        <w:jc w:val="right"/>
        <w:rPr>
          <w:b/>
          <w:bCs/>
          <w:i/>
          <w:iCs/>
          <w:sz w:val="24"/>
          <w:szCs w:val="24"/>
        </w:rPr>
      </w:pPr>
      <w:r w:rsidRPr="00267F17">
        <w:rPr>
          <w:i/>
          <w:sz w:val="24"/>
          <w:szCs w:val="24"/>
        </w:rPr>
        <w:t xml:space="preserve">Partita </w:t>
      </w:r>
      <w:proofErr w:type="gramStart"/>
      <w:r w:rsidRPr="00267F17">
        <w:rPr>
          <w:i/>
          <w:sz w:val="24"/>
          <w:szCs w:val="24"/>
        </w:rPr>
        <w:t xml:space="preserve">IVA:   </w:t>
      </w:r>
      <w:proofErr w:type="gramEnd"/>
      <w:r w:rsidRPr="00267F17">
        <w:rPr>
          <w:i/>
          <w:sz w:val="24"/>
          <w:szCs w:val="24"/>
        </w:rPr>
        <w:t xml:space="preserve">               13677750963</w:t>
      </w:r>
    </w:p>
    <w:p w14:paraId="7579B43A" w14:textId="77777777" w:rsidR="00065DB5" w:rsidRPr="00065DB5" w:rsidRDefault="00065DB5" w:rsidP="00065DB5">
      <w:pPr>
        <w:spacing w:line="360" w:lineRule="auto"/>
        <w:ind w:right="-286"/>
        <w:jc w:val="right"/>
        <w:rPr>
          <w:b/>
          <w:bCs/>
          <w:iCs/>
          <w:sz w:val="24"/>
          <w:szCs w:val="24"/>
        </w:rPr>
      </w:pPr>
    </w:p>
    <w:p w14:paraId="59040636" w14:textId="77777777" w:rsidR="00F33F0F" w:rsidRPr="00065DB5" w:rsidRDefault="00F33F0F" w:rsidP="00065DB5">
      <w:pPr>
        <w:spacing w:line="360" w:lineRule="auto"/>
        <w:ind w:right="-286"/>
        <w:jc w:val="right"/>
        <w:rPr>
          <w:i/>
          <w:sz w:val="24"/>
          <w:szCs w:val="24"/>
        </w:rPr>
      </w:pPr>
    </w:p>
    <w:p w14:paraId="0A6F2A40" w14:textId="77777777" w:rsidR="00523A71" w:rsidRPr="00065DB5" w:rsidRDefault="00523A71" w:rsidP="00065DB5">
      <w:pPr>
        <w:spacing w:line="360" w:lineRule="auto"/>
        <w:rPr>
          <w:sz w:val="24"/>
          <w:szCs w:val="24"/>
        </w:rPr>
      </w:pPr>
    </w:p>
    <w:p w14:paraId="65B48A8D" w14:textId="4D8D97BB" w:rsidR="00523A71" w:rsidRPr="00D57F6D" w:rsidRDefault="00F33F0F" w:rsidP="00883943">
      <w:pPr>
        <w:jc w:val="center"/>
        <w:rPr>
          <w:sz w:val="24"/>
          <w:szCs w:val="24"/>
        </w:rPr>
      </w:pPr>
      <w:r w:rsidRPr="00065DB5">
        <w:rPr>
          <w:sz w:val="24"/>
          <w:szCs w:val="24"/>
        </w:rPr>
        <w:t xml:space="preserve">OGGETTO: </w:t>
      </w:r>
      <w:r w:rsidR="00883943" w:rsidRPr="00D57F6D">
        <w:rPr>
          <w:sz w:val="24"/>
          <w:szCs w:val="24"/>
        </w:rPr>
        <w:t xml:space="preserve">Offerta Vendita e Customizzazione </w:t>
      </w:r>
      <w:r w:rsidR="00D3389F">
        <w:rPr>
          <w:sz w:val="24"/>
          <w:szCs w:val="24"/>
        </w:rPr>
        <w:t>“</w:t>
      </w:r>
      <w:r w:rsidR="00883943" w:rsidRPr="00D57F6D">
        <w:rPr>
          <w:sz w:val="24"/>
          <w:szCs w:val="24"/>
        </w:rPr>
        <w:t xml:space="preserve">Gestione Coupon </w:t>
      </w:r>
      <w:proofErr w:type="gramStart"/>
      <w:r w:rsidR="00883943" w:rsidRPr="00D57F6D">
        <w:rPr>
          <w:sz w:val="24"/>
          <w:szCs w:val="24"/>
        </w:rPr>
        <w:t xml:space="preserve">Pubblicitari </w:t>
      </w:r>
      <w:r w:rsidR="00A722A7">
        <w:rPr>
          <w:sz w:val="24"/>
          <w:szCs w:val="24"/>
        </w:rPr>
        <w:t>,</w:t>
      </w:r>
      <w:proofErr w:type="gramEnd"/>
      <w:r w:rsidR="00883943" w:rsidRPr="00D57F6D">
        <w:rPr>
          <w:sz w:val="24"/>
          <w:szCs w:val="24"/>
        </w:rPr>
        <w:t xml:space="preserve"> Raccolta e Distribuzione Dati</w:t>
      </w:r>
      <w:r w:rsidR="00D3389F">
        <w:rPr>
          <w:sz w:val="24"/>
          <w:szCs w:val="24"/>
        </w:rPr>
        <w:t>”</w:t>
      </w:r>
    </w:p>
    <w:p w14:paraId="6FE24647" w14:textId="77777777" w:rsidR="00883943" w:rsidRPr="00D57F6D" w:rsidRDefault="00883943" w:rsidP="00883943">
      <w:pPr>
        <w:jc w:val="center"/>
        <w:rPr>
          <w:sz w:val="24"/>
          <w:szCs w:val="24"/>
        </w:rPr>
      </w:pPr>
    </w:p>
    <w:p w14:paraId="1283ACA5" w14:textId="77777777" w:rsidR="00883943" w:rsidRPr="00D57F6D" w:rsidRDefault="00883943" w:rsidP="00883943">
      <w:pPr>
        <w:rPr>
          <w:sz w:val="24"/>
          <w:szCs w:val="24"/>
        </w:rPr>
      </w:pPr>
    </w:p>
    <w:p w14:paraId="74E1CB2B" w14:textId="77777777" w:rsidR="00883943" w:rsidRPr="00D57F6D" w:rsidRDefault="00883943" w:rsidP="00883943">
      <w:pPr>
        <w:rPr>
          <w:b/>
          <w:bCs/>
          <w:sz w:val="24"/>
          <w:szCs w:val="24"/>
        </w:rPr>
      </w:pPr>
      <w:r w:rsidRPr="00D57F6D">
        <w:rPr>
          <w:b/>
          <w:bCs/>
          <w:sz w:val="24"/>
          <w:szCs w:val="24"/>
        </w:rPr>
        <w:t>Introduzione:</w:t>
      </w:r>
    </w:p>
    <w:p w14:paraId="04B4AB1E" w14:textId="77777777" w:rsidR="00D57F6D" w:rsidRPr="00D57F6D" w:rsidRDefault="00D57F6D" w:rsidP="00883943">
      <w:pPr>
        <w:rPr>
          <w:sz w:val="24"/>
          <w:szCs w:val="24"/>
        </w:rPr>
      </w:pPr>
    </w:p>
    <w:p w14:paraId="153C1DCB" w14:textId="2ADBB2CD" w:rsidR="00883943" w:rsidRPr="00D57F6D" w:rsidRDefault="00883943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>l’offerta prevede la vendita e la customizzazione di un sistema tale da consentire la raccolta dati da riutilizzare per la creazione di campagne pubblicitarie mirate</w:t>
      </w:r>
      <w:r w:rsidR="00D3389F">
        <w:rPr>
          <w:sz w:val="24"/>
          <w:szCs w:val="24"/>
        </w:rPr>
        <w:t>,</w:t>
      </w:r>
      <w:r w:rsidRPr="00D57F6D">
        <w:rPr>
          <w:sz w:val="24"/>
          <w:szCs w:val="24"/>
        </w:rPr>
        <w:t xml:space="preserve"> da proporre ai propri partner.</w:t>
      </w:r>
    </w:p>
    <w:p w14:paraId="3E4FC140" w14:textId="77777777" w:rsidR="00883943" w:rsidRPr="00D57F6D" w:rsidRDefault="00883943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>Tale sistema si compone di due fasi distinte:</w:t>
      </w:r>
    </w:p>
    <w:p w14:paraId="670F8545" w14:textId="77777777" w:rsidR="00D57F6D" w:rsidRPr="00D57F6D" w:rsidRDefault="00D57F6D" w:rsidP="00883943">
      <w:pPr>
        <w:rPr>
          <w:sz w:val="24"/>
          <w:szCs w:val="24"/>
        </w:rPr>
      </w:pPr>
    </w:p>
    <w:p w14:paraId="14B57930" w14:textId="71AEA4E4" w:rsidR="00883943" w:rsidRPr="00D57F6D" w:rsidRDefault="00883943" w:rsidP="00883943">
      <w:pPr>
        <w:pStyle w:val="Paragrafoelenco"/>
        <w:numPr>
          <w:ilvl w:val="0"/>
          <w:numId w:val="3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>Raccolta dati, tramite la compilazione di form</w:t>
      </w:r>
      <w:r w:rsidR="00FF0BD7">
        <w:rPr>
          <w:rFonts w:ascii="Times New Roman" w:eastAsia="Times New Roman" w:hAnsi="Times New Roman"/>
          <w:kern w:val="0"/>
          <w:lang w:eastAsia="ar-SA"/>
        </w:rPr>
        <w:t>s</w:t>
      </w:r>
      <w:r w:rsidRPr="00D57F6D">
        <w:rPr>
          <w:rFonts w:ascii="Times New Roman" w:eastAsia="Times New Roman" w:hAnsi="Times New Roman"/>
          <w:kern w:val="0"/>
          <w:lang w:eastAsia="ar-SA"/>
        </w:rPr>
        <w:t xml:space="preserve"> mirati da parte di </w:t>
      </w:r>
      <w:r w:rsidR="00FF0BD7" w:rsidRPr="00D57F6D">
        <w:rPr>
          <w:rFonts w:ascii="Times New Roman" w:eastAsia="Times New Roman" w:hAnsi="Times New Roman"/>
          <w:kern w:val="0"/>
          <w:lang w:eastAsia="ar-SA"/>
        </w:rPr>
        <w:t>utenti;</w:t>
      </w:r>
      <w:r w:rsidR="00D3389F">
        <w:rPr>
          <w:rFonts w:ascii="Times New Roman" w:eastAsia="Times New Roman" w:hAnsi="Times New Roman"/>
          <w:kern w:val="0"/>
          <w:lang w:eastAsia="ar-SA"/>
        </w:rPr>
        <w:t xml:space="preserve"> i form</w:t>
      </w:r>
      <w:r w:rsidR="00FF0BD7">
        <w:rPr>
          <w:rFonts w:ascii="Times New Roman" w:eastAsia="Times New Roman" w:hAnsi="Times New Roman"/>
          <w:kern w:val="0"/>
          <w:lang w:eastAsia="ar-SA"/>
        </w:rPr>
        <w:t>s</w:t>
      </w:r>
      <w:r w:rsidR="00D3389F">
        <w:rPr>
          <w:rFonts w:ascii="Times New Roman" w:eastAsia="Times New Roman" w:hAnsi="Times New Roman"/>
          <w:kern w:val="0"/>
          <w:lang w:eastAsia="ar-SA"/>
        </w:rPr>
        <w:t xml:space="preserve"> in oggetto</w:t>
      </w:r>
      <w:r w:rsidRPr="00D57F6D">
        <w:rPr>
          <w:rFonts w:ascii="Times New Roman" w:eastAsia="Times New Roman" w:hAnsi="Times New Roman"/>
          <w:kern w:val="0"/>
          <w:lang w:eastAsia="ar-SA"/>
        </w:rPr>
        <w:t xml:space="preserve"> verranno puntati tramite QR</w:t>
      </w:r>
      <w:r w:rsidR="00D3389F">
        <w:rPr>
          <w:rFonts w:ascii="Times New Roman" w:eastAsia="Times New Roman" w:hAnsi="Times New Roman"/>
          <w:kern w:val="0"/>
          <w:lang w:eastAsia="ar-SA"/>
        </w:rPr>
        <w:t xml:space="preserve"> </w:t>
      </w:r>
      <w:r w:rsidR="00D3389F" w:rsidRPr="00D57F6D">
        <w:rPr>
          <w:rFonts w:ascii="Times New Roman" w:eastAsia="Times New Roman" w:hAnsi="Times New Roman"/>
          <w:kern w:val="0"/>
          <w:lang w:eastAsia="ar-SA"/>
        </w:rPr>
        <w:t>C</w:t>
      </w:r>
      <w:r w:rsidR="00D3389F">
        <w:rPr>
          <w:rFonts w:ascii="Times New Roman" w:eastAsia="Times New Roman" w:hAnsi="Times New Roman"/>
          <w:kern w:val="0"/>
          <w:lang w:eastAsia="ar-SA"/>
        </w:rPr>
        <w:t xml:space="preserve">ode </w:t>
      </w:r>
      <w:r w:rsidR="00D3389F" w:rsidRPr="00D57F6D">
        <w:rPr>
          <w:rFonts w:ascii="Times New Roman" w:eastAsia="Times New Roman" w:hAnsi="Times New Roman"/>
          <w:kern w:val="0"/>
          <w:lang w:eastAsia="ar-SA"/>
        </w:rPr>
        <w:t>presenti</w:t>
      </w:r>
      <w:r w:rsidRPr="00D57F6D">
        <w:rPr>
          <w:rFonts w:ascii="Times New Roman" w:eastAsia="Times New Roman" w:hAnsi="Times New Roman"/>
          <w:kern w:val="0"/>
          <w:lang w:eastAsia="ar-SA"/>
        </w:rPr>
        <w:t xml:space="preserve"> nella particolare pubblicità.</w:t>
      </w:r>
    </w:p>
    <w:p w14:paraId="10F6DE1D" w14:textId="7BF7500C" w:rsidR="00883943" w:rsidRPr="00D57F6D" w:rsidRDefault="00883943" w:rsidP="00883943">
      <w:pPr>
        <w:pStyle w:val="Paragrafoelenco"/>
        <w:numPr>
          <w:ilvl w:val="0"/>
          <w:numId w:val="3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 xml:space="preserve">Report dei dati raccolti allo scopo </w:t>
      </w:r>
      <w:r w:rsidR="00D3389F" w:rsidRPr="00D57F6D">
        <w:rPr>
          <w:rFonts w:ascii="Times New Roman" w:eastAsia="Times New Roman" w:hAnsi="Times New Roman"/>
          <w:kern w:val="0"/>
          <w:lang w:eastAsia="ar-SA"/>
        </w:rPr>
        <w:t>di analisi</w:t>
      </w:r>
      <w:r w:rsidR="00D3389F">
        <w:rPr>
          <w:rFonts w:ascii="Times New Roman" w:eastAsia="Times New Roman" w:hAnsi="Times New Roman"/>
          <w:kern w:val="0"/>
          <w:lang w:eastAsia="ar-SA"/>
        </w:rPr>
        <w:t xml:space="preserve"> indirizzate </w:t>
      </w:r>
      <w:r w:rsidR="00FF0BD7">
        <w:rPr>
          <w:rFonts w:ascii="Times New Roman" w:eastAsia="Times New Roman" w:hAnsi="Times New Roman"/>
          <w:kern w:val="0"/>
          <w:lang w:eastAsia="ar-SA"/>
        </w:rPr>
        <w:t>alla creazione</w:t>
      </w:r>
      <w:r w:rsidR="00D3389F">
        <w:rPr>
          <w:rFonts w:ascii="Times New Roman" w:eastAsia="Times New Roman" w:hAnsi="Times New Roman"/>
          <w:kern w:val="0"/>
          <w:lang w:eastAsia="ar-SA"/>
        </w:rPr>
        <w:t xml:space="preserve"> di campagne pubblicitarie mirate, permettendo in questo modo di acquisire informazioni utili</w:t>
      </w:r>
      <w:r w:rsidR="00FF0BD7">
        <w:rPr>
          <w:rFonts w:ascii="Times New Roman" w:eastAsia="Times New Roman" w:hAnsi="Times New Roman"/>
          <w:kern w:val="0"/>
          <w:lang w:eastAsia="ar-SA"/>
        </w:rPr>
        <w:t xml:space="preserve"> per meglio conoscere le preferenze della clientela a cui si rivolge un dato prodotto.</w:t>
      </w:r>
    </w:p>
    <w:p w14:paraId="69B3B06F" w14:textId="66A663C1" w:rsidR="00883943" w:rsidRPr="00D57F6D" w:rsidRDefault="00883943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 xml:space="preserve">Il sistema consente la creazione di interviste dettagliate da far compilare a un campione di persone, l’indirizzamento di tale intervista avverrà tramite la lettura di un </w:t>
      </w:r>
      <w:r w:rsidR="00FF0BD7" w:rsidRPr="00D57F6D">
        <w:rPr>
          <w:sz w:val="24"/>
          <w:szCs w:val="24"/>
        </w:rPr>
        <w:t>QR</w:t>
      </w:r>
      <w:r w:rsidR="00FF0BD7">
        <w:rPr>
          <w:sz w:val="24"/>
          <w:szCs w:val="24"/>
        </w:rPr>
        <w:t xml:space="preserve"> C</w:t>
      </w:r>
      <w:r w:rsidR="00FF0BD7" w:rsidRPr="00D57F6D">
        <w:rPr>
          <w:sz w:val="24"/>
          <w:szCs w:val="24"/>
        </w:rPr>
        <w:t>ode</w:t>
      </w:r>
      <w:r w:rsidRPr="00D57F6D">
        <w:rPr>
          <w:sz w:val="24"/>
          <w:szCs w:val="24"/>
        </w:rPr>
        <w:t xml:space="preserve"> inserito in specifiche pubblicità.</w:t>
      </w:r>
    </w:p>
    <w:p w14:paraId="2D84917B" w14:textId="6895523D" w:rsidR="00883943" w:rsidRPr="00D57F6D" w:rsidRDefault="00FF0BD7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>La compilazione d</w:t>
      </w:r>
      <w:r>
        <w:rPr>
          <w:sz w:val="24"/>
          <w:szCs w:val="24"/>
        </w:rPr>
        <w:t>ella stessa</w:t>
      </w:r>
      <w:r w:rsidR="00883943" w:rsidRPr="00D57F6D">
        <w:rPr>
          <w:sz w:val="24"/>
          <w:szCs w:val="24"/>
        </w:rPr>
        <w:t xml:space="preserve"> darà la possibilità di ottenere un coupon di sconto, in base a parametri inseriti dal gestore.</w:t>
      </w:r>
    </w:p>
    <w:p w14:paraId="51CDD886" w14:textId="77777777" w:rsidR="00883943" w:rsidRPr="00D57F6D" w:rsidRDefault="00883943" w:rsidP="00883943">
      <w:pPr>
        <w:rPr>
          <w:sz w:val="24"/>
          <w:szCs w:val="24"/>
        </w:rPr>
      </w:pPr>
    </w:p>
    <w:p w14:paraId="60F87966" w14:textId="77777777" w:rsidR="00883943" w:rsidRPr="00D57F6D" w:rsidRDefault="00883943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>L’applicazione verrà customizzata sia nell’aspetto grafico che funzionale in base alle esigenze del committente</w:t>
      </w:r>
    </w:p>
    <w:p w14:paraId="37562D66" w14:textId="77777777" w:rsidR="00883943" w:rsidRPr="00D57F6D" w:rsidRDefault="00883943" w:rsidP="00883943">
      <w:pPr>
        <w:rPr>
          <w:sz w:val="24"/>
          <w:szCs w:val="24"/>
        </w:rPr>
      </w:pPr>
    </w:p>
    <w:p w14:paraId="001878C0" w14:textId="77777777" w:rsidR="00883943" w:rsidRPr="00D57F6D" w:rsidRDefault="00883943" w:rsidP="00883943">
      <w:pPr>
        <w:rPr>
          <w:b/>
          <w:bCs/>
          <w:sz w:val="24"/>
          <w:szCs w:val="24"/>
        </w:rPr>
      </w:pPr>
      <w:r w:rsidRPr="00D57F6D">
        <w:rPr>
          <w:b/>
          <w:bCs/>
          <w:sz w:val="24"/>
          <w:szCs w:val="24"/>
        </w:rPr>
        <w:t>Architettura:</w:t>
      </w:r>
    </w:p>
    <w:p w14:paraId="27DC962B" w14:textId="77777777" w:rsidR="00D57F6D" w:rsidRPr="00D57F6D" w:rsidRDefault="00D57F6D" w:rsidP="00883943">
      <w:pPr>
        <w:rPr>
          <w:sz w:val="24"/>
          <w:szCs w:val="24"/>
        </w:rPr>
      </w:pPr>
    </w:p>
    <w:p w14:paraId="45DD174B" w14:textId="50A5EC2B" w:rsidR="00883943" w:rsidRPr="00D57F6D" w:rsidRDefault="00883943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 xml:space="preserve">l’applicazione utilizza </w:t>
      </w:r>
      <w:r w:rsidR="00FF0BD7" w:rsidRPr="00D57F6D">
        <w:rPr>
          <w:sz w:val="24"/>
          <w:szCs w:val="24"/>
        </w:rPr>
        <w:t>un</w:t>
      </w:r>
      <w:r w:rsidR="00FF0BD7">
        <w:rPr>
          <w:sz w:val="24"/>
          <w:szCs w:val="24"/>
        </w:rPr>
        <w:t>’</w:t>
      </w:r>
      <w:r w:rsidR="00FF0BD7" w:rsidRPr="00D57F6D">
        <w:rPr>
          <w:sz w:val="24"/>
          <w:szCs w:val="24"/>
        </w:rPr>
        <w:t>architettura</w:t>
      </w:r>
      <w:r w:rsidRPr="00D57F6D">
        <w:rPr>
          <w:sz w:val="24"/>
          <w:szCs w:val="24"/>
        </w:rPr>
        <w:t xml:space="preserve"> di tipo client server, in modo da garantire una maggiore leggerezza e scalabilità del </w:t>
      </w:r>
      <w:r w:rsidR="00FF0BD7" w:rsidRPr="00D57F6D">
        <w:rPr>
          <w:sz w:val="24"/>
          <w:szCs w:val="24"/>
        </w:rPr>
        <w:t>sistema</w:t>
      </w:r>
      <w:r w:rsidR="00FF0BD7">
        <w:rPr>
          <w:sz w:val="24"/>
          <w:szCs w:val="24"/>
        </w:rPr>
        <w:t>;</w:t>
      </w:r>
      <w:r w:rsidR="00FF0BD7" w:rsidRPr="00D57F6D">
        <w:rPr>
          <w:sz w:val="24"/>
          <w:szCs w:val="24"/>
        </w:rPr>
        <w:t xml:space="preserve"> tale</w:t>
      </w:r>
      <w:r w:rsidRPr="00D57F6D">
        <w:rPr>
          <w:sz w:val="24"/>
          <w:szCs w:val="24"/>
        </w:rPr>
        <w:t xml:space="preserve"> tipologia di sviluppo permette il disaccoppiamento e l’atomicità fra gli strati</w:t>
      </w:r>
      <w:r w:rsidR="00FF0BD7">
        <w:rPr>
          <w:sz w:val="24"/>
          <w:szCs w:val="24"/>
        </w:rPr>
        <w:t>.</w:t>
      </w:r>
      <w:r w:rsidRPr="00D57F6D">
        <w:rPr>
          <w:sz w:val="24"/>
          <w:szCs w:val="24"/>
        </w:rPr>
        <w:t xml:space="preserve"> </w:t>
      </w:r>
      <w:r w:rsidR="00FF0BD7">
        <w:rPr>
          <w:sz w:val="24"/>
          <w:szCs w:val="24"/>
        </w:rPr>
        <w:t>U</w:t>
      </w:r>
      <w:r w:rsidRPr="00D57F6D">
        <w:rPr>
          <w:sz w:val="24"/>
          <w:szCs w:val="24"/>
        </w:rPr>
        <w:t>no schema logico viene riportato nel grafico sottostante.</w:t>
      </w:r>
    </w:p>
    <w:p w14:paraId="4DD38545" w14:textId="77777777" w:rsidR="00883943" w:rsidRPr="00D57F6D" w:rsidRDefault="00883943" w:rsidP="00883943">
      <w:pPr>
        <w:rPr>
          <w:sz w:val="24"/>
          <w:szCs w:val="24"/>
        </w:rPr>
      </w:pPr>
    </w:p>
    <w:p w14:paraId="743DEA95" w14:textId="77777777" w:rsidR="00D57F6D" w:rsidRDefault="00D57F6D" w:rsidP="00883943">
      <w:pPr>
        <w:jc w:val="center"/>
        <w:rPr>
          <w:sz w:val="24"/>
          <w:szCs w:val="24"/>
        </w:rPr>
      </w:pPr>
    </w:p>
    <w:p w14:paraId="46AC7432" w14:textId="31E33390" w:rsidR="00883943" w:rsidRPr="00D57F6D" w:rsidRDefault="00D57F6D" w:rsidP="00883943">
      <w:pPr>
        <w:jc w:val="center"/>
        <w:rPr>
          <w:sz w:val="24"/>
          <w:szCs w:val="24"/>
        </w:rPr>
      </w:pPr>
      <w:r w:rsidRPr="00D57F6D">
        <w:rPr>
          <w:noProof/>
          <w:sz w:val="24"/>
          <w:szCs w:val="24"/>
        </w:rPr>
        <w:lastRenderedPageBreak/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4D48E8F" wp14:editId="57F3752D">
                <wp:simplePos x="0" y="0"/>
                <wp:positionH relativeFrom="column">
                  <wp:posOffset>276225</wp:posOffset>
                </wp:positionH>
                <wp:positionV relativeFrom="paragraph">
                  <wp:posOffset>1342390</wp:posOffset>
                </wp:positionV>
                <wp:extent cx="5495925" cy="0"/>
                <wp:effectExtent l="0" t="0" r="0" b="0"/>
                <wp:wrapNone/>
                <wp:docPr id="385350459" name="Connettore dirit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059F5" id="Connettore diritto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.75pt,105.7pt" to="454.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" strokecolor="#156082" strokeweight="1.5pt">
                <v:stroke joinstyle="miter"/>
                <o:lock v:ext="edit" shapetype="f"/>
              </v:line>
            </w:pict>
          </mc:Fallback>
        </mc:AlternateContent>
      </w:r>
      <w:r w:rsidR="00883943" w:rsidRPr="00D57F6D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B02E464" wp14:editId="35865A63">
                <wp:simplePos x="0" y="0"/>
                <wp:positionH relativeFrom="column">
                  <wp:posOffset>327660</wp:posOffset>
                </wp:positionH>
                <wp:positionV relativeFrom="paragraph">
                  <wp:posOffset>2020569</wp:posOffset>
                </wp:positionV>
                <wp:extent cx="5495925" cy="0"/>
                <wp:effectExtent l="0" t="0" r="0" b="0"/>
                <wp:wrapNone/>
                <wp:docPr id="731234989" name="Connettore dirit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6B8B2" id="Connettore diritto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.8pt,159.1pt" to="458.5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" strokecolor="#156082" strokeweight="1.5pt">
                <v:stroke joinstyle="miter"/>
                <o:lock v:ext="edit" shapetype="f"/>
              </v:line>
            </w:pict>
          </mc:Fallback>
        </mc:AlternateContent>
      </w:r>
      <w:r w:rsidR="00883943" w:rsidRPr="00D57F6D">
        <w:rPr>
          <w:noProof/>
          <w:sz w:val="24"/>
          <w:szCs w:val="24"/>
        </w:rPr>
        <w:drawing>
          <wp:inline distT="0" distB="0" distL="0" distR="0" wp14:anchorId="24950C89" wp14:editId="343C0610">
            <wp:extent cx="2895600" cy="2524125"/>
            <wp:effectExtent l="0" t="0" r="0" b="0"/>
            <wp:docPr id="3" name="Immagine 1" descr="Immagine che contiene testo, schermata, diagramm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testo, schermata, diagramma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6A9E" w14:textId="77777777" w:rsidR="00883943" w:rsidRPr="00D57F6D" w:rsidRDefault="00883943" w:rsidP="00883943">
      <w:pPr>
        <w:rPr>
          <w:sz w:val="24"/>
          <w:szCs w:val="24"/>
        </w:rPr>
      </w:pPr>
    </w:p>
    <w:p w14:paraId="4EF1220A" w14:textId="2EAD8173" w:rsidR="00883943" w:rsidRDefault="00883943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 xml:space="preserve">FE: presentation layer, strato applicativo contenente le logiche di presentazione dell’interfaccia </w:t>
      </w:r>
      <w:r w:rsidR="00D57F6D">
        <w:rPr>
          <w:sz w:val="24"/>
          <w:szCs w:val="24"/>
        </w:rPr>
        <w:t>u</w:t>
      </w:r>
      <w:r w:rsidRPr="00D57F6D">
        <w:rPr>
          <w:sz w:val="24"/>
          <w:szCs w:val="24"/>
        </w:rPr>
        <w:t>tente sviluppata tramite l’utilizzo del framework Angular con il supporto di template PrimeNG, garantendo una WEBAPP responsive;</w:t>
      </w:r>
    </w:p>
    <w:p w14:paraId="4F7B353A" w14:textId="77777777" w:rsidR="008011AD" w:rsidRPr="00D57F6D" w:rsidRDefault="008011AD" w:rsidP="00883943">
      <w:pPr>
        <w:rPr>
          <w:sz w:val="24"/>
          <w:szCs w:val="24"/>
        </w:rPr>
      </w:pPr>
    </w:p>
    <w:p w14:paraId="13B3B007" w14:textId="15C5C6E6" w:rsidR="00883943" w:rsidRDefault="00883943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>BE: business layer, stato applicativo contenete la logica applicativa e la logica di connessione verso lo strato di persistenza o eventuali applicativi esterni, basat</w:t>
      </w:r>
      <w:r w:rsidR="00AB2903">
        <w:rPr>
          <w:sz w:val="24"/>
          <w:szCs w:val="24"/>
        </w:rPr>
        <w:t xml:space="preserve">o </w:t>
      </w:r>
      <w:r w:rsidRPr="00D57F6D">
        <w:rPr>
          <w:sz w:val="24"/>
          <w:szCs w:val="24"/>
        </w:rPr>
        <w:t xml:space="preserve">su tecnologia </w:t>
      </w:r>
      <w:r w:rsidR="0037356C">
        <w:rPr>
          <w:sz w:val="24"/>
          <w:szCs w:val="24"/>
        </w:rPr>
        <w:t>JEE</w:t>
      </w:r>
      <w:r w:rsidRPr="00D57F6D">
        <w:rPr>
          <w:sz w:val="24"/>
          <w:szCs w:val="24"/>
        </w:rPr>
        <w:t xml:space="preserve"> su framework spring-boot;</w:t>
      </w:r>
    </w:p>
    <w:p w14:paraId="0FACA0AE" w14:textId="77777777" w:rsidR="008011AD" w:rsidRPr="00D57F6D" w:rsidRDefault="008011AD" w:rsidP="00883943">
      <w:pPr>
        <w:rPr>
          <w:sz w:val="24"/>
          <w:szCs w:val="24"/>
        </w:rPr>
      </w:pPr>
    </w:p>
    <w:p w14:paraId="6F74C093" w14:textId="29D6A206" w:rsidR="00883943" w:rsidRPr="00D57F6D" w:rsidRDefault="00883943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 xml:space="preserve">Data Base: sistema di persistenza relazionale del dato, si basa su database </w:t>
      </w:r>
      <w:r w:rsidR="00277787">
        <w:rPr>
          <w:sz w:val="24"/>
          <w:szCs w:val="24"/>
        </w:rPr>
        <w:t>POSTGRESQL</w:t>
      </w:r>
      <w:r w:rsidRPr="00D57F6D">
        <w:rPr>
          <w:sz w:val="24"/>
          <w:szCs w:val="24"/>
        </w:rPr>
        <w:t>;</w:t>
      </w:r>
    </w:p>
    <w:p w14:paraId="6D0CC4E8" w14:textId="77777777" w:rsidR="00883943" w:rsidRPr="00D57F6D" w:rsidRDefault="00883943" w:rsidP="00883943">
      <w:pPr>
        <w:rPr>
          <w:sz w:val="24"/>
          <w:szCs w:val="24"/>
        </w:rPr>
      </w:pPr>
    </w:p>
    <w:p w14:paraId="1DEADBB7" w14:textId="77777777" w:rsidR="00883943" w:rsidRPr="00D57F6D" w:rsidRDefault="00883943" w:rsidP="00883943">
      <w:pPr>
        <w:rPr>
          <w:b/>
          <w:bCs/>
          <w:sz w:val="24"/>
          <w:szCs w:val="24"/>
        </w:rPr>
      </w:pPr>
      <w:r w:rsidRPr="00D57F6D">
        <w:rPr>
          <w:b/>
          <w:bCs/>
          <w:sz w:val="24"/>
          <w:szCs w:val="24"/>
        </w:rPr>
        <w:t>Profili Applicativi:</w:t>
      </w:r>
    </w:p>
    <w:p w14:paraId="5C866451" w14:textId="77777777" w:rsidR="00D57F6D" w:rsidRPr="00D57F6D" w:rsidRDefault="00D57F6D" w:rsidP="00883943">
      <w:pPr>
        <w:rPr>
          <w:sz w:val="24"/>
          <w:szCs w:val="24"/>
        </w:rPr>
      </w:pPr>
    </w:p>
    <w:p w14:paraId="55FBB074" w14:textId="77777777" w:rsidR="00883943" w:rsidRDefault="00883943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 xml:space="preserve">nei processi vengono individuati </w:t>
      </w:r>
      <w:proofErr w:type="gramStart"/>
      <w:r w:rsidRPr="00D57F6D">
        <w:rPr>
          <w:sz w:val="24"/>
          <w:szCs w:val="24"/>
        </w:rPr>
        <w:t>3</w:t>
      </w:r>
      <w:proofErr w:type="gramEnd"/>
      <w:r w:rsidRPr="00D57F6D">
        <w:rPr>
          <w:sz w:val="24"/>
          <w:szCs w:val="24"/>
        </w:rPr>
        <w:t xml:space="preserve"> profili funzionali:</w:t>
      </w:r>
    </w:p>
    <w:p w14:paraId="597BC8EB" w14:textId="77777777" w:rsidR="008011AD" w:rsidRPr="00D57F6D" w:rsidRDefault="008011AD" w:rsidP="00883943">
      <w:pPr>
        <w:rPr>
          <w:sz w:val="24"/>
          <w:szCs w:val="24"/>
        </w:rPr>
      </w:pPr>
    </w:p>
    <w:p w14:paraId="33AD3C17" w14:textId="4799D890" w:rsidR="00883943" w:rsidRDefault="00883943" w:rsidP="00883943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 xml:space="preserve"> BACKOFFICE [BK]: utente con ruolo di amministratore, con la possibilità di creare dinamicamente l’intervista da associare alla specifica </w:t>
      </w:r>
      <w:proofErr w:type="gramStart"/>
      <w:r w:rsidRPr="00D57F6D">
        <w:rPr>
          <w:rFonts w:ascii="Times New Roman" w:eastAsia="Times New Roman" w:hAnsi="Times New Roman"/>
          <w:kern w:val="0"/>
          <w:lang w:eastAsia="ar-SA"/>
        </w:rPr>
        <w:t xml:space="preserve">pubblicità </w:t>
      </w:r>
      <w:r w:rsidR="004B6BE7">
        <w:rPr>
          <w:rFonts w:ascii="Times New Roman" w:eastAsia="Times New Roman" w:hAnsi="Times New Roman"/>
          <w:kern w:val="0"/>
          <w:lang w:eastAsia="ar-SA"/>
        </w:rPr>
        <w:t>,</w:t>
      </w:r>
      <w:proofErr w:type="gramEnd"/>
      <w:r w:rsidRPr="00D57F6D">
        <w:rPr>
          <w:rFonts w:ascii="Times New Roman" w:eastAsia="Times New Roman" w:hAnsi="Times New Roman"/>
          <w:kern w:val="0"/>
          <w:lang w:eastAsia="ar-SA"/>
        </w:rPr>
        <w:t xml:space="preserve"> corrispettiva generazione del QR</w:t>
      </w:r>
      <w:r w:rsidR="00FF0BD7">
        <w:rPr>
          <w:rFonts w:ascii="Times New Roman" w:eastAsia="Times New Roman" w:hAnsi="Times New Roman"/>
          <w:kern w:val="0"/>
          <w:lang w:eastAsia="ar-SA"/>
        </w:rPr>
        <w:t xml:space="preserve"> </w:t>
      </w:r>
      <w:r w:rsidRPr="00D57F6D">
        <w:rPr>
          <w:rFonts w:ascii="Times New Roman" w:eastAsia="Times New Roman" w:hAnsi="Times New Roman"/>
          <w:kern w:val="0"/>
          <w:lang w:eastAsia="ar-SA"/>
        </w:rPr>
        <w:t>C</w:t>
      </w:r>
      <w:r w:rsidR="00FF0BD7">
        <w:rPr>
          <w:rFonts w:ascii="Times New Roman" w:eastAsia="Times New Roman" w:hAnsi="Times New Roman"/>
          <w:kern w:val="0"/>
          <w:lang w:eastAsia="ar-SA"/>
        </w:rPr>
        <w:t>ode</w:t>
      </w:r>
      <w:r w:rsidR="00CA00C8">
        <w:rPr>
          <w:rFonts w:ascii="Times New Roman" w:eastAsia="Times New Roman" w:hAnsi="Times New Roman"/>
          <w:kern w:val="0"/>
          <w:lang w:eastAsia="ar-SA"/>
        </w:rPr>
        <w:t xml:space="preserve"> e </w:t>
      </w:r>
      <w:r w:rsidRPr="00D57F6D">
        <w:rPr>
          <w:rFonts w:ascii="Times New Roman" w:eastAsia="Times New Roman" w:hAnsi="Times New Roman"/>
          <w:kern w:val="0"/>
          <w:lang w:eastAsia="ar-SA"/>
        </w:rPr>
        <w:t>parametrizza</w:t>
      </w:r>
      <w:r w:rsidR="004B6BE7">
        <w:rPr>
          <w:rFonts w:ascii="Times New Roman" w:eastAsia="Times New Roman" w:hAnsi="Times New Roman"/>
          <w:kern w:val="0"/>
          <w:lang w:eastAsia="ar-SA"/>
        </w:rPr>
        <w:t>zione</w:t>
      </w:r>
      <w:r w:rsidRPr="00D57F6D">
        <w:rPr>
          <w:rFonts w:ascii="Times New Roman" w:eastAsia="Times New Roman" w:hAnsi="Times New Roman"/>
          <w:kern w:val="0"/>
          <w:lang w:eastAsia="ar-SA"/>
        </w:rPr>
        <w:t xml:space="preserve"> </w:t>
      </w:r>
      <w:r w:rsidR="004B6BE7">
        <w:rPr>
          <w:rFonts w:ascii="Times New Roman" w:eastAsia="Times New Roman" w:hAnsi="Times New Roman"/>
          <w:kern w:val="0"/>
          <w:lang w:eastAsia="ar-SA"/>
        </w:rPr>
        <w:t>del</w:t>
      </w:r>
      <w:r w:rsidRPr="00D57F6D">
        <w:rPr>
          <w:rFonts w:ascii="Times New Roman" w:eastAsia="Times New Roman" w:hAnsi="Times New Roman"/>
          <w:kern w:val="0"/>
          <w:lang w:eastAsia="ar-SA"/>
        </w:rPr>
        <w:t xml:space="preserve"> coupon da rilasciare;</w:t>
      </w:r>
    </w:p>
    <w:p w14:paraId="7F166E2D" w14:textId="77777777" w:rsidR="008011AD" w:rsidRPr="00D57F6D" w:rsidRDefault="008011AD" w:rsidP="008011AD">
      <w:pPr>
        <w:pStyle w:val="Paragrafoelenco"/>
        <w:rPr>
          <w:rFonts w:ascii="Times New Roman" w:eastAsia="Times New Roman" w:hAnsi="Times New Roman"/>
          <w:kern w:val="0"/>
          <w:lang w:eastAsia="ar-SA"/>
        </w:rPr>
      </w:pPr>
    </w:p>
    <w:p w14:paraId="17E7120E" w14:textId="01587A82" w:rsidR="00883943" w:rsidRDefault="00883943" w:rsidP="00883943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>ESERCENTE [ESC]: utente associato alle campagne pubblicitarie che aderisce all’erogazione del coupon</w:t>
      </w:r>
      <w:r w:rsidR="00774117">
        <w:rPr>
          <w:rFonts w:ascii="Times New Roman" w:eastAsia="Times New Roman" w:hAnsi="Times New Roman"/>
          <w:kern w:val="0"/>
          <w:lang w:eastAsia="ar-SA"/>
        </w:rPr>
        <w:t xml:space="preserve"> con la possibilità di invalidarlo </w:t>
      </w:r>
      <w:r w:rsidRPr="00D57F6D">
        <w:rPr>
          <w:rFonts w:ascii="Times New Roman" w:eastAsia="Times New Roman" w:hAnsi="Times New Roman"/>
          <w:kern w:val="0"/>
          <w:lang w:eastAsia="ar-SA"/>
        </w:rPr>
        <w:t>a seguito dell’utilizzo;</w:t>
      </w:r>
    </w:p>
    <w:p w14:paraId="498254E6" w14:textId="49D70EE5" w:rsidR="008011AD" w:rsidRPr="00D57F6D" w:rsidRDefault="008011AD" w:rsidP="008011AD">
      <w:pPr>
        <w:pStyle w:val="Paragrafoelenco"/>
        <w:rPr>
          <w:rFonts w:ascii="Times New Roman" w:eastAsia="Times New Roman" w:hAnsi="Times New Roman"/>
          <w:kern w:val="0"/>
          <w:lang w:eastAsia="ar-SA"/>
        </w:rPr>
      </w:pPr>
    </w:p>
    <w:p w14:paraId="16AC5272" w14:textId="10D378DF" w:rsidR="00883943" w:rsidRPr="00D57F6D" w:rsidRDefault="00883943" w:rsidP="00883943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>ELABORAZIONE [ELAB]: processo automatico che effettua azione logiche</w:t>
      </w:r>
      <w:r w:rsidR="00CA00C8">
        <w:rPr>
          <w:rFonts w:ascii="Times New Roman" w:eastAsia="Times New Roman" w:hAnsi="Times New Roman"/>
          <w:kern w:val="0"/>
          <w:lang w:eastAsia="ar-SA"/>
        </w:rPr>
        <w:t>.</w:t>
      </w:r>
    </w:p>
    <w:p w14:paraId="6BE38B18" w14:textId="77777777" w:rsidR="00883943" w:rsidRPr="00D57F6D" w:rsidRDefault="00883943" w:rsidP="00883943">
      <w:pPr>
        <w:rPr>
          <w:sz w:val="24"/>
          <w:szCs w:val="24"/>
        </w:rPr>
      </w:pPr>
    </w:p>
    <w:p w14:paraId="135C13F4" w14:textId="77777777" w:rsidR="00883943" w:rsidRPr="00D57F6D" w:rsidRDefault="00883943" w:rsidP="00883943">
      <w:pPr>
        <w:rPr>
          <w:b/>
          <w:bCs/>
          <w:sz w:val="24"/>
          <w:szCs w:val="24"/>
        </w:rPr>
      </w:pPr>
      <w:r w:rsidRPr="00D57F6D">
        <w:rPr>
          <w:sz w:val="24"/>
          <w:szCs w:val="24"/>
        </w:rPr>
        <w:t xml:space="preserve"> </w:t>
      </w:r>
      <w:r w:rsidRPr="00D57F6D">
        <w:rPr>
          <w:b/>
          <w:bCs/>
          <w:sz w:val="24"/>
          <w:szCs w:val="24"/>
        </w:rPr>
        <w:t>Funzioni Utente Ciclo di vita Intervista:</w:t>
      </w:r>
    </w:p>
    <w:p w14:paraId="46C880FC" w14:textId="77777777" w:rsidR="00D57F6D" w:rsidRPr="00D57F6D" w:rsidRDefault="00D57F6D" w:rsidP="00883943">
      <w:pPr>
        <w:rPr>
          <w:sz w:val="24"/>
          <w:szCs w:val="24"/>
        </w:rPr>
      </w:pPr>
    </w:p>
    <w:p w14:paraId="4E763169" w14:textId="246D867C" w:rsidR="00883943" w:rsidRPr="00D57F6D" w:rsidRDefault="00883943" w:rsidP="00883943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>[BK] Pagina di creazione dell’intervista: tramite questa funzione è possibile definire le domande e la tipologia di risposta associate all’intervista, da tale funzionalità viene poi generato il QR</w:t>
      </w:r>
      <w:r w:rsidR="00FF0BD7">
        <w:rPr>
          <w:rFonts w:ascii="Times New Roman" w:eastAsia="Times New Roman" w:hAnsi="Times New Roman"/>
          <w:kern w:val="0"/>
          <w:lang w:eastAsia="ar-SA"/>
        </w:rPr>
        <w:t xml:space="preserve"> Code</w:t>
      </w:r>
      <w:r w:rsidRPr="00D57F6D">
        <w:rPr>
          <w:rFonts w:ascii="Times New Roman" w:eastAsia="Times New Roman" w:hAnsi="Times New Roman"/>
          <w:kern w:val="0"/>
          <w:lang w:eastAsia="ar-SA"/>
        </w:rPr>
        <w:t xml:space="preserve"> contenete il link per il puntamento alla stessa;</w:t>
      </w:r>
    </w:p>
    <w:p w14:paraId="275264B5" w14:textId="2FFCCBF0" w:rsidR="00883943" w:rsidRDefault="00883943" w:rsidP="00883943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lastRenderedPageBreak/>
        <w:t>[BK] Pagina parametrizzazione Coupon: permette la parametrizzazione delle caratteristiche del coupon che verrà poi rilasciato a seguito della risposta all’intervista, tale coupon verrà poi associato all’intervista stessa</w:t>
      </w:r>
      <w:r w:rsidR="003300A4">
        <w:rPr>
          <w:rFonts w:ascii="Times New Roman" w:eastAsia="Times New Roman" w:hAnsi="Times New Roman"/>
          <w:kern w:val="0"/>
          <w:lang w:eastAsia="ar-SA"/>
        </w:rPr>
        <w:t>;</w:t>
      </w:r>
    </w:p>
    <w:p w14:paraId="2F6BE2EE" w14:textId="77777777" w:rsidR="008011AD" w:rsidRPr="00D57F6D" w:rsidRDefault="008011AD" w:rsidP="008011AD">
      <w:pPr>
        <w:pStyle w:val="Paragrafoelenco"/>
        <w:rPr>
          <w:rFonts w:ascii="Times New Roman" w:eastAsia="Times New Roman" w:hAnsi="Times New Roman"/>
          <w:kern w:val="0"/>
          <w:lang w:eastAsia="ar-SA"/>
        </w:rPr>
      </w:pPr>
    </w:p>
    <w:p w14:paraId="1EEE4C3F" w14:textId="494158FA" w:rsidR="00883943" w:rsidRDefault="00883943" w:rsidP="00883943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 xml:space="preserve">[ESC] Disabilitazione Coupon: pagina che permette di disabilitare il coupon dopo che questo </w:t>
      </w:r>
      <w:proofErr w:type="gramStart"/>
      <w:r w:rsidR="007B2FDE">
        <w:rPr>
          <w:rFonts w:ascii="Times New Roman" w:eastAsia="Times New Roman" w:hAnsi="Times New Roman"/>
          <w:kern w:val="0"/>
          <w:lang w:eastAsia="ar-SA"/>
        </w:rPr>
        <w:t>verrà</w:t>
      </w:r>
      <w:r w:rsidRPr="00D57F6D">
        <w:rPr>
          <w:rFonts w:ascii="Times New Roman" w:eastAsia="Times New Roman" w:hAnsi="Times New Roman"/>
          <w:kern w:val="0"/>
          <w:lang w:eastAsia="ar-SA"/>
        </w:rPr>
        <w:t xml:space="preserve">  utilizzato</w:t>
      </w:r>
      <w:proofErr w:type="gramEnd"/>
      <w:r w:rsidRPr="00D57F6D">
        <w:rPr>
          <w:rFonts w:ascii="Times New Roman" w:eastAsia="Times New Roman" w:hAnsi="Times New Roman"/>
          <w:kern w:val="0"/>
          <w:lang w:eastAsia="ar-SA"/>
        </w:rPr>
        <w:t>;</w:t>
      </w:r>
    </w:p>
    <w:p w14:paraId="626E00AE" w14:textId="77777777" w:rsidR="008011AD" w:rsidRPr="008011AD" w:rsidRDefault="008011AD" w:rsidP="008011AD">
      <w:pPr>
        <w:pStyle w:val="Paragrafoelenco"/>
        <w:rPr>
          <w:rFonts w:ascii="Times New Roman" w:eastAsia="Times New Roman" w:hAnsi="Times New Roman"/>
          <w:kern w:val="0"/>
          <w:lang w:eastAsia="ar-SA"/>
        </w:rPr>
      </w:pPr>
    </w:p>
    <w:p w14:paraId="2C2A00D0" w14:textId="77777777" w:rsidR="008011AD" w:rsidRPr="00D57F6D" w:rsidRDefault="008011AD" w:rsidP="008011AD">
      <w:pPr>
        <w:pStyle w:val="Paragrafoelenco"/>
        <w:rPr>
          <w:rFonts w:ascii="Times New Roman" w:eastAsia="Times New Roman" w:hAnsi="Times New Roman"/>
          <w:kern w:val="0"/>
          <w:lang w:eastAsia="ar-SA"/>
        </w:rPr>
      </w:pPr>
    </w:p>
    <w:p w14:paraId="36EFD438" w14:textId="698AA16B" w:rsidR="00883943" w:rsidRDefault="00883943" w:rsidP="00883943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>[ELAB] Generazione Coupon: a seguito del submit dell’intervista</w:t>
      </w:r>
      <w:r w:rsidR="00970128">
        <w:rPr>
          <w:rFonts w:ascii="Times New Roman" w:eastAsia="Times New Roman" w:hAnsi="Times New Roman"/>
          <w:kern w:val="0"/>
          <w:lang w:eastAsia="ar-SA"/>
        </w:rPr>
        <w:t>, in base alla parametrizzazione associata alla stessa,</w:t>
      </w:r>
      <w:r w:rsidRPr="00D57F6D">
        <w:rPr>
          <w:rFonts w:ascii="Times New Roman" w:eastAsia="Times New Roman" w:hAnsi="Times New Roman"/>
          <w:kern w:val="0"/>
          <w:lang w:eastAsia="ar-SA"/>
        </w:rPr>
        <w:t xml:space="preserve"> verrà creato ed </w:t>
      </w:r>
      <w:proofErr w:type="gramStart"/>
      <w:r w:rsidRPr="00D57F6D">
        <w:rPr>
          <w:rFonts w:ascii="Times New Roman" w:eastAsia="Times New Roman" w:hAnsi="Times New Roman"/>
          <w:kern w:val="0"/>
          <w:lang w:eastAsia="ar-SA"/>
        </w:rPr>
        <w:t>inviato  il</w:t>
      </w:r>
      <w:proofErr w:type="gramEnd"/>
      <w:r w:rsidRPr="00D57F6D">
        <w:rPr>
          <w:rFonts w:ascii="Times New Roman" w:eastAsia="Times New Roman" w:hAnsi="Times New Roman"/>
          <w:kern w:val="0"/>
          <w:lang w:eastAsia="ar-SA"/>
        </w:rPr>
        <w:t xml:space="preserve"> coupon</w:t>
      </w:r>
      <w:r w:rsidR="00970128">
        <w:rPr>
          <w:rFonts w:ascii="Times New Roman" w:eastAsia="Times New Roman" w:hAnsi="Times New Roman"/>
          <w:kern w:val="0"/>
          <w:lang w:eastAsia="ar-SA"/>
        </w:rPr>
        <w:t xml:space="preserve"> al canale prescelto;</w:t>
      </w:r>
    </w:p>
    <w:p w14:paraId="74890D65" w14:textId="77777777" w:rsidR="008011AD" w:rsidRPr="00D57F6D" w:rsidRDefault="008011AD" w:rsidP="008011AD">
      <w:pPr>
        <w:pStyle w:val="Paragrafoelenco"/>
        <w:rPr>
          <w:rFonts w:ascii="Times New Roman" w:eastAsia="Times New Roman" w:hAnsi="Times New Roman"/>
          <w:kern w:val="0"/>
          <w:lang w:eastAsia="ar-SA"/>
        </w:rPr>
      </w:pPr>
    </w:p>
    <w:p w14:paraId="29AD3F30" w14:textId="77777777" w:rsidR="00883943" w:rsidRDefault="00883943" w:rsidP="00883943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>[ELAB] Salvataggio Dati: a seguito del submit dell’intervista verranno salvati i dati nel DB per un successivo utilizzo;</w:t>
      </w:r>
    </w:p>
    <w:p w14:paraId="03FDC2A1" w14:textId="77777777" w:rsidR="008011AD" w:rsidRPr="008011AD" w:rsidRDefault="008011AD" w:rsidP="008011AD"/>
    <w:p w14:paraId="765DDBEB" w14:textId="39C32E8E" w:rsidR="00883943" w:rsidRDefault="00883943" w:rsidP="00883943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>[BK] Parametrizzazione Estrazione: l’operatore esprime le regole</w:t>
      </w:r>
      <w:r w:rsidR="00C33CDE">
        <w:rPr>
          <w:rFonts w:ascii="Times New Roman" w:eastAsia="Times New Roman" w:hAnsi="Times New Roman"/>
          <w:kern w:val="0"/>
          <w:lang w:eastAsia="ar-SA"/>
        </w:rPr>
        <w:t xml:space="preserve"> </w:t>
      </w:r>
      <w:proofErr w:type="gramStart"/>
      <w:r w:rsidR="00C33CDE">
        <w:rPr>
          <w:rFonts w:ascii="Times New Roman" w:eastAsia="Times New Roman" w:hAnsi="Times New Roman"/>
          <w:kern w:val="0"/>
          <w:lang w:eastAsia="ar-SA"/>
        </w:rPr>
        <w:t>idonee</w:t>
      </w:r>
      <w:r w:rsidRPr="00D57F6D">
        <w:rPr>
          <w:rFonts w:ascii="Times New Roman" w:eastAsia="Times New Roman" w:hAnsi="Times New Roman"/>
          <w:kern w:val="0"/>
          <w:lang w:eastAsia="ar-SA"/>
        </w:rPr>
        <w:t xml:space="preserve"> </w:t>
      </w:r>
      <w:r w:rsidR="00C33CDE">
        <w:rPr>
          <w:rFonts w:ascii="Times New Roman" w:eastAsia="Times New Roman" w:hAnsi="Times New Roman"/>
          <w:kern w:val="0"/>
          <w:lang w:eastAsia="ar-SA"/>
        </w:rPr>
        <w:t xml:space="preserve"> ad</w:t>
      </w:r>
      <w:proofErr w:type="gramEnd"/>
      <w:r w:rsidR="00C33CDE">
        <w:rPr>
          <w:rFonts w:ascii="Times New Roman" w:eastAsia="Times New Roman" w:hAnsi="Times New Roman"/>
          <w:kern w:val="0"/>
          <w:lang w:eastAsia="ar-SA"/>
        </w:rPr>
        <w:t xml:space="preserve"> </w:t>
      </w:r>
      <w:r w:rsidRPr="00D57F6D">
        <w:rPr>
          <w:rFonts w:ascii="Times New Roman" w:eastAsia="Times New Roman" w:hAnsi="Times New Roman"/>
          <w:kern w:val="0"/>
          <w:lang w:eastAsia="ar-SA"/>
        </w:rPr>
        <w:t>estrarre un campione di referenze da utilizzare per un invio massivo di un</w:t>
      </w:r>
      <w:r w:rsidR="003300A4">
        <w:rPr>
          <w:rFonts w:ascii="Times New Roman" w:eastAsia="Times New Roman" w:hAnsi="Times New Roman"/>
          <w:kern w:val="0"/>
          <w:lang w:eastAsia="ar-SA"/>
        </w:rPr>
        <w:t>a</w:t>
      </w:r>
      <w:r w:rsidRPr="00D57F6D">
        <w:rPr>
          <w:rFonts w:ascii="Times New Roman" w:eastAsia="Times New Roman" w:hAnsi="Times New Roman"/>
          <w:kern w:val="0"/>
          <w:lang w:eastAsia="ar-SA"/>
        </w:rPr>
        <w:t xml:space="preserve"> particolare campagna pubblicitaria;</w:t>
      </w:r>
    </w:p>
    <w:p w14:paraId="7807676A" w14:textId="77777777" w:rsidR="008011AD" w:rsidRPr="008011AD" w:rsidRDefault="008011AD" w:rsidP="008011AD"/>
    <w:p w14:paraId="09CAAB27" w14:textId="0E8E926C" w:rsidR="00883943" w:rsidRPr="00D57F6D" w:rsidRDefault="00883943" w:rsidP="00883943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>[ELAB] Estrazione Campione: un processo schedulato effettua l’estrazione, in base alle regole definite</w:t>
      </w:r>
      <w:r w:rsidR="00103D07">
        <w:rPr>
          <w:rFonts w:ascii="Times New Roman" w:eastAsia="Times New Roman" w:hAnsi="Times New Roman"/>
          <w:kern w:val="0"/>
          <w:lang w:eastAsia="ar-SA"/>
        </w:rPr>
        <w:t xml:space="preserve"> </w:t>
      </w:r>
      <w:r w:rsidRPr="00D57F6D">
        <w:rPr>
          <w:rFonts w:ascii="Times New Roman" w:eastAsia="Times New Roman" w:hAnsi="Times New Roman"/>
          <w:kern w:val="0"/>
          <w:lang w:eastAsia="ar-SA"/>
        </w:rPr>
        <w:t xml:space="preserve">del campione di referenze, a tale campione verrà poi indirizzata la campagna sul canale specificato (whatsapp, sms, </w:t>
      </w:r>
      <w:r w:rsidR="0089123D" w:rsidRPr="00D57F6D">
        <w:rPr>
          <w:rFonts w:ascii="Times New Roman" w:eastAsia="Times New Roman" w:hAnsi="Times New Roman"/>
          <w:kern w:val="0"/>
          <w:lang w:eastAsia="ar-SA"/>
        </w:rPr>
        <w:t>e-mail</w:t>
      </w:r>
      <w:r w:rsidR="0089123D">
        <w:rPr>
          <w:rFonts w:ascii="Times New Roman" w:eastAsia="Times New Roman" w:hAnsi="Times New Roman"/>
          <w:kern w:val="0"/>
          <w:lang w:eastAsia="ar-SA"/>
        </w:rPr>
        <w:t>…</w:t>
      </w:r>
      <w:r w:rsidRPr="00D57F6D">
        <w:rPr>
          <w:rFonts w:ascii="Times New Roman" w:eastAsia="Times New Roman" w:hAnsi="Times New Roman"/>
          <w:kern w:val="0"/>
          <w:lang w:eastAsia="ar-SA"/>
        </w:rPr>
        <w:t xml:space="preserve"> canali da definire)</w:t>
      </w:r>
    </w:p>
    <w:p w14:paraId="3F14B67C" w14:textId="77777777" w:rsidR="00883943" w:rsidRPr="00D57F6D" w:rsidRDefault="00883943" w:rsidP="00883943">
      <w:pPr>
        <w:rPr>
          <w:sz w:val="24"/>
          <w:szCs w:val="24"/>
        </w:rPr>
      </w:pPr>
    </w:p>
    <w:p w14:paraId="18A9792F" w14:textId="77777777" w:rsidR="00883943" w:rsidRDefault="00883943" w:rsidP="003424E3">
      <w:pPr>
        <w:rPr>
          <w:b/>
          <w:bCs/>
          <w:sz w:val="24"/>
          <w:szCs w:val="24"/>
        </w:rPr>
      </w:pPr>
      <w:r w:rsidRPr="00D57F6D">
        <w:rPr>
          <w:b/>
          <w:bCs/>
          <w:sz w:val="24"/>
          <w:szCs w:val="24"/>
        </w:rPr>
        <w:t xml:space="preserve">Gestore Dati: </w:t>
      </w:r>
    </w:p>
    <w:p w14:paraId="26969496" w14:textId="77777777" w:rsidR="008011AD" w:rsidRDefault="008011AD" w:rsidP="00883943">
      <w:pPr>
        <w:ind w:left="360"/>
        <w:rPr>
          <w:b/>
          <w:bCs/>
          <w:sz w:val="24"/>
          <w:szCs w:val="24"/>
        </w:rPr>
      </w:pPr>
    </w:p>
    <w:p w14:paraId="169AE0F0" w14:textId="07EEDFDD" w:rsidR="008011AD" w:rsidRDefault="008011AD" w:rsidP="00883943">
      <w:pPr>
        <w:ind w:left="360"/>
        <w:rPr>
          <w:sz w:val="24"/>
          <w:szCs w:val="24"/>
        </w:rPr>
      </w:pPr>
    </w:p>
    <w:p w14:paraId="3C2AC3DA" w14:textId="2CEC2F9F" w:rsidR="008011AD" w:rsidRDefault="002C4388" w:rsidP="00883943">
      <w:p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="008011AD">
        <w:rPr>
          <w:sz w:val="24"/>
          <w:szCs w:val="24"/>
        </w:rPr>
        <w:t xml:space="preserve"> dati raccolti tramite la compilazione delle interviste</w:t>
      </w:r>
      <w:r w:rsidR="0089123D">
        <w:rPr>
          <w:sz w:val="24"/>
          <w:szCs w:val="24"/>
        </w:rPr>
        <w:t>,</w:t>
      </w:r>
      <w:r w:rsidR="008011AD">
        <w:rPr>
          <w:sz w:val="24"/>
          <w:szCs w:val="24"/>
        </w:rPr>
        <w:t xml:space="preserve"> appositamente conservati</w:t>
      </w:r>
      <w:r w:rsidR="0089123D">
        <w:rPr>
          <w:sz w:val="24"/>
          <w:szCs w:val="24"/>
        </w:rPr>
        <w:t>,</w:t>
      </w:r>
      <w:r w:rsidR="008011AD">
        <w:rPr>
          <w:sz w:val="24"/>
          <w:szCs w:val="24"/>
        </w:rPr>
        <w:t xml:space="preserve"> verranno poi utilizzati </w:t>
      </w:r>
      <w:r w:rsidR="0089123D">
        <w:rPr>
          <w:sz w:val="24"/>
          <w:szCs w:val="24"/>
        </w:rPr>
        <w:t>per</w:t>
      </w:r>
      <w:r w:rsidR="008011AD">
        <w:rPr>
          <w:sz w:val="24"/>
          <w:szCs w:val="24"/>
        </w:rPr>
        <w:t xml:space="preserve"> fini reportistici</w:t>
      </w:r>
      <w:r w:rsidR="0089123D">
        <w:rPr>
          <w:sz w:val="24"/>
          <w:szCs w:val="24"/>
        </w:rPr>
        <w:t xml:space="preserve"> e dopo </w:t>
      </w:r>
      <w:r w:rsidR="008011AD">
        <w:rPr>
          <w:sz w:val="24"/>
          <w:szCs w:val="24"/>
        </w:rPr>
        <w:t>opportune analisi</w:t>
      </w:r>
      <w:r w:rsidR="0089123D">
        <w:rPr>
          <w:sz w:val="24"/>
          <w:szCs w:val="24"/>
        </w:rPr>
        <w:t>,</w:t>
      </w:r>
      <w:r w:rsidR="008011AD">
        <w:rPr>
          <w:sz w:val="24"/>
          <w:szCs w:val="24"/>
        </w:rPr>
        <w:t xml:space="preserve"> </w:t>
      </w:r>
      <w:r w:rsidR="0089123D">
        <w:rPr>
          <w:sz w:val="24"/>
          <w:szCs w:val="24"/>
        </w:rPr>
        <w:t>al fine di creare</w:t>
      </w:r>
      <w:r w:rsidR="008011AD">
        <w:rPr>
          <w:sz w:val="24"/>
          <w:szCs w:val="24"/>
        </w:rPr>
        <w:t xml:space="preserve"> campagne pubblicitarie mirate</w:t>
      </w:r>
      <w:r w:rsidR="0089123D">
        <w:rPr>
          <w:sz w:val="24"/>
          <w:szCs w:val="24"/>
        </w:rPr>
        <w:t xml:space="preserve"> così da rendere più</w:t>
      </w:r>
      <w:r w:rsidR="008011AD">
        <w:rPr>
          <w:sz w:val="24"/>
          <w:szCs w:val="24"/>
        </w:rPr>
        <w:t xml:space="preserve"> efficace la divulgazione delle informazioni.</w:t>
      </w:r>
    </w:p>
    <w:p w14:paraId="2A616B59" w14:textId="77777777" w:rsidR="008011AD" w:rsidRDefault="008011AD" w:rsidP="00883943">
      <w:pPr>
        <w:ind w:left="360"/>
        <w:rPr>
          <w:sz w:val="24"/>
          <w:szCs w:val="24"/>
        </w:rPr>
      </w:pPr>
    </w:p>
    <w:p w14:paraId="5975D33B" w14:textId="77777777" w:rsidR="008011AD" w:rsidRDefault="008011AD" w:rsidP="00883943">
      <w:pPr>
        <w:ind w:left="360"/>
        <w:rPr>
          <w:sz w:val="24"/>
          <w:szCs w:val="24"/>
        </w:rPr>
      </w:pPr>
    </w:p>
    <w:p w14:paraId="493F943F" w14:textId="0A76BB3C" w:rsidR="00277787" w:rsidRDefault="002C4388" w:rsidP="003424E3">
      <w:pPr>
        <w:ind w:left="142"/>
        <w:rPr>
          <w:b/>
          <w:bCs/>
          <w:sz w:val="24"/>
          <w:szCs w:val="24"/>
        </w:rPr>
      </w:pPr>
      <w:r w:rsidRPr="002C4388">
        <w:rPr>
          <w:b/>
          <w:bCs/>
          <w:sz w:val="24"/>
          <w:szCs w:val="24"/>
        </w:rPr>
        <w:t>Fuori Offerta:</w:t>
      </w:r>
    </w:p>
    <w:p w14:paraId="0E109468" w14:textId="77777777" w:rsidR="002C4388" w:rsidRDefault="002C4388" w:rsidP="00883943">
      <w:pPr>
        <w:ind w:left="360"/>
        <w:rPr>
          <w:b/>
          <w:bCs/>
          <w:sz w:val="24"/>
          <w:szCs w:val="24"/>
        </w:rPr>
      </w:pPr>
    </w:p>
    <w:p w14:paraId="5DBD34A7" w14:textId="4D2DB1F1" w:rsidR="002C4388" w:rsidRDefault="0089123D" w:rsidP="00883943">
      <w:pPr>
        <w:ind w:left="360"/>
        <w:rPr>
          <w:sz w:val="24"/>
          <w:szCs w:val="24"/>
        </w:rPr>
      </w:pPr>
      <w:r>
        <w:rPr>
          <w:sz w:val="24"/>
          <w:szCs w:val="24"/>
        </w:rPr>
        <w:t>È</w:t>
      </w:r>
      <w:r w:rsidR="002C4388" w:rsidRPr="002C4388">
        <w:rPr>
          <w:sz w:val="24"/>
          <w:szCs w:val="24"/>
        </w:rPr>
        <w:t xml:space="preserve"> da considerarsi </w:t>
      </w:r>
      <w:r w:rsidR="002C4388">
        <w:rPr>
          <w:sz w:val="24"/>
          <w:szCs w:val="24"/>
        </w:rPr>
        <w:t>non inclus</w:t>
      </w:r>
      <w:r>
        <w:rPr>
          <w:sz w:val="24"/>
          <w:szCs w:val="24"/>
        </w:rPr>
        <w:t>o</w:t>
      </w:r>
      <w:r w:rsidR="002C4388">
        <w:rPr>
          <w:sz w:val="24"/>
          <w:szCs w:val="24"/>
        </w:rPr>
        <w:t xml:space="preserve"> nella presente offerta tutto quanto non direttamente esplicitato</w:t>
      </w:r>
      <w:r>
        <w:rPr>
          <w:sz w:val="24"/>
          <w:szCs w:val="24"/>
        </w:rPr>
        <w:t>,</w:t>
      </w:r>
      <w:r w:rsidR="002C4388">
        <w:rPr>
          <w:sz w:val="24"/>
          <w:szCs w:val="24"/>
        </w:rPr>
        <w:t xml:space="preserve"> in particolare:</w:t>
      </w:r>
    </w:p>
    <w:p w14:paraId="752460BF" w14:textId="6F33757F" w:rsidR="002C4388" w:rsidRDefault="002C4388" w:rsidP="002C4388">
      <w:pPr>
        <w:pStyle w:val="Paragrafoelenco"/>
        <w:numPr>
          <w:ilvl w:val="0"/>
          <w:numId w:val="2"/>
        </w:numPr>
      </w:pPr>
      <w:r>
        <w:t>Noleggio server in cloud o server fisic</w:t>
      </w:r>
      <w:r w:rsidR="0089123D">
        <w:t>i</w:t>
      </w:r>
      <w:r>
        <w:t>;</w:t>
      </w:r>
    </w:p>
    <w:p w14:paraId="7466FBEC" w14:textId="2F89BBAA" w:rsidR="0089123D" w:rsidRDefault="0089123D" w:rsidP="002C4388">
      <w:pPr>
        <w:pStyle w:val="Paragrafoelenco"/>
        <w:numPr>
          <w:ilvl w:val="0"/>
          <w:numId w:val="2"/>
        </w:numPr>
      </w:pPr>
      <w:r>
        <w:t>Acquisto hardware di qualsiasi tipo;</w:t>
      </w:r>
    </w:p>
    <w:p w14:paraId="5507626A" w14:textId="00889056" w:rsidR="002C4388" w:rsidRDefault="0089123D" w:rsidP="002C4388">
      <w:pPr>
        <w:pStyle w:val="Paragrafoelenco"/>
        <w:numPr>
          <w:ilvl w:val="0"/>
          <w:numId w:val="2"/>
        </w:numPr>
      </w:pPr>
      <w:r>
        <w:t>Acquisto e</w:t>
      </w:r>
      <w:r w:rsidR="002C4388">
        <w:t xml:space="preserve"> rinnovo dominio;</w:t>
      </w:r>
    </w:p>
    <w:p w14:paraId="2AE7FE2E" w14:textId="285DF986" w:rsidR="002C4388" w:rsidRDefault="002C4388" w:rsidP="002C4388">
      <w:pPr>
        <w:pStyle w:val="Paragrafoelenco"/>
        <w:numPr>
          <w:ilvl w:val="0"/>
          <w:numId w:val="2"/>
        </w:numPr>
      </w:pPr>
      <w:r>
        <w:t xml:space="preserve">Acquisto e rinnovo certificato </w:t>
      </w:r>
      <w:r w:rsidR="0089123D">
        <w:t>SSH,</w:t>
      </w:r>
      <w:r>
        <w:t xml:space="preserve"> se desiderato;</w:t>
      </w:r>
    </w:p>
    <w:p w14:paraId="38085379" w14:textId="35765B2E" w:rsidR="002C4388" w:rsidRPr="002C4388" w:rsidRDefault="002C4388" w:rsidP="002C4388">
      <w:pPr>
        <w:pStyle w:val="Paragrafoelenco"/>
        <w:numPr>
          <w:ilvl w:val="0"/>
          <w:numId w:val="2"/>
        </w:numPr>
      </w:pPr>
      <w:r>
        <w:t xml:space="preserve">Applicativi o servizi </w:t>
      </w:r>
      <w:r w:rsidR="00AC5D7B">
        <w:t>di parti</w:t>
      </w:r>
      <w:r w:rsidR="0089123D">
        <w:t xml:space="preserve"> terze.</w:t>
      </w:r>
    </w:p>
    <w:p w14:paraId="1F6CF2C1" w14:textId="77777777" w:rsidR="00277787" w:rsidRDefault="00277787" w:rsidP="00883943">
      <w:pPr>
        <w:ind w:left="360"/>
        <w:rPr>
          <w:sz w:val="24"/>
          <w:szCs w:val="24"/>
        </w:rPr>
      </w:pPr>
    </w:p>
    <w:p w14:paraId="5337F330" w14:textId="5CB85D63" w:rsidR="00277787" w:rsidRDefault="00B03590" w:rsidP="003424E3">
      <w:pPr>
        <w:ind w:left="142"/>
        <w:rPr>
          <w:b/>
          <w:bCs/>
          <w:sz w:val="24"/>
          <w:szCs w:val="24"/>
        </w:rPr>
      </w:pPr>
      <w:r w:rsidRPr="00FA697E">
        <w:rPr>
          <w:b/>
          <w:bCs/>
          <w:sz w:val="24"/>
          <w:szCs w:val="24"/>
        </w:rPr>
        <w:lastRenderedPageBreak/>
        <w:t xml:space="preserve">Offerta </w:t>
      </w:r>
      <w:r w:rsidR="00A20E8D" w:rsidRPr="00FA697E">
        <w:rPr>
          <w:b/>
          <w:bCs/>
          <w:sz w:val="24"/>
          <w:szCs w:val="24"/>
        </w:rPr>
        <w:t>Economica:</w:t>
      </w:r>
    </w:p>
    <w:p w14:paraId="6F574007" w14:textId="77777777" w:rsidR="00FA697E" w:rsidRDefault="00FA697E" w:rsidP="00883943">
      <w:pPr>
        <w:ind w:left="360"/>
        <w:rPr>
          <w:b/>
          <w:bCs/>
          <w:sz w:val="24"/>
          <w:szCs w:val="24"/>
        </w:rPr>
      </w:pPr>
    </w:p>
    <w:p w14:paraId="1AC74D65" w14:textId="0FC24F18" w:rsidR="00FA697E" w:rsidRDefault="0089123D" w:rsidP="00FD3C8F">
      <w:pPr>
        <w:rPr>
          <w:sz w:val="24"/>
          <w:szCs w:val="24"/>
        </w:rPr>
      </w:pPr>
      <w:r>
        <w:rPr>
          <w:sz w:val="24"/>
          <w:szCs w:val="24"/>
        </w:rPr>
        <w:t xml:space="preserve">la realizzazione di quanto espresso nella presente è </w:t>
      </w:r>
      <w:r w:rsidR="006D070C">
        <w:rPr>
          <w:sz w:val="24"/>
          <w:szCs w:val="24"/>
        </w:rPr>
        <w:t>di:</w:t>
      </w:r>
      <w:r w:rsidR="00FA697E">
        <w:rPr>
          <w:sz w:val="24"/>
          <w:szCs w:val="24"/>
        </w:rPr>
        <w:t xml:space="preserve"> </w:t>
      </w:r>
      <w:r w:rsidR="00260CA1">
        <w:rPr>
          <w:sz w:val="24"/>
          <w:szCs w:val="24"/>
        </w:rPr>
        <w:t xml:space="preserve">€ </w:t>
      </w:r>
      <w:r w:rsidR="004E7597">
        <w:rPr>
          <w:sz w:val="24"/>
          <w:szCs w:val="24"/>
        </w:rPr>
        <w:t>3000</w:t>
      </w:r>
      <w:r w:rsidR="00303018">
        <w:rPr>
          <w:sz w:val="24"/>
          <w:szCs w:val="24"/>
        </w:rPr>
        <w:t xml:space="preserve"> + iva</w:t>
      </w:r>
    </w:p>
    <w:p w14:paraId="01C1DDFD" w14:textId="77777777" w:rsidR="00FD3C8F" w:rsidRDefault="00FD3C8F" w:rsidP="00FD3C8F">
      <w:pPr>
        <w:rPr>
          <w:sz w:val="24"/>
          <w:szCs w:val="24"/>
        </w:rPr>
      </w:pPr>
    </w:p>
    <w:p w14:paraId="63E17900" w14:textId="2D80AC0D" w:rsidR="00FD3C8F" w:rsidRDefault="00FD3C8F" w:rsidP="00FD3C8F">
      <w:pPr>
        <w:rPr>
          <w:b/>
          <w:bCs/>
          <w:sz w:val="24"/>
          <w:szCs w:val="24"/>
        </w:rPr>
      </w:pPr>
      <w:r w:rsidRPr="00FD3C8F">
        <w:rPr>
          <w:b/>
          <w:bCs/>
          <w:sz w:val="24"/>
          <w:szCs w:val="24"/>
        </w:rPr>
        <w:t>22%IVA</w:t>
      </w:r>
    </w:p>
    <w:p w14:paraId="3BB5EE2A" w14:textId="77777777" w:rsidR="00F11757" w:rsidRDefault="00F11757" w:rsidP="00FD3C8F">
      <w:pPr>
        <w:rPr>
          <w:b/>
          <w:bCs/>
          <w:sz w:val="24"/>
          <w:szCs w:val="24"/>
        </w:rPr>
      </w:pPr>
    </w:p>
    <w:p w14:paraId="0AB53AEA" w14:textId="193FD907" w:rsidR="00F11757" w:rsidRPr="00F11757" w:rsidRDefault="00F11757" w:rsidP="00FD3C8F">
      <w:pPr>
        <w:rPr>
          <w:sz w:val="24"/>
          <w:szCs w:val="24"/>
        </w:rPr>
      </w:pPr>
      <w:r>
        <w:rPr>
          <w:sz w:val="24"/>
          <w:szCs w:val="24"/>
        </w:rPr>
        <w:t>Rimanendo a Sua disposizione per ogni chiarimento, ci auguriamo che questa offerta possa soddisfare le Sue esigenze.</w:t>
      </w:r>
    </w:p>
    <w:p w14:paraId="5C33EC86" w14:textId="77777777" w:rsidR="00277787" w:rsidRPr="00FD3C8F" w:rsidRDefault="00277787" w:rsidP="00883943">
      <w:pPr>
        <w:ind w:left="360"/>
        <w:rPr>
          <w:b/>
          <w:bCs/>
          <w:sz w:val="24"/>
          <w:szCs w:val="24"/>
        </w:rPr>
      </w:pPr>
    </w:p>
    <w:p w14:paraId="68D99741" w14:textId="77777777" w:rsidR="006D070C" w:rsidRDefault="006D070C" w:rsidP="006D070C">
      <w:pPr>
        <w:rPr>
          <w:b/>
          <w:bCs/>
          <w:sz w:val="24"/>
          <w:szCs w:val="24"/>
        </w:rPr>
      </w:pPr>
      <w:r w:rsidRPr="00220CA5">
        <w:rPr>
          <w:b/>
          <w:bCs/>
          <w:sz w:val="24"/>
          <w:szCs w:val="24"/>
        </w:rPr>
        <w:t>Corrispettivo e modalità di pagamento</w:t>
      </w:r>
    </w:p>
    <w:p w14:paraId="7E8C8A5A" w14:textId="77777777" w:rsidR="006D070C" w:rsidRPr="00220CA5" w:rsidRDefault="006D070C" w:rsidP="006D070C">
      <w:pPr>
        <w:rPr>
          <w:b/>
          <w:bCs/>
          <w:sz w:val="24"/>
          <w:szCs w:val="24"/>
        </w:rPr>
      </w:pPr>
    </w:p>
    <w:p w14:paraId="70A4948E" w14:textId="20EE6A0B" w:rsidR="006D070C" w:rsidRPr="00220CA5" w:rsidRDefault="006D070C" w:rsidP="006D070C">
      <w:pPr>
        <w:rPr>
          <w:sz w:val="24"/>
          <w:szCs w:val="24"/>
        </w:rPr>
      </w:pPr>
      <w:r w:rsidRPr="00220CA5">
        <w:rPr>
          <w:sz w:val="24"/>
          <w:szCs w:val="24"/>
        </w:rPr>
        <w:t xml:space="preserve">Il Cliente corrisponderà al Fornitore l’importo totale di € </w:t>
      </w:r>
      <w:r>
        <w:rPr>
          <w:sz w:val="24"/>
          <w:szCs w:val="24"/>
        </w:rPr>
        <w:t>3</w:t>
      </w:r>
      <w:r>
        <w:rPr>
          <w:sz w:val="24"/>
          <w:szCs w:val="24"/>
        </w:rPr>
        <w:t>000 + IVA</w:t>
      </w:r>
      <w:r w:rsidRPr="00220CA5">
        <w:rPr>
          <w:sz w:val="24"/>
          <w:szCs w:val="24"/>
        </w:rPr>
        <w:t>, suddiviso come segue:</w:t>
      </w:r>
    </w:p>
    <w:p w14:paraId="74E40125" w14:textId="09EC955E" w:rsidR="006D070C" w:rsidRPr="00220CA5" w:rsidRDefault="006D070C" w:rsidP="006D070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220CA5">
        <w:rPr>
          <w:sz w:val="24"/>
          <w:szCs w:val="24"/>
        </w:rPr>
        <w:t xml:space="preserve">0% </w:t>
      </w:r>
      <w:r>
        <w:rPr>
          <w:sz w:val="24"/>
          <w:szCs w:val="24"/>
        </w:rPr>
        <w:t xml:space="preserve">pari a €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00 + IVA, </w:t>
      </w:r>
      <w:r w:rsidRPr="00220CA5">
        <w:rPr>
          <w:sz w:val="24"/>
          <w:szCs w:val="24"/>
        </w:rPr>
        <w:t>alla firma del presente accordo</w:t>
      </w:r>
    </w:p>
    <w:p w14:paraId="6A0CE87E" w14:textId="6D6C7D1F" w:rsidR="006D070C" w:rsidRPr="00220CA5" w:rsidRDefault="006D070C" w:rsidP="006D070C">
      <w:pPr>
        <w:numPr>
          <w:ilvl w:val="0"/>
          <w:numId w:val="4"/>
        </w:numPr>
        <w:rPr>
          <w:sz w:val="24"/>
          <w:szCs w:val="24"/>
        </w:rPr>
      </w:pPr>
      <w:r w:rsidRPr="00220CA5">
        <w:rPr>
          <w:sz w:val="24"/>
          <w:szCs w:val="24"/>
        </w:rPr>
        <w:t xml:space="preserve">40% </w:t>
      </w:r>
      <w:r>
        <w:rPr>
          <w:sz w:val="24"/>
          <w:szCs w:val="24"/>
        </w:rPr>
        <w:t xml:space="preserve">pari a € </w:t>
      </w:r>
      <w:r w:rsidRPr="007E11DD">
        <w:rPr>
          <w:sz w:val="24"/>
          <w:szCs w:val="24"/>
        </w:rPr>
        <w:t>12</w:t>
      </w:r>
      <w:r w:rsidRPr="007E11DD">
        <w:rPr>
          <w:sz w:val="24"/>
          <w:szCs w:val="24"/>
        </w:rPr>
        <w:t>00</w:t>
      </w:r>
      <w:r>
        <w:rPr>
          <w:sz w:val="24"/>
          <w:szCs w:val="24"/>
        </w:rPr>
        <w:t xml:space="preserve"> + IVA, </w:t>
      </w:r>
      <w:r w:rsidRPr="00220CA5">
        <w:rPr>
          <w:sz w:val="24"/>
          <w:szCs w:val="24"/>
        </w:rPr>
        <w:t>al completamento della fase di sviluppo</w:t>
      </w:r>
    </w:p>
    <w:p w14:paraId="0C4013F3" w14:textId="0FB6B3EF" w:rsidR="006D070C" w:rsidRPr="00220CA5" w:rsidRDefault="006D070C" w:rsidP="006D070C">
      <w:pPr>
        <w:numPr>
          <w:ilvl w:val="0"/>
          <w:numId w:val="4"/>
        </w:numPr>
        <w:rPr>
          <w:sz w:val="24"/>
          <w:szCs w:val="24"/>
        </w:rPr>
      </w:pPr>
      <w:r w:rsidRPr="00220CA5">
        <w:rPr>
          <w:sz w:val="24"/>
          <w:szCs w:val="24"/>
        </w:rPr>
        <w:t xml:space="preserve">30% </w:t>
      </w:r>
      <w:r>
        <w:rPr>
          <w:sz w:val="24"/>
          <w:szCs w:val="24"/>
        </w:rPr>
        <w:t xml:space="preserve">pari a € </w:t>
      </w:r>
      <w:r>
        <w:rPr>
          <w:sz w:val="24"/>
          <w:szCs w:val="24"/>
        </w:rPr>
        <w:t>9</w:t>
      </w:r>
      <w:r>
        <w:rPr>
          <w:sz w:val="24"/>
          <w:szCs w:val="24"/>
        </w:rPr>
        <w:t>00 + IVA,</w:t>
      </w:r>
      <w:r w:rsidRPr="00220CA5">
        <w:rPr>
          <w:sz w:val="24"/>
          <w:szCs w:val="24"/>
        </w:rPr>
        <w:t xml:space="preserve"> alla consegna finale e accettazione del software</w:t>
      </w:r>
    </w:p>
    <w:p w14:paraId="114A1384" w14:textId="77777777" w:rsidR="006D070C" w:rsidRPr="00220CA5" w:rsidRDefault="006D070C" w:rsidP="006D070C">
      <w:pPr>
        <w:rPr>
          <w:sz w:val="24"/>
          <w:szCs w:val="24"/>
        </w:rPr>
      </w:pPr>
      <w:r w:rsidRPr="00220CA5">
        <w:rPr>
          <w:sz w:val="24"/>
          <w:szCs w:val="24"/>
        </w:rPr>
        <w:t>Pagamenti tramite bonifico bancario</w:t>
      </w:r>
      <w:r>
        <w:rPr>
          <w:sz w:val="24"/>
          <w:szCs w:val="24"/>
        </w:rPr>
        <w:t>.</w:t>
      </w:r>
    </w:p>
    <w:p w14:paraId="364E355B" w14:textId="77777777" w:rsidR="00523A71" w:rsidRDefault="00523A71" w:rsidP="00065DB5">
      <w:pPr>
        <w:spacing w:line="360" w:lineRule="auto"/>
        <w:rPr>
          <w:sz w:val="24"/>
          <w:szCs w:val="24"/>
        </w:rPr>
      </w:pPr>
    </w:p>
    <w:p w14:paraId="5DC616CB" w14:textId="77777777" w:rsidR="00303018" w:rsidRDefault="00303018" w:rsidP="00065DB5">
      <w:pPr>
        <w:spacing w:line="360" w:lineRule="auto"/>
        <w:rPr>
          <w:sz w:val="24"/>
          <w:szCs w:val="24"/>
        </w:rPr>
      </w:pPr>
    </w:p>
    <w:p w14:paraId="33B86B4C" w14:textId="4AB1A8E4" w:rsidR="00303018" w:rsidRDefault="00303018" w:rsidP="00065D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Firma per accettazione</w:t>
      </w:r>
    </w:p>
    <w:p w14:paraId="4214DFF1" w14:textId="77777777" w:rsidR="00303018" w:rsidRDefault="00303018" w:rsidP="00065DB5">
      <w:pPr>
        <w:spacing w:line="360" w:lineRule="auto"/>
        <w:rPr>
          <w:sz w:val="24"/>
          <w:szCs w:val="24"/>
        </w:rPr>
      </w:pPr>
    </w:p>
    <w:p w14:paraId="1E71559D" w14:textId="144220D7" w:rsidR="00303018" w:rsidRPr="00065DB5" w:rsidRDefault="00303018" w:rsidP="00065D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</w:t>
      </w:r>
    </w:p>
    <w:p w14:paraId="7161A2D9" w14:textId="6EE47A50" w:rsidR="00090616" w:rsidRPr="00065DB5" w:rsidRDefault="00523A71" w:rsidP="00065DB5">
      <w:pPr>
        <w:tabs>
          <w:tab w:val="left" w:pos="8100"/>
        </w:tabs>
        <w:spacing w:line="360" w:lineRule="auto"/>
        <w:ind w:left="8080"/>
        <w:rPr>
          <w:sz w:val="24"/>
          <w:szCs w:val="24"/>
        </w:rPr>
      </w:pPr>
      <w:r w:rsidRPr="00065DB5">
        <w:rPr>
          <w:sz w:val="24"/>
          <w:szCs w:val="24"/>
        </w:rPr>
        <w:tab/>
      </w:r>
      <w:r w:rsidR="00883943" w:rsidRPr="00065DB5">
        <w:rPr>
          <w:noProof/>
          <w:sz w:val="24"/>
          <w:szCs w:val="24"/>
        </w:rPr>
        <w:drawing>
          <wp:inline distT="0" distB="0" distL="0" distR="0" wp14:anchorId="49B140EA" wp14:editId="24CD312E">
            <wp:extent cx="1171575" cy="695325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616" w:rsidRPr="00065DB5" w:rsidSect="00065DB5">
      <w:headerReference w:type="default" r:id="rId10"/>
      <w:footerReference w:type="default" r:id="rId11"/>
      <w:pgSz w:w="11905" w:h="16837" w:code="9"/>
      <w:pgMar w:top="1044" w:right="990" w:bottom="426" w:left="1134" w:header="709" w:footer="723" w:gutter="0"/>
      <w:pgBorders>
        <w:top w:val="thinThickSmallGap" w:sz="18" w:space="6" w:color="auto"/>
        <w:left w:val="thinThickSmallGap" w:sz="18" w:space="25" w:color="auto"/>
        <w:bottom w:val="thickThinSmallGap" w:sz="18" w:space="10" w:color="auto"/>
        <w:right w:val="thickThinSmallGap" w:sz="18" w:space="2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A08F6" w14:textId="77777777" w:rsidR="00C56454" w:rsidRDefault="00C56454">
      <w:r>
        <w:separator/>
      </w:r>
    </w:p>
  </w:endnote>
  <w:endnote w:type="continuationSeparator" w:id="0">
    <w:p w14:paraId="71862480" w14:textId="77777777" w:rsidR="00C56454" w:rsidRDefault="00C5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rofurence light">
    <w:altName w:val="Calibri"/>
    <w:charset w:val="00"/>
    <w:family w:val="swiss"/>
    <w:pitch w:val="variable"/>
    <w:sig w:usb0="00000001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B546F" w14:textId="77777777" w:rsidR="00AE08C0" w:rsidRDefault="00AE08C0" w:rsidP="00F33F0F">
    <w:pPr>
      <w:pStyle w:val="Pidipagina"/>
      <w:ind w:left="-284"/>
      <w:jc w:val="center"/>
    </w:pPr>
  </w:p>
  <w:p w14:paraId="59A2E437" w14:textId="77777777" w:rsidR="00523A71" w:rsidRPr="00523A71" w:rsidRDefault="0030254C" w:rsidP="00F33F0F">
    <w:pPr>
      <w:pStyle w:val="Pidipagina"/>
      <w:jc w:val="center"/>
      <w:rPr>
        <w:rFonts w:ascii="eurofurence light" w:hAnsi="eurofurence light"/>
      </w:rPr>
    </w:pPr>
    <w:r w:rsidRPr="00523A71">
      <w:rPr>
        <w:rFonts w:ascii="eurofurence light" w:hAnsi="eurofurence light"/>
      </w:rPr>
      <w:t>STUDIO C | rappresentanze srls</w:t>
    </w:r>
  </w:p>
  <w:p w14:paraId="5919FB8E" w14:textId="77777777" w:rsidR="002D3BB1" w:rsidRPr="00523A71" w:rsidRDefault="0030254C" w:rsidP="00F33F0F">
    <w:pPr>
      <w:pStyle w:val="Pidipagina"/>
      <w:jc w:val="center"/>
      <w:rPr>
        <w:rFonts w:ascii="eurofurence light" w:hAnsi="eurofurence light"/>
      </w:rPr>
    </w:pPr>
    <w:r w:rsidRPr="00523A71">
      <w:rPr>
        <w:rFonts w:ascii="eurofurence light" w:hAnsi="eurofurence light"/>
      </w:rPr>
      <w:t>c.so vitt. emanuele III, 1</w:t>
    </w:r>
    <w:r w:rsidR="000A0D01" w:rsidRPr="00523A71">
      <w:rPr>
        <w:rFonts w:ascii="eurofurence light" w:hAnsi="eurofurence light"/>
      </w:rPr>
      <w:t>38</w:t>
    </w:r>
    <w:r w:rsidRPr="00523A71">
      <w:rPr>
        <w:rFonts w:ascii="eurofurence light" w:hAnsi="eurofurence light"/>
      </w:rPr>
      <w:t xml:space="preserve"> 89900</w:t>
    </w:r>
    <w:r w:rsidR="00523A71" w:rsidRPr="00523A71">
      <w:rPr>
        <w:rFonts w:ascii="eurofurence light" w:hAnsi="eurofurence light"/>
      </w:rPr>
      <w:t xml:space="preserve"> VV</w:t>
    </w:r>
  </w:p>
  <w:p w14:paraId="54D44DCD" w14:textId="77777777" w:rsidR="009239B5" w:rsidRPr="00523A71" w:rsidRDefault="0030254C" w:rsidP="00F33F0F">
    <w:pPr>
      <w:pStyle w:val="Pidipagina"/>
      <w:jc w:val="center"/>
      <w:rPr>
        <w:rFonts w:ascii="eurofurence light" w:hAnsi="eurofurence light"/>
      </w:rPr>
    </w:pPr>
    <w:r w:rsidRPr="00523A71">
      <w:rPr>
        <w:rFonts w:ascii="eurofurence light" w:hAnsi="eurofurence light"/>
      </w:rPr>
      <w:t>PI 03589440795</w:t>
    </w:r>
    <w:r w:rsidR="00523A71" w:rsidRPr="00523A71">
      <w:rPr>
        <w:rFonts w:ascii="eurofurence light" w:hAnsi="eurofurence light"/>
      </w:rPr>
      <w:t>-</w:t>
    </w:r>
    <w:r w:rsidRPr="00523A71">
      <w:rPr>
        <w:rFonts w:ascii="eurofurence light" w:hAnsi="eurofurence light"/>
      </w:rPr>
      <w:t xml:space="preserve"> info@studiocrappresentanze.it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41EE8" w14:textId="77777777" w:rsidR="00C56454" w:rsidRDefault="00C56454">
      <w:r>
        <w:separator/>
      </w:r>
    </w:p>
  </w:footnote>
  <w:footnote w:type="continuationSeparator" w:id="0">
    <w:p w14:paraId="11C5A912" w14:textId="77777777" w:rsidR="00C56454" w:rsidRDefault="00C56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BAFE7" w14:textId="2AA679E8" w:rsidR="00665B6F" w:rsidRDefault="00883943" w:rsidP="00F33F0F">
    <w:pPr>
      <w:pStyle w:val="Intestazione"/>
      <w:tabs>
        <w:tab w:val="clear" w:pos="9638"/>
        <w:tab w:val="right" w:pos="9639"/>
      </w:tabs>
      <w:ind w:right="-308"/>
      <w:jc w:val="center"/>
    </w:pPr>
    <w:r>
      <w:rPr>
        <w:noProof/>
      </w:rPr>
      <w:drawing>
        <wp:inline distT="0" distB="0" distL="0" distR="0" wp14:anchorId="4F8FFEC8" wp14:editId="585E09B0">
          <wp:extent cx="1962150" cy="1057275"/>
          <wp:effectExtent l="0" t="0" r="0" b="0"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101B46"/>
    <w:multiLevelType w:val="multilevel"/>
    <w:tmpl w:val="0F6C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87D44"/>
    <w:multiLevelType w:val="hybridMultilevel"/>
    <w:tmpl w:val="E40C36F2"/>
    <w:lvl w:ilvl="0" w:tplc="9A9243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E4366"/>
    <w:multiLevelType w:val="hybridMultilevel"/>
    <w:tmpl w:val="569627D2"/>
    <w:lvl w:ilvl="0" w:tplc="A39E65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372267">
    <w:abstractNumId w:val="0"/>
  </w:num>
  <w:num w:numId="2" w16cid:durableId="2140951902">
    <w:abstractNumId w:val="2"/>
  </w:num>
  <w:num w:numId="3" w16cid:durableId="43481418">
    <w:abstractNumId w:val="3"/>
  </w:num>
  <w:num w:numId="4" w16cid:durableId="96974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e"/>
  <w:drawingGridHorizontalSpacing w:val="567"/>
  <w:drawingGridVerticalSpacing w:val="56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97"/>
    <w:rsid w:val="000128E7"/>
    <w:rsid w:val="00012CEC"/>
    <w:rsid w:val="000478DA"/>
    <w:rsid w:val="00050756"/>
    <w:rsid w:val="000615AB"/>
    <w:rsid w:val="00065DB5"/>
    <w:rsid w:val="00073B2A"/>
    <w:rsid w:val="00074505"/>
    <w:rsid w:val="00080192"/>
    <w:rsid w:val="00090616"/>
    <w:rsid w:val="000A0D01"/>
    <w:rsid w:val="000B30FD"/>
    <w:rsid w:val="000E0985"/>
    <w:rsid w:val="000E1B12"/>
    <w:rsid w:val="000E2741"/>
    <w:rsid w:val="000F33A1"/>
    <w:rsid w:val="000F6E26"/>
    <w:rsid w:val="00103741"/>
    <w:rsid w:val="00103D07"/>
    <w:rsid w:val="00130442"/>
    <w:rsid w:val="001321DE"/>
    <w:rsid w:val="0016095B"/>
    <w:rsid w:val="00167A48"/>
    <w:rsid w:val="001808BD"/>
    <w:rsid w:val="00180B56"/>
    <w:rsid w:val="0018510A"/>
    <w:rsid w:val="001872C2"/>
    <w:rsid w:val="00196FF7"/>
    <w:rsid w:val="001C2E52"/>
    <w:rsid w:val="00202104"/>
    <w:rsid w:val="002533C2"/>
    <w:rsid w:val="00260CA1"/>
    <w:rsid w:val="002650F4"/>
    <w:rsid w:val="00267F17"/>
    <w:rsid w:val="0027212D"/>
    <w:rsid w:val="00273F17"/>
    <w:rsid w:val="00277787"/>
    <w:rsid w:val="00282306"/>
    <w:rsid w:val="002C4388"/>
    <w:rsid w:val="002D3BB1"/>
    <w:rsid w:val="002D70B5"/>
    <w:rsid w:val="002E06A9"/>
    <w:rsid w:val="0030254C"/>
    <w:rsid w:val="00303018"/>
    <w:rsid w:val="00326F28"/>
    <w:rsid w:val="003300A4"/>
    <w:rsid w:val="003349DB"/>
    <w:rsid w:val="00341BFA"/>
    <w:rsid w:val="003424E3"/>
    <w:rsid w:val="003539B2"/>
    <w:rsid w:val="00360424"/>
    <w:rsid w:val="0037356C"/>
    <w:rsid w:val="00386925"/>
    <w:rsid w:val="00392D31"/>
    <w:rsid w:val="003978A1"/>
    <w:rsid w:val="003A799F"/>
    <w:rsid w:val="003B6077"/>
    <w:rsid w:val="003F158D"/>
    <w:rsid w:val="003F2472"/>
    <w:rsid w:val="00442FE7"/>
    <w:rsid w:val="00464A09"/>
    <w:rsid w:val="004A296E"/>
    <w:rsid w:val="004B6BE7"/>
    <w:rsid w:val="004B754E"/>
    <w:rsid w:val="004C5F9F"/>
    <w:rsid w:val="004D4A85"/>
    <w:rsid w:val="004E7597"/>
    <w:rsid w:val="00500DD1"/>
    <w:rsid w:val="0050757F"/>
    <w:rsid w:val="00523A71"/>
    <w:rsid w:val="00526326"/>
    <w:rsid w:val="005441C0"/>
    <w:rsid w:val="00547F31"/>
    <w:rsid w:val="00552053"/>
    <w:rsid w:val="00554DA0"/>
    <w:rsid w:val="005917CD"/>
    <w:rsid w:val="005928DD"/>
    <w:rsid w:val="00594CA9"/>
    <w:rsid w:val="005A4CF1"/>
    <w:rsid w:val="005A5B05"/>
    <w:rsid w:val="005D2408"/>
    <w:rsid w:val="005F0B59"/>
    <w:rsid w:val="006147D6"/>
    <w:rsid w:val="006502DF"/>
    <w:rsid w:val="00665B6F"/>
    <w:rsid w:val="006D070C"/>
    <w:rsid w:val="006E6F15"/>
    <w:rsid w:val="007328C3"/>
    <w:rsid w:val="007421A8"/>
    <w:rsid w:val="00755753"/>
    <w:rsid w:val="00765579"/>
    <w:rsid w:val="00774117"/>
    <w:rsid w:val="0077505E"/>
    <w:rsid w:val="007B106D"/>
    <w:rsid w:val="007B2FDE"/>
    <w:rsid w:val="007B4C13"/>
    <w:rsid w:val="007C08DB"/>
    <w:rsid w:val="007C22D3"/>
    <w:rsid w:val="007D10CE"/>
    <w:rsid w:val="007E11DD"/>
    <w:rsid w:val="007E5283"/>
    <w:rsid w:val="008011AD"/>
    <w:rsid w:val="00811E32"/>
    <w:rsid w:val="0081484F"/>
    <w:rsid w:val="00844ADC"/>
    <w:rsid w:val="00864533"/>
    <w:rsid w:val="00866F20"/>
    <w:rsid w:val="00867D0A"/>
    <w:rsid w:val="00883943"/>
    <w:rsid w:val="008870BC"/>
    <w:rsid w:val="0089123D"/>
    <w:rsid w:val="008A0D8D"/>
    <w:rsid w:val="008B4659"/>
    <w:rsid w:val="008F7C1C"/>
    <w:rsid w:val="009239B5"/>
    <w:rsid w:val="009405E7"/>
    <w:rsid w:val="0094129C"/>
    <w:rsid w:val="00955005"/>
    <w:rsid w:val="00964F00"/>
    <w:rsid w:val="00970128"/>
    <w:rsid w:val="00987DE4"/>
    <w:rsid w:val="009A2C37"/>
    <w:rsid w:val="009A4961"/>
    <w:rsid w:val="009A7CB0"/>
    <w:rsid w:val="009C0698"/>
    <w:rsid w:val="009C69E1"/>
    <w:rsid w:val="00A1786D"/>
    <w:rsid w:val="00A20E8D"/>
    <w:rsid w:val="00A44F3E"/>
    <w:rsid w:val="00A62314"/>
    <w:rsid w:val="00A722A7"/>
    <w:rsid w:val="00A73154"/>
    <w:rsid w:val="00A76DB7"/>
    <w:rsid w:val="00AA1CD5"/>
    <w:rsid w:val="00AA1FA0"/>
    <w:rsid w:val="00AB2903"/>
    <w:rsid w:val="00AB2FAC"/>
    <w:rsid w:val="00AC5D7B"/>
    <w:rsid w:val="00AD1CC6"/>
    <w:rsid w:val="00AD2673"/>
    <w:rsid w:val="00AE08C0"/>
    <w:rsid w:val="00AF1A51"/>
    <w:rsid w:val="00B00FA8"/>
    <w:rsid w:val="00B03590"/>
    <w:rsid w:val="00B50832"/>
    <w:rsid w:val="00B57483"/>
    <w:rsid w:val="00B826EA"/>
    <w:rsid w:val="00BB4528"/>
    <w:rsid w:val="00BB549D"/>
    <w:rsid w:val="00BC08BB"/>
    <w:rsid w:val="00BE045A"/>
    <w:rsid w:val="00BE24C7"/>
    <w:rsid w:val="00C23E26"/>
    <w:rsid w:val="00C33CDE"/>
    <w:rsid w:val="00C56454"/>
    <w:rsid w:val="00C6090B"/>
    <w:rsid w:val="00CA00C8"/>
    <w:rsid w:val="00CD6695"/>
    <w:rsid w:val="00CF188D"/>
    <w:rsid w:val="00CF5078"/>
    <w:rsid w:val="00D13A65"/>
    <w:rsid w:val="00D16E5E"/>
    <w:rsid w:val="00D3389F"/>
    <w:rsid w:val="00D56969"/>
    <w:rsid w:val="00D57F6D"/>
    <w:rsid w:val="00DA0135"/>
    <w:rsid w:val="00DB3964"/>
    <w:rsid w:val="00DC454B"/>
    <w:rsid w:val="00DE6F8F"/>
    <w:rsid w:val="00E05BEF"/>
    <w:rsid w:val="00E155EB"/>
    <w:rsid w:val="00E2507A"/>
    <w:rsid w:val="00E42105"/>
    <w:rsid w:val="00E75E55"/>
    <w:rsid w:val="00E95EAC"/>
    <w:rsid w:val="00E96ABC"/>
    <w:rsid w:val="00EB0B9E"/>
    <w:rsid w:val="00EB76E1"/>
    <w:rsid w:val="00EC0497"/>
    <w:rsid w:val="00EF2878"/>
    <w:rsid w:val="00F04D7E"/>
    <w:rsid w:val="00F10F84"/>
    <w:rsid w:val="00F11757"/>
    <w:rsid w:val="00F33F0F"/>
    <w:rsid w:val="00F53BF8"/>
    <w:rsid w:val="00F73861"/>
    <w:rsid w:val="00F77247"/>
    <w:rsid w:val="00F8123E"/>
    <w:rsid w:val="00F92B1E"/>
    <w:rsid w:val="00FA697E"/>
    <w:rsid w:val="00FB53C2"/>
    <w:rsid w:val="00FD297B"/>
    <w:rsid w:val="00FD3C8F"/>
    <w:rsid w:val="00FE3B15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EA223F9"/>
  <w15:chartTrackingRefBased/>
  <w15:docId w15:val="{7785C725-0540-4EBD-B025-E1303D56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right"/>
      <w:outlineLvl w:val="0"/>
    </w:pPr>
    <w:rPr>
      <w:b/>
      <w:sz w:val="24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jc w:val="center"/>
      <w:outlineLvl w:val="2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Carpredefinitoparagrafo1">
    <w:name w:val="Car. predefinito paragrafo1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Tahoma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styleId="Indirizzodestinatario">
    <w:name w:val="envelope address"/>
    <w:basedOn w:val="Normale"/>
    <w:pPr>
      <w:ind w:left="2880"/>
    </w:pPr>
    <w:rPr>
      <w:b/>
      <w:sz w:val="28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Enfasidelicata">
    <w:name w:val="Subtle Emphasis"/>
    <w:uiPriority w:val="19"/>
    <w:qFormat/>
    <w:rsid w:val="000E1B12"/>
    <w:rPr>
      <w:i/>
      <w:iCs/>
      <w:color w:val="808080"/>
    </w:rPr>
  </w:style>
  <w:style w:type="paragraph" w:styleId="Sottotitolo">
    <w:name w:val="Subtitle"/>
    <w:basedOn w:val="Normale"/>
    <w:next w:val="Normale"/>
    <w:link w:val="SottotitoloCarattere"/>
    <w:qFormat/>
    <w:rsid w:val="000E1B1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ottotitoloCarattere">
    <w:name w:val="Sottotitolo Carattere"/>
    <w:link w:val="Sottotitolo"/>
    <w:rsid w:val="000E1B12"/>
    <w:rPr>
      <w:rFonts w:ascii="Cambria" w:eastAsia="Times New Roman" w:hAnsi="Cambria" w:cs="Times New Roman"/>
      <w:sz w:val="24"/>
      <w:szCs w:val="24"/>
      <w:lang w:eastAsia="ar-SA"/>
    </w:rPr>
  </w:style>
  <w:style w:type="character" w:styleId="Collegamentoipertestuale">
    <w:name w:val="Hyperlink"/>
    <w:uiPriority w:val="99"/>
    <w:unhideWhenUsed/>
    <w:rsid w:val="00F33F0F"/>
    <w:rPr>
      <w:rFonts w:cs="Times New Roman"/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F33F0F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883943"/>
    <w:pPr>
      <w:suppressAutoHyphens w:val="0"/>
      <w:spacing w:after="160" w:line="278" w:lineRule="auto"/>
      <w:ind w:left="720"/>
      <w:contextualSpacing/>
    </w:pPr>
    <w:rPr>
      <w:rFonts w:ascii="Aptos" w:eastAsia="Aptos" w:hAnsi="Aptos"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214DD-B0B6-4184-8A0F-3C091855F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   </vt:lpstr>
    </vt:vector>
  </TitlesOfParts>
  <Company>.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Michele</dc:creator>
  <cp:keywords/>
  <cp:lastModifiedBy>Enzo Grillo</cp:lastModifiedBy>
  <cp:revision>10</cp:revision>
  <cp:lastPrinted>2024-07-26T10:31:00Z</cp:lastPrinted>
  <dcterms:created xsi:type="dcterms:W3CDTF">2025-08-26T11:09:00Z</dcterms:created>
  <dcterms:modified xsi:type="dcterms:W3CDTF">2025-09-17T16:05:00Z</dcterms:modified>
</cp:coreProperties>
</file>