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C1AE" w14:textId="535734E0" w:rsidR="00F94C63" w:rsidRPr="00F94C63" w:rsidRDefault="00F94C63" w:rsidP="00F94C63">
      <w:pPr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PLATAFORMAS VIRTUALES DE ESTUDIO (E-LEARNING)</w:t>
      </w:r>
    </w:p>
    <w:p w14:paraId="185025BC" w14:textId="6C4CEF94" w:rsidR="0025019F" w:rsidRP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Todos hemos oído hablar alguna vez del e-learning, y quizás hayamos pensado en hacer cursos e-learning o contratar una plataforma de </w:t>
      </w:r>
      <w:r w:rsidR="00F94C63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e-learning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 para impartir clases online desde la comodidad de nuestra casa.</w:t>
      </w:r>
    </w:p>
    <w:p w14:paraId="58AFC993" w14:textId="19FFA838" w:rsidR="00EF13B6" w:rsidRP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Sin embargo, definir que es e-learning o aprendizaje electrónico no es una tarea tan fácil como parece, ya que es un concepto con múltiples variantes. En este post intentaremos acercarnos a la definición de e-learning y a aprender un poco más cuáles son sus características y los tipos que pueden existir según determinados aspectos</w:t>
      </w:r>
    </w:p>
    <w:p w14:paraId="7FE53D0A" w14:textId="421C3865" w:rsidR="00EF13B6" w:rsidRPr="00181665" w:rsidRDefault="00F94C63" w:rsidP="00F94C63">
      <w:pPr>
        <w:jc w:val="both"/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  <w:t>Definición</w:t>
      </w:r>
      <w:r w:rsidR="00EF13B6" w:rsidRPr="00181665"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  <w:t xml:space="preserve"> de E-Learning</w:t>
      </w:r>
    </w:p>
    <w:p w14:paraId="1F64EBE7" w14:textId="77777777" w:rsid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El término es una simplificación del anglicismo </w:t>
      </w:r>
      <w:r w:rsidRPr="00F94C63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Electronic Learning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aunque su uso abreviado es el más utilizado a nivel mundial. </w:t>
      </w:r>
    </w:p>
    <w:p w14:paraId="2C2976B6" w14:textId="6BE09765" w:rsidR="00EF13B6" w:rsidRP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En español se utilizan otros términos como sinónimos para definir a qué llamamos e-learning (aunque realmente hay ciertas particularidades), como </w:t>
      </w:r>
      <w:r w:rsidR="00F94C63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tele formación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, formación online, formación virtual, enseñanza virtual, aprendizaje en línea, etc.</w:t>
      </w:r>
    </w:p>
    <w:p w14:paraId="493A3A7F" w14:textId="77777777" w:rsid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Si explicamos el concepto de manera sencilla, podemos entender el e-learning como un proceso de enseñanza-aprendizaje que se lleva a cabo a través de Internet mediante la utilización de medios electrónicos. </w:t>
      </w:r>
    </w:p>
    <w:p w14:paraId="313CE0A2" w14:textId="221CE2EC" w:rsidR="00EF13B6" w:rsidRPr="00F94C63" w:rsidRDefault="00EF13B6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Normalmente, se realiza a través de una plataforma de e-learning (campus virtual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) como</w:t>
      </w:r>
      <w:r w:rsidR="00B52568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EB15FE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por ejemplo </w:t>
      </w:r>
      <w:r w:rsidR="00B52568" w:rsidRPr="00F94C6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VIKI.</w:t>
      </w:r>
    </w:p>
    <w:p w14:paraId="7750A371" w14:textId="69CE13AD" w:rsidR="00B52568" w:rsidRPr="00F94C63" w:rsidRDefault="00B52568" w:rsidP="00F94C6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F94C63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El </w:t>
      </w:r>
      <w:r w:rsidRPr="00B5256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e-learnin</w:t>
      </w:r>
      <w:r w:rsidR="00F94C63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g estudiado comprende </w:t>
      </w:r>
      <w:r w:rsidRPr="00B5256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fundamentalmente</w:t>
      </w:r>
      <w:r w:rsidRPr="00F94C63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el siguiente aspecto:</w:t>
      </w:r>
    </w:p>
    <w:p w14:paraId="708CF90F" w14:textId="77777777" w:rsidR="00B52568" w:rsidRPr="00F94C63" w:rsidRDefault="00B52568" w:rsidP="00F94C6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</w:pPr>
      <w:r w:rsidRPr="00F94C63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  <w:t>Enfoque P</w:t>
      </w:r>
      <w:r w:rsidRPr="00B52568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  <w:t>edagógico</w:t>
      </w:r>
      <w:r w:rsidRPr="00F94C63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  <w:t>.</w:t>
      </w:r>
    </w:p>
    <w:p w14:paraId="7ADEB675" w14:textId="5BF9625B" w:rsidR="00B52568" w:rsidRPr="00F94C63" w:rsidRDefault="00B52568" w:rsidP="00F94C6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F94C63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R</w:t>
      </w:r>
      <w:r w:rsidRPr="00B5256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eferido a la Tecnología Educativa como disciplina de las ciencias de la educación, vinculada a los medios tecnológicos,</w:t>
      </w:r>
      <w:r w:rsidRPr="00F94C63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diseñados para el aprendizaje en línea enfocado a ONG</w:t>
      </w:r>
    </w:p>
    <w:p w14:paraId="2DC01B4D" w14:textId="6FAC05ED" w:rsidR="00B52568" w:rsidRPr="00F94C63" w:rsidRDefault="00B5256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Podemos entender el e-learning como una evolución de la educación a distancia que se dirige en la actualidad a plataformas inteligentes</w:t>
      </w:r>
      <w:r w:rsidR="00001C58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que puede estar al alcance de diferentes jóvenes estudiantes de todos los niveles.</w:t>
      </w:r>
    </w:p>
    <w:p w14:paraId="356C383B" w14:textId="1F77DAB2" w:rsidR="00001C58" w:rsidRPr="00F94C63" w:rsidRDefault="00001C5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Algunos autores definen el E-Learning como:</w:t>
      </w:r>
    </w:p>
    <w:p w14:paraId="540DA000" w14:textId="7657B89C" w:rsidR="00001C58" w:rsidRPr="00F94C63" w:rsidRDefault="00001C5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“</w:t>
      </w:r>
      <w:r w:rsidRPr="00F94C63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Definiré la Formación mediante la Web como una instrucción llevada a cabo en parte o completamente en la Web</w:t>
      </w:r>
      <w:r w:rsidR="00181665"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”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(Parson, 1998).</w:t>
      </w:r>
    </w:p>
    <w:p w14:paraId="747687DB" w14:textId="36C36B95" w:rsidR="00001C58" w:rsidRPr="00F94C63" w:rsidRDefault="00001C5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“</w:t>
      </w:r>
      <w:r w:rsidRPr="00F94C63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Integración de las tecnologías de la información y las comunicaciones en el ámbito educativo con el objeto de desarrollar cursos y otras actividades educativas sin que todos los participantes tengan que estar simultáneamente en el mismo lugar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”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(Universidad Politécnica de Madrid).</w:t>
      </w:r>
    </w:p>
    <w:p w14:paraId="020315E3" w14:textId="5EBEBD21" w:rsidR="00001C58" w:rsidRPr="00F94C63" w:rsidRDefault="00001C5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“</w:t>
      </w:r>
      <w:r w:rsidRPr="00F94C63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Enseñanza a distancia caracterizada por una separación física entre profesorado y alumnado sin excluir encuentros físicos puntuales, entre los que predomina una comunicación de doble vía asíncrona donde se usa preferentemente Internet como medio de comunicación y de distribución del conocimiento, de tal manera que el alumno es el centro de una formación independiente y flexible, al tener que gestionar su propio aprendizaje, generalmente con ayuda de tutores externos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”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(Germán Ruipérez, 2003).</w:t>
      </w:r>
    </w:p>
    <w:p w14:paraId="566A8BFB" w14:textId="53CBA94E" w:rsidR="00001C58" w:rsidRPr="00181665" w:rsidRDefault="00001C58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  <w:t>Características</w:t>
      </w:r>
      <w:r w:rsidR="00181665" w:rsidRPr="00181665"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  <w:t xml:space="preserve"> del E-Learning</w:t>
      </w:r>
    </w:p>
    <w:p w14:paraId="1B69E68E" w14:textId="65000522" w:rsidR="0037131A" w:rsidRPr="00F94C63" w:rsidRDefault="0037131A" w:rsidP="00F94C63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Entre las características mas destacadas en la modalidad de E-Learning están:</w:t>
      </w:r>
    </w:p>
    <w:p w14:paraId="052C321F" w14:textId="0F1376FB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desaparición de barreras espacio</w:t>
      </w:r>
      <w:r w:rsidR="00181665"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temporales (puedes realizar un curso a distancia desde cualquier parte del mundo).</w:t>
      </w:r>
    </w:p>
    <w:p w14:paraId="78C8303B" w14:textId="77777777" w:rsidR="00181665" w:rsidRPr="00181665" w:rsidRDefault="00181665" w:rsidP="00181665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0B8B837E" w14:textId="4FA1DF93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flexibilidad. La diversidad de métodos y recursos empleados hace que el profesor pueda adaptarse a las características y necesidades de los estudiantes. Además, no requiere una calendarización cerrada, puedes conectarte en cualquier momento.</w:t>
      </w:r>
    </w:p>
    <w:p w14:paraId="100AF2DB" w14:textId="77777777" w:rsidR="00181665" w:rsidRPr="00181665" w:rsidRDefault="00181665" w:rsidP="00181665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02401D0B" w14:textId="773EA063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El cambio de rol de alumno y profesor (desaparecen las distancias entre ambos) y el alumno se convierte en el centro del proceso de enseñanza aprendizaje, con capacidad de decisión.</w:t>
      </w:r>
    </w:p>
    <w:p w14:paraId="389BE4B6" w14:textId="77777777" w:rsidR="00181665" w:rsidRPr="00181665" w:rsidRDefault="00181665" w:rsidP="00181665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0A6DF2C" w14:textId="3E33CF5D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rapidez e interactividad. La comunicación se realiza con bastante agilidad.</w:t>
      </w:r>
    </w:p>
    <w:p w14:paraId="64A70A2F" w14:textId="77777777" w:rsidR="00181665" w:rsidRPr="00181665" w:rsidRDefault="00181665" w:rsidP="00181665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3FD1AD6" w14:textId="77777777" w:rsidR="00181665" w:rsidRDefault="0037131A" w:rsidP="00E3267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El ahorro de costes, tanto para el alumno como para el profesor que lo implementa. Evitamos los gastos de traslado, alojamiento o material didáctico que se requieren cuando la formación es presencial. Esto cobra especial importancia cuando hablamos de organizaciones de gran tamaño con distintas localizaciones a lo ancho y largo del globo.</w:t>
      </w:r>
    </w:p>
    <w:p w14:paraId="4FFB86F1" w14:textId="77777777" w:rsidR="00181665" w:rsidRPr="00181665" w:rsidRDefault="00181665" w:rsidP="00181665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619FF601" w14:textId="1D8F5EA1" w:rsidR="00181665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actualización de contenidos. Las novedades y recursos relacionados con el tema de estudio se pueden incluir en cualquier momento. Los contenidos no son cerrados.</w:t>
      </w:r>
    </w:p>
    <w:p w14:paraId="1F87C2A5" w14:textId="77777777" w:rsidR="00181665" w:rsidRPr="00181665" w:rsidRDefault="00181665" w:rsidP="00181665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3270BF36" w14:textId="2C5D3F43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comunicación constante entre los participantes gracias a las herramientas tecnológicas (foros, chats, emails, etc).</w:t>
      </w:r>
    </w:p>
    <w:p w14:paraId="00D45C7D" w14:textId="77777777" w:rsidR="00181665" w:rsidRPr="00181665" w:rsidRDefault="00181665" w:rsidP="00181665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2A644493" w14:textId="644F0043" w:rsidR="0037131A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sencillez de uso.</w:t>
      </w:r>
    </w:p>
    <w:p w14:paraId="6FBECDCD" w14:textId="77777777" w:rsidR="00181665" w:rsidRPr="00181665" w:rsidRDefault="00181665" w:rsidP="00181665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63A77997" w14:textId="77777777" w:rsidR="0037131A" w:rsidRPr="00181665" w:rsidRDefault="0037131A" w:rsidP="0018166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La autonomía del aprendizaje, etc. Se eliminan con ella los inconvenientes de la enseñanza tradicional, en la que el alumno se encontraba solo en su proceso de aprendizaje. </w:t>
      </w:r>
    </w:p>
    <w:p w14:paraId="220D8A5C" w14:textId="77777777" w:rsidR="00181665" w:rsidRDefault="00DA0ED8" w:rsidP="00181665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Es de recordar </w:t>
      </w:r>
      <w:r w:rsidR="0037131A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que el </w:t>
      </w: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E-L</w:t>
      </w:r>
      <w:r w:rsidR="0037131A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>earning transforma la vida día a día y abre las puertas al aprendizaje personalizado, individual y organizacional.</w:t>
      </w:r>
    </w:p>
    <w:p w14:paraId="28C41493" w14:textId="0501685E" w:rsidR="00DA0ED8" w:rsidRPr="00F94C63" w:rsidRDefault="00DA0ED8" w:rsidP="00181665">
      <w:pPr>
        <w:shd w:val="clear" w:color="auto" w:fill="FFFFFF"/>
        <w:spacing w:after="225" w:line="24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Las plataformas de E-Learning no solo buscan ser amigables, de fácil comprensión</w:t>
      </w:r>
      <w:r w:rsidR="00E21ED7" w:rsidRPr="00F94C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y mucha calidad en cursos.</w:t>
      </w:r>
    </w:p>
    <w:p w14:paraId="1B9884F8" w14:textId="472B618C" w:rsidR="00E21ED7" w:rsidRPr="00181665" w:rsidRDefault="00EB15FE" w:rsidP="00F94C63">
      <w:pPr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Implementando una Plataforma de E-Learning</w:t>
      </w:r>
    </w:p>
    <w:p w14:paraId="23A7B47E" w14:textId="14B0E41C" w:rsidR="00EB15FE" w:rsidRPr="00EB15FE" w:rsidRDefault="00EB15FE" w:rsidP="00F94C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</w:pPr>
      <w:r w:rsidRPr="00EB15F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Por qué deberíamos apostar por implementar en nuestra organización un proyecto e-learning en nuestra formación</w:t>
      </w:r>
      <w:r w:rsid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 xml:space="preserve"> </w:t>
      </w:r>
      <w:r w:rsidRPr="00EB15F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¿Cuáles son sus ventajas?</w:t>
      </w:r>
    </w:p>
    <w:p w14:paraId="73C41B90" w14:textId="4E3AEC55" w:rsidR="00EB15FE" w:rsidRDefault="00EB15FE" w:rsidP="00F94C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</w:pPr>
    </w:p>
    <w:p w14:paraId="45894B60" w14:textId="5FB86E07" w:rsidR="00181665" w:rsidRPr="00F94C63" w:rsidRDefault="00181665" w:rsidP="00F94C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</w:pP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Acá se presentan un listado de los pros de implementar una Plataforma de estudio E-Learning</w:t>
      </w:r>
    </w:p>
    <w:p w14:paraId="4F0B2548" w14:textId="77777777" w:rsidR="00CB6FFF" w:rsidRPr="00EB15FE" w:rsidRDefault="00CB6FFF" w:rsidP="00F94C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456262B1" w14:textId="3472DE63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 xml:space="preserve">Desaparecen </w:t>
      </w:r>
      <w:r w:rsidR="00181665"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las barreras</w:t>
      </w: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 xml:space="preserve"> espacio-tiempo</w:t>
      </w:r>
      <w:r w:rsid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.</w:t>
      </w:r>
    </w:p>
    <w:p w14:paraId="35CA4A44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6A70F20C" w14:textId="2C8FE56D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Flexibilidad en el estudio según las circunstancias del alumno</w:t>
      </w:r>
    </w:p>
    <w:p w14:paraId="27614E75" w14:textId="77777777" w:rsidR="00181665" w:rsidRPr="00181665" w:rsidRDefault="00181665" w:rsidP="001816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0A0296B9" w14:textId="7F7E12AF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Gestión real del conocimiento</w:t>
      </w:r>
    </w:p>
    <w:p w14:paraId="630D1EBB" w14:textId="77777777" w:rsidR="00181665" w:rsidRPr="00181665" w:rsidRDefault="00181665" w:rsidP="00181665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205CDAF3" w14:textId="77777777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Cambio de rol del alumno y del docente, hacia una interacción más personalizada</w:t>
      </w:r>
    </w:p>
    <w:p w14:paraId="31CBB94D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25486868" w14:textId="4F23F71B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Rapidez</w:t>
      </w:r>
    </w:p>
    <w:p w14:paraId="16A8533E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65DA263C" w14:textId="6F90876D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Ahorro de costes</w:t>
      </w:r>
    </w:p>
    <w:p w14:paraId="31AFC85D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7CF9BE6F" w14:textId="528E21B4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Actualización instantánea de contenidos</w:t>
      </w:r>
    </w:p>
    <w:p w14:paraId="6DBE2BAD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140BA515" w14:textId="3FA666AF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Comunicación constante</w:t>
      </w:r>
    </w:p>
    <w:p w14:paraId="0498E7AF" w14:textId="77777777" w:rsidR="00181665" w:rsidRPr="00181665" w:rsidRDefault="00181665" w:rsidP="00181665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</w:p>
    <w:p w14:paraId="1DC8DABE" w14:textId="4B367E52" w:rsidR="00EB15FE" w:rsidRPr="00181665" w:rsidRDefault="00EB15FE" w:rsidP="001816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SV"/>
        </w:rPr>
      </w:pPr>
      <w:r w:rsidRPr="0018166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SV"/>
        </w:rPr>
        <w:t>Autonomía del aprendizaje</w:t>
      </w:r>
    </w:p>
    <w:p w14:paraId="664A1166" w14:textId="79A2178A" w:rsidR="00EB15FE" w:rsidRPr="00F94C63" w:rsidRDefault="00EB15FE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90E837A" w14:textId="627679CA" w:rsidR="00CB6FFF" w:rsidRPr="00181665" w:rsidRDefault="00CB6FFF" w:rsidP="00F94C63">
      <w:pPr>
        <w:jc w:val="both"/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</w:pPr>
      <w:r w:rsidRPr="00181665">
        <w:rPr>
          <w:rFonts w:ascii="Arial" w:hAnsi="Arial" w:cs="Arial"/>
          <w:b/>
          <w:bCs/>
          <w:color w:val="212529"/>
          <w:sz w:val="24"/>
          <w:szCs w:val="24"/>
          <w:u w:val="single"/>
          <w:shd w:val="clear" w:color="auto" w:fill="FFFFFF"/>
        </w:rPr>
        <w:t>E-Learning para ONG´s</w:t>
      </w:r>
    </w:p>
    <w:p w14:paraId="762B2E98" w14:textId="2AD01961" w:rsidR="00CB6FFF" w:rsidRPr="00F94C63" w:rsidRDefault="00CB6FFF" w:rsidP="00F94C6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Las ONG</w:t>
      </w:r>
      <w:r w:rsidR="00181665">
        <w:rPr>
          <w:rFonts w:ascii="Arial" w:hAnsi="Arial" w:cs="Arial"/>
          <w:color w:val="333333"/>
          <w:sz w:val="24"/>
          <w:szCs w:val="24"/>
          <w:shd w:val="clear" w:color="auto" w:fill="FFFFFF"/>
        </w:rPr>
        <w:t>´</w:t>
      </w: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s han de crear entornos </w:t>
      </w:r>
      <w:r w:rsidRPr="00F94C63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e-learning</w:t>
      </w: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de aprendizaje capaces de facilitar el cambio hacia un modelo organizacional más flexible y adaptado a las necesidades actuales</w:t>
      </w: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sectores de bajos recursos u otro que no cuenten con los recursos financieros necesarios para cubri</w:t>
      </w:r>
      <w:r w:rsidR="00F372DB"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r el costo de enseñanza para diversos sectores de la población.</w:t>
      </w:r>
    </w:p>
    <w:p w14:paraId="381CB469" w14:textId="5A27595A" w:rsidR="00F372DB" w:rsidRPr="00F94C63" w:rsidRDefault="00F372DB" w:rsidP="00F94C6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El </w:t>
      </w:r>
      <w:r w:rsidRPr="00F94C63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e-learning</w:t>
      </w: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es una opción de gran valor para generar procesos de formación continua enfocados en el desarrollo de habilidade</w:t>
      </w:r>
      <w:r w:rsidRPr="00F94C63">
        <w:rPr>
          <w:rFonts w:ascii="Arial" w:hAnsi="Arial" w:cs="Arial"/>
          <w:color w:val="333333"/>
          <w:sz w:val="24"/>
          <w:szCs w:val="24"/>
          <w:shd w:val="clear" w:color="auto" w:fill="FFFFFF"/>
        </w:rPr>
        <w:t>s de jóvenes y adultos.</w:t>
      </w:r>
    </w:p>
    <w:p w14:paraId="508F54EF" w14:textId="75157BFA" w:rsidR="00F372DB" w:rsidRPr="00F94C63" w:rsidRDefault="00F372DB" w:rsidP="00F94C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F372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En particular el e-learning se presenta como un nuevo entorno que es capaz de combinar con gran habilidad y creatividad las tecnologías de la comunicación en un entorno virtual para proveer herramientas de aprendizaje basadas en una filosofía de colaboración y que requiere de un rol activo del alumno.</w:t>
      </w:r>
    </w:p>
    <w:p w14:paraId="54422A98" w14:textId="77777777" w:rsidR="00F372DB" w:rsidRPr="00F372DB" w:rsidRDefault="00F372DB" w:rsidP="00F94C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p w14:paraId="25BA3F27" w14:textId="77777777" w:rsidR="00F372DB" w:rsidRPr="00F372DB" w:rsidRDefault="00F372DB" w:rsidP="00F94C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F372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lastRenderedPageBreak/>
        <w:t>Es importante que las entidades no lucrativas sean capaces de ubicar la existencia de entornos de aprendizaje adaptados a sus necesidades específicas y que a su vez sean capaces de favorecer la creación de un entorno propio de aprendizaje para hacer de la formación una actividad continua y participativa dentro de la organización</w:t>
      </w:r>
    </w:p>
    <w:p w14:paraId="12C831DE" w14:textId="329BC17D" w:rsidR="00F372DB" w:rsidRPr="00F94C63" w:rsidRDefault="00F372DB" w:rsidP="00F94C63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9ECFC3C" w14:textId="03955361" w:rsidR="00181665" w:rsidRDefault="00F372DB" w:rsidP="00D07D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F372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La formación e-learning ofrece muchas ventajas para las pequeñas y medianas ONGs que normalmente no cuenta con muchos recursos</w:t>
      </w:r>
      <w:r w:rsidR="00181665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.</w:t>
      </w:r>
    </w:p>
    <w:p w14:paraId="3F5C4963" w14:textId="77777777" w:rsidR="00D07DFE" w:rsidRDefault="00F372DB" w:rsidP="00D07DF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9817EA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Favorece la práctica</w:t>
      </w:r>
      <w:r w:rsidR="009817EA" w:rsidRPr="009817EA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y la investigación </w:t>
      </w:r>
      <w:r w:rsidRPr="009817EA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sea cual sea la formación realizada, a la vez que se desarrollan habilidades específicas del curso se aplican herramientas interactivas y el alumno se sumerge en la dinámica del</w:t>
      </w:r>
      <w:r w:rsid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r w:rsidRPr="009817EA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aprendizaj</w:t>
      </w:r>
      <w:r w:rsid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e </w:t>
      </w: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colaborativo</w:t>
      </w:r>
      <w:r w:rsidR="00D07DFE"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.</w:t>
      </w:r>
    </w:p>
    <w:p w14:paraId="69B6A72F" w14:textId="77777777" w:rsidR="00D07DFE" w:rsidRDefault="00D07DFE" w:rsidP="00D07DFE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p w14:paraId="63EFA026" w14:textId="77777777" w:rsidR="00D07DFE" w:rsidRDefault="00F372DB" w:rsidP="00D07DF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El entorno virtual rompe barreras espacio temporales y favorece la flexibilidad de la dedicación del alumno</w:t>
      </w:r>
      <w:r w:rsid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.</w:t>
      </w:r>
    </w:p>
    <w:p w14:paraId="7ADFB29C" w14:textId="77777777" w:rsidR="00D07DFE" w:rsidRPr="00D07DFE" w:rsidRDefault="00D07DFE" w:rsidP="00D07DFE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p w14:paraId="6991A8F0" w14:textId="77777777" w:rsidR="00D07DFE" w:rsidRDefault="00F372DB" w:rsidP="00D07DF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El </w:t>
      </w:r>
      <w:r w:rsidR="00D07DFE"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E-</w:t>
      </w: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learning es dinámico: permite una actualización constante de contenidos de manera fácil y a tiempo real. Los contenidos se van adaptando a las nuevas </w:t>
      </w:r>
      <w:r w:rsidR="00D07DFE"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necesidades</w:t>
      </w: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y demandas de los RRHH</w:t>
      </w:r>
    </w:p>
    <w:p w14:paraId="140AE252" w14:textId="77777777" w:rsidR="00D07DFE" w:rsidRPr="00D07DFE" w:rsidRDefault="00D07DFE" w:rsidP="00D07DFE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p w14:paraId="48ABC1DA" w14:textId="77777777" w:rsidR="00D07DFE" w:rsidRDefault="00F372DB" w:rsidP="00D07DF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Permite el desarrollo de entornos de aprendizaje a bajo coste y es una inversión a futuro para la entidad. </w:t>
      </w:r>
    </w:p>
    <w:p w14:paraId="0038AFFA" w14:textId="77777777" w:rsidR="00D07DFE" w:rsidRPr="00D07DFE" w:rsidRDefault="00D07DFE" w:rsidP="00D07DFE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p w14:paraId="1C5AB28D" w14:textId="6BBC75A2" w:rsidR="00F372DB" w:rsidRDefault="00F372DB" w:rsidP="00D07DF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Como entorno de aprendizaje virtual fomenta la creatividad y la innovación en los alumnos lo cual repercute positivamente en las áreas prioritarias para la formación; captación de fondos, marketing social y comunicación, planificación estratégica.</w:t>
      </w:r>
    </w:p>
    <w:p w14:paraId="37F9C834" w14:textId="68E2F4BE" w:rsidR="00D07DFE" w:rsidRPr="00D07DFE" w:rsidRDefault="00D07DFE" w:rsidP="00D07D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Las organizaciones</w:t>
      </w:r>
      <w:r w:rsidR="007D782D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ONG´s</w:t>
      </w: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y las instituciones usan las plataformas educativas</w:t>
      </w:r>
      <w:r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r w:rsidRPr="00D07DF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para impartir y administrar sus procesos pedagógicos. Una plataforma educativa es un conjunto de servicios interactivos en línea que ofrece a los alumnos acceso a información, herramientas y recursos que apoyan la prestación y gestión de la educación</w:t>
      </w:r>
      <w:r>
        <w:rPr>
          <w:rFonts w:ascii="Arial" w:eastAsia="Times New Roman" w:hAnsi="Arial" w:cs="Arial"/>
          <w:color w:val="333333"/>
          <w:sz w:val="24"/>
          <w:szCs w:val="24"/>
          <w:lang w:eastAsia="es-SV"/>
        </w:rPr>
        <w:t>.</w:t>
      </w:r>
    </w:p>
    <w:sectPr w:rsidR="00D07DFE" w:rsidRPr="00D07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598"/>
    <w:multiLevelType w:val="hybridMultilevel"/>
    <w:tmpl w:val="882EF23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D48"/>
    <w:multiLevelType w:val="multilevel"/>
    <w:tmpl w:val="9BFC8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0E1D"/>
    <w:multiLevelType w:val="multilevel"/>
    <w:tmpl w:val="409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5469A"/>
    <w:multiLevelType w:val="multilevel"/>
    <w:tmpl w:val="82A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5370"/>
    <w:multiLevelType w:val="hybridMultilevel"/>
    <w:tmpl w:val="26805EE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29AB"/>
    <w:multiLevelType w:val="multilevel"/>
    <w:tmpl w:val="8A96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A0A90"/>
    <w:multiLevelType w:val="hybridMultilevel"/>
    <w:tmpl w:val="C2DE6CAE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B6"/>
    <w:rsid w:val="00001C58"/>
    <w:rsid w:val="0012255A"/>
    <w:rsid w:val="00181665"/>
    <w:rsid w:val="0025019F"/>
    <w:rsid w:val="0037131A"/>
    <w:rsid w:val="007D782D"/>
    <w:rsid w:val="009817EA"/>
    <w:rsid w:val="00B52568"/>
    <w:rsid w:val="00CB6FFF"/>
    <w:rsid w:val="00D07DFE"/>
    <w:rsid w:val="00DA0ED8"/>
    <w:rsid w:val="00E21ED7"/>
    <w:rsid w:val="00EB15FE"/>
    <w:rsid w:val="00EF13B6"/>
    <w:rsid w:val="00F372DB"/>
    <w:rsid w:val="00F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E5284"/>
  <w15:chartTrackingRefBased/>
  <w15:docId w15:val="{CFB15B18-C8A7-4712-B5E6-D3A40085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CB6FFF"/>
    <w:rPr>
      <w:b/>
      <w:bCs/>
    </w:rPr>
  </w:style>
  <w:style w:type="paragraph" w:styleId="Prrafodelista">
    <w:name w:val="List Paragraph"/>
    <w:basedOn w:val="Normal"/>
    <w:uiPriority w:val="34"/>
    <w:qFormat/>
    <w:rsid w:val="0018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AYALA JOSE MANUEL</dc:creator>
  <cp:keywords/>
  <dc:description/>
  <cp:lastModifiedBy>FIGUEROA AYALA JOSE MANUEL</cp:lastModifiedBy>
  <cp:revision>5</cp:revision>
  <dcterms:created xsi:type="dcterms:W3CDTF">2020-09-23T04:27:00Z</dcterms:created>
  <dcterms:modified xsi:type="dcterms:W3CDTF">2020-09-23T06:51:00Z</dcterms:modified>
</cp:coreProperties>
</file>