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left"/>
        <w:rPr>
          <w:sz w:val="40"/>
          <w:szCs w:val="40"/>
        </w:rPr>
      </w:pPr>
      <w:r>
        <w:rPr>
          <w:b/>
          <w:sz w:val="40"/>
          <w:szCs w:val="40"/>
        </w:rPr>
        <w:t>Building a Consistent Service Discovery Layer on Kubernetes</w:t>
      </w:r>
    </w:p>
    <w:p>
      <w:pPr>
        <w:pStyle w:val="Normal"/>
        <w:spacing w:before="280" w:after="120"/>
        <w:rPr/>
      </w:pPr>
      <w:r>
        <w:rPr>
          <w:b/>
          <w:sz w:val="32"/>
        </w:rPr>
        <w:t>What We're Building</w:t>
      </w:r>
    </w:p>
    <w:p>
      <w:pPr>
        <w:pStyle w:val="Normal"/>
        <w:spacing w:lineRule="auto" w:line="276" w:before="0" w:after="160"/>
        <w:rPr/>
      </w:pPr>
      <w:r>
        <w:rPr>
          <w:b w:val="false"/>
          <w:i w:val="false"/>
          <w:sz w:val="22"/>
        </w:rPr>
        <w:t>Most distributed systems literature treats service discovery as a solved problem - sprinkle in a registry, hand each service a client library, and you're done. In practice, the moment you actually try to run such a system on Kubernetes with more than a single replica behind your discovery API, you run into a small constellation of correctness problems that nobody warned you about. This writeup is a tour of one such system: a Spring Boot service discovery layer that runs on Kubernetes, talks to Redis for state, and asks the Kubernetes API about the current set of pods. We will look at how it is built, where the consistency hazards hide, and how the latest changes convert it from a system that happens to work on one replica into one that stays correct when you scale it to three.</w:t>
      </w:r>
    </w:p>
    <w:p>
      <w:pPr>
        <w:pStyle w:val="Normal"/>
        <w:spacing w:lineRule="auto" w:line="276" w:before="0" w:after="160"/>
        <w:rPr/>
      </w:pPr>
      <w:r>
        <w:rPr>
          <w:b w:val="false"/>
          <w:i w:val="false"/>
          <w:sz w:val="22"/>
        </w:rPr>
        <w:t>The project itself is small enough to reason about end to end. Services register themselves with the discovery service on startup by calling a POST /register endpoint with their name, base URL, and OpenAPI URL. The discovery service stores that registration in Redis, then continually checks each service's health on a schedule, queries the Kubernetes API for live pod information, and stitches the two together so that callers of GET /services receive both the logical registration and the current topology. The point of all this is to relieve clients of the need to know each others' addresses up front. Once a service is in the registry, everyone else can find it by name. Without that registry layer, you end up baking peer addresses into deployment manifests, and the whole edifice starts to crack the moment a pod moves, scales, or gets renamed.</w:t>
      </w:r>
    </w:p>
    <w:p>
      <w:pPr>
        <w:pStyle w:val="Normal"/>
        <w:spacing w:lineRule="auto" w:line="276" w:before="0" w:after="160"/>
        <w:rPr/>
      </w:pPr>
      <w:r>
        <w:rPr>
          <w:b w:val="false"/>
          <w:i w:val="false"/>
          <w:sz w:val="22"/>
        </w:rPr>
        <w:t>Our discovery service exposes three things callers care about: register a service, list registered services with their pod information, and report health. The interesting question is not what the API looks like - that part is straightforward Spring MVC - but what happens behind it. Internally there are three moving pieces: a Redis-backed repository that holds the registry and a rolling pod snapshot, a scheduled health checker that pings each service's /health endpoint, and a Kubernetes polling component that asks the K8s API about the pods backing each service. None of these are individually exotic; the friction lives in how they coordinate when more than one copy of the discovery service is running.</w:t>
      </w:r>
    </w:p>
    <w:p>
      <w:pPr>
        <w:pStyle w:val="Normal"/>
        <w:spacing w:before="280" w:after="120"/>
        <w:rPr>
          <w:rFonts w:ascii="Calibri" w:hAnsi="Calibri"/>
          <w:b/>
          <w:sz w:val="32"/>
        </w:rPr>
      </w:pPr>
      <w:r>
        <w:rPr/>
      </w:r>
    </w:p>
    <w:p>
      <w:pPr>
        <w:pStyle w:val="Normal"/>
        <w:spacing w:before="280" w:after="120"/>
        <w:rPr>
          <w:rFonts w:ascii="Calibri" w:hAnsi="Calibri"/>
          <w:b/>
          <w:sz w:val="32"/>
        </w:rPr>
      </w:pPr>
      <w:r>
        <w:rPr/>
      </w:r>
    </w:p>
    <w:p>
      <w:pPr>
        <w:pStyle w:val="Normal"/>
        <w:spacing w:before="280" w:after="120"/>
        <w:rPr/>
      </w:pPr>
      <w:r>
        <w:rPr>
          <w:b/>
          <w:sz w:val="32"/>
        </w:rPr>
        <w:t>The Data Model</w:t>
      </w:r>
    </w:p>
    <w:p>
      <w:pPr>
        <w:pStyle w:val="Normal"/>
        <w:spacing w:lineRule="auto" w:line="276" w:before="0" w:after="160"/>
        <w:rPr/>
      </w:pPr>
      <w:r>
        <w:rPr>
          <w:b w:val="false"/>
          <w:i w:val="false"/>
          <w:sz w:val="22"/>
        </w:rPr>
        <w:t>There are exactly two domain objects that get persisted: Service and PodSnapshot. Both are Spring Data Redis @RedisHash entities, which means they're stored as Redis hashes keyed by a per-class index. The choices here are deliberate, and worth slowing down on, because they shape every downstream operation.</w:t>
      </w:r>
    </w:p>
    <w:p>
      <w:pPr>
        <w:pStyle w:val="Normal"/>
        <w:spacing w:lineRule="auto" w:line="276" w:before="0" w:after="160"/>
        <w:rPr/>
      </w:pPr>
      <w:r>
        <w:rPr>
          <w:b w:val="false"/>
          <w:i w:val="false"/>
          <w:sz w:val="22"/>
        </w:rPr>
        <w:t>Service uses its own name as the @Id. That is the lookup key in Redis. Why not a UUID? Because the most common operation on a Service is "give me the registration for service-a" - and if the @Id is the name, that becomes a single O(1) hash lookup with no secondary index involved. A UUID id would force every read to go through the @Indexed name field, which works but adds a layer of indirection for a piece of identity that the rest of the system already treats as canonical. The service name is globally unique within the cluster anyway, so doubling up on identifiers would just create the opportunity for them to disagree.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@RedisHash("services")</w:t>
            </w:r>
          </w:p>
          <w:p>
            <w:pPr>
              <w:pStyle w:val="Normal"/>
              <w:spacing w:lineRule="auto" w:line="240" w:before="0" w:after="0"/>
              <w:rPr/>
            </w:pPr>
            <w:r>
              <w:rPr>
                <w:rFonts w:cs="Consolas" w:ascii="Consolas" w:hAnsi="Consolas"/>
                <w:sz w:val="18"/>
              </w:rPr>
              <w:t>public class Service {</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@Id</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name;</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url;</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openapiUrl;</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status; // "healthy", "degraded", "unhealthy", "unknown"</w:t>
            </w:r>
          </w:p>
          <w:p>
            <w:pPr>
              <w:pStyle w:val="Normal"/>
              <w:spacing w:lineRule="auto" w:line="240" w:before="0" w:after="0"/>
              <w:rPr/>
            </w:pPr>
            <w:r>
              <w:rPr>
                <w:rFonts w:cs="Consolas" w:ascii="Consolas" w:hAnsi="Consolas"/>
                <w:sz w:val="18"/>
              </w:rPr>
              <w:t xml:space="preserve">    </w:t>
            </w:r>
            <w:r>
              <w:rPr>
                <w:rFonts w:cs="Consolas" w:ascii="Consolas" w:hAnsi="Consolas"/>
                <w:sz w:val="18"/>
              </w:rPr>
              <w:t>private LocalDateTime createdAt;</w:t>
            </w:r>
          </w:p>
          <w:p>
            <w:pPr>
              <w:pStyle w:val="Normal"/>
              <w:spacing w:lineRule="auto" w:line="240" w:before="0" w:after="0"/>
              <w:rPr/>
            </w:pPr>
            <w:r>
              <w:rPr>
                <w:rFonts w:cs="Consolas" w:ascii="Consolas" w:hAnsi="Consolas"/>
                <w:sz w:val="18"/>
              </w:rPr>
              <w:t xml:space="preserve">    </w:t>
            </w:r>
            <w:r>
              <w:rPr>
                <w:rFonts w:cs="Consolas" w:ascii="Consolas" w:hAnsi="Consolas"/>
                <w:sz w:val="18"/>
              </w:rPr>
              <w:t>private LocalDateTime updatedAt;</w:t>
            </w:r>
          </w:p>
          <w:p>
            <w:pPr>
              <w:pStyle w:val="Normal"/>
              <w:spacing w:lineRule="auto" w:line="240" w:before="0" w:after="0"/>
              <w:rPr/>
            </w:pPr>
            <w:r>
              <w:rPr>
                <w:rFonts w:cs="Consolas" w:ascii="Consolas" w:hAnsi="Consolas"/>
                <w:sz w:val="18"/>
              </w:rPr>
              <w:t xml:space="preserve">    </w:t>
            </w:r>
            <w:r>
              <w:rPr>
                <w:rFonts w:cs="Consolas" w:ascii="Consolas" w:hAnsi="Consolas"/>
                <w:sz w:val="18"/>
              </w:rPr>
              <w:t>private int consecutiveFailures = 0;</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healthEndpoint = "/health";</w:t>
            </w:r>
          </w:p>
          <w:p>
            <w:pPr>
              <w:pStyle w:val="Normal"/>
              <w:spacing w:lineRule="auto" w:line="240" w:before="0" w:after="0"/>
              <w:rPr/>
            </w:pPr>
            <w:r>
              <w:rPr>
                <w:rFonts w:cs="Consolas" w:ascii="Consolas" w:hAnsi="Consolas"/>
                <w:sz w:val="18"/>
              </w:rPr>
              <w:t xml:space="preserve">    </w:t>
            </w:r>
            <w:r>
              <w:rPr>
                <w:rFonts w:cs="Consolas" w:ascii="Consolas" w:hAnsi="Consolas"/>
                <w:sz w:val="18"/>
              </w:rPr>
              <w:t>@Transient</w:t>
            </w:r>
          </w:p>
          <w:p>
            <w:pPr>
              <w:pStyle w:val="Normal"/>
              <w:spacing w:lineRule="auto" w:line="240" w:before="0" w:after="0"/>
              <w:rPr/>
            </w:pPr>
            <w:r>
              <w:rPr>
                <w:rFonts w:cs="Consolas" w:ascii="Consolas" w:hAnsi="Consolas"/>
                <w:sz w:val="18"/>
              </w:rPr>
              <w:t xml:space="preserve">    </w:t>
            </w:r>
            <w:r>
              <w:rPr>
                <w:rFonts w:cs="Consolas" w:ascii="Consolas" w:hAnsi="Consolas"/>
                <w:sz w:val="18"/>
              </w:rPr>
              <w:t>private Map&lt;String, Object&gt; pod;</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public Service() {}</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public Service(String name, String url, String openapiUrl) {</w:t>
            </w:r>
          </w:p>
          <w:p>
            <w:pPr>
              <w:pStyle w:val="Normal"/>
              <w:spacing w:lineRule="auto" w:line="240" w:before="0" w:after="0"/>
              <w:rPr/>
            </w:pPr>
            <w:r>
              <w:rPr>
                <w:rFonts w:cs="Consolas" w:ascii="Consolas" w:hAnsi="Consolas"/>
                <w:sz w:val="18"/>
              </w:rPr>
              <w:t xml:space="preserve">        </w:t>
            </w:r>
            <w:r>
              <w:rPr>
                <w:rFonts w:cs="Consolas" w:ascii="Consolas" w:hAnsi="Consolas"/>
                <w:sz w:val="18"/>
              </w:rPr>
              <w:t>this.name = name;</w:t>
            </w:r>
          </w:p>
          <w:p>
            <w:pPr>
              <w:pStyle w:val="Normal"/>
              <w:spacing w:lineRule="auto" w:line="240" w:before="0" w:after="0"/>
              <w:rPr/>
            </w:pPr>
            <w:r>
              <w:rPr>
                <w:rFonts w:cs="Consolas" w:ascii="Consolas" w:hAnsi="Consolas"/>
                <w:sz w:val="18"/>
              </w:rPr>
              <w:t xml:space="preserve">        </w:t>
            </w:r>
            <w:r>
              <w:rPr>
                <w:rFonts w:cs="Consolas" w:ascii="Consolas" w:hAnsi="Consolas"/>
                <w:sz w:val="18"/>
              </w:rPr>
              <w:t>this.url = url;</w:t>
            </w:r>
          </w:p>
          <w:p>
            <w:pPr>
              <w:pStyle w:val="Normal"/>
              <w:spacing w:lineRule="auto" w:line="240" w:before="0" w:after="0"/>
              <w:rPr/>
            </w:pPr>
            <w:r>
              <w:rPr>
                <w:rFonts w:cs="Consolas" w:ascii="Consolas" w:hAnsi="Consolas"/>
                <w:sz w:val="18"/>
              </w:rPr>
              <w:t xml:space="preserve">        </w:t>
            </w:r>
            <w:r>
              <w:rPr>
                <w:rFonts w:cs="Consolas" w:ascii="Consolas" w:hAnsi="Consolas"/>
                <w:sz w:val="18"/>
              </w:rPr>
              <w:t>this.openapiUrl = openapiUrl;</w:t>
            </w:r>
          </w:p>
          <w:p>
            <w:pPr>
              <w:pStyle w:val="Normal"/>
              <w:spacing w:lineRule="auto" w:line="240" w:before="0" w:after="0"/>
              <w:rPr/>
            </w:pPr>
            <w:r>
              <w:rPr>
                <w:rFonts w:cs="Consolas" w:ascii="Consolas" w:hAnsi="Consolas"/>
                <w:sz w:val="18"/>
              </w:rPr>
              <w:t xml:space="preserve">        </w:t>
            </w:r>
            <w:r>
              <w:rPr>
                <w:rFonts w:cs="Consolas" w:ascii="Consolas" w:hAnsi="Consolas"/>
                <w:sz w:val="18"/>
              </w:rPr>
              <w:t>this.status = "unknown";</w:t>
            </w:r>
          </w:p>
          <w:p>
            <w:pPr>
              <w:pStyle w:val="Normal"/>
              <w:spacing w:lineRule="auto" w:line="240" w:before="0" w:after="0"/>
              <w:rPr/>
            </w:pPr>
            <w:r>
              <w:rPr>
                <w:rFonts w:cs="Consolas" w:ascii="Consolas" w:hAnsi="Consolas"/>
                <w:sz w:val="18"/>
              </w:rPr>
              <w:t xml:space="preserve">        </w:t>
            </w:r>
            <w:r>
              <w:rPr>
                <w:rFonts w:cs="Consolas" w:ascii="Consolas" w:hAnsi="Consolas"/>
                <w:sz w:val="18"/>
              </w:rPr>
              <w:t>this.consecutiveFailures = 0;</w:t>
            </w:r>
          </w:p>
          <w:p>
            <w:pPr>
              <w:pStyle w:val="Normal"/>
              <w:spacing w:lineRule="auto" w:line="240" w:before="0" w:after="0"/>
              <w:rPr/>
            </w:pPr>
            <w:r>
              <w:rPr>
                <w:rFonts w:cs="Consolas" w:ascii="Consolas" w:hAnsi="Consolas"/>
                <w:sz w:val="18"/>
              </w:rPr>
              <w:t xml:space="preserve">        </w:t>
            </w:r>
            <w:r>
              <w:rPr>
                <w:rFonts w:cs="Consolas" w:ascii="Consolas" w:hAnsi="Consolas"/>
                <w:sz w:val="18"/>
              </w:rPr>
              <w:t>this.healthEndpoint = "/health";</w:t>
            </w:r>
          </w:p>
          <w:p>
            <w:pPr>
              <w:pStyle w:val="Normal"/>
              <w:spacing w:lineRule="auto" w:line="240" w:before="0" w:after="0"/>
              <w:rPr/>
            </w:pPr>
            <w:r>
              <w:rPr>
                <w:rFonts w:cs="Consolas" w:ascii="Consolas" w:hAnsi="Consolas"/>
                <w:sz w:val="18"/>
              </w:rPr>
              <w:t xml:space="preserve">        </w:t>
            </w:r>
            <w:r>
              <w:rPr>
                <w:rFonts w:cs="Consolas" w:ascii="Consolas" w:hAnsi="Consolas"/>
                <w:sz w:val="18"/>
              </w:rPr>
              <w:t>this.createdAt = LocalDateTime.now();</w:t>
            </w:r>
          </w:p>
          <w:p>
            <w:pPr>
              <w:pStyle w:val="Normal"/>
              <w:spacing w:lineRule="auto" w:line="240" w:before="0" w:after="0"/>
              <w:rPr/>
            </w:pPr>
            <w:r>
              <w:rPr>
                <w:rFonts w:cs="Consolas" w:ascii="Consolas" w:hAnsi="Consolas"/>
                <w:sz w:val="18"/>
              </w:rPr>
              <w:t xml:space="preserve">        </w:t>
            </w:r>
            <w:r>
              <w:rPr>
                <w:rFonts w:cs="Consolas" w:ascii="Consolas" w:hAnsi="Consolas"/>
                <w:sz w:val="18"/>
              </w:rPr>
              <w:t>this.updatedAt = LocalDateTime.now();</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 xml:space="preserve">    </w:t>
            </w:r>
            <w:r>
              <w:rPr>
                <w:rFonts w:cs="Consolas" w:ascii="Consolas" w:hAnsi="Consolas"/>
                <w:sz w:val="18"/>
              </w:rPr>
              <w:t>// ... getters/setters, incrementFailure(), resetFailures()</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lineRule="auto" w:line="276" w:before="0" w:after="160"/>
        <w:rPr/>
      </w:pPr>
      <w:r>
        <w:rPr>
          <w:b w:val="false"/>
          <w:i w:val="false"/>
          <w:sz w:val="22"/>
        </w:rPr>
        <w:t>PodSnapshot makes the opposite call: a UUID @Id, with serviceName carried as an @Indexed secondary index. The reason is that pods are inherently many-per-service and short-lived. A given service-a deployment might have three pods today and five tomorrow; their names are derived from the ReplicaSet hash and change on every roll. So the natural primary identity is a synthetic UUID, and the natural query pattern is "give me all snapshots whose serviceName is service-a" - which Spring Data Redis can satisfy in O(set-size) using the secondary index it builds for any @Indexed field.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@RedisHash("pod_snapshots")</w:t>
            </w:r>
          </w:p>
          <w:p>
            <w:pPr>
              <w:pStyle w:val="Normal"/>
              <w:spacing w:lineRule="auto" w:line="240" w:before="0" w:after="0"/>
              <w:rPr/>
            </w:pPr>
            <w:r>
              <w:rPr>
                <w:rFonts w:cs="Consolas" w:ascii="Consolas" w:hAnsi="Consolas"/>
                <w:sz w:val="18"/>
              </w:rPr>
              <w:t>public class PodSnapshot {</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@Id</w:t>
            </w:r>
          </w:p>
          <w:p>
            <w:pPr>
              <w:pStyle w:val="Normal"/>
              <w:spacing w:lineRule="auto" w:line="240" w:before="0" w:after="0"/>
              <w:rPr/>
            </w:pPr>
            <w:r>
              <w:rPr>
                <w:rFonts w:cs="Consolas" w:ascii="Consolas" w:hAnsi="Consolas"/>
                <w:sz w:val="18"/>
              </w:rPr>
              <w:t xml:space="preserve">    </w:t>
            </w:r>
            <w:r>
              <w:rPr>
                <w:rFonts w:cs="Consolas" w:ascii="Consolas" w:hAnsi="Consolas"/>
                <w:sz w:val="18"/>
              </w:rPr>
              <w:t>private UUID id;</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@JsonIgnore</w:t>
            </w:r>
          </w:p>
          <w:p>
            <w:pPr>
              <w:pStyle w:val="Normal"/>
              <w:spacing w:lineRule="auto" w:line="240" w:before="0" w:after="0"/>
              <w:rPr/>
            </w:pPr>
            <w:r>
              <w:rPr>
                <w:rFonts w:cs="Consolas" w:ascii="Consolas" w:hAnsi="Consolas"/>
                <w:sz w:val="18"/>
              </w:rPr>
              <w:t xml:space="preserve">    </w:t>
            </w:r>
            <w:r>
              <w:rPr>
                <w:rFonts w:cs="Consolas" w:ascii="Consolas" w:hAnsi="Consolas"/>
                <w:sz w:val="18"/>
              </w:rPr>
              <w:t>@Indexed</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serviceName;</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podName;</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podIp;</w:t>
            </w:r>
          </w:p>
          <w:p>
            <w:pPr>
              <w:pStyle w:val="Normal"/>
              <w:spacing w:lineRule="auto" w:line="240" w:before="0" w:after="0"/>
              <w:rPr/>
            </w:pPr>
            <w:r>
              <w:rPr>
                <w:rFonts w:cs="Consolas" w:ascii="Consolas" w:hAnsi="Consolas"/>
                <w:sz w:val="18"/>
              </w:rPr>
              <w:t xml:space="preserve">    </w:t>
            </w:r>
            <w:r>
              <w:rPr>
                <w:rFonts w:cs="Consolas" w:ascii="Consolas" w:hAnsi="Consolas"/>
                <w:sz w:val="18"/>
              </w:rPr>
              <w:t>private String phase; // "Running", "Pending", "Failed"</w:t>
            </w:r>
          </w:p>
          <w:p>
            <w:pPr>
              <w:pStyle w:val="Normal"/>
              <w:spacing w:lineRule="auto" w:line="240" w:before="0" w:after="0"/>
              <w:rPr/>
            </w:pPr>
            <w:r>
              <w:rPr>
                <w:rFonts w:cs="Consolas" w:ascii="Consolas" w:hAnsi="Consolas"/>
                <w:sz w:val="18"/>
              </w:rPr>
              <w:t xml:space="preserve">    </w:t>
            </w:r>
            <w:r>
              <w:rPr>
                <w:rFonts w:cs="Consolas" w:ascii="Consolas" w:hAnsi="Consolas"/>
                <w:sz w:val="18"/>
              </w:rPr>
              <w:t>private Boolean ready;</w:t>
            </w:r>
          </w:p>
          <w:p>
            <w:pPr>
              <w:pStyle w:val="Normal"/>
              <w:spacing w:lineRule="auto" w:line="240" w:before="0" w:after="0"/>
              <w:rPr/>
            </w:pPr>
            <w:r>
              <w:rPr>
                <w:rFonts w:cs="Consolas" w:ascii="Consolas" w:hAnsi="Consolas"/>
                <w:sz w:val="18"/>
              </w:rPr>
              <w:t xml:space="preserve">    </w:t>
            </w:r>
            <w:r>
              <w:rPr>
                <w:rFonts w:cs="Consolas" w:ascii="Consolas" w:hAnsi="Consolas"/>
                <w:sz w:val="18"/>
              </w:rPr>
              <w:t>private LocalDateTime recordedAt;</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public PodSnapshot(String serviceName, String podName, String podIp, String phase, Boolean ready) {</w:t>
            </w:r>
          </w:p>
          <w:p>
            <w:pPr>
              <w:pStyle w:val="Normal"/>
              <w:spacing w:lineRule="auto" w:line="240" w:before="0" w:after="0"/>
              <w:rPr/>
            </w:pPr>
            <w:r>
              <w:rPr>
                <w:rFonts w:cs="Consolas" w:ascii="Consolas" w:hAnsi="Consolas"/>
                <w:sz w:val="18"/>
              </w:rPr>
              <w:t xml:space="preserve">        </w:t>
            </w:r>
            <w:r>
              <w:rPr>
                <w:rFonts w:cs="Consolas" w:ascii="Consolas" w:hAnsi="Consolas"/>
                <w:sz w:val="18"/>
              </w:rPr>
              <w:t>this.id = UUID.randomUUID();</w:t>
            </w:r>
          </w:p>
          <w:p>
            <w:pPr>
              <w:pStyle w:val="Normal"/>
              <w:spacing w:lineRule="auto" w:line="240" w:before="0" w:after="0"/>
              <w:rPr/>
            </w:pPr>
            <w:r>
              <w:rPr>
                <w:rFonts w:cs="Consolas" w:ascii="Consolas" w:hAnsi="Consolas"/>
                <w:sz w:val="18"/>
              </w:rPr>
              <w:t xml:space="preserve">        </w:t>
            </w:r>
            <w:r>
              <w:rPr>
                <w:rFonts w:cs="Consolas" w:ascii="Consolas" w:hAnsi="Consolas"/>
                <w:sz w:val="18"/>
              </w:rPr>
              <w:t>this.serviceName = serviceName;</w:t>
            </w:r>
          </w:p>
          <w:p>
            <w:pPr>
              <w:pStyle w:val="Normal"/>
              <w:spacing w:lineRule="auto" w:line="240" w:before="0" w:after="0"/>
              <w:rPr/>
            </w:pPr>
            <w:r>
              <w:rPr>
                <w:rFonts w:cs="Consolas" w:ascii="Consolas" w:hAnsi="Consolas"/>
                <w:sz w:val="18"/>
              </w:rPr>
              <w:t xml:space="preserve">        </w:t>
            </w:r>
            <w:r>
              <w:rPr>
                <w:rFonts w:cs="Consolas" w:ascii="Consolas" w:hAnsi="Consolas"/>
                <w:sz w:val="18"/>
              </w:rPr>
              <w:t>this.podName = podName;</w:t>
            </w:r>
          </w:p>
          <w:p>
            <w:pPr>
              <w:pStyle w:val="Normal"/>
              <w:spacing w:lineRule="auto" w:line="240" w:before="0" w:after="0"/>
              <w:rPr/>
            </w:pPr>
            <w:r>
              <w:rPr>
                <w:rFonts w:cs="Consolas" w:ascii="Consolas" w:hAnsi="Consolas"/>
                <w:sz w:val="18"/>
              </w:rPr>
              <w:t xml:space="preserve">        </w:t>
            </w:r>
            <w:r>
              <w:rPr>
                <w:rFonts w:cs="Consolas" w:ascii="Consolas" w:hAnsi="Consolas"/>
                <w:sz w:val="18"/>
              </w:rPr>
              <w:t>this.podIp = podIp;</w:t>
            </w:r>
          </w:p>
          <w:p>
            <w:pPr>
              <w:pStyle w:val="Normal"/>
              <w:spacing w:lineRule="auto" w:line="240" w:before="0" w:after="0"/>
              <w:rPr/>
            </w:pPr>
            <w:r>
              <w:rPr>
                <w:rFonts w:cs="Consolas" w:ascii="Consolas" w:hAnsi="Consolas"/>
                <w:sz w:val="18"/>
              </w:rPr>
              <w:t xml:space="preserve">        </w:t>
            </w:r>
            <w:r>
              <w:rPr>
                <w:rFonts w:cs="Consolas" w:ascii="Consolas" w:hAnsi="Consolas"/>
                <w:sz w:val="18"/>
              </w:rPr>
              <w:t>this.phase = phase;</w:t>
            </w:r>
          </w:p>
          <w:p>
            <w:pPr>
              <w:pStyle w:val="Normal"/>
              <w:spacing w:lineRule="auto" w:line="240" w:before="0" w:after="0"/>
              <w:rPr/>
            </w:pPr>
            <w:r>
              <w:rPr>
                <w:rFonts w:cs="Consolas" w:ascii="Consolas" w:hAnsi="Consolas"/>
                <w:sz w:val="18"/>
              </w:rPr>
              <w:t xml:space="preserve">        </w:t>
            </w:r>
            <w:r>
              <w:rPr>
                <w:rFonts w:cs="Consolas" w:ascii="Consolas" w:hAnsi="Consolas"/>
                <w:sz w:val="18"/>
              </w:rPr>
              <w:t>this.ready = ready;</w:t>
            </w:r>
          </w:p>
          <w:p>
            <w:pPr>
              <w:pStyle w:val="Normal"/>
              <w:spacing w:lineRule="auto" w:line="240" w:before="0" w:after="0"/>
              <w:rPr/>
            </w:pPr>
            <w:r>
              <w:rPr>
                <w:rFonts w:cs="Consolas" w:ascii="Consolas" w:hAnsi="Consolas"/>
                <w:sz w:val="18"/>
              </w:rPr>
              <w:t xml:space="preserve">        </w:t>
            </w:r>
            <w:r>
              <w:rPr>
                <w:rFonts w:cs="Consolas" w:ascii="Consolas" w:hAnsi="Consolas"/>
                <w:sz w:val="18"/>
              </w:rPr>
              <w:t>this.recordedAt = LocalDateTime.now();</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lineRule="auto" w:line="276" w:before="0" w:after="160"/>
        <w:rPr/>
      </w:pPr>
      <w:r>
        <w:rPr>
          <w:b w:val="false"/>
          <w:i w:val="false"/>
          <w:sz w:val="22"/>
        </w:rPr>
        <w:t>One detail worth flagging on Service is the @Transient pod field. It's a Map&lt;String, Object&gt; that carries live Kubernetes pod information - phase, IP, readiness - on the way out the door to the API caller, but it is never written to Redis. The polling cycle re-attaches it on each iteration from fresh K8s data. Marking it transient is what keeps the Redis hash from accumulating a stale snapshot of pod state alongside the registration. Forgetting that annotation would silently turn the registry into a second source of truth for pod data, racing with the actual K8s API.</w:t>
      </w:r>
    </w:p>
    <w:p>
      <w:pPr>
        <w:pStyle w:val="Normal"/>
        <w:spacing w:before="280" w:after="120"/>
        <w:rPr/>
      </w:pPr>
      <w:r>
        <w:rPr>
          <w:b/>
          <w:sz w:val="32"/>
        </w:rPr>
        <w:t>Connecting to Redis: Master/Replica Topology</w:t>
      </w:r>
    </w:p>
    <w:p>
      <w:pPr>
        <w:pStyle w:val="Normal"/>
        <w:spacing w:lineRule="auto" w:line="276" w:before="0" w:after="160"/>
        <w:rPr/>
      </w:pPr>
      <w:r>
        <w:rPr>
          <w:b w:val="false"/>
          <w:i w:val="false"/>
          <w:sz w:val="22"/>
        </w:rPr>
        <w:t>A single Redis instance is fine for a demo. It is not fine for a system that needs to keep serving discovery during a Redis restart, or that expects to fan reads out under load. The configuration we ended up with uses a master/replica topology and tells Lettuce - the Redis client Spring Data prefers - to send reads to replicas first.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@Bean</w:t>
            </w:r>
          </w:p>
          <w:p>
            <w:pPr>
              <w:pStyle w:val="Normal"/>
              <w:spacing w:lineRule="auto" w:line="240" w:before="0" w:after="0"/>
              <w:rPr/>
            </w:pPr>
            <w:r>
              <w:rPr>
                <w:rFonts w:cs="Consolas" w:ascii="Consolas" w:hAnsi="Consolas"/>
                <w:sz w:val="18"/>
              </w:rPr>
              <w:t>public LettuceConnectionFactory redisConnectionFactory() {</w:t>
            </w:r>
          </w:p>
          <w:p>
            <w:pPr>
              <w:pStyle w:val="Normal"/>
              <w:spacing w:lineRule="auto" w:line="240" w:before="0" w:after="0"/>
              <w:rPr/>
            </w:pPr>
            <w:r>
              <w:rPr>
                <w:rFonts w:cs="Consolas" w:ascii="Consolas" w:hAnsi="Consolas"/>
                <w:sz w:val="18"/>
              </w:rPr>
              <w:t xml:space="preserve">    </w:t>
            </w:r>
            <w:r>
              <w:rPr>
                <w:rFonts w:cs="Consolas" w:ascii="Consolas" w:hAnsi="Consolas"/>
                <w:sz w:val="18"/>
              </w:rPr>
              <w:t>RedisStaticMasterReplicaConfiguration topology =</w:t>
            </w:r>
          </w:p>
          <w:p>
            <w:pPr>
              <w:pStyle w:val="Normal"/>
              <w:spacing w:lineRule="auto" w:line="240" w:before="0" w:after="0"/>
              <w:rPr/>
            </w:pPr>
            <w:r>
              <w:rPr>
                <w:rFonts w:cs="Consolas" w:ascii="Consolas" w:hAnsi="Consolas"/>
                <w:sz w:val="18"/>
              </w:rPr>
              <w:t xml:space="preserve">        </w:t>
            </w:r>
            <w:r>
              <w:rPr>
                <w:rFonts w:cs="Consolas" w:ascii="Consolas" w:hAnsi="Consolas"/>
                <w:sz w:val="18"/>
              </w:rPr>
              <w:t>new RedisStaticMasterReplicaConfiguration("redis-master", 6379);</w:t>
            </w:r>
          </w:p>
          <w:p>
            <w:pPr>
              <w:pStyle w:val="Normal"/>
              <w:spacing w:lineRule="auto" w:line="240" w:before="0" w:after="0"/>
              <w:rPr/>
            </w:pPr>
            <w:r>
              <w:rPr>
                <w:rFonts w:cs="Consolas" w:ascii="Consolas" w:hAnsi="Consolas"/>
                <w:sz w:val="18"/>
              </w:rPr>
              <w:t xml:space="preserve">    </w:t>
            </w:r>
            <w:r>
              <w:rPr>
                <w:rFonts w:cs="Consolas" w:ascii="Consolas" w:hAnsi="Consolas"/>
                <w:sz w:val="18"/>
              </w:rPr>
              <w:t>topology.addNode("redis-replica", 6379);</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LettuceClientConfiguration clientConfig = LettuceClientConfiguration.builder()</w:t>
            </w:r>
          </w:p>
          <w:p>
            <w:pPr>
              <w:pStyle w:val="Normal"/>
              <w:spacing w:lineRule="auto" w:line="240" w:before="0" w:after="0"/>
              <w:rPr/>
            </w:pPr>
            <w:r>
              <w:rPr>
                <w:rFonts w:cs="Consolas" w:ascii="Consolas" w:hAnsi="Consolas"/>
                <w:sz w:val="18"/>
              </w:rPr>
              <w:t xml:space="preserve">            </w:t>
            </w:r>
            <w:r>
              <w:rPr>
                <w:rFonts w:cs="Consolas" w:ascii="Consolas" w:hAnsi="Consolas"/>
                <w:sz w:val="18"/>
              </w:rPr>
              <w:t>.readFrom(ReadFrom.REPLICA_PREFERRED)</w:t>
            </w:r>
          </w:p>
          <w:p>
            <w:pPr>
              <w:pStyle w:val="Normal"/>
              <w:spacing w:lineRule="auto" w:line="240" w:before="0" w:after="0"/>
              <w:rPr/>
            </w:pPr>
            <w:r>
              <w:rPr>
                <w:rFonts w:cs="Consolas" w:ascii="Consolas" w:hAnsi="Consolas"/>
                <w:sz w:val="18"/>
              </w:rPr>
              <w:t xml:space="preserve">            </w:t>
            </w:r>
            <w:r>
              <w:rPr>
                <w:rFonts w:cs="Consolas" w:ascii="Consolas" w:hAnsi="Consolas"/>
                <w:sz w:val="18"/>
              </w:rPr>
              <w:t>.build();</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return new LettuceConnectionFactory(topology, clientConfig);</w:t>
            </w:r>
          </w:p>
          <w:p>
            <w:pPr>
              <w:pStyle w:val="Normal"/>
              <w:spacing w:lineRule="auto" w:line="240" w:before="0" w:after="0"/>
              <w:rPr/>
            </w:pPr>
            <w:r>
              <w:rPr>
                <w:rFonts w:cs="Consolas" w:ascii="Consolas" w:hAnsi="Consolas"/>
                <w:sz w:val="18"/>
              </w:rPr>
              <w:t>}</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@Bean</w:t>
            </w:r>
          </w:p>
          <w:p>
            <w:pPr>
              <w:pStyle w:val="Normal"/>
              <w:spacing w:lineRule="auto" w:line="240" w:before="0" w:after="0"/>
              <w:rPr/>
            </w:pPr>
            <w:r>
              <w:rPr>
                <w:rFonts w:cs="Consolas" w:ascii="Consolas" w:hAnsi="Consolas"/>
                <w:sz w:val="18"/>
              </w:rPr>
              <w:t>@ConditionalOnMissingBean</w:t>
            </w:r>
          </w:p>
          <w:p>
            <w:pPr>
              <w:pStyle w:val="Normal"/>
              <w:spacing w:lineRule="auto" w:line="240" w:before="0" w:after="0"/>
              <w:rPr/>
            </w:pPr>
            <w:r>
              <w:rPr>
                <w:rFonts w:cs="Consolas" w:ascii="Consolas" w:hAnsi="Consolas"/>
                <w:sz w:val="18"/>
              </w:rPr>
              <w:t>public RedisTemplate&lt;String, Object&gt; redisTemplate(LettuceConnectionFactory connectionFactory) {</w:t>
            </w:r>
          </w:p>
          <w:p>
            <w:pPr>
              <w:pStyle w:val="Normal"/>
              <w:spacing w:lineRule="auto" w:line="240" w:before="0" w:after="0"/>
              <w:rPr/>
            </w:pPr>
            <w:r>
              <w:rPr>
                <w:rFonts w:cs="Consolas" w:ascii="Consolas" w:hAnsi="Consolas"/>
                <w:sz w:val="18"/>
              </w:rPr>
              <w:t xml:space="preserve">    </w:t>
            </w:r>
            <w:r>
              <w:rPr>
                <w:rFonts w:cs="Consolas" w:ascii="Consolas" w:hAnsi="Consolas"/>
                <w:sz w:val="18"/>
              </w:rPr>
              <w:t>RedisTemplate&lt;String, Object&gt; template = new RedisTemplate&lt;&gt;();</w:t>
            </w:r>
          </w:p>
          <w:p>
            <w:pPr>
              <w:pStyle w:val="Normal"/>
              <w:spacing w:lineRule="auto" w:line="240" w:before="0" w:after="0"/>
              <w:rPr/>
            </w:pPr>
            <w:r>
              <w:rPr>
                <w:rFonts w:cs="Consolas" w:ascii="Consolas" w:hAnsi="Consolas"/>
                <w:sz w:val="18"/>
              </w:rPr>
              <w:t xml:space="preserve">    </w:t>
            </w:r>
            <w:r>
              <w:rPr>
                <w:rFonts w:cs="Consolas" w:ascii="Consolas" w:hAnsi="Consolas"/>
                <w:sz w:val="18"/>
              </w:rPr>
              <w:t>template.setConnectionFactory(connectionFactory);</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StringRedisSerializer stringSerializer = new StringRedisSerializer();</w:t>
            </w:r>
          </w:p>
          <w:p>
            <w:pPr>
              <w:pStyle w:val="Normal"/>
              <w:spacing w:lineRule="auto" w:line="240" w:before="0" w:after="0"/>
              <w:rPr/>
            </w:pPr>
            <w:r>
              <w:rPr>
                <w:rFonts w:cs="Consolas" w:ascii="Consolas" w:hAnsi="Consolas"/>
                <w:sz w:val="18"/>
              </w:rPr>
              <w:t xml:space="preserve">    </w:t>
            </w:r>
            <w:r>
              <w:rPr>
                <w:rFonts w:cs="Consolas" w:ascii="Consolas" w:hAnsi="Consolas"/>
                <w:sz w:val="18"/>
              </w:rPr>
              <w:t>Jackson2JsonRedisSerializer&lt;Object&gt; jacksonSerializer =</w:t>
            </w:r>
          </w:p>
          <w:p>
            <w:pPr>
              <w:pStyle w:val="Normal"/>
              <w:spacing w:lineRule="auto" w:line="240" w:before="0" w:after="0"/>
              <w:rPr/>
            </w:pPr>
            <w:r>
              <w:rPr>
                <w:rFonts w:cs="Consolas" w:ascii="Consolas" w:hAnsi="Consolas"/>
                <w:sz w:val="18"/>
              </w:rPr>
              <w:t xml:space="preserve">        </w:t>
            </w:r>
            <w:r>
              <w:rPr>
                <w:rFonts w:cs="Consolas" w:ascii="Consolas" w:hAnsi="Consolas"/>
                <w:sz w:val="18"/>
              </w:rPr>
              <w:t>new Jackson2JsonRedisSerializer&lt;&gt;(Object.class);</w:t>
            </w:r>
          </w:p>
          <w:p>
            <w:pPr>
              <w:pStyle w:val="Normal"/>
              <w:spacing w:lineRule="auto" w:line="240" w:before="0" w:after="0"/>
              <w:rPr/>
            </w:pPr>
            <w:r>
              <w:rPr>
                <w:rFonts w:cs="Consolas" w:ascii="Consolas" w:hAnsi="Consolas"/>
                <w:sz w:val="18"/>
              </w:rPr>
              <w:t xml:space="preserve">    </w:t>
            </w:r>
            <w:r>
              <w:rPr>
                <w:rFonts w:cs="Consolas" w:ascii="Consolas" w:hAnsi="Consolas"/>
                <w:sz w:val="18"/>
              </w:rPr>
              <w:t>ObjectMapper objectMapper = new ObjectMapper();</w:t>
            </w:r>
          </w:p>
          <w:p>
            <w:pPr>
              <w:pStyle w:val="Normal"/>
              <w:spacing w:lineRule="auto" w:line="240" w:before="0" w:after="0"/>
              <w:rPr/>
            </w:pPr>
            <w:r>
              <w:rPr>
                <w:rFonts w:cs="Consolas" w:ascii="Consolas" w:hAnsi="Consolas"/>
                <w:sz w:val="18"/>
              </w:rPr>
              <w:t xml:space="preserve">    </w:t>
            </w:r>
            <w:r>
              <w:rPr>
                <w:rFonts w:cs="Consolas" w:ascii="Consolas" w:hAnsi="Consolas"/>
                <w:sz w:val="18"/>
              </w:rPr>
              <w:t>objectMapper.findAndRegisterModules();</w:t>
            </w:r>
          </w:p>
          <w:p>
            <w:pPr>
              <w:pStyle w:val="Normal"/>
              <w:spacing w:lineRule="auto" w:line="240" w:before="0" w:after="0"/>
              <w:rPr/>
            </w:pPr>
            <w:r>
              <w:rPr>
                <w:rFonts w:cs="Consolas" w:ascii="Consolas" w:hAnsi="Consolas"/>
                <w:sz w:val="18"/>
              </w:rPr>
              <w:t xml:space="preserve">    </w:t>
            </w:r>
            <w:r>
              <w:rPr>
                <w:rFonts w:cs="Consolas" w:ascii="Consolas" w:hAnsi="Consolas"/>
                <w:sz w:val="18"/>
              </w:rPr>
              <w:t>jacksonSerializer.setObjectMapper(objectMapper);</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template.setKeySerializer(stringSerializer);</w:t>
            </w:r>
          </w:p>
          <w:p>
            <w:pPr>
              <w:pStyle w:val="Normal"/>
              <w:spacing w:lineRule="auto" w:line="240" w:before="0" w:after="0"/>
              <w:rPr/>
            </w:pPr>
            <w:r>
              <w:rPr>
                <w:rFonts w:cs="Consolas" w:ascii="Consolas" w:hAnsi="Consolas"/>
                <w:sz w:val="18"/>
              </w:rPr>
              <w:t xml:space="preserve">    </w:t>
            </w:r>
            <w:r>
              <w:rPr>
                <w:rFonts w:cs="Consolas" w:ascii="Consolas" w:hAnsi="Consolas"/>
                <w:sz w:val="18"/>
              </w:rPr>
              <w:t>template.setValueSerializer(jacksonSerializer);</w:t>
            </w:r>
          </w:p>
          <w:p>
            <w:pPr>
              <w:pStyle w:val="Normal"/>
              <w:spacing w:lineRule="auto" w:line="240" w:before="0" w:after="0"/>
              <w:rPr/>
            </w:pPr>
            <w:r>
              <w:rPr>
                <w:rFonts w:cs="Consolas" w:ascii="Consolas" w:hAnsi="Consolas"/>
                <w:sz w:val="18"/>
              </w:rPr>
              <w:t xml:space="preserve">    </w:t>
            </w:r>
            <w:r>
              <w:rPr>
                <w:rFonts w:cs="Consolas" w:ascii="Consolas" w:hAnsi="Consolas"/>
                <w:sz w:val="18"/>
              </w:rPr>
              <w:t>template.setHashKeySerializer(stringSerializer);</w:t>
            </w:r>
          </w:p>
          <w:p>
            <w:pPr>
              <w:pStyle w:val="Normal"/>
              <w:spacing w:lineRule="auto" w:line="240" w:before="0" w:after="0"/>
              <w:rPr/>
            </w:pPr>
            <w:r>
              <w:rPr>
                <w:rFonts w:cs="Consolas" w:ascii="Consolas" w:hAnsi="Consolas"/>
                <w:sz w:val="18"/>
              </w:rPr>
              <w:t xml:space="preserve">    </w:t>
            </w:r>
            <w:r>
              <w:rPr>
                <w:rFonts w:cs="Consolas" w:ascii="Consolas" w:hAnsi="Consolas"/>
                <w:sz w:val="18"/>
              </w:rPr>
              <w:t>template.setHashValueSerializer(jacksonSerializer);</w:t>
            </w:r>
          </w:p>
          <w:p>
            <w:pPr>
              <w:pStyle w:val="Normal"/>
              <w:spacing w:lineRule="auto" w:line="240" w:before="0" w:after="0"/>
              <w:rPr/>
            </w:pPr>
            <w:r>
              <w:rPr>
                <w:rFonts w:cs="Consolas" w:ascii="Consolas" w:hAnsi="Consolas"/>
                <w:sz w:val="18"/>
              </w:rPr>
              <w:t xml:space="preserve">    </w:t>
            </w:r>
            <w:r>
              <w:rPr>
                <w:rFonts w:cs="Consolas" w:ascii="Consolas" w:hAnsi="Consolas"/>
                <w:sz w:val="18"/>
              </w:rPr>
              <w:t>template.afterPropertiesSet();</w:t>
            </w:r>
          </w:p>
          <w:p>
            <w:pPr>
              <w:pStyle w:val="Normal"/>
              <w:spacing w:lineRule="auto" w:line="240" w:before="0" w:after="0"/>
              <w:rPr/>
            </w:pPr>
            <w:r>
              <w:rPr>
                <w:rFonts w:cs="Consolas" w:ascii="Consolas" w:hAnsi="Consolas"/>
                <w:sz w:val="18"/>
              </w:rPr>
              <w:t xml:space="preserve">    </w:t>
            </w:r>
            <w:r>
              <w:rPr>
                <w:rFonts w:cs="Consolas" w:ascii="Consolas" w:hAnsi="Consolas"/>
                <w:sz w:val="18"/>
              </w:rPr>
              <w:t>return template;</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lineRule="auto" w:line="276" w:before="0" w:after="160"/>
        <w:rPr/>
      </w:pPr>
      <w:r>
        <w:rPr>
          <w:b w:val="false"/>
          <w:i w:val="false"/>
          <w:sz w:val="22"/>
        </w:rPr>
        <w:t xml:space="preserve">There are a few things going on here that deserve unpacking. First, </w:t>
      </w:r>
      <w:r>
        <w:rPr>
          <w:b w:val="false"/>
          <w:i w:val="false"/>
          <w:color w:val="C9211E"/>
          <w:sz w:val="22"/>
        </w:rPr>
        <w:t>RedisStaticMasterReplicaConfiguration</w:t>
      </w:r>
      <w:r>
        <w:rPr>
          <w:b w:val="false"/>
          <w:i w:val="false"/>
          <w:sz w:val="22"/>
        </w:rPr>
        <w:t xml:space="preserve"> vs. plain </w:t>
      </w:r>
      <w:r>
        <w:rPr>
          <w:b w:val="false"/>
          <w:i w:val="false"/>
          <w:color w:val="C9211E"/>
          <w:sz w:val="22"/>
        </w:rPr>
        <w:t>RedisStandaloneConfiguration</w:t>
      </w:r>
      <w:r>
        <w:rPr>
          <w:b w:val="false"/>
          <w:i w:val="false"/>
          <w:sz w:val="22"/>
        </w:rPr>
        <w:t>. The static master/replica config tells the driver explicitly which node is the master (redis-master:6379) and which nodes are replicas. Lettuce will open connections to all of them and route operations based on the read-from policy. We use REPLICA_PREFERRED, which means: try a replica first, fall back to the master if no replica is available. The trade-off is the usual one - reads can be very slightly stale, because asynchronous replication means a write that just landed on the master may not yet be visible on a replica. For a discovery layer, where the truth is rebuilt on every poll cycle anyway, that staleness is acceptable. We are explicitly choosing availability over strict linearizable reads.</w:t>
      </w:r>
    </w:p>
    <w:p>
      <w:pPr>
        <w:pStyle w:val="Normal"/>
        <w:spacing w:lineRule="auto" w:line="276" w:before="0" w:after="160"/>
        <w:rPr/>
      </w:pPr>
      <w:r>
        <w:rPr>
          <w:b w:val="false"/>
          <w:i w:val="false"/>
          <w:sz w:val="22"/>
        </w:rPr>
        <w:t>Second, the redisTemplate bean now takes a LettuceConnectionFactory directly rather than the more abstract RedisConnectionFactory. The reason is that the master/replica behavior is a Lettuce-specific feature - the RedisConnectionFactory interface doesn't expose it. Binding to the concrete Lettuce factory makes the dependency explicit and prevents anyone from transparently swapping in a Jedis factory later, which would silently lose the read-routing policy.</w:t>
      </w:r>
    </w:p>
    <w:p>
      <w:pPr>
        <w:pStyle w:val="Normal"/>
        <w:spacing w:lineRule="auto" w:line="276" w:before="0" w:after="160"/>
        <w:rPr/>
      </w:pPr>
      <w:r>
        <w:rPr>
          <w:b w:val="false"/>
          <w:i w:val="false"/>
          <w:sz w:val="22"/>
        </w:rPr>
        <w:t xml:space="preserve">Third, and easy to overlook, is the LocalDateTime serialization. Redis stores everything as bytes; Java's LocalDateTime is not natively byte-serializable through Spring Data Redis's default converters. Without custom converters you get an opaque ConverterNotFoundException at the moment Spring tries to read a Service back out of Redis. The fix is to register a writing converter that turns </w:t>
      </w:r>
      <w:r>
        <w:rPr>
          <w:b w:val="false"/>
          <w:i w:val="false"/>
          <w:color w:val="C9211E"/>
          <w:sz w:val="22"/>
        </w:rPr>
        <w:t>LocalDateTime</w:t>
      </w:r>
      <w:r>
        <w:rPr>
          <w:b w:val="false"/>
          <w:i w:val="false"/>
          <w:sz w:val="22"/>
        </w:rPr>
        <w:t xml:space="preserve"> into bytes via </w:t>
      </w:r>
      <w:r>
        <w:rPr>
          <w:b w:val="false"/>
          <w:i w:val="false"/>
          <w:color w:val="C9211E"/>
          <w:sz w:val="22"/>
        </w:rPr>
        <w:t>toString().getBytes()</w:t>
      </w:r>
      <w:r>
        <w:rPr>
          <w:b w:val="false"/>
          <w:i w:val="false"/>
          <w:sz w:val="22"/>
        </w:rPr>
        <w:t xml:space="preserve">, and a reading converter that pulls them back out with </w:t>
      </w:r>
      <w:r>
        <w:rPr>
          <w:b w:val="false"/>
          <w:i w:val="false"/>
          <w:color w:val="C9211E"/>
          <w:sz w:val="22"/>
        </w:rPr>
        <w:t>LocalDateTime.parse(new String(bytes))</w:t>
      </w:r>
      <w:r>
        <w:rPr>
          <w:b w:val="false"/>
          <w:i w:val="false"/>
          <w:sz w:val="22"/>
        </w:rPr>
        <w:t>. It's one of those changes that does nothing visible until something else breaks, at which point it becomes load-bearing.</w:t>
      </w:r>
    </w:p>
    <w:p>
      <w:pPr>
        <w:pStyle w:val="Normal"/>
        <w:spacing w:before="280" w:after="120"/>
        <w:rPr/>
      </w:pPr>
      <w:r>
        <w:rPr>
          <w:b/>
          <w:sz w:val="32"/>
        </w:rPr>
        <w:t>The Problem With Running Multiple Copies</w:t>
      </w:r>
    </w:p>
    <w:p>
      <w:pPr>
        <w:pStyle w:val="Normal"/>
        <w:spacing w:lineRule="auto" w:line="276" w:before="0" w:after="160"/>
        <w:rPr/>
      </w:pPr>
      <w:r>
        <w:rPr>
          <w:b w:val="false"/>
          <w:i w:val="false"/>
          <w:sz w:val="22"/>
        </w:rPr>
        <w:t>Here is the core of the consistency story. Up until recently, the discovery service deployment ran with replicas: 1. That made all of the above work, because there was only ever one process performing health checks, only one process polling Kubernetes, and only one process writing to Redis at a time. Scaling that to three replicas - which is the obvious thing to do for availability - quietly breaks the model in a way that is easy to overlook in code review.</w:t>
      </w:r>
    </w:p>
    <w:p>
      <w:pPr>
        <w:pStyle w:val="Normal"/>
        <w:spacing w:lineRule="auto" w:line="276" w:before="0" w:after="160"/>
        <w:rPr/>
      </w:pPr>
      <w:r>
        <w:rPr>
          <w:b w:val="false"/>
          <w:i w:val="false"/>
          <w:sz w:val="22"/>
        </w:rPr>
        <w:t xml:space="preserve">Take the health check. It's a </w:t>
      </w:r>
      <w:r>
        <w:rPr>
          <w:b w:val="false"/>
          <w:i w:val="false"/>
          <w:color w:val="C9211E"/>
          <w:sz w:val="22"/>
        </w:rPr>
        <w:t>@Scheduled</w:t>
      </w:r>
      <w:r>
        <w:rPr>
          <w:b w:val="false"/>
          <w:i w:val="false"/>
          <w:sz w:val="22"/>
        </w:rPr>
        <w:t xml:space="preserve"> method, which means each replica runs it on its own timer. Inside, the method iterates over every registered service, performs an HTTP GET on its health endpoint, and on failure increments a consecutiveFailures counter on the Service entity in Redis. That counter is read, mutated in memory, and written back: a classic read-modify-write cycle. With three replicas, all three of them are running this cycle on the same Service hash at roughly the same intervals. Imagine a service that just went unreachable. Replica 1 reads </w:t>
      </w:r>
      <w:r>
        <w:rPr>
          <w:b w:val="false"/>
          <w:i w:val="false"/>
          <w:color w:val="C9211E"/>
          <w:sz w:val="22"/>
        </w:rPr>
        <w:t>consecutiveFailures = 2</w:t>
      </w:r>
      <w:r>
        <w:rPr>
          <w:b w:val="false"/>
          <w:i w:val="false"/>
          <w:sz w:val="22"/>
        </w:rPr>
        <w:t xml:space="preserve">, fails its check, increments to 3, writes 3. Replica 2 reads </w:t>
      </w:r>
      <w:r>
        <w:rPr>
          <w:b w:val="false"/>
          <w:i w:val="false"/>
          <w:color w:val="C9211E"/>
          <w:sz w:val="22"/>
        </w:rPr>
        <w:t>consecutiveFailures = 2</w:t>
      </w:r>
      <w:r>
        <w:rPr>
          <w:b w:val="false"/>
          <w:i w:val="false"/>
          <w:sz w:val="22"/>
        </w:rPr>
        <w:t xml:space="preserve"> (its read happened before Replica 1's write landed), increments to 3, writes 3. Replica 3 does the same. The true number of independent failure events was three; the value in Redis is 3 instead of 5. The service is now reported as merely degraded when by the system's own rules it should be unhealthy.</w:t>
      </w:r>
    </w:p>
    <w:p>
      <w:pPr>
        <w:pStyle w:val="Normal"/>
        <w:spacing w:lineRule="auto" w:line="276" w:before="0" w:after="160"/>
        <w:rPr/>
      </w:pPr>
      <w:r>
        <w:rPr>
          <w:b w:val="false"/>
          <w:i w:val="false"/>
          <w:sz w:val="22"/>
        </w:rPr>
        <w:t xml:space="preserve">This is the textbook lost-update race. It is harmless to a casual reader of the code, because nothing in the method's signature suggests concurrency is involved. The </w:t>
      </w:r>
      <w:r>
        <w:rPr>
          <w:b w:val="false"/>
          <w:i w:val="false"/>
          <w:color w:val="C9211E"/>
          <w:sz w:val="22"/>
        </w:rPr>
        <w:t>@Scheduled</w:t>
      </w:r>
      <w:r>
        <w:rPr>
          <w:b w:val="false"/>
          <w:i w:val="false"/>
          <w:sz w:val="22"/>
        </w:rPr>
        <w:t xml:space="preserve"> annotation is per-instance; there is no clue that having more than one instance changes the semantics. The behavior it produces in production is non-deterministic and replica-count-dependent, which makes it genuinely difficult to debug after the fact. Reproducing it locally requires running multiple copies and carefully timing the failure injection - exactly the kind of test setup that doesn't happen by accident.</w:t>
      </w:r>
    </w:p>
    <w:p>
      <w:pPr>
        <w:pStyle w:val="Normal"/>
        <w:spacing w:lineRule="auto" w:line="276" w:before="0" w:after="160"/>
        <w:rPr/>
      </w:pPr>
      <w:r>
        <w:rPr>
          <w:b w:val="false"/>
          <w:i w:val="false"/>
          <w:sz w:val="22"/>
        </w:rPr>
        <w:t xml:space="preserve">While we were in the area we found a few other bugs that the single-replica configuration had been hiding. </w:t>
      </w:r>
      <w:r>
        <w:rPr>
          <w:b w:val="false"/>
          <w:i w:val="false"/>
          <w:color w:val="C9211E"/>
          <w:sz w:val="22"/>
        </w:rPr>
        <w:t>Service.java</w:t>
      </w:r>
      <w:r>
        <w:rPr>
          <w:b w:val="false"/>
          <w:i w:val="false"/>
          <w:sz w:val="22"/>
        </w:rPr>
        <w:t xml:space="preserve"> declared </w:t>
      </w:r>
      <w:r>
        <w:rPr>
          <w:b w:val="false"/>
          <w:i w:val="false"/>
          <w:color w:val="C9211E"/>
          <w:sz w:val="22"/>
        </w:rPr>
        <w:t>getId()</w:t>
      </w:r>
      <w:r>
        <w:rPr>
          <w:b w:val="false"/>
          <w:i w:val="false"/>
          <w:sz w:val="22"/>
        </w:rPr>
        <w:t xml:space="preserve"> and </w:t>
      </w:r>
      <w:r>
        <w:rPr>
          <w:b w:val="false"/>
          <w:i w:val="false"/>
          <w:color w:val="C9211E"/>
          <w:sz w:val="22"/>
        </w:rPr>
        <w:t>setId(UUID)</w:t>
      </w:r>
      <w:r>
        <w:rPr>
          <w:b w:val="false"/>
          <w:i w:val="false"/>
          <w:sz w:val="22"/>
        </w:rPr>
        <w:t xml:space="preserve"> accessors that referenced a field which didn't exist in the class - they were straight compile errors, but they also reflected a conceptual confusion: the Redis identity for a Service is its name, not a UUID, so an id getter shouldn't have been there in the first place. PodSnapshot's constructor contained an assignment of the form </w:t>
      </w:r>
      <w:r>
        <w:rPr>
          <w:b w:val="false"/>
          <w:i w:val="false"/>
          <w:color w:val="C9211E"/>
          <w:sz w:val="22"/>
        </w:rPr>
        <w:t>this.serviceId</w:t>
      </w:r>
      <w:r>
        <w:rPr>
          <w:b w:val="false"/>
          <w:i w:val="false"/>
          <w:sz w:val="22"/>
        </w:rPr>
        <w:t xml:space="preserve"> = </w:t>
      </w:r>
      <w:r>
        <w:rPr>
          <w:b w:val="false"/>
          <w:i w:val="false"/>
          <w:color w:val="C9211E"/>
          <w:sz w:val="22"/>
        </w:rPr>
        <w:t>serviceId</w:t>
      </w:r>
      <w:r>
        <w:rPr>
          <w:b w:val="false"/>
          <w:i w:val="false"/>
          <w:sz w:val="22"/>
        </w:rPr>
        <w:t xml:space="preserve">, except </w:t>
      </w:r>
      <w:r>
        <w:rPr>
          <w:b w:val="false"/>
          <w:i w:val="false"/>
          <w:color w:val="C9211E"/>
          <w:sz w:val="22"/>
        </w:rPr>
        <w:t>serviceId</w:t>
      </w:r>
      <w:r>
        <w:rPr>
          <w:b w:val="false"/>
          <w:i w:val="false"/>
          <w:sz w:val="22"/>
        </w:rPr>
        <w:t xml:space="preserve"> was never declared on the class at all - the </w:t>
      </w:r>
      <w:r>
        <w:rPr>
          <w:b w:val="false"/>
          <w:i w:val="false"/>
          <w:color w:val="C9211E"/>
          <w:sz w:val="22"/>
        </w:rPr>
        <w:t>@Indexed</w:t>
      </w:r>
      <w:r>
        <w:rPr>
          <w:b w:val="false"/>
          <w:i w:val="false"/>
          <w:sz w:val="22"/>
        </w:rPr>
        <w:t xml:space="preserve"> field was named </w:t>
      </w:r>
      <w:r>
        <w:rPr>
          <w:b w:val="false"/>
          <w:i w:val="false"/>
          <w:color w:val="C9211E"/>
          <w:sz w:val="22"/>
        </w:rPr>
        <w:t>serviceName</w:t>
      </w:r>
      <w:r>
        <w:rPr>
          <w:b w:val="false"/>
          <w:i w:val="false"/>
          <w:sz w:val="22"/>
        </w:rPr>
        <w:t xml:space="preserve">. Any registration going through that constructor would have produced snapshots whose secondary index was empty, making them unreachable via </w:t>
      </w:r>
      <w:r>
        <w:rPr>
          <w:b w:val="false"/>
          <w:i w:val="false"/>
          <w:color w:val="C9211E"/>
          <w:sz w:val="22"/>
        </w:rPr>
        <w:t>findByServiceName().</w:t>
      </w:r>
      <w:r>
        <w:rPr>
          <w:b w:val="false"/>
          <w:i w:val="false"/>
          <w:sz w:val="22"/>
        </w:rPr>
        <w:t xml:space="preserve"> Less obviously, </w:t>
      </w:r>
      <w:r>
        <w:rPr>
          <w:b w:val="false"/>
          <w:i w:val="false"/>
          <w:color w:val="C9211E"/>
          <w:sz w:val="22"/>
        </w:rPr>
        <w:t>PodSnapshot</w:t>
      </w:r>
      <w:r>
        <w:rPr>
          <w:b w:val="false"/>
          <w:i w:val="false"/>
          <w:sz w:val="22"/>
        </w:rPr>
        <w:t xml:space="preserve"> was missing a no-arg constructor, which Spring Data Redis requires for deserialization. So even if writes had succeeded, reads would have failed at the moment Spring tried to materialize a snapshot back out of Redis. None of these would have been caught by happy-path manual testing on a single replica; they had to be hunted down.</w:t>
      </w:r>
    </w:p>
    <w:p>
      <w:pPr>
        <w:pStyle w:val="Normal"/>
        <w:spacing w:before="280" w:after="120"/>
        <w:rPr/>
      </w:pPr>
      <w:r>
        <w:rPr>
          <w:b/>
          <w:sz w:val="32"/>
        </w:rPr>
        <w:t>Solving It With a Redis Distributed Lock</w:t>
      </w:r>
    </w:p>
    <w:p>
      <w:pPr>
        <w:pStyle w:val="Normal"/>
        <w:spacing w:lineRule="auto" w:line="276" w:before="0" w:after="160"/>
        <w:rPr/>
      </w:pPr>
      <w:r>
        <w:rPr>
          <w:b w:val="false"/>
          <w:i w:val="false"/>
          <w:sz w:val="22"/>
        </w:rPr>
        <w:t xml:space="preserve">The fix for the lost-update race is to make sure only one replica runs the health check sweep at a time. The mechanism is a distributed lock stored in Redis itself - we already have Redis, so we don't need a new dependency, and the operation we need (atomically claim a key only if it doesn't yet exist) maps directly onto Redis's SET ... NX command. Spring Data Redis exposes this as </w:t>
      </w:r>
      <w:r>
        <w:rPr>
          <w:b w:val="false"/>
          <w:i w:val="false"/>
          <w:color w:val="C9211E"/>
          <w:sz w:val="22"/>
        </w:rPr>
        <w:t>ValueOperations.setIfAbsent(key, value, ttl)</w:t>
      </w:r>
      <w:r>
        <w:rPr>
          <w:b w:val="false"/>
          <w:i w:val="false"/>
          <w:sz w:val="22"/>
        </w:rPr>
        <w: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private static final String HEALTH_CHECK_LOCK_KEY = "discovery:health-check-lock";</w:t>
            </w:r>
          </w:p>
          <w:p>
            <w:pPr>
              <w:pStyle w:val="Normal"/>
              <w:spacing w:lineRule="auto" w:line="240" w:before="0" w:after="0"/>
              <w:rPr/>
            </w:pPr>
            <w:r>
              <w:rPr>
                <w:rFonts w:cs="Consolas" w:ascii="Consolas" w:hAnsi="Consolas"/>
                <w:sz w:val="18"/>
              </w:rPr>
              <w:t>private static final Duration LOCK_TTL = Duration.ofSeconds(60);</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@Scheduled(fixedDelayString = "#{@healthCheckConfig.getIntervalMs()}")</w:t>
            </w:r>
          </w:p>
          <w:p>
            <w:pPr>
              <w:pStyle w:val="Normal"/>
              <w:spacing w:lineRule="auto" w:line="240" w:before="0" w:after="0"/>
              <w:rPr/>
            </w:pPr>
            <w:r>
              <w:rPr>
                <w:rFonts w:cs="Consolas" w:ascii="Consolas" w:hAnsi="Consolas"/>
                <w:sz w:val="18"/>
              </w:rPr>
              <w:t>public void healthCheck() {</w:t>
            </w:r>
          </w:p>
          <w:p>
            <w:pPr>
              <w:pStyle w:val="Normal"/>
              <w:spacing w:lineRule="auto" w:line="240" w:before="0" w:after="0"/>
              <w:rPr/>
            </w:pPr>
            <w:r>
              <w:rPr>
                <w:rFonts w:cs="Consolas" w:ascii="Consolas" w:hAnsi="Consolas"/>
                <w:sz w:val="18"/>
              </w:rPr>
              <w:t xml:space="preserve">    </w:t>
            </w:r>
            <w:r>
              <w:rPr>
                <w:rFonts w:cs="Consolas" w:ascii="Consolas" w:hAnsi="Consolas"/>
                <w:sz w:val="18"/>
              </w:rPr>
              <w:t>String lockValue = UUID.randomUUID().toString();</w:t>
            </w:r>
          </w:p>
          <w:p>
            <w:pPr>
              <w:pStyle w:val="Normal"/>
              <w:spacing w:lineRule="auto" w:line="240" w:before="0" w:after="0"/>
              <w:rPr/>
            </w:pPr>
            <w:r>
              <w:rPr>
                <w:rFonts w:cs="Consolas" w:ascii="Consolas" w:hAnsi="Consolas"/>
                <w:sz w:val="18"/>
              </w:rPr>
              <w:t xml:space="preserve">    </w:t>
            </w:r>
            <w:r>
              <w:rPr>
                <w:rFonts w:cs="Consolas" w:ascii="Consolas" w:hAnsi="Consolas"/>
                <w:sz w:val="18"/>
              </w:rPr>
              <w:t>Boolean acquired = redisTemplate.opsForValue()</w:t>
            </w:r>
          </w:p>
          <w:p>
            <w:pPr>
              <w:pStyle w:val="Normal"/>
              <w:spacing w:lineRule="auto" w:line="240" w:before="0" w:after="0"/>
              <w:rPr/>
            </w:pPr>
            <w:r>
              <w:rPr>
                <w:rFonts w:cs="Consolas" w:ascii="Consolas" w:hAnsi="Consolas"/>
                <w:sz w:val="18"/>
              </w:rPr>
              <w:t xml:space="preserve">            </w:t>
            </w:r>
            <w:r>
              <w:rPr>
                <w:rFonts w:cs="Consolas" w:ascii="Consolas" w:hAnsi="Consolas"/>
                <w:sz w:val="18"/>
              </w:rPr>
              <w:t>.setIfAbsent(HEALTH_CHECK_LOCK_KEY, lockValue, LOCK_TTL);</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if (!Boolean.TRUE.equals(acquired)) {</w:t>
            </w:r>
          </w:p>
          <w:p>
            <w:pPr>
              <w:pStyle w:val="Normal"/>
              <w:spacing w:lineRule="auto" w:line="240" w:before="0" w:after="0"/>
              <w:rPr/>
            </w:pPr>
            <w:r>
              <w:rPr>
                <w:rFonts w:cs="Consolas" w:ascii="Consolas" w:hAnsi="Consolas"/>
                <w:sz w:val="18"/>
              </w:rPr>
              <w:t xml:space="preserve">        </w:t>
            </w:r>
            <w:r>
              <w:rPr>
                <w:rFonts w:cs="Consolas" w:ascii="Consolas" w:hAnsi="Consolas"/>
                <w:sz w:val="18"/>
              </w:rPr>
              <w:t>return; // Another replica already holds the lock</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try {</w:t>
            </w:r>
          </w:p>
          <w:p>
            <w:pPr>
              <w:pStyle w:val="Normal"/>
              <w:spacing w:lineRule="auto" w:line="240" w:before="0" w:after="0"/>
              <w:rPr/>
            </w:pPr>
            <w:r>
              <w:rPr>
                <w:rFonts w:cs="Consolas" w:ascii="Consolas" w:hAnsi="Consolas"/>
                <w:sz w:val="18"/>
              </w:rPr>
              <w:t xml:space="preserve">        </w:t>
            </w:r>
            <w:r>
              <w:rPr>
                <w:rFonts w:cs="Consolas" w:ascii="Consolas" w:hAnsi="Consolas"/>
                <w:sz w:val="18"/>
              </w:rPr>
              <w:t>List&lt;Service&gt; services = getAllServices();</w:t>
            </w:r>
          </w:p>
          <w:p>
            <w:pPr>
              <w:pStyle w:val="Normal"/>
              <w:spacing w:lineRule="auto" w:line="240" w:before="0" w:after="0"/>
              <w:rPr/>
            </w:pPr>
            <w:r>
              <w:rPr>
                <w:rFonts w:cs="Consolas" w:ascii="Consolas" w:hAnsi="Consolas"/>
                <w:sz w:val="18"/>
              </w:rPr>
              <w:t xml:space="preserve">        </w:t>
            </w:r>
            <w:r>
              <w:rPr>
                <w:rFonts w:cs="Consolas" w:ascii="Consolas" w:hAnsi="Consolas"/>
                <w:sz w:val="18"/>
              </w:rPr>
              <w:t>for (Service service : services) {</w:t>
            </w:r>
          </w:p>
          <w:p>
            <w:pPr>
              <w:pStyle w:val="Normal"/>
              <w:spacing w:lineRule="auto" w:line="240" w:before="0" w:after="0"/>
              <w:rPr/>
            </w:pPr>
            <w:r>
              <w:rPr>
                <w:rFonts w:cs="Consolas" w:ascii="Consolas" w:hAnsi="Consolas"/>
                <w:sz w:val="18"/>
              </w:rPr>
              <w:t xml:space="preserve">            </w:t>
            </w:r>
            <w:r>
              <w:rPr>
                <w:rFonts w:cs="Consolas" w:ascii="Consolas" w:hAnsi="Consolas"/>
                <w:sz w:val="18"/>
              </w:rPr>
              <w:t>checkServiceHealth(service);</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 xml:space="preserve">    </w:t>
            </w:r>
            <w:r>
              <w:rPr>
                <w:rFonts w:cs="Consolas" w:ascii="Consolas" w:hAnsi="Consolas"/>
                <w:sz w:val="18"/>
              </w:rPr>
              <w:t>} finally {</w:t>
            </w:r>
          </w:p>
          <w:p>
            <w:pPr>
              <w:pStyle w:val="Normal"/>
              <w:spacing w:lineRule="auto" w:line="240" w:before="0" w:after="0"/>
              <w:rPr/>
            </w:pPr>
            <w:r>
              <w:rPr>
                <w:rFonts w:cs="Consolas" w:ascii="Consolas" w:hAnsi="Consolas"/>
                <w:sz w:val="18"/>
              </w:rPr>
              <w:t xml:space="preserve">        </w:t>
            </w:r>
            <w:r>
              <w:rPr>
                <w:rFonts w:cs="Consolas" w:ascii="Consolas" w:hAnsi="Consolas"/>
                <w:sz w:val="18"/>
              </w:rPr>
              <w:t>Object current = redisTemplate.opsForValue().get(HEALTH_CHECK_LOCK_KEY);</w:t>
            </w:r>
          </w:p>
          <w:p>
            <w:pPr>
              <w:pStyle w:val="Normal"/>
              <w:spacing w:lineRule="auto" w:line="240" w:before="0" w:after="0"/>
              <w:rPr/>
            </w:pPr>
            <w:r>
              <w:rPr>
                <w:rFonts w:cs="Consolas" w:ascii="Consolas" w:hAnsi="Consolas"/>
                <w:sz w:val="18"/>
              </w:rPr>
              <w:t xml:space="preserve">        </w:t>
            </w:r>
            <w:r>
              <w:rPr>
                <w:rFonts w:cs="Consolas" w:ascii="Consolas" w:hAnsi="Consolas"/>
                <w:sz w:val="18"/>
              </w:rPr>
              <w:t>if (lockValue.equals(String.valueOf(current))) {</w:t>
            </w:r>
          </w:p>
          <w:p>
            <w:pPr>
              <w:pStyle w:val="Normal"/>
              <w:spacing w:lineRule="auto" w:line="240" w:before="0" w:after="0"/>
              <w:rPr/>
            </w:pPr>
            <w:r>
              <w:rPr>
                <w:rFonts w:cs="Consolas" w:ascii="Consolas" w:hAnsi="Consolas"/>
                <w:sz w:val="18"/>
              </w:rPr>
              <w:t xml:space="preserve">            </w:t>
            </w:r>
            <w:r>
              <w:rPr>
                <w:rFonts w:cs="Consolas" w:ascii="Consolas" w:hAnsi="Consolas"/>
                <w:sz w:val="18"/>
              </w:rPr>
              <w:t>redisTemplate.delete(HEALTH_CHECK_LOCK_KEY);</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lineRule="auto" w:line="276" w:before="0" w:after="160"/>
        <w:rPr/>
      </w:pPr>
      <w:r>
        <w:rPr>
          <w:b w:val="false"/>
          <w:i w:val="false"/>
          <w:sz w:val="22"/>
        </w:rPr>
        <w:t>Walking through it: every time the @Scheduled method fires, the replica generates a fresh UUID as its lock value and tries to setIfAbsent on the key discovery:health-check-lock. Because SET NX is atomic at the Redis master, exactly one of the three replicas will get back true; the other two see false and return immediately. The replica that won the lock then does the work. When it's done, in the finally block, it cleans up - but carefully.</w:t>
      </w:r>
    </w:p>
    <w:p>
      <w:pPr>
        <w:pStyle w:val="Normal"/>
        <w:spacing w:lineRule="auto" w:line="276" w:before="0" w:after="160"/>
        <w:rPr/>
      </w:pPr>
      <w:r>
        <w:rPr>
          <w:b w:val="false"/>
          <w:i w:val="false"/>
          <w:sz w:val="22"/>
        </w:rPr>
        <w:t>The cleanup logic deserves its own paragraph, because it is the part that's easiest to get subtly wrong. A naive implementation would just redisTemplate.delete(HEALTH_CHECK_LOCK_KEY) at the end. That works most of the time, but introduces a fencing hazard: if Replica 1 acquires the lock with a 60-second TTL and then GCs for 65 seconds, the TTL expires, Redis clears the key, Replica 2 acquires the lock cleanly, and starts its own cycle - then Replica 1 wakes up, blindly issues a delete, and removes the lock that Replica 2 is currently holding. Now a third replica can sneak in and we have two health checkers running at once, which is exactly the situation we were trying to prevent. The fix is to store a unique value (the UUID) in the lock at acquisition time, and on release, read the current value back and only delete it if it matches the UUID we wrote. If it doesn't match, somebody else owns the lock now, and we leave it alone. The 60-second TTL is the safety net: even if the lock holder dies mid-cycle and never reaches the finally block, the TTL expires and the system self-heals on the next poll.</w:t>
      </w:r>
    </w:p>
    <w:p>
      <w:pPr>
        <w:pStyle w:val="Normal"/>
        <w:spacing w:lineRule="auto" w:line="276" w:before="0" w:after="160"/>
        <w:rPr/>
      </w:pPr>
      <w:r>
        <w:rPr>
          <w:b w:val="false"/>
          <w:i w:val="false"/>
          <w:sz w:val="22"/>
        </w:rPr>
        <w:t>There's a related correctness issue further down the stack that surfaced while testing this. Spring Data Redis maintains its own secondary indexes, and those indexes can become orphaned when a hash key expires while the index entry doesn't. The result is that serviceRepository.findAll() can return an Iterable that contains nulls - one for each orphaned index entry. The loop downstream of findAll() was not null-tolerant, so we'd get a NullPointerException at iteration. The fix is small but necessary: filter the nulls out at the boundary, so every call site downstream gets a clean List.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public List&lt;Service&gt; getAllServices() {</w:t>
            </w:r>
          </w:p>
          <w:p>
            <w:pPr>
              <w:pStyle w:val="Normal"/>
              <w:spacing w:lineRule="auto" w:line="240" w:before="0" w:after="0"/>
              <w:rPr/>
            </w:pPr>
            <w:r>
              <w:rPr>
                <w:rFonts w:cs="Consolas" w:ascii="Consolas" w:hAnsi="Consolas"/>
                <w:sz w:val="18"/>
              </w:rPr>
              <w:t xml:space="preserve">    </w:t>
            </w:r>
            <w:r>
              <w:rPr>
                <w:rFonts w:cs="Consolas" w:ascii="Consolas" w:hAnsi="Consolas"/>
                <w:sz w:val="18"/>
              </w:rPr>
              <w:t>Iterable&lt;Service&gt; iterable = serviceRepository.findAll();</w:t>
            </w:r>
          </w:p>
          <w:p>
            <w:pPr>
              <w:pStyle w:val="Normal"/>
              <w:spacing w:lineRule="auto" w:line="240" w:before="0" w:after="0"/>
              <w:rPr/>
            </w:pPr>
            <w:r>
              <w:rPr>
                <w:rFonts w:cs="Consolas" w:ascii="Consolas" w:hAnsi="Consolas"/>
                <w:sz w:val="18"/>
              </w:rPr>
              <w:t xml:space="preserve">    </w:t>
            </w:r>
            <w:r>
              <w:rPr>
                <w:rFonts w:cs="Consolas" w:ascii="Consolas" w:hAnsi="Consolas"/>
                <w:sz w:val="18"/>
              </w:rPr>
              <w:t>List&lt;Service&gt; services = new ArrayList&lt;&gt;();</w:t>
            </w:r>
          </w:p>
          <w:p>
            <w:pPr>
              <w:pStyle w:val="Normal"/>
              <w:spacing w:lineRule="auto" w:line="240" w:before="0" w:after="0"/>
              <w:rPr/>
            </w:pPr>
            <w:r>
              <w:rPr>
                <w:rFonts w:cs="Consolas" w:ascii="Consolas" w:hAnsi="Consolas"/>
                <w:sz w:val="18"/>
              </w:rPr>
              <w:t xml:space="preserve">    </w:t>
            </w:r>
            <w:r>
              <w:rPr>
                <w:rFonts w:cs="Consolas" w:ascii="Consolas" w:hAnsi="Consolas"/>
                <w:sz w:val="18"/>
              </w:rPr>
              <w:t>for (Service service : iterable) {</w:t>
            </w:r>
          </w:p>
          <w:p>
            <w:pPr>
              <w:pStyle w:val="Normal"/>
              <w:spacing w:lineRule="auto" w:line="240" w:before="0" w:after="0"/>
              <w:rPr/>
            </w:pPr>
            <w:r>
              <w:rPr>
                <w:rFonts w:cs="Consolas" w:ascii="Consolas" w:hAnsi="Consolas"/>
                <w:sz w:val="18"/>
              </w:rPr>
              <w:t xml:space="preserve">        </w:t>
            </w:r>
            <w:r>
              <w:rPr>
                <w:rFonts w:cs="Consolas" w:ascii="Consolas" w:hAnsi="Consolas"/>
                <w:sz w:val="18"/>
              </w:rPr>
              <w:t>if (service != null) {</w:t>
            </w:r>
          </w:p>
          <w:p>
            <w:pPr>
              <w:pStyle w:val="Normal"/>
              <w:spacing w:lineRule="auto" w:line="240" w:before="0" w:after="0"/>
              <w:rPr/>
            </w:pPr>
            <w:r>
              <w:rPr>
                <w:rFonts w:cs="Consolas" w:ascii="Consolas" w:hAnsi="Consolas"/>
                <w:sz w:val="18"/>
              </w:rPr>
              <w:t xml:space="preserve">            </w:t>
            </w:r>
            <w:r>
              <w:rPr>
                <w:rFonts w:cs="Consolas" w:ascii="Consolas" w:hAnsi="Consolas"/>
                <w:sz w:val="18"/>
              </w:rPr>
              <w:t>services.add(service);</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 xml:space="preserve">    </w:t>
            </w:r>
            <w:r>
              <w:rPr>
                <w:rFonts w:cs="Consolas" w:ascii="Consolas" w:hAnsi="Consolas"/>
                <w:sz w:val="18"/>
              </w:rPr>
              <w:t>}</w:t>
            </w:r>
          </w:p>
          <w:p>
            <w:pPr>
              <w:pStyle w:val="Normal"/>
              <w:spacing w:lineRule="auto" w:line="240" w:before="0" w:after="0"/>
              <w:rPr/>
            </w:pPr>
            <w:r>
              <w:rPr>
                <w:rFonts w:cs="Consolas" w:ascii="Consolas" w:hAnsi="Consolas"/>
                <w:sz w:val="18"/>
              </w:rPr>
              <w:t xml:space="preserve">    </w:t>
            </w:r>
            <w:r>
              <w:rPr>
                <w:rFonts w:cs="Consolas" w:ascii="Consolas" w:hAnsi="Consolas"/>
                <w:sz w:val="18"/>
              </w:rPr>
              <w:t>return services;</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before="280" w:after="120"/>
        <w:rPr/>
      </w:pPr>
      <w:r>
        <w:rPr>
          <w:b/>
          <w:sz w:val="32"/>
        </w:rPr>
        <w:t>Testing the Consistency Properties</w:t>
      </w:r>
    </w:p>
    <w:p>
      <w:pPr>
        <w:pStyle w:val="Normal"/>
        <w:spacing w:lineRule="auto" w:line="276" w:before="0" w:after="160"/>
        <w:rPr/>
      </w:pPr>
      <w:r>
        <w:rPr>
          <w:b w:val="false"/>
          <w:i w:val="false"/>
          <w:sz w:val="22"/>
        </w:rPr>
        <w:t>All of this needs tests, and the tests need to be cheap enough to run on every push. The good news is that the behaviors we care about - lock contention between replicas, lock ownership, null filtering on the boundary - are pure logic. They don't depend on a live Redis being up, or on the actual replication semantics. You can simulate three replicas racing for a lock with a single AtomicBoolean and a Mockito stub, and the test will exercise exactly the code path that breaks in production.</w:t>
      </w:r>
    </w:p>
    <w:p>
      <w:pPr>
        <w:pStyle w:val="Normal"/>
        <w:spacing w:lineRule="auto" w:line="276" w:before="0" w:after="160"/>
        <w:rPr/>
      </w:pPr>
      <w:r>
        <w:rPr>
          <w:b w:val="false"/>
          <w:i w:val="false"/>
          <w:sz w:val="22"/>
        </w:rPr>
        <w:t>The trick is the stub on setIfAbsent. We back it with an AtomicBoolean and use compareAndSet(false, true): the first invocation flips the flag and returns true, every subsequent invocation sees the flag is already true and returns false. That precisely models Redis's atomic SET NX behavior across three replica calls, without any real Redis.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@Test</w:t>
            </w:r>
          </w:p>
          <w:p>
            <w:pPr>
              <w:pStyle w:val="Normal"/>
              <w:spacing w:lineRule="auto" w:line="240" w:before="0" w:after="0"/>
              <w:rPr/>
            </w:pPr>
            <w:r>
              <w:rPr>
                <w:rFonts w:cs="Consolas" w:ascii="Consolas" w:hAnsi="Consolas"/>
                <w:sz w:val="18"/>
              </w:rPr>
              <w:t>void only_one_replica_runs_health_checks_when_three_compete_for_lock() {</w:t>
            </w:r>
          </w:p>
          <w:p>
            <w:pPr>
              <w:pStyle w:val="Normal"/>
              <w:spacing w:lineRule="auto" w:line="240" w:before="0" w:after="0"/>
              <w:rPr/>
            </w:pPr>
            <w:r>
              <w:rPr>
                <w:rFonts w:cs="Consolas" w:ascii="Consolas" w:hAnsi="Consolas"/>
                <w:sz w:val="18"/>
              </w:rPr>
              <w:t xml:space="preserve">    </w:t>
            </w:r>
            <w:r>
              <w:rPr>
                <w:rFonts w:cs="Consolas" w:ascii="Consolas" w:hAnsi="Consolas"/>
                <w:sz w:val="18"/>
              </w:rPr>
              <w:t>when(redisTemplate.opsForValue()).thenReturn(valueOps);</w:t>
            </w:r>
          </w:p>
          <w:p>
            <w:pPr>
              <w:pStyle w:val="Normal"/>
              <w:spacing w:lineRule="auto" w:line="240" w:before="0" w:after="0"/>
              <w:rPr/>
            </w:pPr>
            <w:r>
              <w:rPr>
                <w:rFonts w:cs="Consolas" w:ascii="Consolas" w:hAnsi="Consolas"/>
                <w:sz w:val="18"/>
              </w:rPr>
              <w:t xml:space="preserve">    </w:t>
            </w:r>
            <w:r>
              <w:rPr>
                <w:rFonts w:cs="Consolas" w:ascii="Consolas" w:hAnsi="Consolas"/>
                <w:sz w:val="18"/>
              </w:rPr>
              <w:t>AtomicBoolean lockHeld = new AtomicBoolean(false);</w:t>
            </w:r>
          </w:p>
          <w:p>
            <w:pPr>
              <w:pStyle w:val="Normal"/>
              <w:spacing w:lineRule="auto" w:line="240" w:before="0" w:after="0"/>
              <w:rPr/>
            </w:pPr>
            <w:r>
              <w:rPr>
                <w:rFonts w:cs="Consolas" w:ascii="Consolas" w:hAnsi="Consolas"/>
                <w:sz w:val="18"/>
              </w:rPr>
              <w:t xml:space="preserve">    </w:t>
            </w:r>
            <w:r>
              <w:rPr>
                <w:rFonts w:cs="Consolas" w:ascii="Consolas" w:hAnsi="Consolas"/>
                <w:sz w:val="18"/>
              </w:rPr>
              <w:t>when(valueOps.setIfAbsent(anyString(), anyString(), any(Duration.class)))</w:t>
            </w:r>
          </w:p>
          <w:p>
            <w:pPr>
              <w:pStyle w:val="Normal"/>
              <w:spacing w:lineRule="auto" w:line="240" w:before="0" w:after="0"/>
              <w:rPr/>
            </w:pPr>
            <w:r>
              <w:rPr>
                <w:rFonts w:cs="Consolas" w:ascii="Consolas" w:hAnsi="Consolas"/>
                <w:sz w:val="18"/>
              </w:rPr>
              <w:t xml:space="preserve">            </w:t>
            </w:r>
            <w:r>
              <w:rPr>
                <w:rFonts w:cs="Consolas" w:ascii="Consolas" w:hAnsi="Consolas"/>
                <w:sz w:val="18"/>
              </w:rPr>
              <w:t>.thenAnswer(inv -&gt; lockHeld.compareAndSet(false, true));</w:t>
            </w:r>
          </w:p>
          <w:p>
            <w:pPr>
              <w:pStyle w:val="Normal"/>
              <w:spacing w:lineRule="auto" w:line="240" w:before="0" w:after="0"/>
              <w:rPr/>
            </w:pPr>
            <w:r>
              <w:rPr>
                <w:rFonts w:cs="Consolas" w:ascii="Consolas" w:hAnsi="Consolas"/>
                <w:sz w:val="18"/>
              </w:rPr>
              <w:t xml:space="preserve">    </w:t>
            </w:r>
            <w:r>
              <w:rPr>
                <w:rFonts w:cs="Consolas" w:ascii="Consolas" w:hAnsi="Consolas"/>
                <w:sz w:val="18"/>
              </w:rPr>
              <w:t>when(serviceRepository.findAll()).thenReturn(Collections.emptyList());</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serviceRegistry.healthCheck(); // Replica 1 - acquires lock, runs checks</w:t>
            </w:r>
          </w:p>
          <w:p>
            <w:pPr>
              <w:pStyle w:val="Normal"/>
              <w:spacing w:lineRule="auto" w:line="240" w:before="0" w:after="0"/>
              <w:rPr/>
            </w:pPr>
            <w:r>
              <w:rPr>
                <w:rFonts w:cs="Consolas" w:ascii="Consolas" w:hAnsi="Consolas"/>
                <w:sz w:val="18"/>
              </w:rPr>
              <w:t xml:space="preserve">    </w:t>
            </w:r>
            <w:r>
              <w:rPr>
                <w:rFonts w:cs="Consolas" w:ascii="Consolas" w:hAnsi="Consolas"/>
                <w:sz w:val="18"/>
              </w:rPr>
              <w:t>serviceRegistry.healthCheck(); // Replica 2 - skips</w:t>
            </w:r>
          </w:p>
          <w:p>
            <w:pPr>
              <w:pStyle w:val="Normal"/>
              <w:spacing w:lineRule="auto" w:line="240" w:before="0" w:after="0"/>
              <w:rPr/>
            </w:pPr>
            <w:r>
              <w:rPr>
                <w:rFonts w:cs="Consolas" w:ascii="Consolas" w:hAnsi="Consolas"/>
                <w:sz w:val="18"/>
              </w:rPr>
              <w:t xml:space="preserve">    </w:t>
            </w:r>
            <w:r>
              <w:rPr>
                <w:rFonts w:cs="Consolas" w:ascii="Consolas" w:hAnsi="Consolas"/>
                <w:sz w:val="18"/>
              </w:rPr>
              <w:t>serviceRegistry.healthCheck(); // Replica 3 - skips</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verify(serviceRepository, times(1)).findAll();</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lineRule="auto" w:line="276" w:before="0" w:after="160"/>
        <w:rPr/>
      </w:pPr>
      <w:r>
        <w:rPr>
          <w:b w:val="false"/>
          <w:i w:val="false"/>
          <w:sz w:val="22"/>
        </w:rPr>
        <w:t>The lock-ownership tests use ArgumentCaptor to grab the UUID that Replica 1 wrote into the lock, then replay it from get() during the ownership check - that lets us verify the finally block actually does the equality comparison instead of blind-deleting. And the null-filter test is the cheapest of the lot: hand findAll() a list with a null in the middle, call getAllServices(), and assert the result has no nulls. It would be embarrassingly easy to skip this test in a code review, and exactly that kind of skipped test is what produces 3 a.m. pages.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D9D9D9"/>
              <w:left w:val="single" w:sz="4" w:space="0" w:color="D9D9D9"/>
              <w:bottom w:val="single" w:sz="4" w:space="0" w:color="D9D9D9"/>
              <w:right w:val="single" w:sz="4" w:space="0" w:color="D9D9D9"/>
            </w:tcBorders>
            <w:shd w:color="auto" w:fill="F2F2F2" w:val="clear"/>
          </w:tcPr>
          <w:p>
            <w:pPr>
              <w:pStyle w:val="Normal"/>
              <w:spacing w:lineRule="auto" w:line="240" w:before="0" w:after="0"/>
              <w:rPr/>
            </w:pPr>
            <w:r>
              <w:rPr>
                <w:rFonts w:cs="Consolas" w:ascii="Consolas" w:hAnsi="Consolas"/>
                <w:sz w:val="18"/>
              </w:rPr>
              <w:t>@Test</w:t>
            </w:r>
          </w:p>
          <w:p>
            <w:pPr>
              <w:pStyle w:val="Normal"/>
              <w:spacing w:lineRule="auto" w:line="240" w:before="0" w:after="0"/>
              <w:rPr/>
            </w:pPr>
            <w:r>
              <w:rPr>
                <w:rFonts w:cs="Consolas" w:ascii="Consolas" w:hAnsi="Consolas"/>
                <w:sz w:val="18"/>
              </w:rPr>
              <w:t>void getAllServices_filters_null_entries_from_orphaned_redis_indexes() {</w:t>
            </w:r>
          </w:p>
          <w:p>
            <w:pPr>
              <w:pStyle w:val="Normal"/>
              <w:spacing w:lineRule="auto" w:line="240" w:before="0" w:after="0"/>
              <w:rPr/>
            </w:pPr>
            <w:r>
              <w:rPr>
                <w:rFonts w:cs="Consolas" w:ascii="Consolas" w:hAnsi="Consolas"/>
                <w:sz w:val="18"/>
              </w:rPr>
              <w:t xml:space="preserve">    </w:t>
            </w:r>
            <w:r>
              <w:rPr>
                <w:rFonts w:cs="Consolas" w:ascii="Consolas" w:hAnsi="Consolas"/>
                <w:sz w:val="18"/>
              </w:rPr>
              <w:t>Service serviceA = new Service("service-a", "http://service-a:8080", "...");</w:t>
            </w:r>
          </w:p>
          <w:p>
            <w:pPr>
              <w:pStyle w:val="Normal"/>
              <w:spacing w:lineRule="auto" w:line="240" w:before="0" w:after="0"/>
              <w:rPr/>
            </w:pPr>
            <w:r>
              <w:rPr>
                <w:rFonts w:cs="Consolas" w:ascii="Consolas" w:hAnsi="Consolas"/>
                <w:sz w:val="18"/>
              </w:rPr>
              <w:t xml:space="preserve">    </w:t>
            </w:r>
            <w:r>
              <w:rPr>
                <w:rFonts w:cs="Consolas" w:ascii="Consolas" w:hAnsi="Consolas"/>
                <w:sz w:val="18"/>
              </w:rPr>
              <w:t>Service serviceB = new Service("service-b", "http://service-b:8080", "...");</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List&lt;Service&gt; withOrphans = new ArrayList&lt;&gt;();</w:t>
            </w:r>
          </w:p>
          <w:p>
            <w:pPr>
              <w:pStyle w:val="Normal"/>
              <w:spacing w:lineRule="auto" w:line="240" w:before="0" w:after="0"/>
              <w:rPr/>
            </w:pPr>
            <w:r>
              <w:rPr>
                <w:rFonts w:cs="Consolas" w:ascii="Consolas" w:hAnsi="Consolas"/>
                <w:sz w:val="18"/>
              </w:rPr>
              <w:t xml:space="preserve">    </w:t>
            </w:r>
            <w:r>
              <w:rPr>
                <w:rFonts w:cs="Consolas" w:ascii="Consolas" w:hAnsi="Consolas"/>
                <w:sz w:val="18"/>
              </w:rPr>
              <w:t>withOrphans.add(serviceA);</w:t>
            </w:r>
          </w:p>
          <w:p>
            <w:pPr>
              <w:pStyle w:val="Normal"/>
              <w:spacing w:lineRule="auto" w:line="240" w:before="0" w:after="0"/>
              <w:rPr/>
            </w:pPr>
            <w:r>
              <w:rPr>
                <w:rFonts w:cs="Consolas" w:ascii="Consolas" w:hAnsi="Consolas"/>
                <w:sz w:val="18"/>
              </w:rPr>
              <w:t xml:space="preserve">    </w:t>
            </w:r>
            <w:r>
              <w:rPr>
                <w:rFonts w:cs="Consolas" w:ascii="Consolas" w:hAnsi="Consolas"/>
                <w:sz w:val="18"/>
              </w:rPr>
              <w:t>withOrphans.add(null); // orphaned index entry</w:t>
            </w:r>
          </w:p>
          <w:p>
            <w:pPr>
              <w:pStyle w:val="Normal"/>
              <w:spacing w:lineRule="auto" w:line="240" w:before="0" w:after="0"/>
              <w:rPr/>
            </w:pPr>
            <w:r>
              <w:rPr>
                <w:rFonts w:cs="Consolas" w:ascii="Consolas" w:hAnsi="Consolas"/>
                <w:sz w:val="18"/>
              </w:rPr>
              <w:t xml:space="preserve">    </w:t>
            </w:r>
            <w:r>
              <w:rPr>
                <w:rFonts w:cs="Consolas" w:ascii="Consolas" w:hAnsi="Consolas"/>
                <w:sz w:val="18"/>
              </w:rPr>
              <w:t>withOrphans.add(serviceB);</w:t>
            </w:r>
          </w:p>
          <w:p>
            <w:pPr>
              <w:pStyle w:val="Normal"/>
              <w:spacing w:lineRule="auto" w:line="240" w:before="0" w:after="0"/>
              <w:rPr/>
            </w:pPr>
            <w:r>
              <w:rPr>
                <w:rFonts w:cs="Consolas" w:ascii="Consolas" w:hAnsi="Consolas"/>
                <w:sz w:val="18"/>
              </w:rPr>
              <w:t xml:space="preserve">    </w:t>
            </w:r>
            <w:r>
              <w:rPr>
                <w:rFonts w:cs="Consolas" w:ascii="Consolas" w:hAnsi="Consolas"/>
                <w:sz w:val="18"/>
              </w:rPr>
              <w:t>when(serviceRepository.findAll()).thenReturn(withOrphans);</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List&lt;Service&gt; result = serviceRegistry.getAllServices();</w:t>
            </w:r>
          </w:p>
          <w:p>
            <w:pPr>
              <w:pStyle w:val="Normal"/>
              <w:spacing w:lineRule="auto" w:line="240" w:before="0" w:after="0"/>
              <w:rPr>
                <w:rFonts w:ascii="Consolas" w:hAnsi="Consolas" w:cs="Consolas"/>
                <w:sz w:val="18"/>
              </w:rPr>
            </w:pPr>
            <w:r>
              <w:rPr/>
            </w:r>
          </w:p>
          <w:p>
            <w:pPr>
              <w:pStyle w:val="Normal"/>
              <w:spacing w:lineRule="auto" w:line="240" w:before="0" w:after="0"/>
              <w:rPr/>
            </w:pPr>
            <w:r>
              <w:rPr>
                <w:rFonts w:cs="Consolas" w:ascii="Consolas" w:hAnsi="Consolas"/>
                <w:sz w:val="18"/>
              </w:rPr>
              <w:t xml:space="preserve">    </w:t>
            </w:r>
            <w:r>
              <w:rPr>
                <w:rFonts w:cs="Consolas" w:ascii="Consolas" w:hAnsi="Consolas"/>
                <w:sz w:val="18"/>
              </w:rPr>
              <w:t>assertThat(result).hasSize(2).doesNotContainNull();</w:t>
            </w:r>
          </w:p>
          <w:p>
            <w:pPr>
              <w:pStyle w:val="Normal"/>
              <w:spacing w:lineRule="auto" w:line="240" w:before="0" w:after="0"/>
              <w:rPr/>
            </w:pPr>
            <w:r>
              <w:rPr>
                <w:rFonts w:cs="Consolas" w:ascii="Consolas" w:hAnsi="Consolas"/>
                <w:sz w:val="18"/>
              </w:rPr>
              <w:t>}</w:t>
            </w:r>
          </w:p>
        </w:tc>
      </w:tr>
    </w:tbl>
    <w:p>
      <w:pPr>
        <w:pStyle w:val="Normal"/>
        <w:spacing w:before="0" w:after="120"/>
        <w:rPr/>
      </w:pPr>
      <w:r>
        <w:rPr/>
      </w:r>
    </w:p>
    <w:p>
      <w:pPr>
        <w:pStyle w:val="Normal"/>
        <w:spacing w:lineRule="auto" w:line="276" w:before="0" w:after="160"/>
        <w:rPr/>
      </w:pPr>
      <w:r>
        <w:rPr>
          <w:b w:val="false"/>
          <w:i w:val="false"/>
          <w:sz w:val="22"/>
        </w:rPr>
        <w:t>Five tests cover the core consistency properties: only one replica runs the health check under contention; the lock is released by its owner; TTL is set on acquisition so a crashed holder cannot deadlock the system; the lock is not deleted by a non-owner; and findAll() results are null-safe. None of them need a live Redis cluster or a Kubernetes context to run, which means they live in the unit-test path and run in seconds.</w:t>
      </w:r>
    </w:p>
    <w:p>
      <w:pPr>
        <w:pStyle w:val="Normal"/>
        <w:spacing w:lineRule="auto" w:line="276" w:before="0" w:after="160"/>
        <w:rPr/>
      </w:pPr>
      <w:r>
        <w:rPr>
          <w:b w:val="false"/>
          <w:i w:val="false"/>
          <w:sz w:val="22"/>
        </w:rPr>
        <w:t>Putting it all together, the system has three runtime layers: a discovery layer (the three replicas of the Spring Boot service), a Kubernetes layer (the API server and the pods being discovered), and a storage layer (Redis master with one or more replicas). The diagram below shows how they connect today - including which path goes through the distributed lock and which goes through the asynchronous Redis replication.</w:t>
      </w:r>
    </w:p>
    <w:p>
      <w:pPr>
        <w:pStyle w:val="Normal"/>
        <w:spacing w:before="160" w:after="40"/>
        <w:jc w:val="center"/>
        <w:rPr/>
      </w:pPr>
      <w:r>
        <w:rPr/>
        <w:drawing>
          <wp:inline distT="0" distB="0" distL="0" distR="0">
            <wp:extent cx="5760720" cy="37331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720" cy="3733165"/>
                    </a:xfrm>
                    <a:prstGeom prst="rect">
                      <a:avLst/>
                    </a:prstGeom>
                  </pic:spPr>
                </pic:pic>
              </a:graphicData>
            </a:graphic>
          </wp:inline>
        </w:drawing>
      </w:r>
    </w:p>
    <w:p>
      <w:pPr>
        <w:pStyle w:val="Normal"/>
        <w:spacing w:before="0" w:after="240"/>
        <w:jc w:val="center"/>
        <w:rPr/>
      </w:pPr>
      <w:r>
        <w:rPr>
          <w:i/>
          <w:sz w:val="20"/>
        </w:rPr>
        <w:t>Figure 1 - Current Architecture</w:t>
      </w:r>
    </w:p>
    <w:p>
      <w:pPr>
        <w:pStyle w:val="Normal"/>
        <w:spacing w:before="280" w:after="120"/>
        <w:rPr/>
      </w:pPr>
      <w:r>
        <w:rPr>
          <w:b/>
          <w:sz w:val="32"/>
        </w:rPr>
        <w:t>Where This Goes Next - The Planned Architecture</w:t>
      </w:r>
    </w:p>
    <w:p>
      <w:pPr>
        <w:pStyle w:val="Normal"/>
        <w:spacing w:lineRule="auto" w:line="276" w:before="0" w:after="160"/>
        <w:rPr/>
      </w:pPr>
      <w:r>
        <w:rPr>
          <w:b w:val="false"/>
          <w:i w:val="false"/>
          <w:sz w:val="22"/>
        </w:rPr>
        <w:t>The current system is correct for the load it sees today, but the design leaves several things on the table. Health checks are pull-based on a fixed timer; clients talk to the discovery service directly, with no gateway or rate limiting in front of it; complex multi-step operations (rolling restarts, dependency-aware recovery) have nowhere natural to live. The next iteration of the architecture introduces four new pieces - an API Gateway, Kafka, Temporal, and a Kubernetes event watcher - and reorganizes the storage layer accordingly. None of these changes invalidate what we just built; they layer on top of it. The distributed lock and the Redis-backed registry remain the heart of the system.</w:t>
      </w:r>
    </w:p>
    <w:p>
      <w:pPr>
        <w:pStyle w:val="Normal"/>
        <w:spacing w:before="200" w:after="80"/>
        <w:rPr/>
      </w:pPr>
      <w:r>
        <w:rPr>
          <w:b/>
          <w:sz w:val="26"/>
        </w:rPr>
        <w:t>An API Gateway in front</w:t>
      </w:r>
    </w:p>
    <w:p>
      <w:pPr>
        <w:pStyle w:val="Normal"/>
        <w:spacing w:lineRule="auto" w:line="276" w:before="0" w:after="160"/>
        <w:rPr/>
      </w:pPr>
      <w:r>
        <w:rPr>
          <w:b w:val="false"/>
          <w:i w:val="false"/>
          <w:sz w:val="22"/>
        </w:rPr>
        <w:t xml:space="preserve">Right now, every client of the discovery service talks to it directly. That puts cross-cutting concerns - authentication, rate limiting, request shaping, route versioning - inside the discovery service itself, which is the wrong place for them. The plan is to put an API Gateway in front of the discovery service (and eventually in front of every registered service), so the discovery service can be a small, focused registry component instead of </w:t>
      </w:r>
      <w:r>
        <w:rPr>
          <w:b w:val="false"/>
          <w:i w:val="false"/>
          <w:sz w:val="22"/>
        </w:rPr>
        <w:t>doing everything</w:t>
      </w:r>
      <w:r>
        <w:rPr>
          <w:b w:val="false"/>
          <w:i w:val="false"/>
          <w:sz w:val="22"/>
        </w:rPr>
        <w:t>. The gateway handles the noisy concerns; the registry just handles the registry.</w:t>
      </w:r>
    </w:p>
    <w:p>
      <w:pPr>
        <w:pStyle w:val="Normal"/>
        <w:spacing w:before="200" w:after="80"/>
        <w:rPr>
          <w:rFonts w:ascii="Calibri" w:hAnsi="Calibri"/>
          <w:b/>
          <w:sz w:val="26"/>
        </w:rPr>
      </w:pPr>
      <w:r>
        <w:rPr/>
      </w:r>
    </w:p>
    <w:p>
      <w:pPr>
        <w:pStyle w:val="Normal"/>
        <w:spacing w:before="200" w:after="80"/>
        <w:rPr/>
      </w:pPr>
      <w:r>
        <w:rPr>
          <w:b/>
          <w:sz w:val="26"/>
        </w:rPr>
        <w:t>Kafka for event streaming</w:t>
      </w:r>
    </w:p>
    <w:p>
      <w:pPr>
        <w:pStyle w:val="Normal"/>
        <w:spacing w:lineRule="auto" w:line="276" w:before="0" w:after="160"/>
        <w:rPr/>
      </w:pPr>
      <w:r>
        <w:rPr>
          <w:b w:val="false"/>
          <w:i w:val="false"/>
          <w:sz w:val="22"/>
        </w:rPr>
        <w:t>The largest correctness-affecting change in the planned architecture is the introduction of Kafka as an event bus. Today, the only way the discovery service learns that a service is unhealthy is by polling its /health endpoint. That has a built-in lag floor: nothing changes between polls, and our default poll interval is 15 seconds. With Kafka, services can emit lifecycle events as they happen - startup, graceful shutdown, degraded-state transitions - and the discovery service consumes them in near-realtime. The polling loop doesn't go away (we still need it as a backstop, because not every degradation announces itself), but it stops being the only signal. Kafka also gives us a durable log of every state transition the cluster has seen, which is useful well beyond discovery: audit, replay, retroactive incident analysis. The Kafka Broker Storage component in the planned diagram is where that event log lives.</w:t>
      </w:r>
    </w:p>
    <w:p>
      <w:pPr>
        <w:pStyle w:val="Normal"/>
        <w:spacing w:before="200" w:after="80"/>
        <w:rPr/>
      </w:pPr>
      <w:r>
        <w:rPr>
          <w:b/>
          <w:sz w:val="26"/>
        </w:rPr>
        <w:t>Temporal for workflow orchestration</w:t>
      </w:r>
    </w:p>
    <w:p>
      <w:pPr>
        <w:pStyle w:val="Normal"/>
        <w:spacing w:lineRule="auto" w:line="276" w:before="0" w:after="160"/>
        <w:rPr/>
      </w:pPr>
      <w:r>
        <w:rPr>
          <w:b w:val="false"/>
          <w:i w:val="false"/>
          <w:sz w:val="22"/>
        </w:rPr>
        <w:t xml:space="preserve">Some of the operations a discovery system needs to perform are not single steps. A coordinated rolling restart involves notifying the registry, draining traffic from the affected pods, waiting for in-flight requests to complete, restarting in batches, and verifying health between batches. A dependency-aware recovery sequence is even more complex - you need to bring services back up in topological order, wait for each layer to be healthy before starting the next, and roll back if any layer fails. Trying to encode workflows like that as </w:t>
      </w:r>
      <w:r>
        <w:rPr>
          <w:b w:val="false"/>
          <w:i w:val="false"/>
          <w:color w:val="C9211E"/>
          <w:sz w:val="22"/>
        </w:rPr>
        <w:t>@Scheduled</w:t>
      </w:r>
      <w:r>
        <w:rPr>
          <w:b w:val="false"/>
          <w:i w:val="false"/>
          <w:sz w:val="22"/>
        </w:rPr>
        <w:t xml:space="preserve"> methods is how you end up with a state machine spread across three classes and reconstructed from log lines after the fact.</w:t>
      </w:r>
    </w:p>
    <w:p>
      <w:pPr>
        <w:pStyle w:val="Normal"/>
        <w:spacing w:lineRule="auto" w:line="276" w:before="0" w:after="160"/>
        <w:rPr/>
      </w:pPr>
      <w:r>
        <w:rPr>
          <w:b w:val="false"/>
          <w:i w:val="false"/>
          <w:sz w:val="22"/>
        </w:rPr>
        <w:t>Temporal is purpose-built for this. It gives you durable, retryable workflow execution: a workflow is just code that calls activities, but Temporal persists the execution state after every step so that a crash anywhere - the worker, the host, the network - resumes from the last successful step rather than starting over. The Temporal Engine in the planned diagram is the workflow runtime; it sits next to Kafka in the topology because the two play complementary roles (Kafka for fire-and-forget events, Temporal for stateful multi-step processes). Temporal needs durable storage for workflow state and task queues, which is where the new PostgreSQL component comes in.</w:t>
      </w:r>
    </w:p>
    <w:p>
      <w:pPr>
        <w:pStyle w:val="Normal"/>
        <w:spacing w:before="200" w:after="80"/>
        <w:rPr/>
      </w:pPr>
      <w:r>
        <w:rPr>
          <w:b/>
          <w:sz w:val="26"/>
        </w:rPr>
        <w:t>Watching Kubernetes instead of polling it</w:t>
      </w:r>
    </w:p>
    <w:p>
      <w:pPr>
        <w:pStyle w:val="Normal"/>
        <w:spacing w:lineRule="auto" w:line="276" w:before="0" w:after="160"/>
        <w:rPr/>
      </w:pPr>
      <w:r>
        <w:rPr>
          <w:b w:val="false"/>
          <w:i w:val="false"/>
          <w:sz w:val="22"/>
        </w:rPr>
        <w:t xml:space="preserve">The current </w:t>
      </w:r>
      <w:r>
        <w:rPr>
          <w:b w:val="false"/>
          <w:i w:val="false"/>
          <w:color w:val="C9211E"/>
          <w:sz w:val="22"/>
        </w:rPr>
        <w:t>KubernetesPollingService</w:t>
      </w:r>
      <w:r>
        <w:rPr>
          <w:b w:val="false"/>
          <w:i w:val="false"/>
          <w:sz w:val="22"/>
        </w:rPr>
        <w:t xml:space="preserve"> asks the K8s API for the pod list on a 15-second timer. That is operationally simple, but it adds the same lag floor on the K8s side that the health-check timer adds on the service side, and it generates load on the API server proportional to the number of replicas (three replicas means three independent polling loops, even though only one of them is doing health checks under the lock). The Kubernetes API supports a watch protocol - long-poll, streaming - that lets a client open a connection and receive pod state-change events as they happen, with no polling. The planned K8s Event Watcher uses that protocol. The latency between a pod going Ready and the discovery service noticing drops from worst-case 15 seconds to milliseconds, and the load on the API server drops to a single watch connection regardless of replica count.</w:t>
      </w:r>
    </w:p>
    <w:p>
      <w:pPr>
        <w:pStyle w:val="Normal"/>
        <w:spacing w:before="200" w:after="80"/>
        <w:rPr/>
      </w:pPr>
      <w:r>
        <w:rPr>
          <w:b/>
          <w:sz w:val="26"/>
        </w:rPr>
        <w:t>How storage evolves</w:t>
      </w:r>
    </w:p>
    <w:p>
      <w:pPr>
        <w:pStyle w:val="Normal"/>
        <w:spacing w:lineRule="auto" w:line="276" w:before="0" w:after="160"/>
        <w:rPr/>
      </w:pPr>
      <w:r>
        <w:rPr>
          <w:b w:val="false"/>
          <w:i w:val="false"/>
          <w:sz w:val="22"/>
        </w:rPr>
        <w:t xml:space="preserve">The storage picture in the planned architecture is more layered than today's, and the diagram makes the responsibilities explicit. Redis is reused as-is - same role, same master/replica topology, same AOF persistence configuration. AOF (append-only file) is what gives Redis a durable on-disk log of every write, so a Redis restart replays the AOF rather than losing state. Kafka manages its own broker storage internally for the event log. PostgreSQL is added specifically as Temporal's storage backend - Temporal needs transactional, queryable state for workflow execution history, which Redis is the wrong tool for. And both Redis's AOF logs and Kafka's broker storage are backed by </w:t>
      </w:r>
      <w:r>
        <w:rPr>
          <w:b w:val="false"/>
          <w:i w:val="false"/>
          <w:color w:val="C9211E"/>
          <w:sz w:val="22"/>
        </w:rPr>
        <w:t>Kubernetes PersistentVolumeClaims</w:t>
      </w:r>
      <w:r>
        <w:rPr>
          <w:b w:val="false"/>
          <w:i w:val="false"/>
          <w:sz w:val="22"/>
        </w:rPr>
        <w:t>, so that pod restarts don't lose data. The neat property of this layout is that each storage system is doing exactly the job it's good at: Redis for fast lookups against the registry, Kafka for the durable event log, PostgreSQL for transactional workflow state, PVCs for the underlying disks.</w:t>
      </w:r>
    </w:p>
    <w:p>
      <w:pPr>
        <w:pStyle w:val="Normal"/>
        <w:spacing w:before="160" w:after="40"/>
        <w:jc w:val="center"/>
        <w:rPr/>
      </w:pPr>
      <w:r>
        <w:rPr/>
        <w:drawing>
          <wp:inline distT="0" distB="0" distL="0" distR="0">
            <wp:extent cx="5760720" cy="36887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720" cy="3688715"/>
                    </a:xfrm>
                    <a:prstGeom prst="rect">
                      <a:avLst/>
                    </a:prstGeom>
                  </pic:spPr>
                </pic:pic>
              </a:graphicData>
            </a:graphic>
          </wp:inline>
        </w:drawing>
      </w:r>
    </w:p>
    <w:p>
      <w:pPr>
        <w:pStyle w:val="Normal"/>
        <w:spacing w:before="0" w:after="240"/>
        <w:jc w:val="center"/>
        <w:rPr/>
      </w:pPr>
      <w:r>
        <w:rPr>
          <w:i/>
          <w:sz w:val="20"/>
        </w:rPr>
        <w:t>Figure 2 - Planned Architecture</w:t>
      </w:r>
    </w:p>
    <w:p>
      <w:pPr>
        <w:pStyle w:val="Normal"/>
        <w:spacing w:lineRule="auto" w:line="276" w:before="0" w:after="160"/>
        <w:rPr/>
      </w:pPr>
      <w:r>
        <w:rPr>
          <w:b w:val="false"/>
          <w:i w:val="false"/>
          <w:sz w:val="22"/>
        </w:rPr>
        <w:t>Pulling back: the work done so far has converted the discovery service from a system that was only correct on a single replica into one that stays correct on three. The fix was small in lines of code - a distributed lock around the health check, a null filter on the registry boundary, a few model bugs cleaned up - but it's the kind of small change that changes the operational story entirely. From here, the planned architecture is about making the system push-based instead of pull-based, and giving complex operations a real place to live. The consistency foundation we just laid is what makes those layers safe to build on.</w:t>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Pages>
  <Words>3881</Words>
  <Characters>22135</Characters>
  <CharactersWithSpaces>26421</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2026-05-08T10:54:07Z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