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F37B0">
      <w:pPr>
        <w:pStyle w:val="2"/>
        <w:rPr>
          <w:color w:val="auto"/>
        </w:rPr>
      </w:pPr>
      <w:r>
        <w:rPr>
          <w:color w:val="auto"/>
        </w:rPr>
        <w:t>Here are p</w:t>
      </w:r>
      <w:bookmarkStart w:id="0" w:name="_GoBack"/>
      <w:bookmarkEnd w:id="0"/>
      <w:r>
        <w:rPr>
          <w:color w:val="auto"/>
        </w:rPr>
        <w:t>ossible causes of loss of consciousness (LOC) in Mrs. AB, a 65-year-old woman, 3 hours after hearing about her brother's death: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1. Neurogenic Causes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Stroke (Ischemic or Hemorrhagic): Sudden emotional stress may elevate blood pressure and precipitate a cerebrovascular event.</w:t>
      </w:r>
      <w:r>
        <w:rPr>
          <w:color w:val="auto"/>
        </w:rPr>
        <w:br w:type="textWrapping"/>
      </w:r>
      <w:r>
        <w:rPr>
          <w:color w:val="auto"/>
        </w:rPr>
        <w:t>* Transient Ischemic Attack (TIA): Brief, reversible reduction in cerebral perfusion.</w:t>
      </w:r>
      <w:r>
        <w:rPr>
          <w:color w:val="auto"/>
        </w:rPr>
        <w:br w:type="textWrapping"/>
      </w:r>
      <w:r>
        <w:rPr>
          <w:color w:val="auto"/>
        </w:rPr>
        <w:t>* Seizure (with post-ictal confusion): Especially if she had prior epilepsy or a seizure threshold is lowered.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2. Cardiogenic Causes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Vasovagal Syncope (Neurocardiogenic): Strong emotional stress (death of a loved one) can trigger fainting via vagus nerve stimulation.</w:t>
      </w:r>
      <w:r>
        <w:rPr>
          <w:color w:val="auto"/>
        </w:rPr>
        <w:br w:type="textWrapping"/>
      </w:r>
      <w:r>
        <w:rPr>
          <w:color w:val="auto"/>
        </w:rPr>
        <w:t>* Arrhythmia (e.g., ventricular tachycardia): Can lead to decreased cerebral perfusion.</w:t>
      </w:r>
      <w:r>
        <w:rPr>
          <w:color w:val="auto"/>
        </w:rPr>
        <w:br w:type="textWrapping"/>
      </w:r>
      <w:r>
        <w:rPr>
          <w:color w:val="auto"/>
        </w:rPr>
        <w:t>* Myocardial infarction: Especially stress-induced (Takotsubo cardiomyopathy) in elderly women.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3. Metabolic Causes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Hypoglycemia: Especially in diabetics or those skipping meals under stress.</w:t>
      </w:r>
      <w:r>
        <w:rPr>
          <w:color w:val="auto"/>
        </w:rPr>
        <w:br w:type="textWrapping"/>
      </w:r>
      <w:r>
        <w:rPr>
          <w:color w:val="auto"/>
        </w:rPr>
        <w:t>* Electrolyte Imbalance: Can lead to altered mental status or LOC.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4. Psychogenic Causes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Psychogenic non-epileptic seizure (PNES): Stress-induced dissociation or conversion disorder.</w:t>
      </w:r>
      <w:r>
        <w:rPr>
          <w:color w:val="auto"/>
        </w:rPr>
        <w:br w:type="textWrapping"/>
      </w:r>
      <w:r>
        <w:rPr>
          <w:color w:val="auto"/>
        </w:rPr>
        <w:t>* Acute stress reaction or catatonia: Seen in severe emotional trauma.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5. Other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Head trauma: From a fall after initial syncope.</w:t>
      </w:r>
      <w:r>
        <w:rPr>
          <w:color w:val="auto"/>
        </w:rPr>
        <w:br w:type="textWrapping"/>
      </w:r>
      <w:r>
        <w:rPr>
          <w:color w:val="auto"/>
        </w:rPr>
        <w:t>* Drug or alcohol intoxication: If there’s a history of use.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Would you like a structured table summarizing these with key features for each?</w:t>
      </w:r>
      <w:r>
        <w:rPr>
          <w:color w:val="auto"/>
        </w:rPr>
        <w:br w:type="textWrapping"/>
      </w:r>
      <w:r>
        <w:rPr>
          <w:color w:val="auto"/>
        </w:rPr>
        <w:t>Loss of consciousness (LOC) is a state in which a person is unaware of themselves and their surroundings, and is unresponsive to external stimuli.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Key Features: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Sudden or gradual onset</w:t>
      </w:r>
      <w:r>
        <w:rPr>
          <w:color w:val="auto"/>
        </w:rPr>
        <w:br w:type="textWrapping"/>
      </w:r>
      <w:r>
        <w:rPr>
          <w:color w:val="auto"/>
        </w:rPr>
        <w:t>* Temporary or prolonged duration</w:t>
      </w:r>
      <w:r>
        <w:rPr>
          <w:color w:val="auto"/>
        </w:rPr>
        <w:br w:type="textWrapping"/>
      </w:r>
      <w:r>
        <w:rPr>
          <w:color w:val="auto"/>
        </w:rPr>
        <w:t>* Reversible or irreversible, depending on the cause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Clinical Signs: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* Unresponsiveness</w:t>
      </w:r>
      <w:r>
        <w:rPr>
          <w:color w:val="auto"/>
        </w:rPr>
        <w:br w:type="textWrapping"/>
      </w:r>
      <w:r>
        <w:rPr>
          <w:color w:val="auto"/>
        </w:rPr>
        <w:t>* No verbal or purposeful motor response</w:t>
      </w:r>
      <w:r>
        <w:rPr>
          <w:color w:val="auto"/>
        </w:rPr>
        <w:br w:type="textWrapping"/>
      </w:r>
      <w:r>
        <w:rPr>
          <w:color w:val="auto"/>
        </w:rPr>
        <w:t>* May involve loss of postural tone (collapse)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Causes are broadly grouped into: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1. Neurological (e.g., stroke, seizure)</w:t>
      </w:r>
      <w:r>
        <w:rPr>
          <w:color w:val="auto"/>
        </w:rPr>
        <w:br w:type="textWrapping"/>
      </w:r>
      <w:r>
        <w:rPr>
          <w:color w:val="auto"/>
        </w:rPr>
        <w:t>2. Cardiac (e.g., arrhythmia, syncope)</w:t>
      </w:r>
      <w:r>
        <w:rPr>
          <w:color w:val="auto"/>
        </w:rPr>
        <w:br w:type="textWrapping"/>
      </w:r>
      <w:r>
        <w:rPr>
          <w:color w:val="auto"/>
        </w:rPr>
        <w:t>3. Metabolic (e.g., hypoglycemia)</w:t>
      </w:r>
      <w:r>
        <w:rPr>
          <w:color w:val="auto"/>
        </w:rPr>
        <w:br w:type="textWrapping"/>
      </w:r>
      <w:r>
        <w:rPr>
          <w:color w:val="auto"/>
        </w:rPr>
        <w:t>4. Psychiatric (e.g., conversion disorder)</w:t>
      </w:r>
      <w:r>
        <w:rPr>
          <w:color w:val="auto"/>
        </w:rPr>
        <w:br w:type="textWrapping"/>
      </w:r>
      <w:r>
        <w:rPr>
          <w:color w:val="auto"/>
        </w:rPr>
        <w:t>5. Toxicologic (e.g., drug overdose)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Would you like the differences between syncope and other causes of LOC?</w:t>
      </w:r>
      <w:r>
        <w:rPr>
          <w:color w:val="auto"/>
        </w:rPr>
        <w:br w:type="textWrapping"/>
      </w:r>
      <w:r>
        <w:rPr>
          <w:color w:val="auto"/>
        </w:rPr>
        <w:t>Physiologically, loss of consciousness (LOC) occurs when the brain — especially the cerebral cortex and/or reticular activating system (RAS) — does not receive adequate oxygen, glucose, or perfusion.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### Main Physiological Causes: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1. Reduced Cerebral Blood Flow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Syncope (vasovagal, cardiac), shock</w:t>
      </w:r>
      <w:r>
        <w:rPr>
          <w:color w:val="auto"/>
        </w:rPr>
        <w:br w:type="textWrapping"/>
      </w:r>
      <w:r>
        <w:rPr>
          <w:color w:val="auto"/>
        </w:rPr>
        <w:t xml:space="preserve">   * Mechanism: Drop in blood pressure → ↓ brain perfusion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2. Decreased Oxygen Supply (Hypoxia)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Respiratory failure, severe anemia</w:t>
      </w:r>
      <w:r>
        <w:rPr>
          <w:color w:val="auto"/>
        </w:rPr>
        <w:br w:type="textWrapping"/>
      </w:r>
      <w:r>
        <w:rPr>
          <w:color w:val="auto"/>
        </w:rPr>
        <w:t xml:space="preserve">   * Mechanism: Less oxygen in blood → brain tissue hypoxia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3. Decreased Glucose Supply (Hypoglycemia)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Insulin overdose, fasting in diabetics</w:t>
      </w:r>
      <w:r>
        <w:rPr>
          <w:color w:val="auto"/>
        </w:rPr>
        <w:br w:type="textWrapping"/>
      </w:r>
      <w:r>
        <w:rPr>
          <w:color w:val="auto"/>
        </w:rPr>
        <w:t xml:space="preserve">   * Mechanism: Glucose is essential for brain function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4. Structural Brain Disorders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Stroke, trauma, tumor</w:t>
      </w:r>
      <w:r>
        <w:rPr>
          <w:color w:val="auto"/>
        </w:rPr>
        <w:br w:type="textWrapping"/>
      </w:r>
      <w:r>
        <w:rPr>
          <w:color w:val="auto"/>
        </w:rPr>
        <w:t xml:space="preserve">   * Mechanism: Disrupts neurons in consciousness centers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5. Electrical Disturbance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Seizure</w:t>
      </w:r>
      <w:r>
        <w:rPr>
          <w:color w:val="auto"/>
        </w:rPr>
        <w:br w:type="textWrapping"/>
      </w:r>
      <w:r>
        <w:rPr>
          <w:color w:val="auto"/>
        </w:rPr>
        <w:t xml:space="preserve">   * Mechanism: Abnormal neuronal firing disrupts normal consciousness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6. Toxins or Metabolic Disturbances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* Causes: Drugs, hepatic or uremic encephalopathy</w:t>
      </w:r>
      <w:r>
        <w:rPr>
          <w:color w:val="auto"/>
        </w:rPr>
        <w:br w:type="textWrapping"/>
      </w:r>
      <w:r>
        <w:rPr>
          <w:color w:val="auto"/>
        </w:rPr>
        <w:t xml:space="preserve">   * Mechanism: Toxic substances depress brain activity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In short: Anything that reduces blood flow, oxygen, or glucose to the brain — or directly damages brain activity — can cause LOC.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Want a visual diagram of this flow?</w:t>
      </w:r>
      <w:r>
        <w:rPr>
          <w:color w:val="auto"/>
        </w:rPr>
        <w:br w:type="textWrapping"/>
      </w:r>
      <w:r>
        <w:rPr>
          <w:color w:val="auto"/>
        </w:rPr>
        <w:t>The RAS (Reticular Activating System) is a network of nerve cells in the brainstem that plays a crucial role in maintaining consciousness, wakefulness, and alertness.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RAS and Clinical Case Analysis</w:t>
      </w:r>
    </w:p>
    <w:p w14:paraId="02C2E3DB">
      <w:pPr>
        <w:pStyle w:val="3"/>
        <w:rPr>
          <w:color w:val="auto"/>
        </w:rPr>
      </w:pPr>
      <w:r>
        <w:rPr>
          <w:color w:val="auto"/>
        </w:rPr>
        <w:t>🔹 What is the RAS?</w:t>
      </w:r>
    </w:p>
    <w:p w14:paraId="19E683FD">
      <w:pPr>
        <w:rPr>
          <w:color w:val="auto"/>
        </w:rPr>
      </w:pPr>
      <w:r>
        <w:rPr>
          <w:color w:val="auto"/>
        </w:rPr>
        <w:t>• Located in the brainstem, especially in the midbrain and upper pons.</w:t>
      </w:r>
      <w:r>
        <w:rPr>
          <w:color w:val="auto"/>
        </w:rPr>
        <w:br w:type="textWrapping"/>
      </w:r>
      <w:r>
        <w:rPr>
          <w:color w:val="auto"/>
        </w:rPr>
        <w:t>• Made up of interconnected neurons that project to the thalamus and then to the cerebral cortex.</w:t>
      </w:r>
    </w:p>
    <w:p w14:paraId="1F6B22D1">
      <w:pPr>
        <w:pStyle w:val="3"/>
        <w:rPr>
          <w:color w:val="auto"/>
        </w:rPr>
      </w:pPr>
      <w:r>
        <w:rPr>
          <w:color w:val="auto"/>
        </w:rPr>
        <w:t>🔹 How Does the RAS Work?</w:t>
      </w:r>
    </w:p>
    <w:p w14:paraId="0BF4A4FD">
      <w:pPr>
        <w:rPr>
          <w:color w:val="auto"/>
        </w:rPr>
      </w:pPr>
      <w:r>
        <w:rPr>
          <w:color w:val="auto"/>
        </w:rPr>
        <w:t>1. Receives Input</w:t>
      </w:r>
      <w:r>
        <w:rPr>
          <w:color w:val="auto"/>
        </w:rPr>
        <w:br w:type="textWrapping"/>
      </w:r>
      <w:r>
        <w:rPr>
          <w:color w:val="auto"/>
        </w:rPr>
        <w:t xml:space="preserve">   • From sensory systems (sight, sound, touch, etc.)</w:t>
      </w:r>
      <w:r>
        <w:rPr>
          <w:color w:val="auto"/>
        </w:rPr>
        <w:br w:type="textWrapping"/>
      </w:r>
      <w:r>
        <w:rPr>
          <w:color w:val="auto"/>
        </w:rPr>
        <w:t xml:space="preserve">   • From internal signals (like pain, movement)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2. Activates the Thalamus</w:t>
      </w:r>
      <w:r>
        <w:rPr>
          <w:color w:val="auto"/>
        </w:rPr>
        <w:br w:type="textWrapping"/>
      </w:r>
      <w:r>
        <w:rPr>
          <w:color w:val="auto"/>
        </w:rPr>
        <w:t xml:space="preserve">   • The RAS sends signals to the thalamus, the brain’s relay station.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3. Stimulates the Cerebral Cortex</w:t>
      </w:r>
      <w:r>
        <w:rPr>
          <w:color w:val="auto"/>
        </w:rPr>
        <w:br w:type="textWrapping"/>
      </w:r>
      <w:r>
        <w:rPr>
          <w:color w:val="auto"/>
        </w:rPr>
        <w:t xml:space="preserve">   • From the thalamus, signals go to the cerebral cortex, which controls awareness and thinking.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4. Maintains Wakefulness</w:t>
      </w:r>
      <w:r>
        <w:rPr>
          <w:color w:val="auto"/>
        </w:rPr>
        <w:br w:type="textWrapping"/>
      </w:r>
      <w:r>
        <w:rPr>
          <w:color w:val="auto"/>
        </w:rPr>
        <w:t xml:space="preserve">   • As long as the RAS is active, a person remains awake and conscious.</w:t>
      </w:r>
      <w:r>
        <w:rPr>
          <w:color w:val="auto"/>
        </w:rPr>
        <w:br w:type="textWrapping"/>
      </w:r>
      <w:r>
        <w:rPr>
          <w:color w:val="auto"/>
        </w:rPr>
        <w:t xml:space="preserve">   • If it's damaged or suppressed (e.g., by trauma, drugs, or hypoxia), consciousness is lost.</w:t>
      </w:r>
    </w:p>
    <w:p w14:paraId="4F44DE45">
      <w:pPr>
        <w:pStyle w:val="3"/>
        <w:rPr>
          <w:color w:val="auto"/>
        </w:rPr>
      </w:pPr>
      <w:r>
        <w:rPr>
          <w:color w:val="auto"/>
        </w:rPr>
        <w:t>🔹 Summary: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0"/>
      </w:tblGrid>
      <w:tr w14:paraId="3EEE7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F8B689">
            <w:pPr>
              <w:rPr>
                <w:color w:val="auto"/>
              </w:rPr>
            </w:pPr>
            <w:r>
              <w:rPr>
                <w:color w:val="auto"/>
              </w:rPr>
              <w:t>Component</w:t>
            </w:r>
          </w:p>
        </w:tc>
        <w:tc>
          <w:tcPr>
            <w:tcW w:w="4320" w:type="dxa"/>
          </w:tcPr>
          <w:p w14:paraId="2BD3EE6C">
            <w:pPr>
              <w:rPr>
                <w:color w:val="auto"/>
              </w:rPr>
            </w:pPr>
            <w:r>
              <w:rPr>
                <w:color w:val="auto"/>
              </w:rPr>
              <w:t>Role</w:t>
            </w:r>
          </w:p>
        </w:tc>
      </w:tr>
      <w:tr w14:paraId="28ADC7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56247E">
            <w:pPr>
              <w:rPr>
                <w:color w:val="auto"/>
              </w:rPr>
            </w:pPr>
            <w:r>
              <w:rPr>
                <w:color w:val="auto"/>
              </w:rPr>
              <w:t>Brainstem (RAS)</w:t>
            </w:r>
          </w:p>
        </w:tc>
        <w:tc>
          <w:tcPr>
            <w:tcW w:w="4320" w:type="dxa"/>
          </w:tcPr>
          <w:p w14:paraId="0584859A">
            <w:pPr>
              <w:rPr>
                <w:color w:val="auto"/>
              </w:rPr>
            </w:pPr>
            <w:r>
              <w:rPr>
                <w:color w:val="auto"/>
              </w:rPr>
              <w:t>Receives and integrates sensory input</w:t>
            </w:r>
          </w:p>
        </w:tc>
      </w:tr>
      <w:tr w14:paraId="5AA529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2E83B1">
            <w:pPr>
              <w:rPr>
                <w:color w:val="auto"/>
              </w:rPr>
            </w:pPr>
            <w:r>
              <w:rPr>
                <w:color w:val="auto"/>
              </w:rPr>
              <w:t>Thalamus</w:t>
            </w:r>
          </w:p>
        </w:tc>
        <w:tc>
          <w:tcPr>
            <w:tcW w:w="4320" w:type="dxa"/>
          </w:tcPr>
          <w:p w14:paraId="55404C69">
            <w:pPr>
              <w:rPr>
                <w:color w:val="auto"/>
              </w:rPr>
            </w:pPr>
            <w:r>
              <w:rPr>
                <w:color w:val="auto"/>
              </w:rPr>
              <w:t>Relays signals from RAS to the cortex</w:t>
            </w:r>
          </w:p>
        </w:tc>
      </w:tr>
      <w:tr w14:paraId="396AB3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F95015">
            <w:pPr>
              <w:rPr>
                <w:color w:val="auto"/>
              </w:rPr>
            </w:pPr>
            <w:r>
              <w:rPr>
                <w:color w:val="auto"/>
              </w:rPr>
              <w:t>Cerebral Cortex</w:t>
            </w:r>
          </w:p>
        </w:tc>
        <w:tc>
          <w:tcPr>
            <w:tcW w:w="4320" w:type="dxa"/>
          </w:tcPr>
          <w:p w14:paraId="284C1917">
            <w:pPr>
              <w:rPr>
                <w:color w:val="auto"/>
              </w:rPr>
            </w:pPr>
            <w:r>
              <w:rPr>
                <w:color w:val="auto"/>
              </w:rPr>
              <w:t>Maintains conscious awareness</w:t>
            </w:r>
          </w:p>
        </w:tc>
      </w:tr>
    </w:tbl>
    <w:p w14:paraId="4B48D848">
      <w:pPr>
        <w:pStyle w:val="3"/>
        <w:rPr>
          <w:color w:val="auto"/>
        </w:rPr>
      </w:pPr>
      <w:r>
        <w:rPr>
          <w:color w:val="auto"/>
        </w:rPr>
        <w:t>✅ Pertinent Positives:</w:t>
      </w:r>
    </w:p>
    <w:p w14:paraId="66257D99">
      <w:pPr>
        <w:rPr>
          <w:color w:val="auto"/>
        </w:rPr>
      </w:pPr>
      <w:r>
        <w:rPr>
          <w:color w:val="auto"/>
        </w:rPr>
        <w:t>1. Known hypertension for 10 years (poorly controlled — stopped meds 1 year ago).</w:t>
      </w:r>
      <w:r>
        <w:rPr>
          <w:color w:val="auto"/>
        </w:rPr>
        <w:br w:type="textWrapping"/>
      </w:r>
      <w:r>
        <w:rPr>
          <w:color w:val="auto"/>
        </w:rPr>
        <w:t>2. Loss of consciousness for 3 hours.</w:t>
      </w:r>
      <w:r>
        <w:rPr>
          <w:color w:val="auto"/>
        </w:rPr>
        <w:br w:type="textWrapping"/>
      </w:r>
      <w:r>
        <w:rPr>
          <w:color w:val="auto"/>
        </w:rPr>
        <w:t>3. Emotional trigger (death of her younger brother).</w:t>
      </w:r>
      <w:r>
        <w:rPr>
          <w:color w:val="auto"/>
        </w:rPr>
        <w:br w:type="textWrapping"/>
      </w:r>
      <w:r>
        <w:rPr>
          <w:color w:val="auto"/>
        </w:rPr>
        <w:t>4. Incontinence (fecal and urinary) — suggests possible seizure or stroke.</w:t>
      </w:r>
      <w:r>
        <w:rPr>
          <w:color w:val="auto"/>
        </w:rPr>
        <w:br w:type="textWrapping"/>
      </w:r>
      <w:r>
        <w:rPr>
          <w:color w:val="auto"/>
        </w:rPr>
        <w:t>5. Chronic headache — for the past 2 months (possible warning sign of CNS pathology).</w:t>
      </w:r>
    </w:p>
    <w:p w14:paraId="1AF7D327">
      <w:pPr>
        <w:pStyle w:val="3"/>
        <w:rPr>
          <w:color w:val="auto"/>
        </w:rPr>
      </w:pPr>
      <w:r>
        <w:rPr>
          <w:color w:val="auto"/>
        </w:rPr>
        <w:t>❌ Pertinent Negatives:</w:t>
      </w:r>
    </w:p>
    <w:p w14:paraId="2AB919F2">
      <w:pPr>
        <w:rPr>
          <w:color w:val="auto"/>
        </w:rPr>
      </w:pPr>
      <w:r>
        <w:rPr>
          <w:color w:val="auto"/>
        </w:rPr>
        <w:t>1. No body weakness</w:t>
      </w:r>
      <w:r>
        <w:rPr>
          <w:color w:val="auto"/>
        </w:rPr>
        <w:br w:type="textWrapping"/>
      </w:r>
      <w:r>
        <w:rPr>
          <w:color w:val="auto"/>
        </w:rPr>
        <w:t>2. No abnormal body movements (no observed seizure activity)</w:t>
      </w:r>
      <w:r>
        <w:rPr>
          <w:color w:val="auto"/>
        </w:rPr>
        <w:br w:type="textWrapping"/>
      </w:r>
      <w:r>
        <w:rPr>
          <w:color w:val="auto"/>
        </w:rPr>
        <w:t>3. No blurring of vision</w:t>
      </w:r>
      <w:r>
        <w:rPr>
          <w:color w:val="auto"/>
        </w:rPr>
        <w:br w:type="textWrapping"/>
      </w:r>
      <w:r>
        <w:rPr>
          <w:color w:val="auto"/>
        </w:rPr>
        <w:t>4. No similar illness in self or family</w:t>
      </w:r>
      <w:r>
        <w:rPr>
          <w:color w:val="auto"/>
        </w:rPr>
        <w:br w:type="textWrapping"/>
      </w:r>
      <w:r>
        <w:rPr>
          <w:color w:val="auto"/>
        </w:rPr>
        <w:t>5. No history of chronic illnesses like diabetes, cardiac, renal, or liver disease</w:t>
      </w:r>
      <w:r>
        <w:rPr>
          <w:color w:val="auto"/>
        </w:rPr>
        <w:br w:type="textWrapping"/>
      </w:r>
      <w:r>
        <w:rPr>
          <w:color w:val="auto"/>
        </w:rPr>
        <w:t>6. No trauma history</w:t>
      </w:r>
      <w:r>
        <w:rPr>
          <w:color w:val="auto"/>
        </w:rPr>
        <w:br w:type="textWrapping"/>
      </w:r>
      <w:r>
        <w:rPr>
          <w:color w:val="auto"/>
        </w:rPr>
        <w:t>7. No recent medication intake</w:t>
      </w:r>
    </w:p>
    <w:p w14:paraId="39029902">
      <w:pPr>
        <w:pStyle w:val="3"/>
        <w:rPr>
          <w:color w:val="auto"/>
        </w:rPr>
      </w:pPr>
      <w:r>
        <w:rPr>
          <w:color w:val="auto"/>
        </w:rPr>
        <w:t>Differential Diagnosis Considerations</w:t>
      </w:r>
    </w:p>
    <w:p w14:paraId="13F9E70F">
      <w:pPr>
        <w:pStyle w:val="4"/>
        <w:rPr>
          <w:color w:val="auto"/>
        </w:rPr>
      </w:pPr>
      <w:r>
        <w:rPr>
          <w:color w:val="auto"/>
        </w:rPr>
        <w:t>🔍 Stroke (Hemorrhagic or Ischemic)</w:t>
      </w:r>
    </w:p>
    <w:p w14:paraId="02B0DCD0">
      <w:pPr>
        <w:rPr>
          <w:color w:val="auto"/>
        </w:rPr>
      </w:pPr>
      <w:r>
        <w:rPr>
          <w:color w:val="auto"/>
        </w:rPr>
        <w:t>✅ Supported by:</w:t>
      </w:r>
      <w:r>
        <w:rPr>
          <w:color w:val="auto"/>
        </w:rPr>
        <w:br w:type="textWrapping"/>
      </w:r>
      <w:r>
        <w:rPr>
          <w:color w:val="auto"/>
        </w:rPr>
        <w:t xml:space="preserve">  * Hypertension (uncontrolled)</w:t>
      </w:r>
      <w:r>
        <w:rPr>
          <w:color w:val="auto"/>
        </w:rPr>
        <w:br w:type="textWrapping"/>
      </w:r>
      <w:r>
        <w:rPr>
          <w:color w:val="auto"/>
        </w:rPr>
        <w:t xml:space="preserve">  * Sudden LOC</w:t>
      </w:r>
      <w:r>
        <w:rPr>
          <w:color w:val="auto"/>
        </w:rPr>
        <w:br w:type="textWrapping"/>
      </w:r>
      <w:r>
        <w:rPr>
          <w:color w:val="auto"/>
        </w:rPr>
        <w:t xml:space="preserve">  * Headache (2-month history may suggest evolving pathology like aneurysm)</w:t>
      </w:r>
      <w:r>
        <w:rPr>
          <w:color w:val="auto"/>
        </w:rPr>
        <w:br w:type="textWrapping"/>
      </w:r>
      <w:r>
        <w:rPr>
          <w:color w:val="auto"/>
        </w:rPr>
        <w:t xml:space="preserve">  * Incontinence</w:t>
      </w:r>
      <w:r>
        <w:rPr>
          <w:color w:val="auto"/>
        </w:rPr>
        <w:br w:type="textWrapping"/>
      </w:r>
      <w:r>
        <w:rPr>
          <w:color w:val="auto"/>
        </w:rPr>
        <w:t>❌ Not ruled out — remains a strong possibility</w:t>
      </w:r>
    </w:p>
    <w:p w14:paraId="01E7BD31">
      <w:pPr>
        <w:pStyle w:val="4"/>
        <w:rPr>
          <w:color w:val="auto"/>
        </w:rPr>
      </w:pPr>
      <w:r>
        <w:rPr>
          <w:color w:val="auto"/>
        </w:rPr>
        <w:t>🔍 Seizure</w:t>
      </w:r>
    </w:p>
    <w:p w14:paraId="7AE1FA9A">
      <w:pPr>
        <w:rPr>
          <w:color w:val="auto"/>
        </w:rPr>
      </w:pPr>
      <w:r>
        <w:rPr>
          <w:color w:val="auto"/>
        </w:rPr>
        <w:t>✅ Supported by:</w:t>
      </w:r>
      <w:r>
        <w:rPr>
          <w:color w:val="auto"/>
        </w:rPr>
        <w:br w:type="textWrapping"/>
      </w:r>
      <w:r>
        <w:rPr>
          <w:color w:val="auto"/>
        </w:rPr>
        <w:t xml:space="preserve">  * LOC with incontinence (common post-ictal feature)</w:t>
      </w:r>
      <w:r>
        <w:rPr>
          <w:color w:val="auto"/>
        </w:rPr>
        <w:br w:type="textWrapping"/>
      </w:r>
      <w:r>
        <w:rPr>
          <w:color w:val="auto"/>
        </w:rPr>
        <w:t>❌ Against:</w:t>
      </w:r>
      <w:r>
        <w:rPr>
          <w:color w:val="auto"/>
        </w:rPr>
        <w:br w:type="textWrapping"/>
      </w:r>
      <w:r>
        <w:rPr>
          <w:color w:val="auto"/>
        </w:rPr>
        <w:t xml:space="preserve">  * No abnormal body movements reported</w:t>
      </w:r>
      <w:r>
        <w:rPr>
          <w:color w:val="auto"/>
        </w:rPr>
        <w:br w:type="textWrapping"/>
      </w:r>
      <w:r>
        <w:rPr>
          <w:color w:val="auto"/>
        </w:rPr>
        <w:t xml:space="preserve">  * No history of seizures</w:t>
      </w:r>
      <w:r>
        <w:rPr>
          <w:color w:val="auto"/>
        </w:rPr>
        <w:br w:type="textWrapping"/>
      </w:r>
      <w:r>
        <w:rPr>
          <w:color w:val="auto"/>
        </w:rPr>
        <w:t>⚠️ Still possible (especially if focal seizure or unwitnessed convulsion)</w:t>
      </w:r>
    </w:p>
    <w:p w14:paraId="1AAAEAD0">
      <w:pPr>
        <w:pStyle w:val="4"/>
        <w:rPr>
          <w:color w:val="auto"/>
        </w:rPr>
      </w:pPr>
      <w:r>
        <w:rPr>
          <w:color w:val="auto"/>
        </w:rPr>
        <w:t>🔍 Vasovagal Syncope</w:t>
      </w:r>
    </w:p>
    <w:p w14:paraId="6523E982">
      <w:pPr>
        <w:rPr>
          <w:color w:val="auto"/>
        </w:rPr>
      </w:pPr>
      <w:r>
        <w:rPr>
          <w:color w:val="auto"/>
        </w:rPr>
        <w:t>✅ Supported by:</w:t>
      </w:r>
      <w:r>
        <w:rPr>
          <w:color w:val="auto"/>
        </w:rPr>
        <w:br w:type="textWrapping"/>
      </w:r>
      <w:r>
        <w:rPr>
          <w:color w:val="auto"/>
        </w:rPr>
        <w:t xml:space="preserve">  * Strong emotional trigger</w:t>
      </w:r>
      <w:r>
        <w:rPr>
          <w:color w:val="auto"/>
        </w:rPr>
        <w:br w:type="textWrapping"/>
      </w:r>
      <w:r>
        <w:rPr>
          <w:color w:val="auto"/>
        </w:rPr>
        <w:t>❌ Against:</w:t>
      </w:r>
      <w:r>
        <w:rPr>
          <w:color w:val="auto"/>
        </w:rPr>
        <w:br w:type="textWrapping"/>
      </w:r>
      <w:r>
        <w:rPr>
          <w:color w:val="auto"/>
        </w:rPr>
        <w:t xml:space="preserve">  * LOC for 3 hours is too long (vasovagal typically &lt;1 min)</w:t>
      </w:r>
      <w:r>
        <w:rPr>
          <w:color w:val="auto"/>
        </w:rPr>
        <w:br w:type="textWrapping"/>
      </w:r>
      <w:r>
        <w:rPr>
          <w:color w:val="auto"/>
        </w:rPr>
        <w:t xml:space="preserve">  * Incontinence is unusual in simple syncope</w:t>
      </w:r>
      <w:r>
        <w:rPr>
          <w:color w:val="auto"/>
        </w:rPr>
        <w:br w:type="textWrapping"/>
      </w:r>
      <w:r>
        <w:rPr>
          <w:color w:val="auto"/>
        </w:rPr>
        <w:t>❌ R/O — unlikely</w:t>
      </w:r>
    </w:p>
    <w:p w14:paraId="3C420040">
      <w:pPr>
        <w:pStyle w:val="4"/>
        <w:rPr>
          <w:color w:val="auto"/>
        </w:rPr>
      </w:pPr>
      <w:r>
        <w:rPr>
          <w:color w:val="auto"/>
        </w:rPr>
        <w:t>🔍 Cardiogenic Syncope/Arrhythmia</w:t>
      </w:r>
    </w:p>
    <w:p w14:paraId="5E9898C0">
      <w:pPr>
        <w:rPr>
          <w:color w:val="auto"/>
        </w:rPr>
      </w:pPr>
      <w:r>
        <w:rPr>
          <w:color w:val="auto"/>
        </w:rPr>
        <w:t>❌ Against:</w:t>
      </w:r>
      <w:r>
        <w:rPr>
          <w:color w:val="auto"/>
        </w:rPr>
        <w:br w:type="textWrapping"/>
      </w:r>
      <w:r>
        <w:rPr>
          <w:color w:val="auto"/>
        </w:rPr>
        <w:t xml:space="preserve">  * No cardiac history</w:t>
      </w:r>
      <w:r>
        <w:rPr>
          <w:color w:val="auto"/>
        </w:rPr>
        <w:br w:type="textWrapping"/>
      </w:r>
      <w:r>
        <w:rPr>
          <w:color w:val="auto"/>
        </w:rPr>
        <w:t xml:space="preserve">  * No palpitations or chest pain</w:t>
      </w:r>
      <w:r>
        <w:rPr>
          <w:color w:val="auto"/>
        </w:rPr>
        <w:br w:type="textWrapping"/>
      </w:r>
      <w:r>
        <w:rPr>
          <w:color w:val="auto"/>
        </w:rPr>
        <w:t xml:space="preserve">  * No recent medication use</w:t>
      </w:r>
      <w:r>
        <w:rPr>
          <w:color w:val="auto"/>
        </w:rPr>
        <w:br w:type="textWrapping"/>
      </w:r>
      <w:r>
        <w:rPr>
          <w:color w:val="auto"/>
        </w:rPr>
        <w:t>⚠️ Still possible, but less likely without cardiac symptoms</w:t>
      </w:r>
    </w:p>
    <w:p w14:paraId="67196F19">
      <w:pPr>
        <w:pStyle w:val="4"/>
        <w:rPr>
          <w:color w:val="auto"/>
        </w:rPr>
      </w:pPr>
      <w:r>
        <w:rPr>
          <w:color w:val="auto"/>
        </w:rPr>
        <w:t>🔍 Hypoglycemia</w:t>
      </w:r>
    </w:p>
    <w:p w14:paraId="628BD2C5">
      <w:pPr>
        <w:rPr>
          <w:color w:val="auto"/>
        </w:rPr>
      </w:pPr>
      <w:r>
        <w:rPr>
          <w:color w:val="auto"/>
        </w:rPr>
        <w:t>❌ Against:</w:t>
      </w:r>
      <w:r>
        <w:rPr>
          <w:color w:val="auto"/>
        </w:rPr>
        <w:br w:type="textWrapping"/>
      </w:r>
      <w:r>
        <w:rPr>
          <w:color w:val="auto"/>
        </w:rPr>
        <w:t xml:space="preserve">  * No history of diabetes</w:t>
      </w:r>
      <w:r>
        <w:rPr>
          <w:color w:val="auto"/>
        </w:rPr>
        <w:br w:type="textWrapping"/>
      </w:r>
      <w:r>
        <w:rPr>
          <w:color w:val="auto"/>
        </w:rPr>
        <w:t xml:space="preserve">  * No medication use</w:t>
      </w:r>
      <w:r>
        <w:rPr>
          <w:color w:val="auto"/>
        </w:rPr>
        <w:br w:type="textWrapping"/>
      </w:r>
      <w:r>
        <w:rPr>
          <w:color w:val="auto"/>
        </w:rPr>
        <w:t>❌ R/O</w:t>
      </w:r>
    </w:p>
    <w:p w14:paraId="24699FE0">
      <w:pPr>
        <w:pStyle w:val="4"/>
        <w:rPr>
          <w:color w:val="auto"/>
        </w:rPr>
      </w:pPr>
      <w:r>
        <w:rPr>
          <w:color w:val="auto"/>
        </w:rPr>
        <w:t>🔍 Psychogenic (e.g., Conversion Disorder)</w:t>
      </w:r>
    </w:p>
    <w:p w14:paraId="42B8B0B7">
      <w:pPr>
        <w:rPr>
          <w:color w:val="auto"/>
        </w:rPr>
      </w:pPr>
      <w:r>
        <w:rPr>
          <w:color w:val="auto"/>
        </w:rPr>
        <w:t>✅ Supported by:</w:t>
      </w:r>
      <w:r>
        <w:rPr>
          <w:color w:val="auto"/>
        </w:rPr>
        <w:br w:type="textWrapping"/>
      </w:r>
      <w:r>
        <w:rPr>
          <w:color w:val="auto"/>
        </w:rPr>
        <w:t xml:space="preserve">  * Emotional trigger</w:t>
      </w:r>
      <w:r>
        <w:rPr>
          <w:color w:val="auto"/>
        </w:rPr>
        <w:br w:type="textWrapping"/>
      </w:r>
      <w:r>
        <w:rPr>
          <w:color w:val="auto"/>
        </w:rPr>
        <w:t>❌ Against:</w:t>
      </w:r>
      <w:r>
        <w:rPr>
          <w:color w:val="auto"/>
        </w:rPr>
        <w:br w:type="textWrapping"/>
      </w:r>
      <w:r>
        <w:rPr>
          <w:color w:val="auto"/>
        </w:rPr>
        <w:t xml:space="preserve">  * Incontinence not typical</w:t>
      </w:r>
      <w:r>
        <w:rPr>
          <w:color w:val="auto"/>
        </w:rPr>
        <w:br w:type="textWrapping"/>
      </w:r>
      <w:r>
        <w:rPr>
          <w:color w:val="auto"/>
        </w:rPr>
        <w:t xml:space="preserve">  * Duration of LOC and age make this less likely</w:t>
      </w:r>
      <w:r>
        <w:rPr>
          <w:color w:val="auto"/>
        </w:rPr>
        <w:br w:type="textWrapping"/>
      </w:r>
      <w:r>
        <w:rPr>
          <w:color w:val="auto"/>
        </w:rPr>
        <w:t>❌ R/O — unlikely</w:t>
      </w:r>
    </w:p>
    <w:p w14:paraId="21359D6D">
      <w:pPr>
        <w:pStyle w:val="4"/>
        <w:rPr>
          <w:color w:val="auto"/>
        </w:rPr>
      </w:pPr>
      <w:r>
        <w:rPr>
          <w:color w:val="auto"/>
        </w:rPr>
        <w:t>🔍 Brain Tumor or Mass Lesion</w:t>
      </w:r>
    </w:p>
    <w:p w14:paraId="671CB159">
      <w:pPr>
        <w:rPr>
          <w:color w:val="auto"/>
        </w:rPr>
      </w:pPr>
      <w:r>
        <w:rPr>
          <w:color w:val="auto"/>
        </w:rPr>
        <w:t>✅ Supported by:</w:t>
      </w:r>
      <w:r>
        <w:rPr>
          <w:color w:val="auto"/>
        </w:rPr>
        <w:br w:type="textWrapping"/>
      </w:r>
      <w:r>
        <w:rPr>
          <w:color w:val="auto"/>
        </w:rPr>
        <w:t xml:space="preserve">  * Headache history</w:t>
      </w:r>
      <w:r>
        <w:rPr>
          <w:color w:val="auto"/>
        </w:rPr>
        <w:br w:type="textWrapping"/>
      </w:r>
      <w:r>
        <w:rPr>
          <w:color w:val="auto"/>
        </w:rPr>
        <w:t xml:space="preserve">  * New-onset LOC</w:t>
      </w:r>
      <w:r>
        <w:rPr>
          <w:color w:val="auto"/>
        </w:rPr>
        <w:br w:type="textWrapping"/>
      </w:r>
      <w:r>
        <w:rPr>
          <w:color w:val="auto"/>
        </w:rPr>
        <w:t>⚠️ Possible, though less acute presentation unless hemorrhage or seizure occurs</w:t>
      </w:r>
    </w:p>
    <w:p w14:paraId="32A54A55">
      <w:pPr>
        <w:pStyle w:val="3"/>
        <w:rPr>
          <w:color w:val="auto"/>
        </w:rPr>
      </w:pPr>
      <w:r>
        <w:rPr>
          <w:color w:val="auto"/>
        </w:rPr>
        <w:t>✅ Positive Physical Examination Findings</w:t>
      </w:r>
    </w:p>
    <w:p w14:paraId="3F151688">
      <w:pPr>
        <w:rPr>
          <w:color w:val="auto"/>
        </w:rPr>
      </w:pPr>
      <w:r>
        <w:rPr>
          <w:color w:val="auto"/>
        </w:rPr>
        <w:t>These are findings that support serious neurological pathology, most likely a stroke (probably hemorrhagic):</w:t>
      </w:r>
    </w:p>
    <w:p w14:paraId="52ABBDE9">
      <w:pPr>
        <w:pStyle w:val="4"/>
        <w:rPr>
          <w:color w:val="auto"/>
        </w:rPr>
      </w:pPr>
      <w:r>
        <w:rPr>
          <w:color w:val="auto"/>
        </w:rPr>
        <w:t>🔹 General &amp; Vitals:</w:t>
      </w:r>
    </w:p>
    <w:p w14:paraId="1297CE3D">
      <w:pPr>
        <w:rPr>
          <w:color w:val="auto"/>
        </w:rPr>
      </w:pPr>
      <w:r>
        <w:rPr>
          <w:color w:val="auto"/>
        </w:rPr>
        <w:t>• Acutely sick-looking, comatose</w:t>
      </w:r>
      <w:r>
        <w:rPr>
          <w:color w:val="auto"/>
        </w:rPr>
        <w:br w:type="textWrapping"/>
      </w:r>
      <w:r>
        <w:rPr>
          <w:color w:val="auto"/>
        </w:rPr>
        <w:t>• BP = 190/110 mmHg → severe hypertension (risk factor for hemorrhagic stroke)</w:t>
      </w:r>
      <w:r>
        <w:rPr>
          <w:color w:val="auto"/>
        </w:rPr>
        <w:br w:type="textWrapping"/>
      </w:r>
      <w:r>
        <w:rPr>
          <w:color w:val="auto"/>
        </w:rPr>
        <w:t>• RR = 21/min, irregular &amp; deep → possible central neurogenic pattern</w:t>
      </w:r>
    </w:p>
    <w:p w14:paraId="3AFDF450">
      <w:pPr>
        <w:pStyle w:val="4"/>
        <w:rPr>
          <w:color w:val="auto"/>
        </w:rPr>
      </w:pPr>
      <w:r>
        <w:rPr>
          <w:color w:val="auto"/>
        </w:rPr>
        <w:t>🔹 CNS Findings (Highly Significant):</w:t>
      </w:r>
    </w:p>
    <w:p w14:paraId="274C5A5D">
      <w:pPr>
        <w:rPr>
          <w:color w:val="auto"/>
        </w:rPr>
      </w:pPr>
      <w:r>
        <w:rPr>
          <w:color w:val="auto"/>
        </w:rPr>
        <w:t>• GCS = 8/15 → Coma (severe impaired consciousness)</w:t>
      </w:r>
      <w:r>
        <w:rPr>
          <w:color w:val="auto"/>
        </w:rPr>
        <w:br w:type="textWrapping"/>
      </w:r>
      <w:r>
        <w:rPr>
          <w:color w:val="auto"/>
        </w:rPr>
        <w:t>• Fixed &amp; dilated left pupil → suggests uncal herniation (compression of CN III)</w:t>
      </w:r>
      <w:r>
        <w:rPr>
          <w:color w:val="auto"/>
        </w:rPr>
        <w:br w:type="textWrapping"/>
      </w:r>
      <w:r>
        <w:rPr>
          <w:color w:val="auto"/>
        </w:rPr>
        <w:t>• Right facial deviation → suggests left-sided facial nerve weakness</w:t>
      </w:r>
      <w:r>
        <w:rPr>
          <w:color w:val="auto"/>
        </w:rPr>
        <w:br w:type="textWrapping"/>
      </w:r>
      <w:r>
        <w:rPr>
          <w:color w:val="auto"/>
        </w:rPr>
        <w:t>• Hypertonia on left → suggests right-sided brain insult</w:t>
      </w:r>
      <w:r>
        <w:rPr>
          <w:color w:val="auto"/>
        </w:rPr>
        <w:br w:type="textWrapping"/>
      </w:r>
      <w:r>
        <w:rPr>
          <w:color w:val="auto"/>
        </w:rPr>
        <w:t>• Reflexes: 3+ on left, Babinski upgoing → UMN lesion signs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⮕ All point toward a right-sided cerebral lesion, possibly intracerebral hemorrhage with mass effect.</w:t>
      </w:r>
    </w:p>
    <w:p w14:paraId="31897900">
      <w:pPr>
        <w:pStyle w:val="4"/>
        <w:rPr>
          <w:color w:val="auto"/>
        </w:rPr>
      </w:pPr>
      <w:r>
        <w:rPr>
          <w:color w:val="auto"/>
        </w:rPr>
        <w:t>🔹 Other Systems:</w:t>
      </w:r>
    </w:p>
    <w:p w14:paraId="0973B52E">
      <w:pPr>
        <w:rPr>
          <w:color w:val="auto"/>
        </w:rPr>
      </w:pPr>
      <w:r>
        <w:rPr>
          <w:color w:val="auto"/>
        </w:rPr>
        <w:t>• No signs of infection, trauma, or systemic illness</w:t>
      </w:r>
      <w:r>
        <w:rPr>
          <w:color w:val="auto"/>
        </w:rPr>
        <w:br w:type="textWrapping"/>
      </w:r>
      <w:r>
        <w:rPr>
          <w:color w:val="auto"/>
        </w:rPr>
        <w:t>• No murmurs or signs of cardiac source of emboli</w:t>
      </w:r>
    </w:p>
    <w:p w14:paraId="612D0307">
      <w:pPr>
        <w:pStyle w:val="4"/>
        <w:rPr>
          <w:color w:val="auto"/>
        </w:rPr>
      </w:pPr>
      <w:r>
        <w:rPr>
          <w:color w:val="auto"/>
        </w:rPr>
        <w:t>✅ Summary of Key Positive Findings: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41"/>
        <w:gridCol w:w="2846"/>
      </w:tblGrid>
      <w:tr w14:paraId="632EA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020304">
            <w:pPr>
              <w:rPr>
                <w:color w:val="auto"/>
              </w:rPr>
            </w:pPr>
            <w:r>
              <w:rPr>
                <w:color w:val="auto"/>
              </w:rPr>
              <w:t>System</w:t>
            </w:r>
          </w:p>
        </w:tc>
        <w:tc>
          <w:tcPr>
            <w:tcW w:w="2880" w:type="dxa"/>
          </w:tcPr>
          <w:p w14:paraId="0AD16EF8">
            <w:pPr>
              <w:rPr>
                <w:color w:val="auto"/>
              </w:rPr>
            </w:pPr>
            <w:r>
              <w:rPr>
                <w:color w:val="auto"/>
              </w:rPr>
              <w:t>Positive Findings</w:t>
            </w:r>
          </w:p>
        </w:tc>
        <w:tc>
          <w:tcPr>
            <w:tcW w:w="2880" w:type="dxa"/>
          </w:tcPr>
          <w:p w14:paraId="01426087">
            <w:pPr>
              <w:rPr>
                <w:color w:val="auto"/>
              </w:rPr>
            </w:pPr>
            <w:r>
              <w:rPr>
                <w:color w:val="auto"/>
              </w:rPr>
              <w:t>Interpretation</w:t>
            </w:r>
          </w:p>
        </w:tc>
      </w:tr>
      <w:tr w14:paraId="47A4AA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B7D6EE">
            <w:pPr>
              <w:rPr>
                <w:color w:val="auto"/>
              </w:rPr>
            </w:pPr>
            <w:r>
              <w:rPr>
                <w:color w:val="auto"/>
              </w:rPr>
              <w:t>Neuro</w:t>
            </w:r>
          </w:p>
        </w:tc>
        <w:tc>
          <w:tcPr>
            <w:tcW w:w="2880" w:type="dxa"/>
          </w:tcPr>
          <w:p w14:paraId="43FD32DC">
            <w:pPr>
              <w:rPr>
                <w:color w:val="auto"/>
              </w:rPr>
            </w:pPr>
            <w:r>
              <w:rPr>
                <w:color w:val="auto"/>
              </w:rPr>
              <w:t>GCS 8, left fixed pupil, right facial deviation, left hypertonia, Babinski</w:t>
            </w:r>
          </w:p>
        </w:tc>
        <w:tc>
          <w:tcPr>
            <w:tcW w:w="2880" w:type="dxa"/>
          </w:tcPr>
          <w:p w14:paraId="5273C4F1">
            <w:pPr>
              <w:rPr>
                <w:color w:val="auto"/>
              </w:rPr>
            </w:pPr>
            <w:r>
              <w:rPr>
                <w:color w:val="auto"/>
              </w:rPr>
              <w:t>Suggests right hemispheric lesion, likely hemorrhagic stroke with herniation</w:t>
            </w:r>
          </w:p>
        </w:tc>
      </w:tr>
      <w:tr w14:paraId="045A6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B15E95">
            <w:pPr>
              <w:rPr>
                <w:color w:val="auto"/>
              </w:rPr>
            </w:pPr>
            <w:r>
              <w:rPr>
                <w:color w:val="auto"/>
              </w:rPr>
              <w:t>Vitals</w:t>
            </w:r>
          </w:p>
        </w:tc>
        <w:tc>
          <w:tcPr>
            <w:tcW w:w="2880" w:type="dxa"/>
          </w:tcPr>
          <w:p w14:paraId="6D8F11D4">
            <w:pPr>
              <w:rPr>
                <w:color w:val="auto"/>
              </w:rPr>
            </w:pPr>
            <w:r>
              <w:rPr>
                <w:color w:val="auto"/>
              </w:rPr>
              <w:t>BP 190/110, PR 108, RR 21 irregular</w:t>
            </w:r>
          </w:p>
        </w:tc>
        <w:tc>
          <w:tcPr>
            <w:tcW w:w="2880" w:type="dxa"/>
          </w:tcPr>
          <w:p w14:paraId="3A29F297">
            <w:pPr>
              <w:rPr>
                <w:color w:val="auto"/>
              </w:rPr>
            </w:pPr>
            <w:r>
              <w:rPr>
                <w:color w:val="auto"/>
              </w:rPr>
              <w:t>Hypertensive crisis, possible central brain dysfunction</w:t>
            </w:r>
          </w:p>
        </w:tc>
      </w:tr>
      <w:tr w14:paraId="07D705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AD9708">
            <w:pPr>
              <w:rPr>
                <w:color w:val="auto"/>
              </w:rPr>
            </w:pPr>
            <w:r>
              <w:rPr>
                <w:color w:val="auto"/>
              </w:rPr>
              <w:t>General</w:t>
            </w:r>
          </w:p>
        </w:tc>
        <w:tc>
          <w:tcPr>
            <w:tcW w:w="2880" w:type="dxa"/>
          </w:tcPr>
          <w:p w14:paraId="679700C2">
            <w:pPr>
              <w:rPr>
                <w:color w:val="auto"/>
              </w:rPr>
            </w:pPr>
            <w:r>
              <w:rPr>
                <w:color w:val="auto"/>
              </w:rPr>
              <w:t>Acutely ill, comatose</w:t>
            </w:r>
          </w:p>
        </w:tc>
        <w:tc>
          <w:tcPr>
            <w:tcW w:w="2880" w:type="dxa"/>
          </w:tcPr>
          <w:p w14:paraId="3B853C5C">
            <w:pPr>
              <w:rPr>
                <w:color w:val="auto"/>
              </w:rPr>
            </w:pPr>
            <w:r>
              <w:rPr>
                <w:color w:val="auto"/>
              </w:rPr>
              <w:t>Emergency CNS pathology</w:t>
            </w:r>
          </w:p>
        </w:tc>
      </w:tr>
    </w:tbl>
    <w:p w14:paraId="1396E55B">
      <w:pPr>
        <w:pStyle w:val="2"/>
        <w:rPr>
          <w:color w:val="auto"/>
        </w:rPr>
      </w:pPr>
      <w:r>
        <w:rPr>
          <w:color w:val="auto"/>
        </w:rPr>
        <w:t>Working Diagnosis and Investigation Plan</w:t>
      </w:r>
    </w:p>
    <w:p w14:paraId="587F3CB5">
      <w:pPr>
        <w:pStyle w:val="3"/>
        <w:rPr>
          <w:color w:val="auto"/>
        </w:rPr>
      </w:pPr>
      <w:r>
        <w:rPr>
          <w:color w:val="auto"/>
        </w:rPr>
        <w:t>Positive Findings and Pathophysiology</w:t>
      </w:r>
    </w:p>
    <w:p w14:paraId="7350CD11">
      <w:pPr>
        <w:pStyle w:val="4"/>
        <w:rPr>
          <w:color w:val="auto"/>
        </w:rPr>
      </w:pPr>
      <w:r>
        <w:rPr>
          <w:color w:val="auto"/>
        </w:rPr>
        <w:t>1. Coma (GCS = 8/15)</w:t>
      </w:r>
    </w:p>
    <w:p w14:paraId="0C9BA49B">
      <w:pPr>
        <w:rPr>
          <w:color w:val="auto"/>
        </w:rPr>
      </w:pPr>
      <w:r>
        <w:rPr>
          <w:color w:val="auto"/>
        </w:rPr>
        <w:t>Cause: Disruption of the reticular activating system (RAS) or diffuse hemispheric dysfunction</w:t>
      </w:r>
      <w:r>
        <w:rPr>
          <w:color w:val="auto"/>
        </w:rPr>
        <w:br w:type="textWrapping"/>
      </w:r>
      <w:r>
        <w:rPr>
          <w:color w:val="auto"/>
        </w:rPr>
        <w:t>Pathophysiology: A large hemorrhage increases intracranial pressure (ICP) → decreases cerebral perfusion → compresses RAS → loss of consciousness</w:t>
      </w:r>
    </w:p>
    <w:p w14:paraId="39FBB54C">
      <w:pPr>
        <w:pStyle w:val="4"/>
        <w:rPr>
          <w:color w:val="auto"/>
        </w:rPr>
      </w:pPr>
      <w:r>
        <w:rPr>
          <w:color w:val="auto"/>
        </w:rPr>
        <w:t>2. Fixed and Dilated Left Pupil</w:t>
      </w:r>
    </w:p>
    <w:p w14:paraId="775711EE">
      <w:pPr>
        <w:rPr>
          <w:color w:val="auto"/>
        </w:rPr>
      </w:pPr>
      <w:r>
        <w:rPr>
          <w:color w:val="auto"/>
        </w:rPr>
        <w:t>Cause: Uncal herniation</w:t>
      </w:r>
      <w:r>
        <w:rPr>
          <w:color w:val="auto"/>
        </w:rPr>
        <w:br w:type="textWrapping"/>
      </w:r>
      <w:r>
        <w:rPr>
          <w:color w:val="auto"/>
        </w:rPr>
        <w:t>Pathophysiology: Hemorrhage → brain tissue shifts (herniates) → compresses left oculomotor nerve (CN III) → pupil dilates and becomes non-reactive due to loss of parasympathetic fibers</w:t>
      </w:r>
    </w:p>
    <w:p w14:paraId="4FE790BF">
      <w:pPr>
        <w:pStyle w:val="4"/>
        <w:rPr>
          <w:color w:val="auto"/>
        </w:rPr>
      </w:pPr>
      <w:r>
        <w:rPr>
          <w:color w:val="auto"/>
        </w:rPr>
        <w:t>3. Right Facial Deviation</w:t>
      </w:r>
    </w:p>
    <w:p w14:paraId="0465F675">
      <w:pPr>
        <w:rPr>
          <w:color w:val="auto"/>
        </w:rPr>
      </w:pPr>
      <w:r>
        <w:rPr>
          <w:color w:val="auto"/>
        </w:rPr>
        <w:t>Cause: Left facial muscle weakness</w:t>
      </w:r>
      <w:r>
        <w:rPr>
          <w:color w:val="auto"/>
        </w:rPr>
        <w:br w:type="textWrapping"/>
      </w:r>
      <w:r>
        <w:rPr>
          <w:color w:val="auto"/>
        </w:rPr>
        <w:t>Pathophysiology: Right cortical or internal capsule lesion affects corticobulbar tract → weakness of contralateral (left) lower face → unopposed muscles on right pull face → deviation to right</w:t>
      </w:r>
    </w:p>
    <w:p w14:paraId="73BFBB44">
      <w:pPr>
        <w:pStyle w:val="4"/>
        <w:rPr>
          <w:color w:val="auto"/>
        </w:rPr>
      </w:pPr>
      <w:r>
        <w:rPr>
          <w:color w:val="auto"/>
        </w:rPr>
        <w:t>4. Hypertonia in Left Upper &amp; Lower Limbs</w:t>
      </w:r>
    </w:p>
    <w:p w14:paraId="07627EB1">
      <w:pPr>
        <w:rPr>
          <w:color w:val="auto"/>
        </w:rPr>
      </w:pPr>
      <w:r>
        <w:rPr>
          <w:color w:val="auto"/>
        </w:rPr>
        <w:t>Cause: Upper motor neuron lesion (UMN)</w:t>
      </w:r>
      <w:r>
        <w:rPr>
          <w:color w:val="auto"/>
        </w:rPr>
        <w:br w:type="textWrapping"/>
      </w:r>
      <w:r>
        <w:rPr>
          <w:color w:val="auto"/>
        </w:rPr>
        <w:t>Pathophysiology: Damage to motor tracts (corticospinal) in right hemisphere → loss of inhibition to spinal motor neurons → increased muscle tone (spasticity) on left</w:t>
      </w:r>
    </w:p>
    <w:p w14:paraId="3AE705E3">
      <w:pPr>
        <w:pStyle w:val="4"/>
        <w:rPr>
          <w:color w:val="auto"/>
        </w:rPr>
      </w:pPr>
      <w:r>
        <w:rPr>
          <w:color w:val="auto"/>
        </w:rPr>
        <w:t>5. 3+ Reflexes and Positive Babinski (on Left)</w:t>
      </w:r>
    </w:p>
    <w:p w14:paraId="20331FE4">
      <w:pPr>
        <w:rPr>
          <w:color w:val="auto"/>
        </w:rPr>
      </w:pPr>
      <w:r>
        <w:rPr>
          <w:color w:val="auto"/>
        </w:rPr>
        <w:t>Cause: Pyramidal tract dysfunction</w:t>
      </w:r>
      <w:r>
        <w:rPr>
          <w:color w:val="auto"/>
        </w:rPr>
        <w:br w:type="textWrapping"/>
      </w:r>
      <w:r>
        <w:rPr>
          <w:color w:val="auto"/>
        </w:rPr>
        <w:t>Pathophysiology: UMN damage → exaggerated reflexes and Babinski reflex (toes fan upward) due to loss of inhibitory control from cortex</w:t>
      </w:r>
    </w:p>
    <w:p w14:paraId="705FE319">
      <w:pPr>
        <w:pStyle w:val="4"/>
        <w:rPr>
          <w:color w:val="auto"/>
        </w:rPr>
      </w:pPr>
      <w:r>
        <w:rPr>
          <w:color w:val="auto"/>
        </w:rPr>
        <w:t>6. BP = 190/110 mmHg</w:t>
      </w:r>
    </w:p>
    <w:p w14:paraId="7E2FB19F">
      <w:pPr>
        <w:rPr>
          <w:color w:val="auto"/>
        </w:rPr>
      </w:pPr>
      <w:r>
        <w:rPr>
          <w:color w:val="auto"/>
        </w:rPr>
        <w:t>Cause: Chronic hypertension and/or Cushing reflex (ICP compensation)</w:t>
      </w:r>
      <w:r>
        <w:rPr>
          <w:color w:val="auto"/>
        </w:rPr>
        <w:br w:type="textWrapping"/>
      </w:r>
      <w:r>
        <w:rPr>
          <w:color w:val="auto"/>
        </w:rPr>
        <w:t>Pathophysiology: Chronic high BP causes small vessel rupture → intracerebral hemorrhage   OR   Increased ICP → sympathetic activation → systemic vasoconstriction → hypertension</w:t>
      </w:r>
    </w:p>
    <w:p w14:paraId="6E80FB38">
      <w:pPr>
        <w:pStyle w:val="4"/>
        <w:rPr>
          <w:color w:val="auto"/>
        </w:rPr>
      </w:pPr>
      <w:r>
        <w:rPr>
          <w:color w:val="auto"/>
        </w:rPr>
        <w:t>7. Irregular, Deep Respirations</w:t>
      </w:r>
    </w:p>
    <w:p w14:paraId="4D004561">
      <w:pPr>
        <w:rPr>
          <w:color w:val="auto"/>
        </w:rPr>
      </w:pPr>
      <w:r>
        <w:rPr>
          <w:color w:val="auto"/>
        </w:rPr>
        <w:t>Cause: Central neurogenic breathing (e.g., Cheyne-Stokes or agonal)</w:t>
      </w:r>
      <w:r>
        <w:rPr>
          <w:color w:val="auto"/>
        </w:rPr>
        <w:br w:type="textWrapping"/>
      </w:r>
      <w:r>
        <w:rPr>
          <w:color w:val="auto"/>
        </w:rPr>
        <w:t>Pathophysiology: Raised ICP or brainstem dysfunction → disrupts respiratory centers in medulla/pons → abnormal breathing patterns</w:t>
      </w:r>
    </w:p>
    <w:p w14:paraId="2765C6C5">
      <w:pPr>
        <w:pStyle w:val="3"/>
        <w:rPr>
          <w:color w:val="auto"/>
        </w:rPr>
      </w:pPr>
      <w:r>
        <w:rPr>
          <w:color w:val="auto"/>
        </w:rPr>
        <w:t>✅ Interpretation of Investigations</w:t>
      </w:r>
    </w:p>
    <w:p w14:paraId="3436A941">
      <w:pPr>
        <w:pStyle w:val="4"/>
        <w:rPr>
          <w:color w:val="auto"/>
        </w:rPr>
      </w:pPr>
      <w:r>
        <w:rPr>
          <w:color w:val="auto"/>
        </w:rPr>
        <w:t>🔹 1. CBC</w:t>
      </w:r>
    </w:p>
    <w:tbl>
      <w:tblPr>
        <w:tblStyle w:val="7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6"/>
        <w:gridCol w:w="2855"/>
      </w:tblGrid>
      <w:tr w14:paraId="7A3789D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A6D2AC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Test</w:t>
            </w:r>
          </w:p>
        </w:tc>
        <w:tc>
          <w:tcPr>
            <w:tcW w:w="2880" w:type="dxa"/>
          </w:tcPr>
          <w:p w14:paraId="6FD73D8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2880" w:type="dxa"/>
          </w:tcPr>
          <w:p w14:paraId="6302E46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Interpretation</w:t>
            </w:r>
          </w:p>
        </w:tc>
      </w:tr>
      <w:tr w14:paraId="55D9BFC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A425B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WBC</w:t>
            </w:r>
          </w:p>
        </w:tc>
        <w:tc>
          <w:tcPr>
            <w:tcW w:w="2880" w:type="dxa"/>
          </w:tcPr>
          <w:p w14:paraId="7C0E95D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11,000</w:t>
            </w:r>
          </w:p>
        </w:tc>
        <w:tc>
          <w:tcPr>
            <w:tcW w:w="2880" w:type="dxa"/>
          </w:tcPr>
          <w:p w14:paraId="7F72495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Normal – no infection</w:t>
            </w:r>
          </w:p>
        </w:tc>
      </w:tr>
      <w:tr w14:paraId="231916D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93371A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HCT</w:t>
            </w:r>
          </w:p>
        </w:tc>
        <w:tc>
          <w:tcPr>
            <w:tcW w:w="2880" w:type="dxa"/>
          </w:tcPr>
          <w:p w14:paraId="563CE2C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36%</w:t>
            </w:r>
          </w:p>
        </w:tc>
        <w:tc>
          <w:tcPr>
            <w:tcW w:w="2880" w:type="dxa"/>
          </w:tcPr>
          <w:p w14:paraId="32AFE9E8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Low-normal – possible mild hemodilution</w:t>
            </w:r>
          </w:p>
        </w:tc>
      </w:tr>
      <w:tr w14:paraId="140DA2B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06576B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PLT</w:t>
            </w:r>
          </w:p>
        </w:tc>
        <w:tc>
          <w:tcPr>
            <w:tcW w:w="2880" w:type="dxa"/>
          </w:tcPr>
          <w:p w14:paraId="239F20B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212,000</w:t>
            </w:r>
          </w:p>
        </w:tc>
        <w:tc>
          <w:tcPr>
            <w:tcW w:w="2880" w:type="dxa"/>
          </w:tcPr>
          <w:p w14:paraId="7554CB91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Normal – no thrombocytopenia</w:t>
            </w:r>
          </w:p>
        </w:tc>
      </w:tr>
    </w:tbl>
    <w:p w14:paraId="42A784A1">
      <w:pPr>
        <w:pStyle w:val="4"/>
        <w:rPr>
          <w:color w:val="auto"/>
        </w:rPr>
      </w:pPr>
      <w:r>
        <w:rPr>
          <w:color w:val="auto"/>
        </w:rPr>
        <w:t>🔹 2. Lipid Profile</w:t>
      </w:r>
    </w:p>
    <w:tbl>
      <w:tblPr>
        <w:tblStyle w:val="7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33"/>
        <w:gridCol w:w="2847"/>
      </w:tblGrid>
      <w:tr w14:paraId="48B3FB3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880" w:type="dxa"/>
          </w:tcPr>
          <w:p w14:paraId="23203FD0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Test</w:t>
            </w:r>
          </w:p>
        </w:tc>
        <w:tc>
          <w:tcPr>
            <w:tcW w:w="2880" w:type="dxa"/>
          </w:tcPr>
          <w:p w14:paraId="71C62DE6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2880" w:type="dxa"/>
          </w:tcPr>
          <w:p w14:paraId="30EB8BD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Interpretation</w:t>
            </w:r>
          </w:p>
        </w:tc>
      </w:tr>
      <w:tr w14:paraId="32D429F5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E03DA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Cholesterol</w:t>
            </w:r>
          </w:p>
        </w:tc>
        <w:tc>
          <w:tcPr>
            <w:tcW w:w="2880" w:type="dxa"/>
          </w:tcPr>
          <w:p w14:paraId="19D883F1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180 mg/dL</w:t>
            </w:r>
          </w:p>
        </w:tc>
        <w:tc>
          <w:tcPr>
            <w:tcW w:w="2880" w:type="dxa"/>
          </w:tcPr>
          <w:p w14:paraId="57304C2B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Normal</w:t>
            </w:r>
          </w:p>
        </w:tc>
      </w:tr>
      <w:tr w14:paraId="01DFD30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F83979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HDL</w:t>
            </w:r>
          </w:p>
        </w:tc>
        <w:tc>
          <w:tcPr>
            <w:tcW w:w="2880" w:type="dxa"/>
          </w:tcPr>
          <w:p w14:paraId="0E022A78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89 mg/dL</w:t>
            </w:r>
          </w:p>
        </w:tc>
        <w:tc>
          <w:tcPr>
            <w:tcW w:w="2880" w:type="dxa"/>
          </w:tcPr>
          <w:p w14:paraId="0D3B1D70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High – protective effect</w:t>
            </w:r>
          </w:p>
        </w:tc>
      </w:tr>
      <w:tr w14:paraId="2B298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D2B7DA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LDL</w:t>
            </w:r>
          </w:p>
        </w:tc>
        <w:tc>
          <w:tcPr>
            <w:tcW w:w="2880" w:type="dxa"/>
          </w:tcPr>
          <w:p w14:paraId="544360D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45 mg/dL</w:t>
            </w:r>
          </w:p>
        </w:tc>
        <w:tc>
          <w:tcPr>
            <w:tcW w:w="2880" w:type="dxa"/>
          </w:tcPr>
          <w:p w14:paraId="00C9F8C9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Low – could be genetic or due to malnutrition</w:t>
            </w:r>
          </w:p>
        </w:tc>
      </w:tr>
    </w:tbl>
    <w:p w14:paraId="711F71FC">
      <w:pPr>
        <w:pStyle w:val="4"/>
        <w:rPr>
          <w:color w:val="auto"/>
        </w:rPr>
      </w:pPr>
      <w:r>
        <w:rPr>
          <w:color w:val="auto"/>
        </w:rPr>
        <w:t>🔹 3. Renal Function Test (RFT)</w:t>
      </w:r>
    </w:p>
    <w:tbl>
      <w:tblPr>
        <w:tblStyle w:val="7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34"/>
        <w:gridCol w:w="2847"/>
      </w:tblGrid>
      <w:tr w14:paraId="754EAD0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B7CCB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Test</w:t>
            </w:r>
          </w:p>
        </w:tc>
        <w:tc>
          <w:tcPr>
            <w:tcW w:w="2880" w:type="dxa"/>
          </w:tcPr>
          <w:p w14:paraId="71A5E40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2880" w:type="dxa"/>
          </w:tcPr>
          <w:p w14:paraId="60DD175B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Interpretation</w:t>
            </w:r>
          </w:p>
        </w:tc>
      </w:tr>
      <w:tr w14:paraId="23FE7A5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23F01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Creatinine</w:t>
            </w:r>
          </w:p>
        </w:tc>
        <w:tc>
          <w:tcPr>
            <w:tcW w:w="2880" w:type="dxa"/>
          </w:tcPr>
          <w:p w14:paraId="74A5FF0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1.2 mg/dL</w:t>
            </w:r>
          </w:p>
        </w:tc>
        <w:tc>
          <w:tcPr>
            <w:tcW w:w="2880" w:type="dxa"/>
          </w:tcPr>
          <w:p w14:paraId="1C3CC461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High-normal</w:t>
            </w:r>
          </w:p>
        </w:tc>
      </w:tr>
      <w:tr w14:paraId="7493E7B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9CC75C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BUN</w:t>
            </w:r>
          </w:p>
        </w:tc>
        <w:tc>
          <w:tcPr>
            <w:tcW w:w="2880" w:type="dxa"/>
          </w:tcPr>
          <w:p w14:paraId="346F0E8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20 mg/dL</w:t>
            </w:r>
          </w:p>
        </w:tc>
        <w:tc>
          <w:tcPr>
            <w:tcW w:w="2880" w:type="dxa"/>
          </w:tcPr>
          <w:p w14:paraId="7AADDF08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High-normal</w:t>
            </w:r>
          </w:p>
        </w:tc>
      </w:tr>
    </w:tbl>
    <w:p w14:paraId="402BB6C5">
      <w:pPr>
        <w:pStyle w:val="4"/>
        <w:rPr>
          <w:color w:val="auto"/>
        </w:rPr>
      </w:pPr>
      <w:r>
        <w:rPr>
          <w:color w:val="auto"/>
        </w:rPr>
        <w:t>🔹 4. Liver Function Test (LFT)</w:t>
      </w:r>
    </w:p>
    <w:tbl>
      <w:tblPr>
        <w:tblStyle w:val="7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7"/>
        <w:gridCol w:w="2850"/>
      </w:tblGrid>
      <w:tr w14:paraId="214A002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B33EAF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Test</w:t>
            </w:r>
          </w:p>
        </w:tc>
        <w:tc>
          <w:tcPr>
            <w:tcW w:w="2880" w:type="dxa"/>
          </w:tcPr>
          <w:p w14:paraId="1E6953B6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  <w:tc>
          <w:tcPr>
            <w:tcW w:w="2880" w:type="dxa"/>
          </w:tcPr>
          <w:p w14:paraId="44976A0B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Interpretation</w:t>
            </w:r>
          </w:p>
        </w:tc>
      </w:tr>
      <w:tr w14:paraId="0836B0B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65A4E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SGOT</w:t>
            </w:r>
          </w:p>
        </w:tc>
        <w:tc>
          <w:tcPr>
            <w:tcW w:w="2880" w:type="dxa"/>
          </w:tcPr>
          <w:p w14:paraId="7ED15771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30 U/L</w:t>
            </w:r>
          </w:p>
        </w:tc>
        <w:tc>
          <w:tcPr>
            <w:tcW w:w="2880" w:type="dxa"/>
          </w:tcPr>
          <w:p w14:paraId="5522D88D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Normal</w:t>
            </w:r>
          </w:p>
        </w:tc>
      </w:tr>
      <w:tr w14:paraId="741E24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02A47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SGPT</w:t>
            </w:r>
          </w:p>
        </w:tc>
        <w:tc>
          <w:tcPr>
            <w:tcW w:w="2880" w:type="dxa"/>
          </w:tcPr>
          <w:p w14:paraId="5192C7DA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29 U/L</w:t>
            </w:r>
          </w:p>
        </w:tc>
        <w:tc>
          <w:tcPr>
            <w:tcW w:w="2880" w:type="dxa"/>
          </w:tcPr>
          <w:p w14:paraId="5DE68CE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Normal</w:t>
            </w:r>
          </w:p>
        </w:tc>
      </w:tr>
      <w:tr w14:paraId="5C0848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5C19C9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ALP</w:t>
            </w:r>
          </w:p>
        </w:tc>
        <w:tc>
          <w:tcPr>
            <w:tcW w:w="2880" w:type="dxa"/>
          </w:tcPr>
          <w:p w14:paraId="4731325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170 U/L</w:t>
            </w:r>
          </w:p>
        </w:tc>
        <w:tc>
          <w:tcPr>
            <w:tcW w:w="2880" w:type="dxa"/>
          </w:tcPr>
          <w:p w14:paraId="6E269FC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Elevated – may suggest bone turnover, age-related, or subclinical cholestasis (not acute issue here)</w:t>
            </w:r>
          </w:p>
        </w:tc>
      </w:tr>
    </w:tbl>
    <w:p w14:paraId="0D461216">
      <w:pPr>
        <w:pStyle w:val="4"/>
        <w:rPr>
          <w:color w:val="auto"/>
        </w:rPr>
      </w:pPr>
      <w:r>
        <w:rPr>
          <w:color w:val="auto"/>
        </w:rPr>
        <w:t>🔹 5. RBS</w:t>
      </w:r>
    </w:p>
    <w:p w14:paraId="21E31406">
      <w:pPr>
        <w:rPr>
          <w:color w:val="auto"/>
        </w:rPr>
      </w:pPr>
      <w:r>
        <w:rPr>
          <w:color w:val="auto"/>
        </w:rPr>
        <w:t>105 mg/dL → Normal</w:t>
      </w:r>
    </w:p>
    <w:p w14:paraId="66FA07D2">
      <w:pPr>
        <w:pStyle w:val="4"/>
        <w:rPr>
          <w:color w:val="auto"/>
        </w:rPr>
      </w:pPr>
      <w:r>
        <w:rPr>
          <w:color w:val="auto"/>
        </w:rPr>
        <w:t>🔹 6. CT Brain (Non-Contrast)</w:t>
      </w:r>
    </w:p>
    <w:p w14:paraId="215C713B">
      <w:pPr>
        <w:rPr>
          <w:color w:val="auto"/>
        </w:rPr>
      </w:pPr>
      <w:r>
        <w:rPr>
          <w:color w:val="auto"/>
        </w:rPr>
        <w:t>• Hyperdense area in putamen &amp; thalamus (3 x 5 cm)</w:t>
      </w:r>
      <w:r>
        <w:rPr>
          <w:color w:val="auto"/>
        </w:rPr>
        <w:br w:type="textWrapping"/>
      </w:r>
      <w:r>
        <w:rPr>
          <w:color w:val="auto"/>
        </w:rPr>
        <w:t>→ Classic for hypertensive intracerebral hemorrhage (ICH)</w:t>
      </w:r>
      <w:r>
        <w:rPr>
          <w:color w:val="auto"/>
        </w:rPr>
        <w:br w:type="textWrapping"/>
      </w:r>
      <w:r>
        <w:rPr>
          <w:color w:val="auto"/>
        </w:rPr>
        <w:t>→ Putamen is the most common site</w:t>
      </w:r>
      <w:r>
        <w:rPr>
          <w:color w:val="auto"/>
        </w:rPr>
        <w:br w:type="textWrapping"/>
      </w:r>
      <w:r>
        <w:rPr>
          <w:color w:val="auto"/>
        </w:rPr>
        <w:t>→ Mass effect likely causing herniation signs (fixed pupil)</w:t>
      </w:r>
    </w:p>
    <w:p w14:paraId="5515B602">
      <w:pPr>
        <w:pStyle w:val="4"/>
        <w:rPr>
          <w:color w:val="auto"/>
        </w:rPr>
      </w:pPr>
      <w:r>
        <w:rPr>
          <w:color w:val="auto"/>
        </w:rPr>
        <w:t>🔹 7. ECG &amp; ECHO</w:t>
      </w:r>
    </w:p>
    <w:p w14:paraId="0B4DC7D1">
      <w:pPr>
        <w:rPr>
          <w:color w:val="auto"/>
        </w:rPr>
      </w:pPr>
      <w:r>
        <w:rPr>
          <w:color w:val="auto"/>
        </w:rPr>
        <w:t>• ECG: Normal</w:t>
      </w:r>
      <w:r>
        <w:rPr>
          <w:color w:val="auto"/>
        </w:rPr>
        <w:br w:type="textWrapping"/>
      </w:r>
      <w:r>
        <w:rPr>
          <w:color w:val="auto"/>
        </w:rPr>
        <w:t>• Echo: Left Ventricular Hypertrophy (LVH)</w:t>
      </w:r>
      <w:r>
        <w:rPr>
          <w:color w:val="auto"/>
        </w:rPr>
        <w:br w:type="textWrapping"/>
      </w:r>
      <w:r>
        <w:rPr>
          <w:color w:val="auto"/>
        </w:rPr>
        <w:t>→ Sign of chronic hypertension</w:t>
      </w:r>
      <w:r>
        <w:rPr>
          <w:color w:val="auto"/>
        </w:rPr>
        <w:br w:type="textWrapping"/>
      </w:r>
      <w:r>
        <w:rPr>
          <w:color w:val="auto"/>
        </w:rPr>
        <w:t>→ EF 60% = Normal systolic function</w:t>
      </w:r>
    </w:p>
    <w:p w14:paraId="50BB92ED">
      <w:pPr>
        <w:pStyle w:val="4"/>
        <w:rPr>
          <w:color w:val="auto"/>
        </w:rPr>
      </w:pPr>
      <w:r>
        <w:rPr>
          <w:color w:val="auto"/>
        </w:rPr>
        <w:t>🔹 8. Coagulation Panel</w:t>
      </w:r>
    </w:p>
    <w:p w14:paraId="56599EDD">
      <w:pPr>
        <w:rPr>
          <w:color w:val="auto"/>
        </w:rPr>
      </w:pPr>
      <w:r>
        <w:rPr>
          <w:color w:val="auto"/>
        </w:rPr>
        <w:t>• PT, PTT, INR: Normal → Coagulopathy unlikely</w:t>
      </w:r>
    </w:p>
    <w:p w14:paraId="7C97EC84">
      <w:pPr>
        <w:pStyle w:val="4"/>
        <w:rPr>
          <w:color w:val="auto"/>
        </w:rPr>
      </w:pPr>
      <w:r>
        <w:rPr>
          <w:color w:val="auto"/>
        </w:rPr>
        <w:t>🔹 9. Serum Electrolytes &amp; CXR</w:t>
      </w:r>
    </w:p>
    <w:p w14:paraId="5FDB477E">
      <w:pPr>
        <w:rPr>
          <w:color w:val="auto"/>
        </w:rPr>
      </w:pPr>
      <w:r>
        <w:rPr>
          <w:color w:val="auto"/>
        </w:rPr>
        <w:t>• Both normal → No metabolic or respiratory cause</w:t>
      </w:r>
    </w:p>
    <w:p w14:paraId="2CFBDBA3">
      <w:pPr>
        <w:rPr>
          <w:color w:val="auto"/>
        </w:rPr>
      </w:pPr>
      <w:r>
        <w:rPr>
          <w:rFonts w:hint="default"/>
          <w:color w:val="auto"/>
          <w:u w:val="single"/>
        </w:rPr>
        <w:br w:type="textWrapping"/>
      </w:r>
      <w:r>
        <w:rPr>
          <w:color w:val="auto"/>
          <w:u w:val="single"/>
        </w:rPr>
        <w:t>✅ Summary of Significant Findings: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| Finding                          | Interpretation                                     |</w:t>
      </w:r>
      <w:r>
        <w:rPr>
          <w:color w:val="auto"/>
        </w:rPr>
        <w:br w:type="textWrapping"/>
      </w:r>
      <w:r>
        <w:rPr>
          <w:color w:val="auto"/>
        </w:rPr>
        <w:t>| -------------------------------- | -------------------------------------------------- |</w:t>
      </w:r>
      <w:r>
        <w:rPr>
          <w:color w:val="auto"/>
        </w:rPr>
        <w:br w:type="textWrapping"/>
      </w:r>
      <w:r>
        <w:rPr>
          <w:color w:val="auto"/>
        </w:rPr>
        <w:t>| CT Scan: Putaminal bleed         | Confirms hypertensive ICH                          |</w:t>
      </w:r>
      <w:r>
        <w:rPr>
          <w:color w:val="auto"/>
        </w:rPr>
        <w:br w:type="textWrapping"/>
      </w:r>
      <w:r>
        <w:rPr>
          <w:color w:val="auto"/>
        </w:rPr>
        <w:t>| BP = 190/110 + LVH               | Chronic hypertension as etiology                   |</w:t>
      </w:r>
      <w:r>
        <w:rPr>
          <w:color w:val="auto"/>
        </w:rPr>
        <w:br w:type="textWrapping"/>
      </w:r>
      <w:r>
        <w:rPr>
          <w:color w:val="auto"/>
        </w:rPr>
        <w:t>| Fixed pupil + coma + GCS 8       | Suggests mass effect with brain herniation         |</w:t>
      </w:r>
      <w:r>
        <w:rPr>
          <w:color w:val="auto"/>
        </w:rPr>
        <w:br w:type="textWrapping"/>
      </w:r>
      <w:r>
        <w:rPr>
          <w:color w:val="auto"/>
        </w:rPr>
        <w:t>| Normal coagulation, glucose, ECG | Rules out metabolic, infectious, or cardiac causes |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Would you like help forming the final diagnosis and management plan?</w:t>
      </w:r>
      <w:r>
        <w:rPr>
          <w:color w:val="auto"/>
        </w:rPr>
        <w:br w:type="textWrapping"/>
      </w:r>
      <w:r>
        <w:rPr>
          <w:color w:val="auto"/>
        </w:rPr>
        <w:t>Here’s a breakdown of the positive findings and their possible pathophysiology: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1. WBC (11,000 cells/mm³)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Mild leukocytosis could be due to an infection, inflammation, or stress response. In the absence of infection or acute inflammation, it could also indicate a response to other conditions like recent trauma.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2. HCT (36%)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On the lower end of normal; could suggest mild anemia, particularly if the patient has any symptoms like fatigue or weakness.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3. PLT (212,000 cells/mm³)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Normal platelet count; no immediate concerns. Platelet count might reflect a balanced bone marrow production, not indicating bleeding or clotting risks.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4. HDL (89 mg/dl)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Elevated HDL is generally considered protective against cardiovascular disease, reflecting healthy lipid metabolism and reduced risk of atherosclerosis.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5. LDL (45 mg/dl)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Low LDL levels can be protective against heart disease, but extremely low levels might also signal malnutrition or other metabolic concerns.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6. Cr (1.2 mg/dl)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On the upper end of normal. If the patient has kidney disease or symptoms of renal impairment, this could indicate reduced renal clearance.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7. BUN (20 mg/dl)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Normal BUN but on the higher end; it could indicate mild dehydration or renal stress, especially in combination with elevated creatinine.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8. ALP (170 u/L)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Elevated ALP could suggest liver or bone disease. The value is elevated beyond the normal range, potentially indicating cholestasis, bone disorders, or liver pathology.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9. RBS (105 mg/dl)</w:t>
      </w:r>
      <w:r>
        <w:rPr>
          <w:color w:val="auto"/>
        </w:rPr>
        <w:br w:type="textWrapping"/>
      </w:r>
      <w:r>
        <w:rPr>
          <w:color w:val="auto"/>
        </w:rPr>
        <w:t xml:space="preserve">   * Pathophysiology: Elevated blood sugar, although within the normal range, could indicate a risk for impaired glucose tolerance or prediabetes, especially if consistently elevated.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10. CT Brain (3 x 5 cm hyperdense area in putamen and part of thalamus)</w:t>
      </w:r>
      <w:r>
        <w:rPr>
          <w:color w:val="auto"/>
        </w:rPr>
        <w:br w:type="textWrapping"/>
      </w:r>
      <w:r>
        <w:rPr>
          <w:color w:val="auto"/>
        </w:rPr>
        <w:t xml:space="preserve">    * Pathophysiology: A hyperdense lesion on a CT scan could indicate hemorrhage, ischemia, or a calcified structure. The location in the putamen and thalamus suggests a possible vascular event like a stroke.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11. LVH with EF of 60%</w:t>
      </w:r>
      <w:r>
        <w:rPr>
          <w:color w:val="auto"/>
        </w:rPr>
        <w:br w:type="textWrapping"/>
      </w:r>
      <w:r>
        <w:rPr>
          <w:color w:val="auto"/>
        </w:rPr>
        <w:t xml:space="preserve">    * Pathophysiology: Left ventricular hypertrophy (LVH) can be due to chronic hypertension or other cardiac conditions. An EF of 60% is normal, indicating preserved systolic function, but LVH may increase the risk of arrhythmias or heart failure over time.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Case summary</w:t>
      </w:r>
      <w:r>
        <w:rPr>
          <w:color w:val="auto"/>
        </w:rPr>
        <w:br w:type="textWrapping"/>
      </w:r>
      <w:r>
        <w:rPr>
          <w:color w:val="auto"/>
        </w:rPr>
        <w:t>This is a known hypertensive patient for the past 10 years who discontinued medication since a year back presented with loss  of consciousness for the past 3 hours after she was told that her younger brother. He has fecal and urinary incontinence. Had history of headache since 2 weeks back. No other pertinent Hx.</w:t>
      </w:r>
      <w:r>
        <w:rPr>
          <w:color w:val="auto"/>
        </w:rPr>
        <w:br w:type="textWrapping"/>
      </w:r>
      <w:r>
        <w:rPr>
          <w:color w:val="auto"/>
        </w:rPr>
        <w:t>On examination ,acutely sick looking (coma)</w:t>
      </w:r>
      <w:r>
        <w:rPr>
          <w:color w:val="auto"/>
        </w:rPr>
        <w:br w:type="textWrapping"/>
      </w:r>
      <w:r>
        <w:rPr>
          <w:color w:val="auto"/>
        </w:rPr>
        <w:t>V/s; BP =190/110 mmHg, rtarm, supine position</w:t>
      </w:r>
      <w:r>
        <w:rPr>
          <w:color w:val="auto"/>
        </w:rPr>
        <w:br w:type="textWrapping"/>
      </w:r>
      <w:r>
        <w:rPr>
          <w:color w:val="auto"/>
        </w:rPr>
        <w:t>PR= 108 bpm, regular, full in volume</w:t>
      </w:r>
      <w:r>
        <w:rPr>
          <w:color w:val="auto"/>
        </w:rPr>
        <w:br w:type="textWrapping"/>
      </w:r>
      <w:r>
        <w:rPr>
          <w:color w:val="auto"/>
        </w:rPr>
        <w:t>RR= 21 breaths/min, irregular, deep</w:t>
      </w:r>
      <w:r>
        <w:rPr>
          <w:color w:val="auto"/>
        </w:rPr>
        <w:br w:type="textWrapping"/>
      </w:r>
      <w:r>
        <w:rPr>
          <w:color w:val="auto"/>
        </w:rPr>
        <w:t>To= 37.8 0c, axillary, in the morning</w:t>
      </w:r>
      <w:r>
        <w:rPr>
          <w:color w:val="auto"/>
        </w:rPr>
        <w:br w:type="textWrapping"/>
      </w:r>
      <w:r>
        <w:rPr>
          <w:color w:val="auto"/>
        </w:rPr>
        <w:t>SaO2 = 94 with atm air.</w:t>
      </w:r>
      <w:r>
        <w:rPr>
          <w:color w:val="auto"/>
        </w:rPr>
        <w:br w:type="textWrapping"/>
      </w:r>
      <w:r>
        <w:rPr>
          <w:color w:val="auto"/>
        </w:rPr>
        <w:t>CNS; -    Comatose with GCS of 8/15 (E-2, V-3, M -3)</w:t>
      </w:r>
      <w:r>
        <w:rPr>
          <w:color w:val="auto"/>
        </w:rPr>
        <w:br w:type="textWrapping"/>
      </w:r>
      <w:r>
        <w:rPr>
          <w:color w:val="auto"/>
        </w:rPr>
        <w:t>Fixed and dilated left pupil, reactive and normal size right pupil</w:t>
      </w:r>
      <w:r>
        <w:rPr>
          <w:color w:val="auto"/>
        </w:rPr>
        <w:br w:type="textWrapping"/>
      </w:r>
      <w:r>
        <w:rPr>
          <w:color w:val="auto"/>
        </w:rPr>
        <w:t>Facial deviation to the right</w:t>
      </w:r>
      <w:r>
        <w:rPr>
          <w:color w:val="auto"/>
        </w:rPr>
        <w:br w:type="textWrapping"/>
      </w:r>
      <w:r>
        <w:rPr>
          <w:color w:val="auto"/>
        </w:rPr>
        <w:t>Hypertonic left upper and lower extremities, with comparable muscle bulk.</w:t>
      </w:r>
      <w:r>
        <w:rPr>
          <w:color w:val="auto"/>
        </w:rPr>
        <w:br w:type="textWrapping"/>
      </w:r>
      <w:r>
        <w:rPr>
          <w:color w:val="auto"/>
        </w:rPr>
        <w:t>Power is difficult to assess.</w:t>
      </w:r>
      <w:r>
        <w:rPr>
          <w:color w:val="auto"/>
        </w:rPr>
        <w:br w:type="textWrapping"/>
      </w:r>
      <w:r>
        <w:rPr>
          <w:color w:val="auto"/>
        </w:rPr>
        <w:t>Reflex is ¾ on her Lt Upper and lower extremities, with no clonus.</w:t>
      </w:r>
      <w:r>
        <w:rPr>
          <w:color w:val="auto"/>
        </w:rPr>
        <w:br w:type="textWrapping"/>
      </w:r>
      <w:r>
        <w:rPr>
          <w:color w:val="auto"/>
        </w:rPr>
        <w:t>Babiniski is upgoing.</w:t>
      </w:r>
      <w:r>
        <w:rPr>
          <w:color w:val="auto"/>
        </w:rPr>
        <w:br w:type="textWrapping"/>
      </w:r>
      <w:r>
        <w:rPr>
          <w:color w:val="auto"/>
        </w:rPr>
        <w:t>Non contrast enhanced CT scan of brain</w:t>
      </w:r>
      <w:r>
        <w:rPr>
          <w:color w:val="auto"/>
        </w:rPr>
        <w:br w:type="textWrapping"/>
      </w:r>
      <w:r>
        <w:rPr>
          <w:color w:val="auto"/>
        </w:rPr>
        <w:t>3 x 5 cm hyper dense are in the putamen and part of thalamus.</w:t>
      </w:r>
      <w:r>
        <w:rPr>
          <w:color w:val="auto"/>
        </w:rPr>
        <w:br w:type="textWrapping"/>
      </w:r>
      <w:r>
        <w:rPr>
          <w:color w:val="auto"/>
        </w:rPr>
        <w:t>She was diagnosed to have coma 2o to hemorrhagic stroke + Left sided facial palsy and is being managed with</w:t>
      </w:r>
      <w:r>
        <w:rPr>
          <w:color w:val="auto"/>
        </w:rPr>
        <w:br w:type="textWrapping"/>
      </w:r>
      <w:r>
        <w:rPr>
          <w:color w:val="auto"/>
        </w:rPr>
        <w:t>Coma care,</w:t>
      </w:r>
      <w:r>
        <w:rPr>
          <w:color w:val="auto"/>
        </w:rPr>
        <w:br w:type="textWrapping"/>
      </w:r>
      <w:r>
        <w:rPr>
          <w:color w:val="auto"/>
        </w:rPr>
        <w:t>NGT feeding</w:t>
      </w:r>
      <w:r>
        <w:rPr>
          <w:color w:val="auto"/>
        </w:rPr>
        <w:br w:type="textWrapping"/>
      </w:r>
      <w:r>
        <w:rPr>
          <w:color w:val="auto"/>
        </w:rPr>
        <w:t>Antihypertensive</w:t>
      </w:r>
      <w:r>
        <w:rPr>
          <w:color w:val="auto"/>
        </w:rPr>
        <w:br w:type="textWrapping"/>
      </w:r>
      <w:r>
        <w:rPr>
          <w:color w:val="auto"/>
        </w:rPr>
        <w:t>Close monitoring of BP</w:t>
      </w:r>
      <w:r>
        <w:rPr>
          <w:color w:val="auto"/>
        </w:rPr>
        <w:br w:type="textWrapping"/>
      </w:r>
      <w:r>
        <w:rPr>
          <w:color w:val="auto"/>
        </w:rPr>
        <w:t>Bedside physiotherapy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MINI CASE</w:t>
      </w:r>
      <w:r>
        <w:rPr>
          <w:color w:val="auto"/>
        </w:rPr>
        <w:br w:type="textWrapping"/>
      </w:r>
      <w:r>
        <w:rPr>
          <w:color w:val="auto"/>
        </w:rPr>
        <w:t>What if she was a known cardiac patient and was found to have left sided body weakness while asleep. On physical exam, PR of 150 bpm, irregularly irregular</w:t>
      </w:r>
      <w:r>
        <w:rPr>
          <w:color w:val="auto"/>
        </w:rPr>
        <w:br w:type="textWrapping"/>
      </w:r>
    </w:p>
    <w:p w14:paraId="3F12CFCE">
      <w:pPr>
        <w:rPr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043B"/>
    <w:rsid w:val="11B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Grid"/>
    <w:basedOn w:val="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2025-05-09T21:58:00Z</dcterms:created>
  <dc:creator>ermid</dc:creator>
  <cp:lastModifiedBy>ermid</cp:lastModifiedBy>
  <dcterms:modified xsi:type="dcterms:W3CDTF">2025-05-09T22:35:37Z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123E1CA542874414BBCC47F2BEB2678D_11</vt:lpwstr>
  </property>
</Properties>
</file>