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rPr>
      </w:pPr>
      <w:r>
        <w:rPr>
          <w:sz w:val="24"/>
        </w:rPr>
        <w:t xml:space="preserve">Quiny Games</w:t>
      </w:r>
      <w:r>
        <w:rPr>
          <w:sz w:val="24"/>
        </w:rPr>
      </w:r>
      <w:r/>
    </w:p>
    <w:p>
      <w:pPr>
        <w:ind w:left="0" w:hanging="0"/>
        <w:rPr>
          <w:b/>
          <w:sz w:val="24"/>
        </w:rPr>
      </w:pPr>
      <w:r>
        <w:rPr>
          <w:b/>
          <w:sz w:val="24"/>
        </w:rPr>
        <w:t xml:space="preserve">Integrantes</w:t>
      </w:r>
      <w:r>
        <w:rPr>
          <w:b/>
        </w:rPr>
      </w:r>
    </w:p>
    <w:p>
      <w:pPr>
        <w:ind w:left="0" w:hanging="0"/>
        <w:rPr>
          <w:sz w:val="24"/>
        </w:rPr>
      </w:pPr>
      <w:r>
        <w:rPr>
          <w:sz w:val="24"/>
        </w:rPr>
        <w:tab/>
        <w:t xml:space="preserve">Casillas Diaz Arturo</w:t>
      </w:r>
      <w:r>
        <w:rPr>
          <w:sz w:val="24"/>
        </w:rPr>
      </w:r>
    </w:p>
    <w:p>
      <w:pPr>
        <w:ind w:left="0" w:hanging="0"/>
        <w:rPr>
          <w:sz w:val="24"/>
        </w:rPr>
      </w:pPr>
      <w:r>
        <w:rPr>
          <w:sz w:val="24"/>
        </w:rPr>
        <w:tab/>
        <w:t xml:space="preserve">Hernandez Zarate Diego Adrian</w:t>
      </w:r>
      <w:r>
        <w:rPr>
          <w:sz w:val="24"/>
        </w:rPr>
      </w:r>
    </w:p>
    <w:p>
      <w:pPr>
        <w:ind w:left="0" w:hanging="0"/>
        <w:rPr>
          <w:sz w:val="24"/>
        </w:rPr>
      </w:pPr>
      <w:r>
        <w:rPr>
          <w:sz w:val="24"/>
        </w:rPr>
        <w:tab/>
        <w:t xml:space="preserve">Huerta Sanches Luis Gerardo</w:t>
      </w:r>
      <w:r>
        <w:rPr>
          <w:sz w:val="24"/>
        </w:rPr>
      </w:r>
    </w:p>
    <w:p>
      <w:pPr>
        <w:ind w:left="0" w:hanging="0"/>
        <w:rPr>
          <w:sz w:val="24"/>
        </w:rPr>
      </w:pPr>
      <w:r>
        <w:rPr>
          <w:sz w:val="24"/>
        </w:rPr>
        <w:tab/>
        <w:t xml:space="preserve">Lara Anaya Juan Carlos</w:t>
      </w:r>
      <w:r>
        <w:rPr>
          <w:sz w:val="24"/>
        </w:rPr>
      </w:r>
    </w:p>
    <w:p>
      <w:pPr>
        <w:ind w:left="0" w:hanging="0"/>
        <w:rPr>
          <w:sz w:val="24"/>
        </w:rPr>
      </w:pPr>
      <w:r>
        <w:rPr>
          <w:sz w:val="24"/>
        </w:rPr>
        <w:tab/>
        <w:t xml:space="preserve">Ponce Velasco Karen</w:t>
      </w:r>
      <w:r>
        <w:rPr>
          <w:sz w:val="24"/>
        </w:rPr>
      </w:r>
    </w:p>
    <w:p>
      <w:pPr>
        <w:ind w:left="0" w:hanging="0"/>
        <w:rPr>
          <w:sz w:val="24"/>
        </w:rPr>
      </w:pPr>
      <w:r>
        <w:rPr>
          <w:sz w:val="24"/>
        </w:rPr>
        <w:tab/>
        <w:t xml:space="preserve">Salas Romero Erick</w:t>
      </w:r>
      <w:r>
        <w:rPr>
          <w:sz w:val="24"/>
        </w:rPr>
      </w:r>
    </w:p>
    <w:p>
      <w:pPr>
        <w:rPr>
          <w:sz w:val="24"/>
        </w:rPr>
      </w:pPr>
      <w:r>
        <w:rPr>
          <w:sz w:val="24"/>
        </w:rPr>
      </w:r>
      <w:r>
        <w:rPr>
          <w:sz w:val="24"/>
        </w:rPr>
      </w:r>
      <w:r/>
    </w:p>
    <w:p>
      <w:pPr>
        <w:rPr>
          <w:b/>
          <w:sz w:val="24"/>
        </w:rPr>
      </w:pPr>
      <w:r>
        <w:rPr>
          <w:b/>
          <w:sz w:val="24"/>
        </w:rPr>
        <w:t xml:space="preserve">Objetivo </w:t>
      </w:r>
      <w:r>
        <w:rPr>
          <w:b/>
        </w:rPr>
      </w:r>
    </w:p>
    <w:p>
      <w:pPr>
        <w:ind w:firstLine="720"/>
      </w:pPr>
      <w:r>
        <w:rPr>
          <w:sz w:val="24"/>
        </w:rPr>
      </w:r>
      <w:r>
        <w:t xml:space="preserve">Desarrollo y diseño de una experiencia de Voz con Alexa para incentivar y/o mejorar la educación en México haciéndola más divertida.</w:t>
      </w:r>
      <w:r>
        <w:rPr>
          <w:sz w:val="24"/>
        </w:rPr>
      </w:r>
      <w:r>
        <w:rPr>
          <w:sz w:val="24"/>
        </w:rPr>
      </w:r>
      <w:r/>
      <w:r/>
    </w:p>
    <w:p>
      <w:pPr>
        <w:rPr>
          <w:b/>
        </w:rPr>
      </w:pPr>
      <w:r>
        <w:rPr>
          <w:b/>
        </w:rPr>
        <w:t xml:space="preserve">Nuestra propuesta</w:t>
      </w:r>
      <w:r>
        <w:rPr>
          <w:b/>
        </w:rPr>
      </w:r>
    </w:p>
    <w:p>
      <w:pPr>
        <w:ind w:firstLine="720"/>
      </w:pPr>
      <w:r>
        <w:t xml:space="preserve">Crear un ecosistema completo que ofrezca una connecion entre profesores y alumnos en donde ambos pueden explorar difrentes actividades para fomentar un ambiente de trabajo mas dinamico con actividades ludicas, las cuales cuentan con la interaccion con Amazon Alexa, pero a su vez se pueden complementar con el uso de una interface grafica implementada en una pagina web. Dicho ecosistema esta disenado con la intencion de que se adapte a las necesidades de sus usuarios .</w:t>
      </w:r>
      <w:r/>
    </w:p>
    <w:p>
      <w:pPr>
        <w:rPr>
          <w:b/>
        </w:rPr>
      </w:pPr>
      <w:r>
        <w:rPr>
          <w:b/>
        </w:rPr>
      </w:r>
      <w:r>
        <w:rPr>
          <w:b/>
        </w:rPr>
        <w:t xml:space="preserve">Implementacion</w:t>
      </w:r>
      <w:r>
        <w:rPr>
          <w:b/>
        </w:rPr>
      </w:r>
    </w:p>
    <w:p>
      <w:pPr>
        <w:ind w:firstLine="720"/>
      </w:pPr>
      <w:r>
        <w:t xml:space="preserve">Los profesores y alumnos podran entrar a la pagina web quiny.games para crear un perfil de usuario unico, el cual les servivara para iteractuar en las difrentes actividades que ofrece el ecosistema, entre ellas la creacion de sesiones de las actividades registradas, controladas por los profesores, la participacion en dichas actividades por parte de los alumnos de una manera facil; ademas se podran consultar diferentes estadisticas sobre cada actividad.</w:t>
      </w:r>
      <w:r/>
      <w:r/>
      <w:r/>
    </w:p>
    <w:p>
      <w:pPr>
        <w:ind w:hanging="0"/>
        <w:rPr>
          <w:b w:val="false"/>
        </w:rPr>
      </w:pPr>
      <w:r>
        <w:rPr>
          <w:b w:val="false"/>
        </w:rPr>
        <w:t xml:space="preserve">TODO: definir los juegos y su interaccion como ejemplo</w:t>
      </w:r>
      <w:r>
        <w:rPr>
          <w:b w:val="false"/>
        </w:rPr>
      </w:r>
    </w:p>
    <w:p>
      <w:pPr>
        <w:ind w:hanging="0"/>
      </w:pPr>
      <w:r/>
      <w:r/>
    </w:p>
    <w:p>
      <w:pPr>
        <w:rPr>
          <w:b/>
        </w:rPr>
      </w:pPr>
      <w:r>
        <w:rPr>
          <w:b/>
        </w:rPr>
        <w:t xml:space="preserve">Detalles tecnicos</w:t>
      </w:r>
      <w:r>
        <w:rPr>
          <w:b/>
        </w:rPr>
      </w:r>
    </w:p>
    <w:p>
      <w:pPr>
        <w:ind w:firstLine="720"/>
      </w:pPr>
      <w:r>
        <w:t xml:space="preserve">La aplicacion que controla a Amazon Alexa, esta desarrollada en Java y se encuentra en Amazon Web Services.</w:t>
      </w:r>
      <w:r/>
      <w:r/>
      <w:r/>
      <w:r/>
    </w:p>
    <w:p>
      <w:pPr>
        <w:ind w:firstLine="720"/>
      </w:pPr>
      <w:r>
        <w:t xml:space="preserve">Es posible accesar a la interface grafica navegando hacia el dominio </w:t>
      </w:r>
      <w:r>
        <w:t xml:space="preserve">quiny.games. La interface utiliza el framework React para conseguir su funcionalidad.</w:t>
      </w:r>
      <w:r/>
      <w:r/>
    </w:p>
    <w:p>
      <w:pPr>
        <w:ind w:firstLine="720"/>
      </w:pPr>
      <w:r>
        <w:t xml:space="preserve">La logica de las actividades es controlada por una aplicacion escrita en C la cual se encuentra corriendo en el servidor del dominio quiny.games. Los usuarios hacen peticiones a esta aplicacion indirectamnete utilizando un api que funciona como middleware.</w:t>
      </w:r>
      <w:r/>
      <w:r/>
    </w:p>
    <w:p>
      <w:pPr>
        <w:ind w:firstLine="720"/>
      </w:pPr>
      <w:r>
        <w:t xml:space="preserve">Esta aplicacion tambien es responsable del manejo de los usuarios, lo cual conlleva acciones como el registro e ingreso de los mismos a la pagina, esto ofrece la posibilidad de conatr con seguridad por medio de tokens de session unicos, los cuales permiten que el mismo usuario pueda hacer uso de los distintos puntos de entrada como Amazon Alexa y la interface grafica y todo este ligado a su misma sesion para creare una experiencia continua y sin complicaciones para el usuario.</w:t>
      </w:r>
      <w:r/>
      <w:r/>
      <w:r/>
      <w:r/>
      <w:r/>
    </w:p>
    <w:p>
      <w:pPr>
        <w:ind w:firstLine="720"/>
      </w:pPr>
      <w:r>
        <w:t xml:space="preserve">Tambien existe una api, la cueal se encuntra en el mismo dominio quiny.games, y que es responsable de  conectar a todos los servicios que hacen posible la interaccion con el ecosistema desde los difrentes puntos de acceso, como la interaccion con Amazon Alexa, la interface grafica y el servidor maestro que hace posible la implementacion de las actividades.</w:t>
      </w:r>
      <w:r/>
      <w:r/>
      <w:r/>
    </w:p>
    <w:p>
      <w:pPr>
        <w:rPr>
          <w:b/>
        </w:rPr>
      </w:pPr>
      <w:r>
        <w:rPr>
          <w:b/>
        </w:rPr>
        <w:t xml:space="preserve">Implementacion a futuro</w:t>
      </w:r>
      <w:r>
        <w:rPr>
          <w:b/>
        </w:rPr>
      </w:r>
    </w:p>
    <w:p>
      <w:pPr>
        <w:ind w:firstLine="720"/>
      </w:pPr>
      <w:r/>
      <w:r>
        <w:t xml:space="preserve">El ecosistema estara equipado con actividades predeterminadas, pero a futuro, se incluira la posibilidad de que los profesores puedan crear sus propias actividades de una manera facil y rapida; las cuales podran integrarse sin esfuerzo al ecosistema y asi trabajar ya sea con el uso de Amazon Alexa, una interface grafica o ambas; se pretende tener las menores limitantes posibles para que el profesor pueda crear actividades de acuerdo a sus necesidades y asi generar clase mas amena y agradable para sus alumnos.</w:t>
      </w:r>
      <w:r/>
    </w:p>
    <w:sectPr>
      <w:footnotePr/>
      <w:type w:val="nextPage"/>
      <w:pgSz w:w="12240" w:h="15840"/>
      <w:pgMar w:top="1440" w:right="1440" w:bottom="1440" w:left="1440" w:gutter="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A040201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09" w:hanging="357"/>
      </w:pPr>
      <w:rPr>
        <w:rFonts w:ascii="Arial" w:hAnsi="Arial" w:cs="Arial" w:eastAsia="Arial"/>
      </w:rPr>
    </w:lvl>
    <w:lvl w:ilvl="1">
      <w:start w:val="1"/>
      <w:numFmt w:val="bullet"/>
      <w:suff w:val="tab"/>
      <w:lvlText w:val="o"/>
      <w:lvlJc w:val="left"/>
      <w:pPr>
        <w:ind w:left="1429" w:hanging="357"/>
      </w:pPr>
      <w:rPr>
        <w:rFonts w:ascii="Courier New" w:hAnsi="Courier New" w:cs="Courier New" w:eastAsia="Courier New"/>
      </w:rPr>
    </w:lvl>
    <w:lvl w:ilvl="2">
      <w:start w:val="1"/>
      <w:numFmt w:val="bullet"/>
      <w:suff w:val="tab"/>
      <w:lvlText w:val="§"/>
      <w:lvlJc w:val="left"/>
      <w:pPr>
        <w:ind w:left="2149" w:hanging="357"/>
      </w:pPr>
      <w:rPr>
        <w:rFonts w:ascii="Wingdings" w:hAnsi="Wingdings" w:cs="Wingdings" w:eastAsia="Wingdings"/>
      </w:rPr>
    </w:lvl>
    <w:lvl w:ilvl="3">
      <w:start w:val="1"/>
      <w:numFmt w:val="bullet"/>
      <w:suff w:val="tab"/>
      <w:lvlText w:val="·"/>
      <w:lvlJc w:val="left"/>
      <w:pPr>
        <w:ind w:left="2869" w:hanging="357"/>
      </w:pPr>
      <w:rPr>
        <w:rFonts w:ascii="Symbol" w:hAnsi="Symbol" w:cs="Symbol" w:eastAsia="Symbol"/>
      </w:rPr>
    </w:lvl>
    <w:lvl w:ilvl="4">
      <w:start w:val="1"/>
      <w:numFmt w:val="bullet"/>
      <w:suff w:val="tab"/>
      <w:lvlText w:val="o"/>
      <w:lvlJc w:val="left"/>
      <w:pPr>
        <w:ind w:left="3589" w:hanging="357"/>
      </w:pPr>
      <w:rPr>
        <w:rFonts w:ascii="Courier New" w:hAnsi="Courier New" w:cs="Courier New" w:eastAsia="Courier New"/>
      </w:rPr>
    </w:lvl>
    <w:lvl w:ilvl="5">
      <w:start w:val="1"/>
      <w:numFmt w:val="bullet"/>
      <w:suff w:val="tab"/>
      <w:lvlText w:val="§"/>
      <w:lvlJc w:val="left"/>
      <w:pPr>
        <w:ind w:left="4309" w:hanging="357"/>
      </w:pPr>
      <w:rPr>
        <w:rFonts w:ascii="Wingdings" w:hAnsi="Wingdings" w:cs="Wingdings" w:eastAsia="Wingdings"/>
      </w:rPr>
    </w:lvl>
    <w:lvl w:ilvl="6">
      <w:start w:val="1"/>
      <w:numFmt w:val="bullet"/>
      <w:suff w:val="tab"/>
      <w:lvlText w:val="·"/>
      <w:lvlJc w:val="left"/>
      <w:pPr>
        <w:ind w:left="5029" w:hanging="357"/>
      </w:pPr>
      <w:rPr>
        <w:rFonts w:ascii="Symbol" w:hAnsi="Symbol" w:cs="Symbol" w:eastAsia="Symbol"/>
      </w:rPr>
    </w:lvl>
    <w:lvl w:ilvl="7">
      <w:start w:val="1"/>
      <w:numFmt w:val="bullet"/>
      <w:suff w:val="tab"/>
      <w:lvlText w:val="o"/>
      <w:lvlJc w:val="left"/>
      <w:pPr>
        <w:ind w:left="5749" w:hanging="357"/>
      </w:pPr>
      <w:rPr>
        <w:rFonts w:ascii="Courier New" w:hAnsi="Courier New" w:cs="Courier New" w:eastAsia="Courier New"/>
      </w:rPr>
    </w:lvl>
    <w:lvl w:ilvl="8">
      <w:start w:val="1"/>
      <w:numFmt w:val="bullet"/>
      <w:suff w:val="tab"/>
      <w:lvlText w:val="§"/>
      <w:lvlJc w:val="left"/>
      <w:pPr>
        <w:ind w:left="6469" w:hanging="357"/>
      </w:pPr>
      <w:rPr>
        <w:rFonts w:ascii="Wingdings" w:hAnsi="Wingdings" w:cs="Wingdings" w:eastAsia="Wingdings"/>
      </w:rPr>
    </w:lvl>
  </w:abstractNum>
  <w:abstractNum w:abstractNumId="1">
    <w:multiLevelType w:val="hybridMultilevel"/>
    <w:lvl w:ilvl="0">
      <w:start w:val="1"/>
      <w:numFmt w:val="bullet"/>
      <w:suff w:val="tab"/>
      <w:lvlText w:val="–"/>
      <w:lvlJc w:val="left"/>
      <w:pPr>
        <w:ind w:left="709" w:hanging="358"/>
      </w:pPr>
      <w:rPr>
        <w:rFonts w:ascii="Arial" w:hAnsi="Arial" w:cs="Arial" w:eastAsia="Arial"/>
      </w:rPr>
    </w:lvl>
    <w:lvl w:ilvl="1">
      <w:start w:val="1"/>
      <w:numFmt w:val="bullet"/>
      <w:suff w:val="tab"/>
      <w:lvlText w:val="o"/>
      <w:lvlJc w:val="left"/>
      <w:pPr>
        <w:ind w:left="1429" w:hanging="358"/>
      </w:pPr>
      <w:rPr>
        <w:rFonts w:ascii="Courier New" w:hAnsi="Courier New" w:cs="Courier New" w:eastAsia="Courier New"/>
      </w:rPr>
    </w:lvl>
    <w:lvl w:ilvl="2">
      <w:start w:val="1"/>
      <w:numFmt w:val="bullet"/>
      <w:suff w:val="tab"/>
      <w:lvlText w:val="§"/>
      <w:lvlJc w:val="left"/>
      <w:pPr>
        <w:ind w:left="2149" w:hanging="358"/>
      </w:pPr>
      <w:rPr>
        <w:rFonts w:ascii="Wingdings" w:hAnsi="Wingdings" w:cs="Wingdings" w:eastAsia="Wingdings"/>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o"/>
      <w:lvlJc w:val="left"/>
      <w:pPr>
        <w:ind w:left="3589" w:hanging="358"/>
      </w:pPr>
      <w:rPr>
        <w:rFonts w:ascii="Courier New" w:hAnsi="Courier New" w:cs="Courier New" w:eastAsia="Courier New"/>
      </w:rPr>
    </w:lvl>
    <w:lvl w:ilvl="5">
      <w:start w:val="1"/>
      <w:numFmt w:val="bullet"/>
      <w:suff w:val="tab"/>
      <w:lvlText w:val="§"/>
      <w:lvlJc w:val="left"/>
      <w:pPr>
        <w:ind w:left="4309" w:hanging="358"/>
      </w:pPr>
      <w:rPr>
        <w:rFonts w:ascii="Wingdings" w:hAnsi="Wingdings" w:cs="Wingdings" w:eastAsia="Wingdings"/>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o"/>
      <w:lvlJc w:val="left"/>
      <w:pPr>
        <w:ind w:left="5749" w:hanging="358"/>
      </w:pPr>
      <w:rPr>
        <w:rFonts w:ascii="Courier New" w:hAnsi="Courier New" w:cs="Courier New" w:eastAsia="Courier New"/>
      </w:rPr>
    </w:lvl>
    <w:lvl w:ilvl="8">
      <w:start w:val="1"/>
      <w:numFmt w:val="bullet"/>
      <w:suff w:val="tab"/>
      <w:lvlText w:val="§"/>
      <w:lvlJc w:val="left"/>
      <w:pPr>
        <w:ind w:left="6469" w:hanging="358"/>
      </w:pPr>
      <w:rPr>
        <w:rFonts w:ascii="Wingdings" w:hAnsi="Wingdings" w:cs="Wingdings" w:eastAsia="Wingdings"/>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
    <w:name w:val="Heading 1 Char"/>
    <w:link w:val="234"/>
    <w:uiPriority w:val="9"/>
    <w:rPr>
      <w:rFonts w:ascii="Arial" w:hAnsi="Arial" w:cs="Arial" w:eastAsia="Arial"/>
      <w:sz w:val="40"/>
      <w:szCs w:val="40"/>
    </w:rPr>
  </w:style>
  <w:style w:type="character" w:styleId="183">
    <w:name w:val="Heading 2 Char"/>
    <w:link w:val="235"/>
    <w:uiPriority w:val="9"/>
    <w:rPr>
      <w:rFonts w:ascii="Arial" w:hAnsi="Arial" w:cs="Arial" w:eastAsia="Arial"/>
      <w:sz w:val="34"/>
    </w:rPr>
  </w:style>
  <w:style w:type="character" w:styleId="184">
    <w:name w:val="Heading 3 Char"/>
    <w:link w:val="236"/>
    <w:uiPriority w:val="9"/>
    <w:rPr>
      <w:rFonts w:ascii="Arial" w:hAnsi="Arial" w:cs="Arial" w:eastAsia="Arial"/>
      <w:sz w:val="30"/>
      <w:szCs w:val="30"/>
    </w:rPr>
  </w:style>
  <w:style w:type="character" w:styleId="185">
    <w:name w:val="Heading 4 Char"/>
    <w:link w:val="237"/>
    <w:uiPriority w:val="9"/>
    <w:rPr>
      <w:rFonts w:ascii="Arial" w:hAnsi="Arial" w:cs="Arial" w:eastAsia="Arial"/>
      <w:b/>
      <w:bCs/>
      <w:sz w:val="26"/>
      <w:szCs w:val="26"/>
    </w:rPr>
  </w:style>
  <w:style w:type="character" w:styleId="186">
    <w:name w:val="Heading 5 Char"/>
    <w:link w:val="238"/>
    <w:uiPriority w:val="9"/>
    <w:rPr>
      <w:rFonts w:ascii="Arial" w:hAnsi="Arial" w:cs="Arial" w:eastAsia="Arial"/>
      <w:b/>
      <w:bCs/>
      <w:sz w:val="24"/>
      <w:szCs w:val="24"/>
    </w:rPr>
  </w:style>
  <w:style w:type="character" w:styleId="187">
    <w:name w:val="Heading 6 Char"/>
    <w:link w:val="239"/>
    <w:uiPriority w:val="9"/>
    <w:rPr>
      <w:rFonts w:ascii="Arial" w:hAnsi="Arial" w:cs="Arial" w:eastAsia="Arial"/>
      <w:b/>
      <w:bCs/>
      <w:sz w:val="22"/>
      <w:szCs w:val="22"/>
    </w:rPr>
  </w:style>
  <w:style w:type="character" w:styleId="188">
    <w:name w:val="Heading 7 Char"/>
    <w:link w:val="240"/>
    <w:uiPriority w:val="9"/>
    <w:rPr>
      <w:rFonts w:ascii="Arial" w:hAnsi="Arial" w:cs="Arial" w:eastAsia="Arial"/>
      <w:b/>
      <w:bCs/>
      <w:i/>
      <w:iCs/>
      <w:sz w:val="22"/>
      <w:szCs w:val="22"/>
    </w:rPr>
  </w:style>
  <w:style w:type="character" w:styleId="189">
    <w:name w:val="Heading 8 Char"/>
    <w:link w:val="241"/>
    <w:uiPriority w:val="9"/>
    <w:rPr>
      <w:rFonts w:ascii="Arial" w:hAnsi="Arial" w:cs="Arial" w:eastAsia="Arial"/>
      <w:i/>
      <w:iCs/>
      <w:sz w:val="22"/>
      <w:szCs w:val="22"/>
    </w:rPr>
  </w:style>
  <w:style w:type="character" w:styleId="190">
    <w:name w:val="Heading 9 Char"/>
    <w:link w:val="242"/>
    <w:uiPriority w:val="9"/>
    <w:rPr>
      <w:rFonts w:ascii="Arial" w:hAnsi="Arial" w:cs="Arial" w:eastAsia="Arial"/>
      <w:i/>
      <w:iCs/>
      <w:sz w:val="21"/>
      <w:szCs w:val="21"/>
    </w:rPr>
  </w:style>
  <w:style w:type="character" w:styleId="191">
    <w:name w:val="Title Char"/>
    <w:link w:val="251"/>
    <w:uiPriority w:val="10"/>
    <w:rPr>
      <w:sz w:val="48"/>
      <w:szCs w:val="48"/>
    </w:rPr>
  </w:style>
  <w:style w:type="character" w:styleId="192">
    <w:name w:val="Subtitle Char"/>
    <w:link w:val="249"/>
    <w:uiPriority w:val="11"/>
    <w:rPr>
      <w:sz w:val="24"/>
      <w:szCs w:val="24"/>
    </w:rPr>
  </w:style>
  <w:style w:type="character" w:styleId="193">
    <w:name w:val="Quote Char"/>
    <w:link w:val="248"/>
    <w:uiPriority w:val="29"/>
    <w:rPr>
      <w:i/>
    </w:rPr>
  </w:style>
  <w:style w:type="character" w:styleId="194">
    <w:name w:val="Intense Quote Char"/>
    <w:link w:val="250"/>
    <w:uiPriority w:val="30"/>
    <w:rPr>
      <w:i/>
    </w:rPr>
  </w:style>
  <w:style w:type="character" w:styleId="195">
    <w:name w:val="Header Char"/>
    <w:link w:val="246"/>
    <w:uiPriority w:val="99"/>
  </w:style>
  <w:style w:type="character" w:styleId="196">
    <w:name w:val="Footer Char"/>
    <w:link w:val="245"/>
    <w:uiPriority w:val="99"/>
  </w:style>
  <w:style w:type="table" w:styleId="197">
    <w:name w:val="Table Grid"/>
    <w:basedOn w:val="24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98">
    <w:name w:val="Lined"/>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99">
    <w:name w:val="Lined - Accent 1"/>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00">
    <w:name w:val="Lined - Accent 2"/>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01">
    <w:name w:val="Lined - Accent 3"/>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02">
    <w:name w:val="Lined - Accent 4"/>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03">
    <w:name w:val="Lined - Accent 5"/>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04">
    <w:name w:val="Lined - Accent 6"/>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05">
    <w:name w:val="Bordered"/>
    <w:basedOn w:val="243"/>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06">
    <w:name w:val="Bordered - Accent 1"/>
    <w:basedOn w:val="243"/>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07">
    <w:name w:val="Bordered - Accent 2"/>
    <w:basedOn w:val="243"/>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08">
    <w:name w:val="Bordered - Accent 3"/>
    <w:basedOn w:val="243"/>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09">
    <w:name w:val="Bordered - Accent 4"/>
    <w:basedOn w:val="243"/>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10">
    <w:name w:val="Bordered - Accent 5"/>
    <w:basedOn w:val="243"/>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11">
    <w:name w:val="Bordered - Accent 6"/>
    <w:basedOn w:val="243"/>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12">
    <w:name w:val="Bordered &amp; Lined"/>
    <w:basedOn w:val="243"/>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13">
    <w:name w:val="Bordered &amp; Lined - Accent 1"/>
    <w:basedOn w:val="243"/>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4">
    <w:name w:val="Bordered &amp; Lined - Accent 2"/>
    <w:basedOn w:val="243"/>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5">
    <w:name w:val="Bordered &amp; Lined - Accent 3"/>
    <w:basedOn w:val="243"/>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16">
    <w:name w:val="Bordered &amp; Lined - Accent 4"/>
    <w:basedOn w:val="243"/>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7">
    <w:name w:val="Bordered &amp; Lined - Accent 5"/>
    <w:basedOn w:val="243"/>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8">
    <w:name w:val="Bordered &amp; Lined - Accent 6"/>
    <w:basedOn w:val="243"/>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19">
    <w:name w:val="Hyperlink"/>
    <w:uiPriority w:val="99"/>
    <w:unhideWhenUsed/>
    <w:rPr>
      <w:color w:val="0000FF" w:themeColor="hyperlink"/>
      <w:u w:val="single"/>
    </w:rPr>
  </w:style>
  <w:style w:type="paragraph" w:styleId="220">
    <w:name w:val="footnote text"/>
    <w:basedOn w:val="233"/>
    <w:link w:val="221"/>
    <w:uiPriority w:val="99"/>
    <w:semiHidden/>
    <w:unhideWhenUsed/>
    <w:rPr>
      <w:sz w:val="18"/>
    </w:rPr>
    <w:pPr>
      <w:spacing w:lineRule="auto" w:line="240" w:after="40"/>
    </w:pPr>
  </w:style>
  <w:style w:type="character" w:styleId="221">
    <w:name w:val="Footnote Text Char"/>
    <w:link w:val="220"/>
    <w:uiPriority w:val="99"/>
    <w:rPr>
      <w:sz w:val="18"/>
    </w:rPr>
  </w:style>
  <w:style w:type="character" w:styleId="222">
    <w:name w:val="footnote reference"/>
    <w:uiPriority w:val="99"/>
    <w:unhideWhenUsed/>
    <w:rPr>
      <w:vertAlign w:val="superscript"/>
    </w:rPr>
  </w:style>
  <w:style w:type="paragraph" w:styleId="223">
    <w:name w:val="toc 1"/>
    <w:basedOn w:val="233"/>
    <w:next w:val="233"/>
    <w:uiPriority w:val="39"/>
    <w:unhideWhenUsed/>
    <w:pPr>
      <w:ind w:left="0" w:right="0" w:hanging="0"/>
      <w:spacing w:after="57"/>
    </w:pPr>
  </w:style>
  <w:style w:type="paragraph" w:styleId="224">
    <w:name w:val="toc 2"/>
    <w:basedOn w:val="233"/>
    <w:next w:val="233"/>
    <w:uiPriority w:val="39"/>
    <w:unhideWhenUsed/>
    <w:pPr>
      <w:ind w:left="283" w:right="0" w:hanging="0"/>
      <w:spacing w:after="57"/>
    </w:pPr>
  </w:style>
  <w:style w:type="paragraph" w:styleId="225">
    <w:name w:val="toc 3"/>
    <w:basedOn w:val="233"/>
    <w:next w:val="233"/>
    <w:uiPriority w:val="39"/>
    <w:unhideWhenUsed/>
    <w:pPr>
      <w:ind w:left="567" w:right="0" w:hanging="0"/>
      <w:spacing w:after="57"/>
    </w:pPr>
  </w:style>
  <w:style w:type="paragraph" w:styleId="226">
    <w:name w:val="toc 4"/>
    <w:basedOn w:val="233"/>
    <w:next w:val="233"/>
    <w:uiPriority w:val="39"/>
    <w:unhideWhenUsed/>
    <w:pPr>
      <w:ind w:left="850" w:right="0" w:hanging="0"/>
      <w:spacing w:after="57"/>
    </w:pPr>
  </w:style>
  <w:style w:type="paragraph" w:styleId="227">
    <w:name w:val="toc 5"/>
    <w:basedOn w:val="233"/>
    <w:next w:val="233"/>
    <w:uiPriority w:val="39"/>
    <w:unhideWhenUsed/>
    <w:pPr>
      <w:ind w:left="1134" w:right="0" w:hanging="0"/>
      <w:spacing w:after="57"/>
    </w:pPr>
  </w:style>
  <w:style w:type="paragraph" w:styleId="228">
    <w:name w:val="toc 6"/>
    <w:basedOn w:val="233"/>
    <w:next w:val="233"/>
    <w:uiPriority w:val="39"/>
    <w:unhideWhenUsed/>
    <w:pPr>
      <w:ind w:left="1417" w:right="0" w:hanging="0"/>
      <w:spacing w:after="57"/>
    </w:pPr>
  </w:style>
  <w:style w:type="paragraph" w:styleId="229">
    <w:name w:val="toc 7"/>
    <w:basedOn w:val="233"/>
    <w:next w:val="233"/>
    <w:uiPriority w:val="39"/>
    <w:unhideWhenUsed/>
    <w:pPr>
      <w:ind w:left="1701" w:right="0" w:hanging="0"/>
      <w:spacing w:after="57"/>
    </w:pPr>
  </w:style>
  <w:style w:type="paragraph" w:styleId="230">
    <w:name w:val="toc 8"/>
    <w:basedOn w:val="233"/>
    <w:next w:val="233"/>
    <w:uiPriority w:val="39"/>
    <w:unhideWhenUsed/>
    <w:pPr>
      <w:ind w:left="1984" w:right="0" w:hanging="0"/>
      <w:spacing w:after="57"/>
    </w:pPr>
  </w:style>
  <w:style w:type="paragraph" w:styleId="231">
    <w:name w:val="toc 9"/>
    <w:basedOn w:val="233"/>
    <w:next w:val="233"/>
    <w:uiPriority w:val="39"/>
    <w:unhideWhenUsed/>
    <w:pPr>
      <w:ind w:left="2268" w:right="0" w:hanging="0"/>
      <w:spacing w:after="57"/>
    </w:pPr>
  </w:style>
  <w:style w:type="paragraph" w:styleId="232">
    <w:name w:val="TOC Heading"/>
    <w:uiPriority w:val="39"/>
    <w:unhideWhenUsed/>
  </w:style>
  <w:style w:type="paragraph" w:styleId="233" w:default="1">
    <w:name w:val="Normal"/>
    <w:qFormat/>
  </w:style>
  <w:style w:type="paragraph" w:styleId="234">
    <w:name w:val="Heading 1"/>
    <w:basedOn w:val="233"/>
    <w:next w:val="233"/>
    <w:qFormat/>
    <w:uiPriority w:val="9"/>
    <w:rPr>
      <w:rFonts w:ascii="Arial" w:hAnsi="Arial" w:cs="Arial" w:eastAsia="Arial"/>
      <w:b/>
      <w:bCs/>
      <w:color w:val="000000" w:themeColor="text1"/>
      <w:sz w:val="48"/>
      <w:szCs w:val="48"/>
    </w:rPr>
    <w:pPr>
      <w:keepLines/>
      <w:keepNext/>
      <w:spacing w:after="0" w:before="480"/>
      <w:outlineLvl w:val="0"/>
    </w:pPr>
  </w:style>
  <w:style w:type="paragraph" w:styleId="235">
    <w:name w:val="Heading 2"/>
    <w:basedOn w:val="233"/>
    <w:next w:val="233"/>
    <w:qFormat/>
    <w:uiPriority w:val="9"/>
    <w:unhideWhenUsed/>
    <w:rPr>
      <w:rFonts w:ascii="Arial" w:hAnsi="Arial" w:cs="Arial" w:eastAsia="Arial"/>
      <w:b/>
      <w:bCs/>
      <w:color w:val="000000" w:themeColor="text1"/>
      <w:sz w:val="40"/>
    </w:rPr>
    <w:pPr>
      <w:keepLines/>
      <w:keepNext/>
      <w:spacing w:after="0" w:before="200"/>
      <w:outlineLvl w:val="1"/>
    </w:pPr>
  </w:style>
  <w:style w:type="paragraph" w:styleId="236">
    <w:name w:val="Heading 3"/>
    <w:basedOn w:val="233"/>
    <w:next w:val="233"/>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237">
    <w:name w:val="Heading 4"/>
    <w:basedOn w:val="233"/>
    <w:next w:val="233"/>
    <w:qFormat/>
    <w:uiPriority w:val="9"/>
    <w:unhideWhenUsed/>
    <w:rPr>
      <w:rFonts w:ascii="Arial" w:hAnsi="Arial" w:cs="Arial" w:eastAsia="Arial"/>
      <w:color w:val="232323"/>
      <w:sz w:val="32"/>
      <w:szCs w:val="32"/>
    </w:rPr>
    <w:pPr>
      <w:keepLines/>
      <w:keepNext/>
      <w:spacing w:after="0" w:before="200"/>
      <w:outlineLvl w:val="3"/>
    </w:pPr>
  </w:style>
  <w:style w:type="paragraph" w:styleId="238">
    <w:name w:val="Heading 5"/>
    <w:basedOn w:val="233"/>
    <w:next w:val="233"/>
    <w:qFormat/>
    <w:uiPriority w:val="9"/>
    <w:unhideWhenUsed/>
    <w:rPr>
      <w:rFonts w:ascii="Arial" w:hAnsi="Arial" w:cs="Arial" w:eastAsia="Arial"/>
      <w:b/>
      <w:bCs/>
      <w:color w:val="444444"/>
      <w:sz w:val="28"/>
      <w:szCs w:val="28"/>
    </w:rPr>
    <w:pPr>
      <w:keepLines/>
      <w:keepNext/>
      <w:spacing w:after="0" w:before="200"/>
      <w:outlineLvl w:val="4"/>
    </w:pPr>
  </w:style>
  <w:style w:type="paragraph" w:styleId="239">
    <w:name w:val="Heading 6"/>
    <w:basedOn w:val="233"/>
    <w:next w:val="233"/>
    <w:qFormat/>
    <w:uiPriority w:val="9"/>
    <w:unhideWhenUsed/>
    <w:rPr>
      <w:rFonts w:ascii="Arial" w:hAnsi="Arial" w:cs="Arial" w:eastAsia="Arial"/>
      <w:i/>
      <w:iCs/>
      <w:color w:val="232323"/>
      <w:sz w:val="28"/>
      <w:szCs w:val="28"/>
    </w:rPr>
    <w:pPr>
      <w:keepLines/>
      <w:keepNext/>
      <w:spacing w:after="0" w:before="200"/>
      <w:outlineLvl w:val="5"/>
    </w:pPr>
  </w:style>
  <w:style w:type="paragraph" w:styleId="240">
    <w:name w:val="Heading 7"/>
    <w:basedOn w:val="233"/>
    <w:next w:val="233"/>
    <w:qFormat/>
    <w:uiPriority w:val="9"/>
    <w:unhideWhenUsed/>
    <w:rPr>
      <w:rFonts w:ascii="Arial" w:hAnsi="Arial" w:cs="Arial" w:eastAsia="Arial"/>
      <w:b/>
      <w:bCs/>
      <w:color w:val="606060"/>
      <w:sz w:val="24"/>
      <w:szCs w:val="24"/>
    </w:rPr>
    <w:pPr>
      <w:keepLines/>
      <w:keepNext/>
      <w:spacing w:after="0" w:before="200"/>
      <w:outlineLvl w:val="6"/>
    </w:pPr>
  </w:style>
  <w:style w:type="paragraph" w:styleId="241">
    <w:name w:val="Heading 8"/>
    <w:basedOn w:val="233"/>
    <w:next w:val="233"/>
    <w:qFormat/>
    <w:uiPriority w:val="9"/>
    <w:unhideWhenUsed/>
    <w:rPr>
      <w:rFonts w:ascii="Arial" w:hAnsi="Arial" w:cs="Arial" w:eastAsia="Arial"/>
      <w:color w:val="444444"/>
      <w:sz w:val="24"/>
      <w:szCs w:val="24"/>
    </w:rPr>
    <w:pPr>
      <w:keepLines/>
      <w:keepNext/>
      <w:spacing w:after="0" w:before="200"/>
      <w:outlineLvl w:val="7"/>
    </w:pPr>
  </w:style>
  <w:style w:type="paragraph" w:styleId="242">
    <w:name w:val="Heading 9"/>
    <w:basedOn w:val="233"/>
    <w:next w:val="233"/>
    <w:qFormat/>
    <w:uiPriority w:val="9"/>
    <w:unhideWhenUsed/>
    <w:rPr>
      <w:rFonts w:ascii="Arial" w:hAnsi="Arial" w:cs="Arial" w:eastAsia="Arial"/>
      <w:i/>
      <w:iCs/>
      <w:color w:val="444444"/>
      <w:sz w:val="23"/>
      <w:szCs w:val="23"/>
    </w:rPr>
    <w:pPr>
      <w:keepLines/>
      <w:keepNext/>
      <w:spacing w:after="0" w:before="200"/>
      <w:outlineLvl w:val="8"/>
    </w:pPr>
  </w:style>
  <w:style w:type="table" w:styleId="243" w:default="1">
    <w:name w:val="Normal Table"/>
    <w:uiPriority w:val="99"/>
    <w:semiHidden/>
    <w:unhideWhenUsed/>
    <w:tblPr>
      <w:tblInd w:w="0" w:type="dxa"/>
      <w:tblCellMar>
        <w:left w:w="108" w:type="dxa"/>
        <w:top w:w="0" w:type="dxa"/>
        <w:right w:w="108" w:type="dxa"/>
        <w:bottom w:w="0" w:type="dxa"/>
      </w:tblCellMar>
    </w:tblPr>
  </w:style>
  <w:style w:type="numbering" w:styleId="244" w:default="1">
    <w:name w:val="No List"/>
    <w:uiPriority w:val="99"/>
    <w:semiHidden/>
    <w:unhideWhenUsed/>
  </w:style>
  <w:style w:type="paragraph" w:styleId="245">
    <w:name w:val="Footer"/>
    <w:basedOn w:val="233"/>
    <w:uiPriority w:val="99"/>
    <w:unhideWhenUsed/>
    <w:pPr>
      <w:spacing w:lineRule="auto" w:line="240" w:after="0"/>
      <w:tabs>
        <w:tab w:val="center" w:pos="4677" w:leader="none"/>
        <w:tab w:val="right" w:pos="9355" w:leader="none"/>
      </w:tabs>
    </w:pPr>
  </w:style>
  <w:style w:type="paragraph" w:styleId="246">
    <w:name w:val="Header"/>
    <w:basedOn w:val="233"/>
    <w:uiPriority w:val="99"/>
    <w:unhideWhenUsed/>
    <w:pPr>
      <w:spacing w:lineRule="auto" w:line="240" w:after="0"/>
      <w:tabs>
        <w:tab w:val="center" w:pos="4677" w:leader="none"/>
        <w:tab w:val="right" w:pos="9355" w:leader="none"/>
      </w:tabs>
    </w:pPr>
  </w:style>
  <w:style w:type="paragraph" w:styleId="247">
    <w:name w:val="No Spacing"/>
    <w:qFormat/>
    <w:uiPriority w:val="1"/>
    <w:pPr>
      <w:spacing w:lineRule="auto" w:line="240" w:after="0"/>
    </w:pPr>
  </w:style>
  <w:style w:type="paragraph" w:styleId="248">
    <w:name w:val="Quote"/>
    <w:basedOn w:val="233"/>
    <w:next w:val="233"/>
    <w:qFormat/>
    <w:uiPriority w:val="29"/>
    <w:rPr>
      <w:i/>
      <w:iCs/>
      <w:color w:val="373737"/>
      <w:sz w:val="18"/>
      <w:szCs w:val="18"/>
    </w:rPr>
    <w:pPr>
      <w:ind w:left="4536"/>
      <w:jc w:val="both"/>
    </w:pPr>
  </w:style>
  <w:style w:type="paragraph" w:styleId="249">
    <w:name w:val="Subtitle"/>
    <w:basedOn w:val="233"/>
    <w:next w:val="233"/>
    <w:qFormat/>
    <w:uiPriority w:val="11"/>
    <w:rPr>
      <w:rFonts w:ascii="Arial" w:hAnsi="Arial" w:cs="Arial" w:eastAsia="Arial"/>
      <w:i/>
      <w:iCs/>
      <w:color w:val="444444"/>
      <w:sz w:val="52"/>
      <w:szCs w:val="52"/>
    </w:rPr>
    <w:pPr>
      <w:numPr>
        <w:ilvl w:val="1"/>
      </w:numPr>
      <w:spacing w:lineRule="auto" w:line="240"/>
      <w:outlineLvl w:val="0"/>
    </w:pPr>
  </w:style>
  <w:style w:type="paragraph" w:styleId="250">
    <w:name w:val="Intense Quote"/>
    <w:basedOn w:val="233"/>
    <w:next w:val="233"/>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51">
    <w:name w:val="Title"/>
    <w:basedOn w:val="233"/>
    <w:next w:val="233"/>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52">
    <w:name w:val="List Paragraph"/>
    <w:basedOn w:val="233"/>
    <w:qFormat/>
    <w:uiPriority w:val="34"/>
    <w:pPr>
      <w:contextualSpacing w:val="true"/>
      <w:ind w:left="720"/>
    </w:pPr>
  </w:style>
  <w:style w:type="character" w:styleId="25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