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3F1" w:rsidRDefault="004B23F1" w:rsidP="004B23F1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>
        <w:rPr>
          <w:noProof/>
        </w:rPr>
        <w:drawing>
          <wp:inline distT="0" distB="0" distL="0" distR="0" wp14:anchorId="7DD06562" wp14:editId="3ECE4FDF">
            <wp:extent cx="4142740" cy="2265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3E0" w:rsidRPr="00ED2B4F" w:rsidRDefault="00E673E0" w:rsidP="00E673E0">
      <w:pPr>
        <w:jc w:val="center"/>
        <w:rPr>
          <w:rFonts w:ascii="Times New Roman" w:hAnsi="Times New Roman" w:cs="Times New Roman"/>
          <w:b/>
          <w:bCs/>
          <w:caps/>
          <w:color w:val="709FDB" w:themeColor="text2" w:themeTint="80"/>
          <w:sz w:val="36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6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BAHIRDAR  INSTUETE</w:t>
      </w:r>
      <w:proofErr w:type="gramEnd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6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OF TECHNOLOGY</w:t>
      </w:r>
    </w:p>
    <w:p w:rsidR="00E673E0" w:rsidRPr="00ED2B4F" w:rsidRDefault="00E673E0" w:rsidP="00E673E0">
      <w:pPr>
        <w:jc w:val="center"/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FACULITY  OF</w:t>
      </w:r>
      <w:proofErr w:type="gramEnd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COMPUTING</w:t>
      </w:r>
    </w:p>
    <w:p w:rsidR="00E673E0" w:rsidRPr="00ED2B4F" w:rsidRDefault="00E673E0" w:rsidP="00E673E0">
      <w:pPr>
        <w:jc w:val="center"/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DEPARTMENT </w:t>
      </w:r>
      <w:proofErr w:type="gramStart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OF  SOFTWARE</w:t>
      </w:r>
      <w:proofErr w:type="gramEnd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ENGINEERING</w:t>
      </w:r>
    </w:p>
    <w:p w:rsidR="00E673E0" w:rsidRPr="00ED2B4F" w:rsidRDefault="00E673E0" w:rsidP="00E673E0">
      <w:pPr>
        <w:jc w:val="center"/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PRINCIPLE OF COMPILER DESIGN</w:t>
      </w:r>
    </w:p>
    <w:p w:rsidR="00E673E0" w:rsidRDefault="00E673E0" w:rsidP="00E673E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INDIVUDUAL PROJECT </w:t>
      </w:r>
    </w:p>
    <w:p w:rsidR="00E673E0" w:rsidRDefault="00E673E0" w:rsidP="00E67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ERMIYAS MISGANAW………………………………………………………………..1505942 </w:t>
      </w:r>
    </w:p>
    <w:p w:rsidR="00E673E0" w:rsidRDefault="00E673E0" w:rsidP="00E673E0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</w:p>
    <w:p w:rsidR="00E673E0" w:rsidRPr="00E673E0" w:rsidRDefault="00E673E0" w:rsidP="00E673E0">
      <w:pPr>
        <w:rPr>
          <w:rFonts w:ascii="Ebrima" w:hAnsi="Ebrima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QUESTION -70</w:t>
      </w:r>
    </w:p>
    <w:p w:rsidR="00E673E0" w:rsidRDefault="00E673E0" w:rsidP="00E673E0">
      <w:pPr>
        <w:spacing w:after="160" w:line="259" w:lineRule="auto"/>
        <w:ind w:left="360"/>
        <w:rPr>
          <w:rFonts w:ascii="Nyala" w:hAnsi="Nyala"/>
          <w:sz w:val="24"/>
        </w:rPr>
      </w:pPr>
      <w:r w:rsidRPr="0089287E">
        <w:rPr>
          <w:rFonts w:ascii="Nyala" w:hAnsi="Nyala"/>
          <w:sz w:val="24"/>
        </w:rPr>
        <w:t>Enforce semantic correctness for static variables in classes.</w:t>
      </w:r>
    </w:p>
    <w:p w:rsidR="00E673E0" w:rsidRPr="0089287E" w:rsidRDefault="00E673E0" w:rsidP="00E673E0">
      <w:pPr>
        <w:ind w:left="720"/>
        <w:jc w:val="both"/>
        <w:rPr>
          <w:rFonts w:ascii="Nyala" w:hAnsi="Nyala"/>
          <w:sz w:val="24"/>
        </w:rPr>
      </w:pPr>
      <w:r>
        <w:rPr>
          <w:rFonts w:ascii="Nyala" w:hAnsi="Nyala"/>
          <w:sz w:val="24"/>
        </w:rPr>
        <w:t>You</w:t>
      </w:r>
      <w:r w:rsidRPr="000E5029">
        <w:rPr>
          <w:rFonts w:ascii="Nyala" w:hAnsi="Nyala"/>
          <w:sz w:val="24"/>
        </w:rPr>
        <w:t xml:space="preserve"> must validate correct usage of static variables, ensuring proper initialization rules, scope handling, and restrictions on access where applicable.</w:t>
      </w:r>
    </w:p>
    <w:p w:rsidR="004B23F1" w:rsidRDefault="004B23F1" w:rsidP="004B23F1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</w:p>
    <w:p w:rsidR="004B23F1" w:rsidRDefault="004B23F1" w:rsidP="004B23F1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</w:p>
    <w:p w:rsidR="0091144A" w:rsidRDefault="0091144A" w:rsidP="0091144A">
      <w:pPr>
        <w:shd w:val="clear" w:color="auto" w:fill="FFFFFF" w:themeFill="background1"/>
        <w:rPr>
          <w:rFonts w:ascii="Segoe UI" w:hAnsi="Segoe UI" w:cs="Segoe UI"/>
          <w:b/>
          <w:caps/>
          <w:shd w:val="clear" w:color="auto" w:fill="FFFFFF" w:themeFill="background1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4B23F1" w:rsidRDefault="004B23F1" w:rsidP="0091144A">
      <w:pPr>
        <w:shd w:val="clear" w:color="auto" w:fill="FFFFFF" w:themeFill="background1"/>
        <w:rPr>
          <w:rFonts w:ascii="Segoe UI" w:hAnsi="Segoe UI" w:cs="Segoe UI"/>
          <w:b/>
          <w:caps/>
          <w:shd w:val="clear" w:color="auto" w:fill="FFFFFF" w:themeFill="background1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AE011E" w:rsidRPr="00E673E0" w:rsidRDefault="0091144A" w:rsidP="00E673E0">
      <w:pPr>
        <w:pStyle w:val="Title"/>
        <w:rPr>
          <w:b/>
          <w:caps/>
          <w:spacing w:val="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E673E0">
        <w:rPr>
          <w:b/>
          <w:caps/>
          <w:spacing w:val="0"/>
          <w:shd w:val="clear" w:color="auto" w:fill="FFFFFF" w:themeFill="background1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Enforcing semantic correctness for static variables in classes</w:t>
      </w:r>
    </w:p>
    <w:p w:rsidR="0091144A" w:rsidRPr="00E673E0" w:rsidRDefault="0091144A" w:rsidP="0091144A">
      <w:pPr>
        <w:shd w:val="clear" w:color="auto" w:fill="FFFFFF" w:themeFill="background1"/>
        <w:rPr>
          <w:rFonts w:asciiTheme="majorHAnsi" w:hAnsiTheme="majorHAnsi" w:cs="Segoe UI"/>
          <w:sz w:val="32"/>
          <w:szCs w:val="32"/>
          <w:shd w:val="clear" w:color="auto" w:fill="151517"/>
        </w:rPr>
      </w:pPr>
      <w:proofErr w:type="gramStart"/>
      <w:r w:rsidRPr="00E673E0">
        <w:rPr>
          <w:rFonts w:asciiTheme="majorHAnsi" w:hAnsiTheme="majorHAnsi" w:cs="Segoe UI"/>
          <w:sz w:val="32"/>
          <w:szCs w:val="32"/>
          <w:shd w:val="clear" w:color="auto" w:fill="FFFFFF" w:themeFill="background1"/>
        </w:rPr>
        <w:t>enforcing</w:t>
      </w:r>
      <w:proofErr w:type="gramEnd"/>
      <w:r w:rsidRPr="00E673E0">
        <w:rPr>
          <w:rFonts w:asciiTheme="majorHAnsi" w:hAnsiTheme="majorHAnsi" w:cs="Segoe UI"/>
          <w:sz w:val="32"/>
          <w:szCs w:val="32"/>
          <w:shd w:val="clear" w:color="auto" w:fill="FFFFFF" w:themeFill="background1"/>
        </w:rPr>
        <w:t xml:space="preserve"> semantic correctness for </w:t>
      </w:r>
      <w:r w:rsidRPr="00E673E0">
        <w:rPr>
          <w:rStyle w:val="Strong"/>
          <w:rFonts w:asciiTheme="majorHAnsi" w:hAnsiTheme="majorHAnsi" w:cs="Segoe UI"/>
          <w:sz w:val="32"/>
          <w:szCs w:val="32"/>
          <w:shd w:val="clear" w:color="auto" w:fill="FFFFFF" w:themeFill="background1"/>
        </w:rPr>
        <w:t>static variables in classes</w:t>
      </w:r>
      <w:r w:rsidRPr="00E673E0">
        <w:rPr>
          <w:rFonts w:asciiTheme="majorHAnsi" w:hAnsiTheme="majorHAnsi" w:cs="Segoe UI"/>
          <w:sz w:val="32"/>
          <w:szCs w:val="32"/>
          <w:shd w:val="clear" w:color="auto" w:fill="FFFFFF" w:themeFill="background1"/>
        </w:rPr>
        <w:t> involves verifying several key properties during compilation.</w:t>
      </w:r>
    </w:p>
    <w:p w:rsidR="0091144A" w:rsidRPr="00E673E0" w:rsidRDefault="0091144A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673E0"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1. Declaration </w:t>
      </w:r>
      <w:proofErr w:type="gramStart"/>
      <w:r w:rsidRPr="00E673E0"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Before</w:t>
      </w:r>
      <w:proofErr w:type="gramEnd"/>
      <w:r w:rsidRPr="00E673E0"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Use</w:t>
      </w:r>
    </w:p>
    <w:p w:rsidR="0091144A" w:rsidRPr="00E673E0" w:rsidRDefault="0091144A" w:rsidP="0091144A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Rule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 Static variables must be declared before they are referenced.</w:t>
      </w:r>
    </w:p>
    <w:p w:rsidR="0091144A" w:rsidRPr="00E673E0" w:rsidRDefault="0091144A" w:rsidP="0091144A">
      <w:pPr>
        <w:numPr>
          <w:ilvl w:val="0"/>
          <w:numId w:val="1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Mechanism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numPr>
          <w:ilvl w:val="1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As shown in the document (pages 23–24), inherited attributes (e.g., </w:t>
      </w:r>
      <w:proofErr w:type="spellStart"/>
      <w:r w:rsidRPr="00A0391B">
        <w:rPr>
          <w:rFonts w:asciiTheme="majorHAnsi" w:eastAsia="Times New Roman" w:hAnsiTheme="majorHAnsi" w:cs="Courier New"/>
          <w:sz w:val="30"/>
          <w:szCs w:val="30"/>
        </w:rPr>
        <w:t>L.inh</w:t>
      </w:r>
      <w:proofErr w:type="spellEnd"/>
      <w:r w:rsidRPr="00E673E0">
        <w:rPr>
          <w:rFonts w:asciiTheme="majorHAnsi" w:eastAsia="Times New Roman" w:hAnsiTheme="majorHAnsi" w:cs="Segoe UI"/>
          <w:sz w:val="30"/>
          <w:szCs w:val="30"/>
        </w:rPr>
        <w:t>) can propagate type information down declaration lists.</w:t>
      </w:r>
    </w:p>
    <w:p w:rsidR="0091144A" w:rsidRPr="00E673E0" w:rsidRDefault="0091144A" w:rsidP="0091144A">
      <w:pPr>
        <w:numPr>
          <w:ilvl w:val="1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The symbol table (page 8) is used to record variable declarations. Before a static variable is used, the compiler must check its entry in the symbol table.</w:t>
      </w:r>
    </w:p>
    <w:p w:rsidR="0091144A" w:rsidRPr="00E673E0" w:rsidRDefault="0091144A" w:rsidP="0091144A">
      <w:pPr>
        <w:numPr>
          <w:ilvl w:val="0"/>
          <w:numId w:val="1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Example SDD Rule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shd w:val="clear" w:color="auto" w:fill="FFFFFF" w:themeFill="background1"/>
        <w:spacing w:after="0" w:afterAutospacing="1" w:line="189" w:lineRule="atLeast"/>
        <w:rPr>
          <w:rFonts w:asciiTheme="majorHAnsi" w:eastAsia="Times New Roman" w:hAnsiTheme="majorHAnsi" w:cs="Segoe UI"/>
          <w:sz w:val="30"/>
          <w:szCs w:val="30"/>
        </w:rPr>
      </w:pPr>
      <w:proofErr w:type="gramStart"/>
      <w:r w:rsidRPr="00E673E0">
        <w:rPr>
          <w:rFonts w:asciiTheme="majorHAnsi" w:eastAsia="Times New Roman" w:hAnsiTheme="majorHAnsi" w:cs="Segoe UI"/>
          <w:sz w:val="30"/>
          <w:szCs w:val="30"/>
        </w:rPr>
        <w:t>text</w:t>
      </w:r>
      <w:proofErr w:type="gramEnd"/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Production:  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ClassBody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→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StaticDecl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MemberList</w:t>
      </w:r>
      <w:proofErr w:type="spellEnd"/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Semantic:     </w:t>
      </w:r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Insert(</w:t>
      </w:r>
      <w:proofErr w:type="spellStart"/>
      <w:proofErr w:type="gramEnd"/>
      <w:r w:rsidRPr="00E673E0">
        <w:rPr>
          <w:rFonts w:asciiTheme="majorHAnsi" w:eastAsia="Times New Roman" w:hAnsiTheme="majorHAnsi" w:cs="Courier New"/>
          <w:sz w:val="30"/>
          <w:szCs w:val="30"/>
        </w:rPr>
        <w:t>StaticDecl.entry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>) into symbol table</w:t>
      </w:r>
    </w:p>
    <w:p w:rsidR="0091144A" w:rsidRPr="00E673E0" w:rsidRDefault="0091144A" w:rsidP="0091144A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91144A" w:rsidRPr="00E673E0" w:rsidRDefault="0091144A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673E0"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2. Initialization Rules</w:t>
      </w:r>
    </w:p>
    <w:p w:rsidR="0091144A" w:rsidRPr="00E673E0" w:rsidRDefault="0091144A" w:rsidP="0091144A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Rule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 Static variables must be initialized according to language-specific rules (e.g., only constants, or allowed runtime expressions).</w:t>
      </w:r>
    </w:p>
    <w:p w:rsidR="0091144A" w:rsidRPr="00E673E0" w:rsidRDefault="0091144A" w:rsidP="0091144A">
      <w:pPr>
        <w:numPr>
          <w:ilvl w:val="0"/>
          <w:numId w:val="2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Mechanism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lastRenderedPageBreak/>
        <w:t>Use </w:t>
      </w: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synthesized attributes</w:t>
      </w:r>
      <w:r w:rsidRPr="00E673E0">
        <w:rPr>
          <w:rFonts w:asciiTheme="majorHAnsi" w:eastAsia="Times New Roman" w:hAnsiTheme="majorHAnsi" w:cs="Segoe UI"/>
          <w:sz w:val="30"/>
          <w:szCs w:val="30"/>
        </w:rPr>
        <w:t> (page 18) to compute and check the initialization value.</w:t>
      </w:r>
    </w:p>
    <w:p w:rsidR="0091144A" w:rsidRPr="00E673E0" w:rsidRDefault="0091144A" w:rsidP="0091144A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For compile-time constants, the attribute can store the value; otherwise, the compiler must ensure the expression is valid in a static context.</w:t>
      </w:r>
    </w:p>
    <w:p w:rsidR="0091144A" w:rsidRPr="00E673E0" w:rsidRDefault="0091144A" w:rsidP="0091144A">
      <w:pPr>
        <w:numPr>
          <w:ilvl w:val="0"/>
          <w:numId w:val="2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Example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shd w:val="clear" w:color="auto" w:fill="FFFFFF" w:themeFill="background1"/>
        <w:spacing w:after="0" w:afterAutospacing="1" w:line="189" w:lineRule="atLeast"/>
        <w:rPr>
          <w:rFonts w:asciiTheme="majorHAnsi" w:eastAsia="Times New Roman" w:hAnsiTheme="majorHAnsi" w:cs="Segoe UI"/>
          <w:sz w:val="30"/>
          <w:szCs w:val="30"/>
        </w:rPr>
      </w:pPr>
      <w:proofErr w:type="gramStart"/>
      <w:r w:rsidRPr="00E673E0">
        <w:rPr>
          <w:rFonts w:asciiTheme="majorHAnsi" w:eastAsia="Times New Roman" w:hAnsiTheme="majorHAnsi" w:cs="Segoe UI"/>
          <w:sz w:val="30"/>
          <w:szCs w:val="30"/>
        </w:rPr>
        <w:t>text</w:t>
      </w:r>
      <w:proofErr w:type="gramEnd"/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Production:  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StaticDecl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→ static T id = </w:t>
      </w:r>
      <w:proofErr w:type="spellStart"/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Expr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;</w:t>
      </w:r>
      <w:proofErr w:type="gramEnd"/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Semantic:     if </w:t>
      </w:r>
      <w:proofErr w:type="spellStart"/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Expr.type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!</w:t>
      </w:r>
      <w:proofErr w:type="gram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=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T.type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→ Error "Type mismatch"</w:t>
      </w:r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             </w:t>
      </w:r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if</w:t>
      </w:r>
      <w:proofErr w:type="gram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Expr.isConstant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== false → Error "Must be constant"</w:t>
      </w:r>
    </w:p>
    <w:p w:rsidR="0091144A" w:rsidRPr="00E673E0" w:rsidRDefault="0091144A" w:rsidP="0091144A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91144A" w:rsidRPr="00E673E0" w:rsidRDefault="0091144A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673E0"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3. Scope and Visibility</w:t>
      </w:r>
    </w:p>
    <w:p w:rsidR="0091144A" w:rsidRPr="00E673E0" w:rsidRDefault="0091144A" w:rsidP="0091144A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Rule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 Static variables belong to the class, not instances. They should be accessed via the class name, not through object references.</w:t>
      </w:r>
    </w:p>
    <w:p w:rsidR="0091144A" w:rsidRPr="00E673E0" w:rsidRDefault="0091144A" w:rsidP="0091144A">
      <w:pPr>
        <w:numPr>
          <w:ilvl w:val="0"/>
          <w:numId w:val="3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Mechanism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numPr>
          <w:ilvl w:val="1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Inherited attributes can track the current context (e.g., 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insideStaticMethod</w:t>
      </w:r>
      <w:proofErr w:type="spellEnd"/>
      <w:r w:rsidRPr="00E673E0">
        <w:rPr>
          <w:rFonts w:asciiTheme="majorHAnsi" w:eastAsia="Times New Roman" w:hAnsiTheme="majorHAnsi" w:cs="Segoe UI"/>
          <w:sz w:val="30"/>
          <w:szCs w:val="30"/>
        </w:rPr>
        <w:t> flag).</w:t>
      </w:r>
    </w:p>
    <w:p w:rsidR="0091144A" w:rsidRPr="00E673E0" w:rsidRDefault="0091144A" w:rsidP="0091144A">
      <w:pPr>
        <w:numPr>
          <w:ilvl w:val="1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 xml:space="preserve">The symbol table entry for a static variable includes </w:t>
      </w:r>
      <w:proofErr w:type="gramStart"/>
      <w:r w:rsidRPr="00E673E0">
        <w:rPr>
          <w:rFonts w:asciiTheme="majorHAnsi" w:eastAsia="Times New Roman" w:hAnsiTheme="majorHAnsi" w:cs="Segoe UI"/>
          <w:sz w:val="30"/>
          <w:szCs w:val="30"/>
        </w:rPr>
        <w:t>a</w:t>
      </w:r>
      <w:proofErr w:type="gramEnd"/>
      <w:r w:rsidRPr="00E673E0">
        <w:rPr>
          <w:rFonts w:asciiTheme="majorHAnsi" w:eastAsia="Times New Roman" w:hAnsiTheme="majorHAnsi" w:cs="Segoe UI"/>
          <w:sz w:val="30"/>
          <w:szCs w:val="30"/>
        </w:rPr>
        <w:t> 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isStatic</w:t>
      </w:r>
      <w:proofErr w:type="spellEnd"/>
      <w:r w:rsidRPr="00E673E0">
        <w:rPr>
          <w:rFonts w:asciiTheme="majorHAnsi" w:eastAsia="Times New Roman" w:hAnsiTheme="majorHAnsi" w:cs="Segoe UI"/>
          <w:sz w:val="30"/>
          <w:szCs w:val="30"/>
        </w:rPr>
        <w:t> flag.</w:t>
      </w:r>
    </w:p>
    <w:p w:rsidR="0091144A" w:rsidRPr="00E673E0" w:rsidRDefault="0091144A" w:rsidP="0091144A">
      <w:pPr>
        <w:numPr>
          <w:ilvl w:val="0"/>
          <w:numId w:val="3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Example Check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shd w:val="clear" w:color="auto" w:fill="FFFFFF" w:themeFill="background1"/>
        <w:spacing w:after="0" w:afterAutospacing="1" w:line="189" w:lineRule="atLeast"/>
        <w:rPr>
          <w:rFonts w:asciiTheme="majorHAnsi" w:eastAsia="Times New Roman" w:hAnsiTheme="majorHAnsi" w:cs="Segoe UI"/>
          <w:sz w:val="30"/>
          <w:szCs w:val="30"/>
        </w:rPr>
      </w:pPr>
      <w:proofErr w:type="gramStart"/>
      <w:r w:rsidRPr="00E673E0">
        <w:rPr>
          <w:rFonts w:asciiTheme="majorHAnsi" w:eastAsia="Times New Roman" w:hAnsiTheme="majorHAnsi" w:cs="Segoe UI"/>
          <w:sz w:val="30"/>
          <w:szCs w:val="30"/>
        </w:rPr>
        <w:t>text</w:t>
      </w:r>
      <w:proofErr w:type="gramEnd"/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>On reference `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x.y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>`:</w:t>
      </w:r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  </w:t>
      </w:r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if</w:t>
      </w:r>
      <w:proofErr w:type="gram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y is static and x is an object instance → </w:t>
      </w:r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    Warning/Error: "Static member accessed via instance"</w:t>
      </w:r>
    </w:p>
    <w:p w:rsidR="0091144A" w:rsidRPr="00E673E0" w:rsidRDefault="0091144A" w:rsidP="0091144A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91144A" w:rsidRPr="00E673E0" w:rsidRDefault="0091144A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673E0"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4. Access Restrictions</w:t>
      </w:r>
    </w:p>
    <w:p w:rsidR="0091144A" w:rsidRPr="00E673E0" w:rsidRDefault="0091144A" w:rsidP="0091144A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Rule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 Static variables may have modifiers (</w:t>
      </w:r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private</w:t>
      </w:r>
      <w:r w:rsidRPr="00E673E0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protected</w:t>
      </w:r>
      <w:r w:rsidRPr="00E673E0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public</w:t>
      </w:r>
      <w:r w:rsidRPr="00E673E0">
        <w:rPr>
          <w:rFonts w:asciiTheme="majorHAnsi" w:eastAsia="Times New Roman" w:hAnsiTheme="majorHAnsi" w:cs="Segoe UI"/>
          <w:sz w:val="30"/>
          <w:szCs w:val="30"/>
        </w:rPr>
        <w:t>) that restrict access.</w:t>
      </w:r>
    </w:p>
    <w:p w:rsidR="0091144A" w:rsidRPr="00E673E0" w:rsidRDefault="0091144A" w:rsidP="0091144A">
      <w:pPr>
        <w:numPr>
          <w:ilvl w:val="0"/>
          <w:numId w:val="4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lastRenderedPageBreak/>
        <w:t>Mechanism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numPr>
          <w:ilvl w:val="1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The symbol table stores visibility attributes.</w:t>
      </w:r>
    </w:p>
    <w:p w:rsidR="0091144A" w:rsidRPr="00E673E0" w:rsidRDefault="0091144A" w:rsidP="0091144A">
      <w:pPr>
        <w:numPr>
          <w:ilvl w:val="1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During access, the compiler checks if the current scope is permitted (e.g., a private static variable is only accessible within the same class).</w:t>
      </w:r>
    </w:p>
    <w:p w:rsidR="0091144A" w:rsidRPr="00E673E0" w:rsidRDefault="0091144A" w:rsidP="0091144A">
      <w:pPr>
        <w:numPr>
          <w:ilvl w:val="0"/>
          <w:numId w:val="4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Example SDD Rule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shd w:val="clear" w:color="auto" w:fill="FFFFFF" w:themeFill="background1"/>
        <w:spacing w:after="0" w:afterAutospacing="1" w:line="189" w:lineRule="atLeast"/>
        <w:rPr>
          <w:rFonts w:asciiTheme="majorHAnsi" w:eastAsia="Times New Roman" w:hAnsiTheme="majorHAnsi" w:cs="Segoe UI"/>
          <w:sz w:val="30"/>
          <w:szCs w:val="30"/>
        </w:rPr>
      </w:pPr>
      <w:proofErr w:type="gramStart"/>
      <w:r w:rsidRPr="00E673E0">
        <w:rPr>
          <w:rFonts w:asciiTheme="majorHAnsi" w:eastAsia="Times New Roman" w:hAnsiTheme="majorHAnsi" w:cs="Segoe UI"/>
          <w:sz w:val="30"/>
          <w:szCs w:val="30"/>
        </w:rPr>
        <w:t>text</w:t>
      </w:r>
      <w:proofErr w:type="gramEnd"/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Production:   Access → </w:t>
      </w:r>
      <w:proofErr w:type="spellStart"/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ClassName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.</w:t>
      </w:r>
      <w:proofErr w:type="gram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</w:t>
      </w:r>
      <w:proofErr w:type="spellStart"/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staticVar</w:t>
      </w:r>
      <w:proofErr w:type="spellEnd"/>
      <w:proofErr w:type="gramEnd"/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Semantic:     if not </w:t>
      </w:r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visible(</w:t>
      </w:r>
      <w:proofErr w:type="spellStart"/>
      <w:proofErr w:type="gramEnd"/>
      <w:r w:rsidRPr="00E673E0">
        <w:rPr>
          <w:rFonts w:asciiTheme="majorHAnsi" w:eastAsia="Times New Roman" w:hAnsiTheme="majorHAnsi" w:cs="Courier New"/>
          <w:sz w:val="30"/>
          <w:szCs w:val="30"/>
        </w:rPr>
        <w:t>staticVar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,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currentClass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) → </w:t>
      </w:r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               Error "Cannot access private static variable"</w:t>
      </w:r>
    </w:p>
    <w:p w:rsidR="0091144A" w:rsidRPr="00E673E0" w:rsidRDefault="0091144A" w:rsidP="0091144A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91144A" w:rsidRPr="00E673E0" w:rsidRDefault="0091144A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673E0"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5. Single Initialization Enforcement</w:t>
      </w:r>
    </w:p>
    <w:p w:rsidR="0091144A" w:rsidRPr="00E673E0" w:rsidRDefault="0091144A" w:rsidP="0091144A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Rule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 Static variables should not be reinitialized in a way that violates language semantics (e.g., in Java, static finals can only be assigned once).</w:t>
      </w:r>
    </w:p>
    <w:p w:rsidR="0091144A" w:rsidRPr="00E673E0" w:rsidRDefault="0091144A" w:rsidP="0091144A">
      <w:pPr>
        <w:numPr>
          <w:ilvl w:val="0"/>
          <w:numId w:val="5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Mechanism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numPr>
          <w:ilvl w:val="1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Use a </w:t>
      </w:r>
      <w:proofErr w:type="spellStart"/>
      <w:proofErr w:type="gramStart"/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boolean</w:t>
      </w:r>
      <w:proofErr w:type="spellEnd"/>
      <w:proofErr w:type="gramEnd"/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 xml:space="preserve"> attribute</w:t>
      </w:r>
      <w:r w:rsidRPr="00E673E0">
        <w:rPr>
          <w:rFonts w:asciiTheme="majorHAnsi" w:eastAsia="Times New Roman" w:hAnsiTheme="majorHAnsi" w:cs="Segoe UI"/>
          <w:sz w:val="30"/>
          <w:szCs w:val="30"/>
        </w:rPr>
        <w:t> </w:t>
      </w:r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initialized</w:t>
      </w:r>
      <w:r w:rsidRPr="00E673E0">
        <w:rPr>
          <w:rFonts w:asciiTheme="majorHAnsi" w:eastAsia="Times New Roman" w:hAnsiTheme="majorHAnsi" w:cs="Segoe UI"/>
          <w:sz w:val="30"/>
          <w:szCs w:val="30"/>
        </w:rPr>
        <w:t> in the symbol table.</w:t>
      </w:r>
    </w:p>
    <w:p w:rsidR="0091144A" w:rsidRPr="00E673E0" w:rsidRDefault="0091144A" w:rsidP="0091144A">
      <w:pPr>
        <w:numPr>
          <w:ilvl w:val="1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On assignment, check if </w:t>
      </w:r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initialized == true</w:t>
      </w:r>
      <w:r w:rsidRPr="00E673E0">
        <w:rPr>
          <w:rFonts w:asciiTheme="majorHAnsi" w:eastAsia="Times New Roman" w:hAnsiTheme="majorHAnsi" w:cs="Segoe UI"/>
          <w:sz w:val="30"/>
          <w:szCs w:val="30"/>
        </w:rPr>
        <w:t> and variable is </w:t>
      </w:r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final</w:t>
      </w:r>
      <w:r w:rsidRPr="00E673E0">
        <w:rPr>
          <w:rFonts w:asciiTheme="majorHAnsi" w:eastAsia="Times New Roman" w:hAnsiTheme="majorHAnsi" w:cs="Segoe UI"/>
          <w:sz w:val="30"/>
          <w:szCs w:val="30"/>
        </w:rPr>
        <w:t> → error.</w:t>
      </w:r>
    </w:p>
    <w:p w:rsidR="0091144A" w:rsidRPr="00E673E0" w:rsidRDefault="0091144A" w:rsidP="0091144A">
      <w:pPr>
        <w:numPr>
          <w:ilvl w:val="0"/>
          <w:numId w:val="5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Example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shd w:val="clear" w:color="auto" w:fill="FFFFFF" w:themeFill="background1"/>
        <w:spacing w:after="0" w:afterAutospacing="1" w:line="189" w:lineRule="atLeast"/>
        <w:rPr>
          <w:rFonts w:asciiTheme="majorHAnsi" w:eastAsia="Times New Roman" w:hAnsiTheme="majorHAnsi" w:cs="Segoe UI"/>
          <w:sz w:val="30"/>
          <w:szCs w:val="30"/>
        </w:rPr>
      </w:pPr>
      <w:proofErr w:type="gramStart"/>
      <w:r w:rsidRPr="00E673E0">
        <w:rPr>
          <w:rFonts w:asciiTheme="majorHAnsi" w:eastAsia="Times New Roman" w:hAnsiTheme="majorHAnsi" w:cs="Segoe UI"/>
          <w:sz w:val="30"/>
          <w:szCs w:val="30"/>
        </w:rPr>
        <w:t>text</w:t>
      </w:r>
      <w:proofErr w:type="gramEnd"/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>On assignment to static final variable:</w:t>
      </w:r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  </w:t>
      </w:r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if</w:t>
      </w:r>
      <w:proofErr w:type="gram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symbolTable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>[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var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].initialized → </w:t>
      </w:r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    Error "Cannot reassign final static variable"</w:t>
      </w:r>
    </w:p>
    <w:p w:rsidR="0091144A" w:rsidRPr="00E673E0" w:rsidRDefault="0091144A" w:rsidP="0091144A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91144A" w:rsidRPr="00E673E0" w:rsidRDefault="0091144A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673E0"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6. Type Compatibility in Assignments and Operations</w:t>
      </w:r>
    </w:p>
    <w:p w:rsidR="0091144A" w:rsidRPr="00E673E0" w:rsidRDefault="0091144A" w:rsidP="0091144A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Rule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 Any assignment or operation involving static variables must respect type rules.</w:t>
      </w:r>
    </w:p>
    <w:p w:rsidR="0091144A" w:rsidRPr="00E673E0" w:rsidRDefault="0091144A" w:rsidP="0091144A">
      <w:pPr>
        <w:numPr>
          <w:ilvl w:val="0"/>
          <w:numId w:val="6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Mechanism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numPr>
          <w:ilvl w:val="1"/>
          <w:numId w:val="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lastRenderedPageBreak/>
        <w:t>As shown in the </w:t>
      </w: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attribute grammar example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 (pages 15–16), synthesized attributes like </w:t>
      </w:r>
      <w:proofErr w:type="spellStart"/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val</w:t>
      </w:r>
      <w:proofErr w:type="spellEnd"/>
      <w:proofErr w:type="gramEnd"/>
      <w:r w:rsidRPr="00E673E0">
        <w:rPr>
          <w:rFonts w:asciiTheme="majorHAnsi" w:eastAsia="Times New Roman" w:hAnsiTheme="majorHAnsi" w:cs="Segoe UI"/>
          <w:sz w:val="30"/>
          <w:szCs w:val="30"/>
        </w:rPr>
        <w:t> and </w:t>
      </w:r>
      <w:r w:rsidRPr="00E673E0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type</w:t>
      </w:r>
      <w:r w:rsidRPr="00E673E0">
        <w:rPr>
          <w:rFonts w:asciiTheme="majorHAnsi" w:eastAsia="Times New Roman" w:hAnsiTheme="majorHAnsi" w:cs="Segoe UI"/>
          <w:sz w:val="30"/>
          <w:szCs w:val="30"/>
        </w:rPr>
        <w:t> are computed and compared.</w:t>
      </w:r>
    </w:p>
    <w:p w:rsidR="0091144A" w:rsidRPr="00E673E0" w:rsidRDefault="0091144A" w:rsidP="0091144A">
      <w:pPr>
        <w:numPr>
          <w:ilvl w:val="1"/>
          <w:numId w:val="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For static variables, the type attribute is retrieved from the symbol table and checked against the expression type.</w:t>
      </w:r>
    </w:p>
    <w:p w:rsidR="0091144A" w:rsidRPr="00E673E0" w:rsidRDefault="0091144A" w:rsidP="0091144A">
      <w:pPr>
        <w:numPr>
          <w:ilvl w:val="0"/>
          <w:numId w:val="6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Example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shd w:val="clear" w:color="auto" w:fill="FFFFFF" w:themeFill="background1"/>
        <w:spacing w:after="0" w:afterAutospacing="1" w:line="189" w:lineRule="atLeast"/>
        <w:rPr>
          <w:rFonts w:asciiTheme="majorHAnsi" w:eastAsia="Times New Roman" w:hAnsiTheme="majorHAnsi" w:cs="Segoe UI"/>
          <w:sz w:val="30"/>
          <w:szCs w:val="30"/>
        </w:rPr>
      </w:pPr>
      <w:proofErr w:type="gramStart"/>
      <w:r w:rsidRPr="00E673E0">
        <w:rPr>
          <w:rFonts w:asciiTheme="majorHAnsi" w:eastAsia="Times New Roman" w:hAnsiTheme="majorHAnsi" w:cs="Segoe UI"/>
          <w:sz w:val="30"/>
          <w:szCs w:val="30"/>
        </w:rPr>
        <w:t>text</w:t>
      </w:r>
      <w:proofErr w:type="gramEnd"/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Production:  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Expr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→ </w:t>
      </w:r>
      <w:proofErr w:type="spellStart"/>
      <w:r w:rsidRPr="00E673E0">
        <w:rPr>
          <w:rFonts w:asciiTheme="majorHAnsi" w:eastAsia="Times New Roman" w:hAnsiTheme="majorHAnsi" w:cs="Courier New"/>
          <w:sz w:val="30"/>
          <w:szCs w:val="30"/>
        </w:rPr>
        <w:t>staticVar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+ Expr2</w:t>
      </w:r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Semantic:     if </w:t>
      </w:r>
      <w:proofErr w:type="spellStart"/>
      <w:proofErr w:type="gramStart"/>
      <w:r w:rsidRPr="00E673E0">
        <w:rPr>
          <w:rFonts w:asciiTheme="majorHAnsi" w:eastAsia="Times New Roman" w:hAnsiTheme="majorHAnsi" w:cs="Courier New"/>
          <w:sz w:val="30"/>
          <w:szCs w:val="30"/>
        </w:rPr>
        <w:t>staticVar.type</w:t>
      </w:r>
      <w:proofErr w:type="spell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!</w:t>
      </w:r>
      <w:proofErr w:type="gramEnd"/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= Expr2.type → </w:t>
      </w:r>
    </w:p>
    <w:p w:rsidR="0091144A" w:rsidRPr="00E673E0" w:rsidRDefault="0091144A" w:rsidP="0091144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="Courier New"/>
          <w:sz w:val="30"/>
          <w:szCs w:val="30"/>
        </w:rPr>
      </w:pPr>
      <w:r w:rsidRPr="00E673E0">
        <w:rPr>
          <w:rFonts w:asciiTheme="majorHAnsi" w:eastAsia="Times New Roman" w:hAnsiTheme="majorHAnsi" w:cs="Courier New"/>
          <w:sz w:val="30"/>
          <w:szCs w:val="30"/>
        </w:rPr>
        <w:t xml:space="preserve">                Error "Type mismatch in static variable operation"</w:t>
      </w:r>
    </w:p>
    <w:p w:rsidR="0091144A" w:rsidRPr="00E673E0" w:rsidRDefault="0091144A" w:rsidP="0091144A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91144A" w:rsidRPr="00E673E0" w:rsidRDefault="0091144A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E673E0">
        <w:rPr>
          <w:rFonts w:asciiTheme="majorHAnsi" w:eastAsia="Times New Roman" w:hAnsiTheme="majorHAnsi" w:cs="Segoe UI"/>
          <w:b/>
          <w:bCs/>
          <w:sz w:val="36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7. Lifetime and Memory Consistency</w:t>
      </w:r>
    </w:p>
    <w:p w:rsidR="0091144A" w:rsidRPr="00E673E0" w:rsidRDefault="0091144A" w:rsidP="0091144A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Rule</w:t>
      </w:r>
      <w:r w:rsidRPr="00E673E0">
        <w:rPr>
          <w:rFonts w:asciiTheme="majorHAnsi" w:eastAsia="Times New Roman" w:hAnsiTheme="majorHAnsi" w:cs="Segoe UI"/>
          <w:sz w:val="30"/>
          <w:szCs w:val="30"/>
        </w:rPr>
        <w:t>: Static variables exist for the duration of the program. Semantic analysis must ensure they are not used in contexts that assume instance-specific lifetime (e.g., in destructors or instance-specific clean-up).</w:t>
      </w:r>
    </w:p>
    <w:p w:rsidR="0091144A" w:rsidRPr="00E673E0" w:rsidRDefault="0091144A" w:rsidP="0091144A">
      <w:pPr>
        <w:numPr>
          <w:ilvl w:val="0"/>
          <w:numId w:val="7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Mechanism</w:t>
      </w:r>
      <w:r w:rsidRPr="00E673E0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91144A" w:rsidRPr="00E673E0" w:rsidRDefault="0091144A" w:rsidP="0091144A">
      <w:pPr>
        <w:numPr>
          <w:ilvl w:val="1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Inherited attributes can track whether the current context is static or instance-based.</w:t>
      </w:r>
    </w:p>
    <w:p w:rsidR="0091144A" w:rsidRPr="00E673E0" w:rsidRDefault="0091144A" w:rsidP="0091144A">
      <w:pPr>
        <w:numPr>
          <w:ilvl w:val="1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If a static variable is referenced in a non-static cleanup block → issue warning.</w:t>
      </w:r>
    </w:p>
    <w:p w:rsidR="0091144A" w:rsidRPr="00E673E0" w:rsidRDefault="0091144A" w:rsidP="0091144A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91144A" w:rsidRPr="00E673E0" w:rsidRDefault="0091144A" w:rsidP="0091144A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91144A" w:rsidRDefault="0091144A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</w:rPr>
      </w:pP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 Summary of Semantic Checks for Static Variables</w:t>
      </w:r>
    </w:p>
    <w:p w:rsidR="00E673E0" w:rsidRDefault="00E673E0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</w:rPr>
      </w:pPr>
    </w:p>
    <w:p w:rsidR="00E673E0" w:rsidRPr="00E673E0" w:rsidRDefault="00E673E0" w:rsidP="0091144A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</w:rPr>
      </w:pPr>
    </w:p>
    <w:tbl>
      <w:tblPr>
        <w:tblStyle w:val="LightGrid-Accent2"/>
        <w:tblW w:w="11892" w:type="dxa"/>
        <w:tblInd w:w="-1260" w:type="dxa"/>
        <w:tblLook w:val="04A0" w:firstRow="1" w:lastRow="0" w:firstColumn="1" w:lastColumn="0" w:noHBand="0" w:noVBand="1"/>
      </w:tblPr>
      <w:tblGrid>
        <w:gridCol w:w="3728"/>
        <w:gridCol w:w="5333"/>
        <w:gridCol w:w="2831"/>
      </w:tblGrid>
      <w:tr w:rsidR="0091144A" w:rsidRPr="00E673E0" w:rsidTr="00E67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Check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Mechanism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Document Reference</w:t>
            </w:r>
          </w:p>
        </w:tc>
      </w:tr>
      <w:tr w:rsidR="0091144A" w:rsidRPr="00E673E0" w:rsidTr="00E67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Declaration before use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Symbol table lookup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Pages 8, 23–24</w:t>
            </w:r>
          </w:p>
        </w:tc>
      </w:tr>
      <w:tr w:rsidR="0091144A" w:rsidRPr="00E673E0" w:rsidTr="00E67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Proper initialization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Synthesized attributes for constant evaluation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Pages 18–20</w:t>
            </w:r>
          </w:p>
        </w:tc>
      </w:tr>
      <w:tr w:rsidR="0091144A" w:rsidRPr="00E673E0" w:rsidTr="00E67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Scope correctness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Inherited context attribute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Pages 21–24</w:t>
            </w:r>
          </w:p>
        </w:tc>
      </w:tr>
      <w:tr w:rsidR="0091144A" w:rsidRPr="00E673E0" w:rsidTr="00E67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Access modifiers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Symbol table visibility flag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Page 8</w:t>
            </w:r>
          </w:p>
        </w:tc>
      </w:tr>
      <w:tr w:rsidR="0091144A" w:rsidRPr="00E673E0" w:rsidTr="00E67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Single assignment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Boolean attribute in symbol table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Page 32</w:t>
            </w:r>
          </w:p>
        </w:tc>
      </w:tr>
      <w:tr w:rsidR="0091144A" w:rsidRPr="00E673E0" w:rsidTr="00E67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Type compatibility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Type attribute comparison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Pages 15–16</w:t>
            </w:r>
          </w:p>
        </w:tc>
      </w:tr>
      <w:tr w:rsidR="0091144A" w:rsidRPr="00E673E0" w:rsidTr="00E67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E673E0">
              <w:rPr>
                <w:rFonts w:eastAsia="Times New Roman" w:cs="Segoe UI"/>
                <w:sz w:val="30"/>
                <w:szCs w:val="30"/>
              </w:rPr>
              <w:t>Lifetime consistency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Context tracking via inherited attributes</w:t>
            </w:r>
          </w:p>
        </w:tc>
        <w:tc>
          <w:tcPr>
            <w:tcW w:w="0" w:type="auto"/>
            <w:hideMark/>
          </w:tcPr>
          <w:p w:rsidR="0091144A" w:rsidRPr="00E673E0" w:rsidRDefault="0091144A" w:rsidP="0091144A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E673E0">
              <w:rPr>
                <w:rFonts w:asciiTheme="majorHAnsi" w:eastAsia="Times New Roman" w:hAnsiTheme="majorHAnsi" w:cs="Segoe UI"/>
                <w:sz w:val="30"/>
                <w:szCs w:val="30"/>
              </w:rPr>
              <w:t>Pages 37–38</w:t>
            </w:r>
          </w:p>
        </w:tc>
      </w:tr>
    </w:tbl>
    <w:p w:rsidR="00E673E0" w:rsidRPr="00E673E0" w:rsidRDefault="00E673E0" w:rsidP="00E673E0">
      <w:pPr>
        <w:shd w:val="clear" w:color="auto" w:fill="FFFFFF" w:themeFill="background1"/>
        <w:spacing w:before="240" w:after="100" w:afterAutospacing="1" w:line="240" w:lineRule="auto"/>
        <w:rPr>
          <w:rFonts w:asciiTheme="majorHAnsi" w:eastAsia="Times New Roman" w:hAnsiTheme="majorHAnsi" w:cs="Segoe UI"/>
          <w:sz w:val="30"/>
          <w:szCs w:val="30"/>
        </w:rPr>
      </w:pPr>
    </w:p>
    <w:p w:rsidR="0091144A" w:rsidRPr="00E673E0" w:rsidRDefault="0091144A" w:rsidP="00E673E0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100" w:afterAutospacing="1" w:line="240" w:lineRule="auto"/>
        <w:rPr>
          <w:rFonts w:asciiTheme="majorHAnsi" w:eastAsia="Times New Roman" w:hAnsiTheme="majorHAnsi" w:cs="Segoe UI"/>
          <w:sz w:val="30"/>
          <w:szCs w:val="30"/>
        </w:rPr>
      </w:pPr>
      <w:r w:rsidRPr="00E673E0">
        <w:rPr>
          <w:rFonts w:asciiTheme="majorHAnsi" w:eastAsia="Times New Roman" w:hAnsiTheme="majorHAnsi" w:cs="Segoe UI"/>
          <w:sz w:val="30"/>
          <w:szCs w:val="30"/>
        </w:rPr>
        <w:t>By integrating these checks into the </w:t>
      </w: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semantic analysis phase</w:t>
      </w:r>
      <w:r w:rsidRPr="00E673E0">
        <w:rPr>
          <w:rFonts w:asciiTheme="majorHAnsi" w:eastAsia="Times New Roman" w:hAnsiTheme="majorHAnsi" w:cs="Segoe UI"/>
          <w:sz w:val="30"/>
          <w:szCs w:val="30"/>
        </w:rPr>
        <w:t>, the compiler can enforce correct usage of static variables, ensuring they are </w:t>
      </w:r>
      <w:r w:rsidRPr="00E673E0">
        <w:rPr>
          <w:rFonts w:asciiTheme="majorHAnsi" w:eastAsia="Times New Roman" w:hAnsiTheme="majorHAnsi" w:cs="Segoe UI"/>
          <w:b/>
          <w:bCs/>
          <w:sz w:val="30"/>
          <w:szCs w:val="30"/>
        </w:rPr>
        <w:t>well-defined, well-typed, and well-scoped</w:t>
      </w:r>
      <w:r w:rsidRPr="00E673E0">
        <w:rPr>
          <w:rFonts w:asciiTheme="majorHAnsi" w:eastAsia="Times New Roman" w:hAnsiTheme="majorHAnsi" w:cs="Segoe UI"/>
          <w:sz w:val="30"/>
          <w:szCs w:val="30"/>
        </w:rPr>
        <w:t>, as required by the language specification.</w:t>
      </w:r>
    </w:p>
    <w:p w:rsidR="0091144A" w:rsidRPr="00E673E0" w:rsidRDefault="0091144A">
      <w:pPr>
        <w:shd w:val="clear" w:color="auto" w:fill="FFFFFF" w:themeFill="background1"/>
        <w:rPr>
          <w:rFonts w:asciiTheme="majorHAnsi" w:hAnsiTheme="majorHAnsi"/>
          <w:b/>
          <w:caps/>
          <w:sz w:val="30"/>
          <w:szCs w:val="3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sectPr w:rsidR="0091144A" w:rsidRPr="00E6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FreeSerif"/>
    <w:charset w:val="00"/>
    <w:family w:val="auto"/>
    <w:pitch w:val="variable"/>
    <w:sig w:usb0="00000001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E5C81"/>
    <w:multiLevelType w:val="multilevel"/>
    <w:tmpl w:val="39C0D2D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A29BC"/>
    <w:multiLevelType w:val="multilevel"/>
    <w:tmpl w:val="8C1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A75F49"/>
    <w:multiLevelType w:val="multilevel"/>
    <w:tmpl w:val="5C8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112E5E"/>
    <w:multiLevelType w:val="multilevel"/>
    <w:tmpl w:val="172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7D64AB"/>
    <w:multiLevelType w:val="multilevel"/>
    <w:tmpl w:val="953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EC2BD8"/>
    <w:multiLevelType w:val="multilevel"/>
    <w:tmpl w:val="9722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096753"/>
    <w:multiLevelType w:val="hybridMultilevel"/>
    <w:tmpl w:val="3E1C449C"/>
    <w:lvl w:ilvl="0" w:tplc="9640BD7A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975DB3"/>
    <w:multiLevelType w:val="multilevel"/>
    <w:tmpl w:val="B9D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574CA2"/>
    <w:multiLevelType w:val="multilevel"/>
    <w:tmpl w:val="4D7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F93F00"/>
    <w:multiLevelType w:val="multilevel"/>
    <w:tmpl w:val="546E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9"/>
  </w:num>
  <w:num w:numId="7">
    <w:abstractNumId w:val="3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44A"/>
    <w:rsid w:val="004B23F1"/>
    <w:rsid w:val="007C1AE5"/>
    <w:rsid w:val="0091144A"/>
    <w:rsid w:val="00A0391B"/>
    <w:rsid w:val="00AE011E"/>
    <w:rsid w:val="00E6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14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144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1144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911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144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114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4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44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3F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673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73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673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2">
    <w:name w:val="Light Grid Accent 2"/>
    <w:basedOn w:val="TableNormal"/>
    <w:uiPriority w:val="62"/>
    <w:rsid w:val="00E673E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E673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14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144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1144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911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144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114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4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44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3F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673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73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673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2">
    <w:name w:val="Light Grid Accent 2"/>
    <w:basedOn w:val="TableNormal"/>
    <w:uiPriority w:val="62"/>
    <w:rsid w:val="00E673E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E67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6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45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7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814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569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4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9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296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9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261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cp:lastPrinted>2026-01-16T21:21:00Z</cp:lastPrinted>
  <dcterms:created xsi:type="dcterms:W3CDTF">2026-01-04T13:12:00Z</dcterms:created>
  <dcterms:modified xsi:type="dcterms:W3CDTF">2026-01-16T21:22:00Z</dcterms:modified>
</cp:coreProperties>
</file>