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4A86" w14:textId="58AB5260" w:rsidR="00841E1D" w:rsidRPr="003D3AE7" w:rsidRDefault="00C552B5" w:rsidP="00C552B5">
      <w:pPr>
        <w:jc w:val="center"/>
        <w:rPr>
          <w:rFonts w:ascii="Roboto" w:hAnsi="Roboto"/>
          <w:b/>
          <w:bCs/>
        </w:rPr>
      </w:pPr>
      <w:r w:rsidRPr="003D3AE7">
        <w:rPr>
          <w:rFonts w:ascii="Roboto" w:hAnsi="Roboto"/>
          <w:b/>
          <w:bCs/>
        </w:rPr>
        <w:t xml:space="preserve">Question </w:t>
      </w:r>
      <w:r w:rsidR="002D52F0" w:rsidRPr="003D3AE7">
        <w:rPr>
          <w:rFonts w:ascii="Roboto" w:hAnsi="Roboto"/>
          <w:b/>
          <w:bCs/>
        </w:rPr>
        <w:t>1</w:t>
      </w:r>
    </w:p>
    <w:p w14:paraId="26F8BB8A" w14:textId="77777777" w:rsidR="002D52F0" w:rsidRPr="003D3AE7" w:rsidRDefault="002D52F0" w:rsidP="00C552B5">
      <w:pPr>
        <w:jc w:val="center"/>
        <w:rPr>
          <w:rFonts w:ascii="Roboto" w:hAnsi="Roboto"/>
        </w:rPr>
      </w:pPr>
    </w:p>
    <w:p w14:paraId="459985B9" w14:textId="438C8C6B" w:rsidR="00C552B5" w:rsidRPr="003D3AE7" w:rsidRDefault="00C552B5" w:rsidP="002D52F0">
      <w:pPr>
        <w:rPr>
          <w:rFonts w:ascii="Roboto" w:hAnsi="Roboto"/>
        </w:rPr>
      </w:pPr>
      <w:r w:rsidRPr="003D3AE7">
        <w:rPr>
          <w:rFonts w:ascii="Roboto" w:hAnsi="Roboto"/>
        </w:rPr>
        <w:t>The given probability density function is</w:t>
      </w:r>
    </w:p>
    <w:p w14:paraId="69BF3A20" w14:textId="628FFA80" w:rsidR="00C552B5" w:rsidRPr="003D3AE7" w:rsidRDefault="00C552B5" w:rsidP="00C552B5">
      <w:pPr>
        <w:jc w:val="center"/>
        <w:rPr>
          <w:rFonts w:ascii="Roboto" w:eastAsiaTheme="minorEastAsia" w:hAnsi="Robo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                -∞&lt;x&lt;∞</m:t>
          </m:r>
        </m:oMath>
      </m:oMathPara>
    </w:p>
    <w:p w14:paraId="7CBB91A3" w14:textId="77777777" w:rsidR="00C552B5" w:rsidRPr="003D3AE7" w:rsidRDefault="00C552B5" w:rsidP="002D52F0">
      <w:pPr>
        <w:rPr>
          <w:rFonts w:ascii="Roboto" w:eastAsiaTheme="minorEastAsia" w:hAnsi="Roboto"/>
        </w:rPr>
      </w:pPr>
      <w:r w:rsidRPr="003D3AE7">
        <w:rPr>
          <w:rFonts w:ascii="Roboto" w:hAnsi="Roboto"/>
        </w:rPr>
        <w:t>By rewriting the density as</w:t>
      </w:r>
    </w:p>
    <w:p w14:paraId="7F2DAD40" w14:textId="570883F7" w:rsidR="00C552B5" w:rsidRPr="003D3AE7" w:rsidRDefault="00C552B5" w:rsidP="00C552B5">
      <w:pPr>
        <w:jc w:val="center"/>
        <w:rPr>
          <w:rFonts w:ascii="Roboto" w:eastAsiaTheme="minorEastAsia" w:hAnsi="Robo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14:paraId="3E42FFF7" w14:textId="7924A9A9" w:rsidR="002D52F0" w:rsidRPr="003D3AE7" w:rsidRDefault="00C552B5" w:rsidP="002D52F0">
      <w:pPr>
        <w:rPr>
          <w:rFonts w:ascii="Roboto" w:hAnsi="Roboto"/>
        </w:rPr>
      </w:pPr>
      <w:r w:rsidRPr="003D3AE7">
        <w:rPr>
          <w:rFonts w:ascii="Roboto" w:hAnsi="Roboto"/>
        </w:rPr>
        <w:t xml:space="preserve">and comparing it with the standard form of the </w:t>
      </w:r>
      <w:r w:rsidR="00EB44AB">
        <w:rPr>
          <w:rFonts w:ascii="Roboto" w:hAnsi="Roboto"/>
        </w:rPr>
        <w:t>t-</w:t>
      </w:r>
      <w:r w:rsidRPr="003D3AE7">
        <w:rPr>
          <w:rFonts w:ascii="Roboto" w:hAnsi="Roboto"/>
        </w:rPr>
        <w:t>Student’s distribution pdf</w:t>
      </w:r>
    </w:p>
    <w:p w14:paraId="1FB95B3C" w14:textId="2B6281EB" w:rsidR="00C552B5" w:rsidRPr="003D3AE7" w:rsidRDefault="00C552B5" w:rsidP="00C552B5">
      <w:pPr>
        <w:jc w:val="center"/>
        <w:rPr>
          <w:rFonts w:ascii="Roboto" w:eastAsiaTheme="minorEastAsia" w:hAnsi="Roboto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rπ</m:t>
                  </m:r>
                </m:e>
              </m:rad>
              <m:r>
                <w:rPr>
                  <w:rFonts w:ascii="Cambria Math" w:hAnsi="Cambria Math"/>
                </w:rPr>
                <m:t>⋅Γ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v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v+1</m:t>
                  </m:r>
                </m:num>
                <m:den>
                  <m:r>
                    <w:rPr>
                      <w:rFonts w:ascii="Cambria Math" w:hAnsi="Cambria Math"/>
                    </w:rPr>
                    <m:t>-2</m:t>
                  </m:r>
                </m:den>
              </m:f>
            </m:sup>
          </m:sSup>
        </m:oMath>
      </m:oMathPara>
    </w:p>
    <w:p w14:paraId="6B694C30" w14:textId="77777777" w:rsidR="00C552B5" w:rsidRPr="003D3AE7" w:rsidRDefault="00C552B5" w:rsidP="002D52F0">
      <w:pPr>
        <w:rPr>
          <w:rFonts w:ascii="Roboto" w:eastAsiaTheme="minorEastAsia" w:hAnsi="Roboto"/>
        </w:rPr>
      </w:pPr>
      <w:r w:rsidRPr="003D3AE7">
        <w:rPr>
          <w:rFonts w:ascii="Roboto" w:hAnsi="Roboto"/>
        </w:rPr>
        <w:t>it is observed that</w:t>
      </w:r>
    </w:p>
    <w:p w14:paraId="5A6BCF7D" w14:textId="21699AED" w:rsidR="00C552B5" w:rsidRPr="007C5A37" w:rsidRDefault="00C552B5" w:rsidP="00C552B5">
      <w:pPr>
        <w:jc w:val="center"/>
        <w:rPr>
          <w:rFonts w:ascii="Roboto" w:eastAsiaTheme="minorEastAsia" w:hAnsi="Roboto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=4⇒v=7</m:t>
          </m:r>
        </m:oMath>
      </m:oMathPara>
    </w:p>
    <w:p w14:paraId="219D5B0D" w14:textId="1CAA8948" w:rsidR="007C5A37" w:rsidRDefault="0094297F" w:rsidP="00C552B5">
      <w:pPr>
        <w:jc w:val="center"/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-------------------------------------------------------------------------------------</w:t>
      </w:r>
    </w:p>
    <w:p w14:paraId="13E57EC2" w14:textId="4CAF9496" w:rsidR="007C5A37" w:rsidRDefault="007C5A37" w:rsidP="007C5A37">
      <w:pPr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Now, we’re getting to find a</w:t>
      </w:r>
    </w:p>
    <w:p w14:paraId="30FB2494" w14:textId="1741DE34" w:rsidR="007C5A37" w:rsidRDefault="007C5A37" w:rsidP="007C5A37">
      <w:pPr>
        <w:rPr>
          <w:rFonts w:ascii="Roboto" w:eastAsiaTheme="minorEastAsia" w:hAnsi="Roboto"/>
        </w:rPr>
      </w:pPr>
      <m:oMathPara>
        <m:oMath>
          <m:nary>
            <m:naryPr>
              <m:limLoc m:val="undOvr"/>
              <m:grow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ⅆx</m:t>
              </m:r>
            </m:e>
          </m:nary>
          <m:r>
            <w:rPr>
              <w:rFonts w:ascii="Cambria Math" w:eastAsiaTheme="minorEastAsia" w:hAnsi="Cambria Math"/>
            </w:rPr>
            <m:t>=1</m:t>
          </m:r>
        </m:oMath>
      </m:oMathPara>
    </w:p>
    <w:p w14:paraId="17902083" w14:textId="77777777" w:rsidR="0094297F" w:rsidRDefault="007C5A37" w:rsidP="0094297F">
      <w:pPr>
        <w:rPr>
          <w:rFonts w:ascii="Roboto" w:hAnsi="Roboto"/>
        </w:rPr>
      </w:pPr>
      <w:r w:rsidRPr="007C5A37">
        <w:rPr>
          <w:rFonts w:ascii="Roboto" w:hAnsi="Roboto"/>
        </w:rPr>
        <w:t>Solve the integral. Using the standard formula:</w:t>
      </w:r>
    </w:p>
    <w:p w14:paraId="78D0D7AD" w14:textId="34C8D495" w:rsidR="007C5A37" w:rsidRPr="0094297F" w:rsidRDefault="0094297F" w:rsidP="0094297F">
      <w:pPr>
        <w:rPr>
          <w:rFonts w:ascii="Roboto" w:eastAsiaTheme="minorEastAsia" w:hAnsi="Roboto"/>
        </w:rPr>
      </w:pPr>
      <m:oMathPara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=7</m:t>
              </m:r>
            </m:e>
            <m:e>
              <m:r>
                <w:rPr>
                  <w:rFonts w:ascii="Cambria Math" w:hAnsi="Cambria Math"/>
                </w:rPr>
                <m:t>n=4</m:t>
              </m:r>
            </m:e>
          </m:eqArr>
        </m:oMath>
      </m:oMathPara>
    </w:p>
    <w:p w14:paraId="0CE18012" w14:textId="02B70457" w:rsidR="0094297F" w:rsidRPr="0094297F" w:rsidRDefault="0094297F" w:rsidP="0094297F">
      <w:pPr>
        <w:rPr>
          <w:rFonts w:ascii="Roboto" w:eastAsiaTheme="minorEastAsia" w:hAnsi="Roboto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ⅆx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7∕2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∞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3!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00127056" w14:textId="25A933B3" w:rsidR="0094297F" w:rsidRDefault="0094297F" w:rsidP="0094297F">
      <w:pPr>
        <w:rPr>
          <w:rFonts w:ascii="Roboto" w:hAnsi="Roboto"/>
        </w:rPr>
      </w:pPr>
      <w:r w:rsidRPr="0094297F">
        <w:rPr>
          <w:rFonts w:ascii="Roboto" w:hAnsi="Roboto"/>
        </w:rPr>
        <w:t xml:space="preserve">Multiply by </w:t>
      </w:r>
      <m:oMath>
        <m:r>
          <w:rPr>
            <w:rFonts w:ascii="Cambria Math" w:hAnsi="Cambria Math"/>
          </w:rPr>
          <m:t>a</m:t>
        </m:r>
      </m:oMath>
      <w:r w:rsidRPr="0094297F">
        <w:rPr>
          <w:rFonts w:ascii="Roboto" w:hAnsi="Roboto"/>
        </w:rPr>
        <w:t xml:space="preserve">and set equal to 1 to solve for </w:t>
      </w:r>
      <m:oMath>
        <m:r>
          <w:rPr>
            <w:rFonts w:ascii="Cambria Math" w:hAnsi="Cambria Math"/>
          </w:rPr>
          <m:t>a</m:t>
        </m:r>
      </m:oMath>
      <w:r w:rsidRPr="0094297F">
        <w:rPr>
          <w:rFonts w:ascii="Roboto" w:hAnsi="Roboto"/>
        </w:rPr>
        <w:t>:</w:t>
      </w:r>
    </w:p>
    <w:p w14:paraId="6415CF09" w14:textId="5E4D596A" w:rsidR="0094297F" w:rsidRPr="0094297F" w:rsidRDefault="0094297F" w:rsidP="0094297F">
      <w:pPr>
        <w:rPr>
          <w:rFonts w:ascii="Roboto" w:eastAsiaTheme="minorEastAsia" w:hAnsi="Roboto"/>
        </w:rPr>
      </w:pPr>
      <m:oMathPara>
        <m:oMath>
          <m:r>
            <w:rPr>
              <w:rFonts w:ascii="Cambria Math" w:hAnsi="Cambria Math"/>
            </w:rPr>
            <m:t>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720</m:t>
              </m:r>
            </m:num>
            <m:den>
              <m:r>
                <w:rPr>
                  <w:rFonts w:ascii="Cambria Math" w:hAnsi="Cambria Math"/>
                </w:rPr>
                <m:t>64*36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48C62C1" w14:textId="44FEB7C3" w:rsidR="0094297F" w:rsidRPr="0094297F" w:rsidRDefault="0094297F" w:rsidP="0094297F">
      <w:pPr>
        <w:jc w:val="center"/>
        <w:rPr>
          <w:rFonts w:ascii="Roboto" w:eastAsiaTheme="minorEastAsia" w:hAnsi="Roboto"/>
        </w:rPr>
      </w:pPr>
      <m:oMathPara>
        <m:oMath>
          <m:r>
            <w:rPr>
              <w:rFonts w:ascii="Cambria Math" w:hAnsi="Cambria Math"/>
            </w:rPr>
            <m:t>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720</m:t>
              </m:r>
            </m:num>
            <m:den>
              <m:r>
                <w:rPr>
                  <w:rFonts w:ascii="Cambria Math" w:hAnsi="Cambria Math"/>
                </w:rPr>
                <m:t>2304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85FBCC5" w14:textId="3A7EA510" w:rsidR="0094297F" w:rsidRPr="0094297F" w:rsidRDefault="0094297F" w:rsidP="0094297F">
      <w:pPr>
        <w:rPr>
          <w:rFonts w:ascii="Roboto" w:eastAsiaTheme="minorEastAsia" w:hAnsi="Roboto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1ABFDB4F" w14:textId="7DA11649" w:rsidR="0094297F" w:rsidRPr="0094297F" w:rsidRDefault="0094297F" w:rsidP="0094297F">
      <w:pPr>
        <w:rPr>
          <w:rFonts w:ascii="Roboto" w:eastAsiaTheme="minorEastAsia" w:hAnsi="Robot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6*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</w:rPr>
                <m:t>5*pi</m:t>
              </m:r>
            </m:den>
          </m:f>
        </m:oMath>
      </m:oMathPara>
    </w:p>
    <w:p w14:paraId="6DCF8272" w14:textId="77777777" w:rsidR="0094297F" w:rsidRDefault="0094297F" w:rsidP="0094297F">
      <w:pPr>
        <w:jc w:val="center"/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>-------------------------------------------------------------------------------------</w:t>
      </w:r>
    </w:p>
    <w:p w14:paraId="5B7F940E" w14:textId="77777777" w:rsidR="0094297F" w:rsidRPr="0094297F" w:rsidRDefault="0094297F" w:rsidP="0094297F">
      <w:pPr>
        <w:jc w:val="center"/>
        <w:rPr>
          <w:rFonts w:ascii="Roboto" w:eastAsiaTheme="minorEastAsia" w:hAnsi="Roboto"/>
        </w:rPr>
      </w:pPr>
    </w:p>
    <w:p w14:paraId="70BF4379" w14:textId="77777777" w:rsidR="0094297F" w:rsidRPr="0094297F" w:rsidRDefault="0094297F" w:rsidP="0094297F">
      <w:pPr>
        <w:rPr>
          <w:rFonts w:ascii="Roboto" w:eastAsiaTheme="minorEastAsia" w:hAnsi="Roboto"/>
        </w:rPr>
      </w:pPr>
    </w:p>
    <w:p w14:paraId="66CD048A" w14:textId="77777777" w:rsidR="0094297F" w:rsidRDefault="0094297F" w:rsidP="0094297F">
      <w:pPr>
        <w:rPr>
          <w:rFonts w:ascii="Roboto" w:hAnsi="Roboto"/>
        </w:rPr>
      </w:pPr>
    </w:p>
    <w:sectPr w:rsidR="00942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1A"/>
    <w:rsid w:val="002D52F0"/>
    <w:rsid w:val="002F1672"/>
    <w:rsid w:val="003D3AE7"/>
    <w:rsid w:val="004C015B"/>
    <w:rsid w:val="0050391A"/>
    <w:rsid w:val="00544DEA"/>
    <w:rsid w:val="007C5A37"/>
    <w:rsid w:val="00841E1D"/>
    <w:rsid w:val="0094297F"/>
    <w:rsid w:val="00C04061"/>
    <w:rsid w:val="00C552B5"/>
    <w:rsid w:val="00EB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C1A1"/>
  <w15:chartTrackingRefBased/>
  <w15:docId w15:val="{80A3C7F6-8068-49D5-8BB9-C30FC729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1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552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Ermiya shb</dc:creator>
  <cp:keywords/>
  <dc:description/>
  <cp:lastModifiedBy>Ermiya shb</cp:lastModifiedBy>
  <cp:revision>2</cp:revision>
  <dcterms:created xsi:type="dcterms:W3CDTF">2026-01-07T20:06:00Z</dcterms:created>
  <dcterms:modified xsi:type="dcterms:W3CDTF">2026-01-07T20:06:00Z</dcterms:modified>
</cp:coreProperties>
</file>