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7B" w:rsidRDefault="008C3979" w:rsidP="002C12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5F1">
        <w:rPr>
          <w:rFonts w:ascii="Times New Roman" w:hAnsi="Times New Roman" w:cs="Times New Roman"/>
          <w:b/>
          <w:sz w:val="28"/>
          <w:szCs w:val="28"/>
        </w:rPr>
        <w:t>William</w:t>
      </w:r>
      <w:r w:rsidR="00D926B5" w:rsidRPr="006155F1">
        <w:rPr>
          <w:rFonts w:ascii="Times New Roman" w:hAnsi="Times New Roman" w:cs="Times New Roman"/>
          <w:b/>
          <w:sz w:val="28"/>
          <w:szCs w:val="28"/>
        </w:rPr>
        <w:t xml:space="preserve"> Ermlick</w:t>
      </w:r>
    </w:p>
    <w:p w:rsidR="002C127B" w:rsidRDefault="00C35B95" w:rsidP="002C127B">
      <w:pPr>
        <w:tabs>
          <w:tab w:val="center" w:pos="5400"/>
          <w:tab w:val="right" w:pos="10800"/>
        </w:tabs>
        <w:ind w:left="-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Primary </w:t>
      </w:r>
      <w:r w:rsidR="002C127B" w:rsidRPr="002C127B">
        <w:rPr>
          <w:rFonts w:ascii="Times New Roman" w:hAnsi="Times New Roman" w:cs="Times New Roman"/>
          <w:sz w:val="20"/>
          <w:szCs w:val="20"/>
        </w:rPr>
        <w:t>Address</w:t>
      </w:r>
      <w:r w:rsidR="002C127B" w:rsidRPr="002C127B">
        <w:rPr>
          <w:rFonts w:ascii="Times New Roman" w:hAnsi="Times New Roman" w:cs="Times New Roman"/>
          <w:sz w:val="20"/>
          <w:szCs w:val="20"/>
        </w:rPr>
        <w:tab/>
        <w:t>ermlickw@vt.edu</w:t>
      </w:r>
      <w:r w:rsidR="002C127B" w:rsidRPr="002C127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Secondary</w:t>
      </w:r>
      <w:r w:rsidR="002C127B" w:rsidRPr="002C127B">
        <w:rPr>
          <w:rFonts w:ascii="Times New Roman" w:hAnsi="Times New Roman" w:cs="Times New Roman"/>
          <w:sz w:val="20"/>
          <w:szCs w:val="20"/>
        </w:rPr>
        <w:t xml:space="preserve"> Address</w:t>
      </w:r>
    </w:p>
    <w:p w:rsidR="002C127B" w:rsidRDefault="00C35B95" w:rsidP="002C127B">
      <w:pPr>
        <w:tabs>
          <w:tab w:val="center" w:pos="5400"/>
          <w:tab w:val="right" w:pos="10800"/>
        </w:tabs>
        <w:ind w:left="-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14514 Flag Staff Court</w:t>
      </w:r>
      <w:r w:rsidR="002C127B">
        <w:rPr>
          <w:rFonts w:ascii="Times New Roman" w:hAnsi="Times New Roman" w:cs="Times New Roman"/>
          <w:sz w:val="20"/>
          <w:szCs w:val="20"/>
        </w:rPr>
        <w:tab/>
        <w:t>Cell: (703) 554-3241</w:t>
      </w:r>
      <w:r w:rsidR="002C127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5400 Heather Drive Apt. J</w:t>
      </w:r>
    </w:p>
    <w:p w:rsidR="002C127B" w:rsidRDefault="00C35B95" w:rsidP="002C127B">
      <w:pPr>
        <w:tabs>
          <w:tab w:val="right" w:pos="10800"/>
        </w:tabs>
        <w:ind w:left="-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Centreville, VA 20121</w:t>
      </w:r>
      <w:r w:rsidR="002C127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Blacksburg, VA 24060</w:t>
      </w:r>
    </w:p>
    <w:p w:rsidR="002C127B" w:rsidRPr="002C127B" w:rsidRDefault="002C127B" w:rsidP="002C127B">
      <w:pPr>
        <w:tabs>
          <w:tab w:val="center" w:pos="5400"/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:rsidR="007A61E0" w:rsidRPr="00C5472B" w:rsidRDefault="007A61E0" w:rsidP="00E35AAE">
      <w:pPr>
        <w:pBdr>
          <w:bottom w:val="single" w:sz="4" w:space="1" w:color="auto"/>
        </w:pBdr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:rsidR="008C75CE" w:rsidRPr="00C5472B" w:rsidRDefault="009652E2" w:rsidP="002C12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ind w:left="180"/>
        <w:rPr>
          <w:rFonts w:ascii="Times New Roman" w:hAnsi="Times New Roman" w:cs="Times New Roman"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B.S. </w:t>
      </w:r>
      <w:r w:rsidR="00D926B5" w:rsidRPr="00C5472B">
        <w:rPr>
          <w:rFonts w:ascii="Times New Roman" w:hAnsi="Times New Roman" w:cs="Times New Roman"/>
          <w:b/>
          <w:sz w:val="20"/>
          <w:szCs w:val="20"/>
        </w:rPr>
        <w:t>E</w:t>
      </w:r>
      <w:r w:rsidR="008C75CE" w:rsidRPr="00C5472B">
        <w:rPr>
          <w:rFonts w:ascii="Times New Roman" w:hAnsi="Times New Roman" w:cs="Times New Roman"/>
          <w:b/>
          <w:sz w:val="20"/>
          <w:szCs w:val="20"/>
        </w:rPr>
        <w:t>ngineering Science and Mechanics</w:t>
      </w:r>
      <w:r w:rsidR="008C75CE" w:rsidRPr="00C5472B">
        <w:rPr>
          <w:rFonts w:ascii="Times New Roman" w:hAnsi="Times New Roman" w:cs="Times New Roman"/>
          <w:sz w:val="20"/>
          <w:szCs w:val="20"/>
        </w:rPr>
        <w:t xml:space="preserve"> </w:t>
      </w:r>
      <w:r w:rsidR="0057172A" w:rsidRPr="00C5472B">
        <w:rPr>
          <w:rFonts w:ascii="Times New Roman" w:hAnsi="Times New Roman" w:cs="Times New Roman"/>
          <w:sz w:val="20"/>
          <w:szCs w:val="20"/>
        </w:rPr>
        <w:t xml:space="preserve">       </w:t>
      </w:r>
      <w:r w:rsidR="00FE1F12" w:rsidRPr="00C5472B">
        <w:rPr>
          <w:rFonts w:ascii="Times New Roman" w:hAnsi="Times New Roman" w:cs="Times New Roman"/>
          <w:sz w:val="20"/>
          <w:szCs w:val="20"/>
        </w:rPr>
        <w:t xml:space="preserve"> </w:t>
      </w:r>
      <w:r w:rsidR="0057172A" w:rsidRPr="00C5472B">
        <w:rPr>
          <w:rFonts w:ascii="Times New Roman" w:hAnsi="Times New Roman" w:cs="Times New Roman"/>
          <w:sz w:val="20"/>
          <w:szCs w:val="20"/>
        </w:rPr>
        <w:t xml:space="preserve">    </w:t>
      </w:r>
      <w:r w:rsidR="00C21E20">
        <w:rPr>
          <w:rFonts w:ascii="Times New Roman" w:hAnsi="Times New Roman" w:cs="Times New Roman"/>
          <w:sz w:val="20"/>
          <w:szCs w:val="20"/>
        </w:rPr>
        <w:tab/>
      </w:r>
      <w:r w:rsidR="00C21E20">
        <w:rPr>
          <w:rFonts w:ascii="Times New Roman" w:hAnsi="Times New Roman" w:cs="Times New Roman"/>
          <w:sz w:val="20"/>
          <w:szCs w:val="20"/>
        </w:rPr>
        <w:tab/>
      </w:r>
      <w:r w:rsidR="0057172A" w:rsidRPr="00C5472B">
        <w:rPr>
          <w:rFonts w:ascii="Times New Roman" w:hAnsi="Times New Roman" w:cs="Times New Roman"/>
          <w:b/>
          <w:sz w:val="20"/>
          <w:szCs w:val="20"/>
        </w:rPr>
        <w:t xml:space="preserve">GPA: </w:t>
      </w:r>
      <w:r w:rsidR="007C6FD3">
        <w:rPr>
          <w:rFonts w:ascii="Times New Roman" w:hAnsi="Times New Roman" w:cs="Times New Roman"/>
          <w:b/>
          <w:sz w:val="20"/>
          <w:szCs w:val="20"/>
        </w:rPr>
        <w:t>3.9</w:t>
      </w:r>
      <w:bookmarkStart w:id="0" w:name="_GoBack"/>
      <w:bookmarkEnd w:id="0"/>
      <w:r w:rsidR="00C71CED">
        <w:rPr>
          <w:rFonts w:ascii="Times New Roman" w:hAnsi="Times New Roman" w:cs="Times New Roman"/>
          <w:b/>
          <w:sz w:val="20"/>
          <w:szCs w:val="20"/>
        </w:rPr>
        <w:t>2</w:t>
      </w:r>
      <w:proofErr w:type="gramStart"/>
      <w:r w:rsidR="002C127B">
        <w:rPr>
          <w:rFonts w:ascii="Times New Roman" w:hAnsi="Times New Roman" w:cs="Times New Roman"/>
          <w:b/>
          <w:sz w:val="20"/>
          <w:szCs w:val="20"/>
        </w:rPr>
        <w:tab/>
      </w:r>
      <w:r w:rsidR="002C127B">
        <w:rPr>
          <w:rFonts w:ascii="Times New Roman" w:hAnsi="Times New Roman" w:cs="Times New Roman"/>
          <w:b/>
          <w:sz w:val="20"/>
          <w:szCs w:val="20"/>
        </w:rPr>
        <w:tab/>
      </w:r>
      <w:r w:rsidR="00BE79FE">
        <w:rPr>
          <w:rFonts w:ascii="Times New Roman" w:hAnsi="Times New Roman" w:cs="Times New Roman"/>
          <w:b/>
          <w:sz w:val="20"/>
          <w:szCs w:val="20"/>
        </w:rPr>
        <w:tab/>
        <w:t xml:space="preserve">                  </w:t>
      </w:r>
      <w:r w:rsidR="002C127B">
        <w:rPr>
          <w:rFonts w:ascii="Times New Roman" w:hAnsi="Times New Roman" w:cs="Times New Roman"/>
          <w:b/>
          <w:sz w:val="20"/>
          <w:szCs w:val="20"/>
        </w:rPr>
        <w:t>Graduation</w:t>
      </w:r>
      <w:proofErr w:type="gramEnd"/>
      <w:r w:rsidR="002C127B">
        <w:rPr>
          <w:rFonts w:ascii="Times New Roman" w:hAnsi="Times New Roman" w:cs="Times New Roman"/>
          <w:b/>
          <w:sz w:val="20"/>
          <w:szCs w:val="20"/>
        </w:rPr>
        <w:t>:</w:t>
      </w:r>
      <w:r w:rsidR="00C21E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C127B">
        <w:rPr>
          <w:rFonts w:ascii="Times New Roman" w:hAnsi="Times New Roman" w:cs="Times New Roman"/>
          <w:b/>
          <w:sz w:val="20"/>
          <w:szCs w:val="20"/>
        </w:rPr>
        <w:t>May 2016</w:t>
      </w:r>
    </w:p>
    <w:p w:rsidR="00E35AAE" w:rsidRPr="00C5472B" w:rsidRDefault="00E35AAE" w:rsidP="002C12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20"/>
          <w:tab w:val="left" w:pos="8910"/>
          <w:tab w:val="left" w:pos="9360"/>
          <w:tab w:val="left" w:pos="10080"/>
          <w:tab w:val="right" w:pos="10800"/>
        </w:tabs>
        <w:ind w:left="180"/>
        <w:rPr>
          <w:rFonts w:ascii="Times New Roman" w:hAnsi="Times New Roman" w:cs="Times New Roman"/>
          <w:sz w:val="20"/>
          <w:szCs w:val="20"/>
        </w:rPr>
      </w:pPr>
      <w:r w:rsidRPr="00C5472B">
        <w:rPr>
          <w:rFonts w:ascii="Times New Roman" w:hAnsi="Times New Roman" w:cs="Times New Roman"/>
          <w:i/>
          <w:sz w:val="20"/>
          <w:szCs w:val="20"/>
        </w:rPr>
        <w:t>Minors: Mathematics / Science, Engineering and Law</w:t>
      </w:r>
      <w:r w:rsidRPr="00C5472B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BE79FE">
        <w:rPr>
          <w:rFonts w:ascii="Times New Roman" w:hAnsi="Times New Roman" w:cs="Times New Roman"/>
          <w:sz w:val="20"/>
          <w:szCs w:val="20"/>
        </w:rPr>
        <w:t xml:space="preserve"> </w:t>
      </w:r>
      <w:r w:rsidR="00547D0D">
        <w:rPr>
          <w:rFonts w:ascii="Times New Roman" w:hAnsi="Times New Roman" w:cs="Times New Roman"/>
          <w:sz w:val="20"/>
          <w:szCs w:val="20"/>
        </w:rPr>
        <w:t xml:space="preserve">  Commonwealth</w:t>
      </w:r>
      <w:r w:rsidR="002C127B">
        <w:rPr>
          <w:rFonts w:ascii="Times New Roman" w:hAnsi="Times New Roman" w:cs="Times New Roman"/>
          <w:sz w:val="20"/>
          <w:szCs w:val="20"/>
        </w:rPr>
        <w:t xml:space="preserve"> </w:t>
      </w:r>
      <w:r w:rsidR="00BE79FE">
        <w:rPr>
          <w:rFonts w:ascii="Times New Roman" w:hAnsi="Times New Roman" w:cs="Times New Roman"/>
          <w:sz w:val="20"/>
          <w:szCs w:val="20"/>
        </w:rPr>
        <w:t xml:space="preserve">Scholar </w:t>
      </w:r>
      <w:r w:rsidR="002C127B">
        <w:rPr>
          <w:rFonts w:ascii="Times New Roman" w:hAnsi="Times New Roman" w:cs="Times New Roman"/>
          <w:sz w:val="20"/>
          <w:szCs w:val="20"/>
        </w:rPr>
        <w:t>Diploma</w:t>
      </w:r>
    </w:p>
    <w:p w:rsidR="00FE56E1" w:rsidRDefault="00DE007D" w:rsidP="00B63390">
      <w:pPr>
        <w:ind w:left="180"/>
        <w:rPr>
          <w:rFonts w:ascii="Times New Roman" w:hAnsi="Times New Roman" w:cs="Times New Roman"/>
          <w:sz w:val="24"/>
          <w:szCs w:val="24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>Virginia Tech</w:t>
      </w:r>
      <w:r w:rsidR="009652E2" w:rsidRPr="00C5472B">
        <w:rPr>
          <w:rFonts w:ascii="Times New Roman" w:hAnsi="Times New Roman" w:cs="Times New Roman"/>
          <w:sz w:val="20"/>
          <w:szCs w:val="20"/>
        </w:rPr>
        <w:t>, Blacksburg, VA</w:t>
      </w:r>
      <w:r w:rsidR="0057172A" w:rsidRPr="00C5472B">
        <w:rPr>
          <w:rFonts w:ascii="Times New Roman" w:hAnsi="Times New Roman" w:cs="Times New Roman"/>
          <w:sz w:val="20"/>
          <w:szCs w:val="20"/>
        </w:rPr>
        <w:tab/>
      </w:r>
      <w:r w:rsidR="0057172A" w:rsidRPr="00842563">
        <w:rPr>
          <w:rFonts w:ascii="Times New Roman" w:hAnsi="Times New Roman" w:cs="Times New Roman"/>
          <w:sz w:val="24"/>
          <w:szCs w:val="24"/>
        </w:rPr>
        <w:tab/>
      </w:r>
    </w:p>
    <w:p w:rsidR="00187E20" w:rsidRPr="00C71CED" w:rsidRDefault="0057172A" w:rsidP="00C71CED">
      <w:pPr>
        <w:ind w:left="180"/>
        <w:rPr>
          <w:rFonts w:ascii="Times New Roman" w:hAnsi="Times New Roman" w:cs="Times New Roman"/>
          <w:sz w:val="20"/>
          <w:szCs w:val="20"/>
        </w:rPr>
      </w:pPr>
      <w:r w:rsidRPr="00842563">
        <w:rPr>
          <w:rFonts w:ascii="Times New Roman" w:hAnsi="Times New Roman" w:cs="Times New Roman"/>
          <w:sz w:val="24"/>
          <w:szCs w:val="24"/>
        </w:rPr>
        <w:tab/>
      </w:r>
      <w:r w:rsidR="00842563">
        <w:rPr>
          <w:rFonts w:ascii="Times New Roman" w:hAnsi="Times New Roman" w:cs="Times New Roman"/>
          <w:sz w:val="24"/>
          <w:szCs w:val="24"/>
        </w:rPr>
        <w:t xml:space="preserve">    </w:t>
      </w:r>
      <w:r w:rsidR="00FE1F12">
        <w:rPr>
          <w:rFonts w:ascii="Times New Roman" w:hAnsi="Times New Roman" w:cs="Times New Roman"/>
          <w:sz w:val="24"/>
          <w:szCs w:val="24"/>
        </w:rPr>
        <w:t xml:space="preserve">      </w:t>
      </w:r>
      <w:r w:rsidR="00FE1F1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E1F12">
        <w:rPr>
          <w:rFonts w:ascii="Times New Roman" w:hAnsi="Times New Roman" w:cs="Times New Roman"/>
          <w:sz w:val="24"/>
          <w:szCs w:val="24"/>
        </w:rPr>
        <w:tab/>
      </w:r>
      <w:r w:rsidR="00FE1F12">
        <w:rPr>
          <w:rFonts w:ascii="Times New Roman" w:hAnsi="Times New Roman" w:cs="Times New Roman"/>
          <w:sz w:val="24"/>
          <w:szCs w:val="24"/>
        </w:rPr>
        <w:tab/>
      </w:r>
      <w:r w:rsidR="0041241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E007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00ED7">
        <w:rPr>
          <w:rFonts w:ascii="Times New Roman" w:hAnsi="Times New Roman" w:cs="Times New Roman"/>
          <w:sz w:val="24"/>
          <w:szCs w:val="24"/>
        </w:rPr>
        <w:br/>
      </w:r>
      <w:r w:rsidR="00B15A57">
        <w:rPr>
          <w:rFonts w:ascii="Times New Roman" w:hAnsi="Times New Roman" w:cs="Times New Roman"/>
          <w:b/>
          <w:sz w:val="20"/>
          <w:szCs w:val="20"/>
        </w:rPr>
        <w:t xml:space="preserve">Honors: </w:t>
      </w:r>
      <w:r w:rsidR="00547D0D">
        <w:rPr>
          <w:rFonts w:ascii="Times New Roman" w:hAnsi="Times New Roman" w:cs="Times New Roman"/>
          <w:sz w:val="20"/>
          <w:szCs w:val="20"/>
        </w:rPr>
        <w:t>Dean’s List</w:t>
      </w:r>
      <w:r w:rsidR="009A41F2">
        <w:rPr>
          <w:rFonts w:ascii="Times New Roman" w:hAnsi="Times New Roman" w:cs="Times New Roman"/>
          <w:sz w:val="20"/>
          <w:szCs w:val="20"/>
        </w:rPr>
        <w:t xml:space="preserve"> all semesters</w:t>
      </w:r>
      <w:r w:rsidR="00547D0D">
        <w:rPr>
          <w:rFonts w:ascii="Times New Roman" w:hAnsi="Times New Roman" w:cs="Times New Roman"/>
          <w:sz w:val="20"/>
          <w:szCs w:val="20"/>
        </w:rPr>
        <w:t xml:space="preserve">, </w:t>
      </w:r>
      <w:r w:rsidR="00B15A57" w:rsidRPr="00B15A57">
        <w:rPr>
          <w:rFonts w:ascii="Times New Roman" w:hAnsi="Times New Roman" w:cs="Times New Roman"/>
          <w:sz w:val="20"/>
          <w:szCs w:val="20"/>
        </w:rPr>
        <w:t>Pra</w:t>
      </w:r>
      <w:r w:rsidR="00B15A57">
        <w:rPr>
          <w:rFonts w:ascii="Times New Roman" w:hAnsi="Times New Roman" w:cs="Times New Roman"/>
          <w:sz w:val="20"/>
          <w:szCs w:val="20"/>
        </w:rPr>
        <w:t>tt Engineering Scholarship (2012</w:t>
      </w:r>
      <w:r w:rsidR="00B15A57" w:rsidRPr="00B15A57">
        <w:rPr>
          <w:rFonts w:ascii="Times New Roman" w:hAnsi="Times New Roman" w:cs="Times New Roman"/>
          <w:sz w:val="20"/>
          <w:szCs w:val="20"/>
        </w:rPr>
        <w:t>)</w:t>
      </w:r>
      <w:r w:rsidR="00B15A57">
        <w:rPr>
          <w:rFonts w:ascii="Times New Roman" w:hAnsi="Times New Roman" w:cs="Times New Roman"/>
          <w:sz w:val="20"/>
          <w:szCs w:val="20"/>
        </w:rPr>
        <w:t>,</w:t>
      </w:r>
      <w:r w:rsidR="0062401E">
        <w:rPr>
          <w:rFonts w:ascii="Times New Roman" w:hAnsi="Times New Roman" w:cs="Times New Roman"/>
          <w:sz w:val="20"/>
          <w:szCs w:val="20"/>
        </w:rPr>
        <w:t xml:space="preserve"> Honors Awards Dinner (2013), </w:t>
      </w:r>
      <w:r w:rsidR="00B15A57">
        <w:rPr>
          <w:rFonts w:ascii="Times New Roman" w:hAnsi="Times New Roman" w:cs="Times New Roman"/>
          <w:sz w:val="20"/>
          <w:szCs w:val="20"/>
        </w:rPr>
        <w:t xml:space="preserve"> ESM Advisory Board Scholarship (2015),</w:t>
      </w:r>
      <w:r w:rsidR="003E6A9D">
        <w:rPr>
          <w:rFonts w:ascii="Times New Roman" w:hAnsi="Times New Roman" w:cs="Times New Roman"/>
          <w:sz w:val="20"/>
          <w:szCs w:val="20"/>
        </w:rPr>
        <w:t xml:space="preserve"> </w:t>
      </w:r>
      <w:r w:rsidR="00B15A57">
        <w:rPr>
          <w:rFonts w:ascii="Times New Roman" w:hAnsi="Times New Roman" w:cs="Times New Roman"/>
          <w:sz w:val="20"/>
          <w:szCs w:val="20"/>
        </w:rPr>
        <w:t xml:space="preserve">John B. Greiner Engineering Scholarship (2015), </w:t>
      </w:r>
      <w:r w:rsidR="00547D0D" w:rsidRPr="00547D0D">
        <w:rPr>
          <w:rFonts w:ascii="Times New Roman" w:hAnsi="Times New Roman" w:cs="Times New Roman"/>
          <w:sz w:val="20"/>
          <w:szCs w:val="20"/>
        </w:rPr>
        <w:t>AIAA Region I Young Professional, Student, and Education</w:t>
      </w:r>
      <w:r w:rsidR="00547D0D">
        <w:rPr>
          <w:rFonts w:ascii="Times New Roman" w:hAnsi="Times New Roman" w:cs="Times New Roman"/>
          <w:sz w:val="20"/>
          <w:szCs w:val="20"/>
        </w:rPr>
        <w:t xml:space="preserve"> Conference Undergraduate Award </w:t>
      </w:r>
      <w:r w:rsidR="00B15A57">
        <w:rPr>
          <w:rFonts w:ascii="Times New Roman" w:hAnsi="Times New Roman" w:cs="Times New Roman"/>
          <w:sz w:val="20"/>
          <w:szCs w:val="20"/>
        </w:rPr>
        <w:t xml:space="preserve">(2015), </w:t>
      </w:r>
      <w:r w:rsidR="00F20B2C">
        <w:rPr>
          <w:rFonts w:ascii="Times New Roman" w:hAnsi="Times New Roman" w:cs="Times New Roman"/>
          <w:sz w:val="20"/>
          <w:szCs w:val="20"/>
        </w:rPr>
        <w:t xml:space="preserve">Virginia Tech </w:t>
      </w:r>
      <w:r w:rsidR="00FE56E1">
        <w:rPr>
          <w:rFonts w:ascii="Times New Roman" w:hAnsi="Times New Roman" w:cs="Times New Roman"/>
          <w:sz w:val="20"/>
          <w:szCs w:val="20"/>
        </w:rPr>
        <w:t>University Honors</w:t>
      </w:r>
      <w:r w:rsidR="0047119B">
        <w:rPr>
          <w:rFonts w:ascii="Times New Roman" w:hAnsi="Times New Roman" w:cs="Times New Roman"/>
          <w:sz w:val="20"/>
          <w:szCs w:val="20"/>
        </w:rPr>
        <w:t>: Commonwealth Scholar Diploma</w:t>
      </w:r>
      <w:r w:rsidR="003F5710">
        <w:rPr>
          <w:rFonts w:ascii="Times New Roman" w:hAnsi="Times New Roman" w:cs="Times New Roman"/>
          <w:sz w:val="20"/>
          <w:szCs w:val="20"/>
        </w:rPr>
        <w:t>, Accelerated Undergraduate/Graduate Master</w:t>
      </w:r>
      <w:r w:rsidR="00D04192">
        <w:rPr>
          <w:rFonts w:ascii="Times New Roman" w:hAnsi="Times New Roman" w:cs="Times New Roman"/>
          <w:sz w:val="20"/>
          <w:szCs w:val="20"/>
        </w:rPr>
        <w:t>’</w:t>
      </w:r>
      <w:r w:rsidR="003F5710">
        <w:rPr>
          <w:rFonts w:ascii="Times New Roman" w:hAnsi="Times New Roman" w:cs="Times New Roman"/>
          <w:sz w:val="20"/>
          <w:szCs w:val="20"/>
        </w:rPr>
        <w:t>s Program in Engineering Mechanics (2015),</w:t>
      </w:r>
      <w:r w:rsidR="003F5710" w:rsidRPr="003F5710">
        <w:rPr>
          <w:rFonts w:ascii="Times New Roman" w:hAnsi="Times New Roman" w:cs="Times New Roman"/>
          <w:sz w:val="20"/>
          <w:szCs w:val="20"/>
        </w:rPr>
        <w:t xml:space="preserve"> </w:t>
      </w:r>
      <w:r w:rsidR="003F5710">
        <w:rPr>
          <w:rFonts w:ascii="Times New Roman" w:hAnsi="Times New Roman" w:cs="Times New Roman"/>
          <w:sz w:val="20"/>
          <w:szCs w:val="20"/>
        </w:rPr>
        <w:t>ESM Outstanding Senior Award (2016)</w:t>
      </w:r>
      <w:r w:rsidR="001F3FE8">
        <w:rPr>
          <w:rFonts w:ascii="Times New Roman" w:hAnsi="Times New Roman" w:cs="Times New Roman"/>
          <w:sz w:val="20"/>
          <w:szCs w:val="20"/>
        </w:rPr>
        <w:t>,</w:t>
      </w:r>
      <w:r w:rsidR="001F3FE8" w:rsidRPr="001F3FE8">
        <w:rPr>
          <w:rFonts w:ascii="Times New Roman" w:hAnsi="Times New Roman" w:cs="Times New Roman"/>
          <w:sz w:val="20"/>
          <w:szCs w:val="20"/>
        </w:rPr>
        <w:t xml:space="preserve"> </w:t>
      </w:r>
      <w:r w:rsidR="001F3FE8">
        <w:rPr>
          <w:rFonts w:ascii="Times New Roman" w:hAnsi="Times New Roman" w:cs="Times New Roman"/>
          <w:sz w:val="20"/>
          <w:szCs w:val="20"/>
        </w:rPr>
        <w:t xml:space="preserve">Best Senior Design Project </w:t>
      </w:r>
      <w:proofErr w:type="spellStart"/>
      <w:r w:rsidR="001F3FE8">
        <w:rPr>
          <w:rFonts w:ascii="Times New Roman" w:hAnsi="Times New Roman" w:cs="Times New Roman"/>
          <w:sz w:val="20"/>
          <w:szCs w:val="20"/>
        </w:rPr>
        <w:t>Peletta</w:t>
      </w:r>
      <w:proofErr w:type="spellEnd"/>
      <w:r w:rsidR="001F3FE8">
        <w:rPr>
          <w:rFonts w:ascii="Times New Roman" w:hAnsi="Times New Roman" w:cs="Times New Roman"/>
          <w:sz w:val="20"/>
          <w:szCs w:val="20"/>
        </w:rPr>
        <w:t xml:space="preserve"> Award (2016)</w:t>
      </w:r>
      <w:r w:rsidR="00187E20" w:rsidRPr="00C71CED">
        <w:rPr>
          <w:rFonts w:ascii="Times New Roman" w:hAnsi="Times New Roman" w:cs="Times New Roman"/>
          <w:bCs/>
          <w:sz w:val="20"/>
          <w:szCs w:val="20"/>
        </w:rPr>
        <w:br/>
      </w:r>
    </w:p>
    <w:p w:rsidR="009C6593" w:rsidRPr="006155F1" w:rsidRDefault="00187E20" w:rsidP="006155F1">
      <w:pPr>
        <w:pStyle w:val="ListParagraph"/>
        <w:pBdr>
          <w:bottom w:val="single" w:sz="4" w:space="1" w:color="auto"/>
        </w:pBdr>
        <w:ind w:left="-180"/>
        <w:rPr>
          <w:rFonts w:ascii="Times New Roman" w:hAnsi="Times New Roman" w:cs="Times New Roman"/>
          <w:bCs/>
          <w:sz w:val="20"/>
          <w:szCs w:val="20"/>
        </w:rPr>
      </w:pPr>
      <w:r w:rsidRPr="00187E20">
        <w:rPr>
          <w:rFonts w:ascii="Times New Roman" w:hAnsi="Times New Roman" w:cs="Times New Roman"/>
          <w:b/>
          <w:bCs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FESSIONAL </w:t>
      </w:r>
      <w:r w:rsidRPr="00187E20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:rsidR="00C71CED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Patent Examiner, United States Patent and Trademark Office (USPTO)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71CED">
        <w:rPr>
          <w:rFonts w:ascii="Times New Roman" w:hAnsi="Times New Roman" w:cs="Times New Roman"/>
          <w:bCs/>
          <w:sz w:val="20"/>
          <w:szCs w:val="20"/>
        </w:rPr>
        <w:t>June 2016-Present</w:t>
      </w:r>
    </w:p>
    <w:p w:rsidR="00C71CED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Alexandria, VA</w:t>
      </w:r>
    </w:p>
    <w:p w:rsidR="00C71CED" w:rsidRDefault="00C71CED" w:rsidP="00C71CE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 w:rsidRPr="00C71CED">
        <w:rPr>
          <w:rFonts w:ascii="Times New Roman" w:hAnsi="Times New Roman" w:cs="Times New Roman"/>
          <w:bCs/>
          <w:sz w:val="20"/>
          <w:szCs w:val="20"/>
        </w:rPr>
        <w:t>Prepared semi-judiciary responses</w:t>
      </w:r>
      <w:r>
        <w:rPr>
          <w:rFonts w:ascii="Times New Roman" w:hAnsi="Times New Roman" w:cs="Times New Roman"/>
          <w:bCs/>
          <w:sz w:val="20"/>
          <w:szCs w:val="20"/>
        </w:rPr>
        <w:t xml:space="preserve"> on the patentability of</w:t>
      </w:r>
      <w:r w:rsidRPr="00C71CED">
        <w:rPr>
          <w:rFonts w:ascii="Times New Roman" w:hAnsi="Times New Roman" w:cs="Times New Roman"/>
          <w:bCs/>
          <w:sz w:val="20"/>
          <w:szCs w:val="20"/>
        </w:rPr>
        <w:t xml:space="preserve"> patent</w:t>
      </w:r>
      <w:r>
        <w:rPr>
          <w:rFonts w:ascii="Times New Roman" w:hAnsi="Times New Roman" w:cs="Times New Roman"/>
          <w:bCs/>
          <w:sz w:val="20"/>
          <w:szCs w:val="20"/>
        </w:rPr>
        <w:t xml:space="preserve"> applications filed before the O</w:t>
      </w:r>
      <w:r w:rsidRPr="00C71CED">
        <w:rPr>
          <w:rFonts w:ascii="Times New Roman" w:hAnsi="Times New Roman" w:cs="Times New Roman"/>
          <w:bCs/>
          <w:sz w:val="20"/>
          <w:szCs w:val="20"/>
        </w:rPr>
        <w:t>ffice</w:t>
      </w:r>
    </w:p>
    <w:p w:rsidR="00C71CED" w:rsidRDefault="00C71CED" w:rsidP="00C71CE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Examined computer related technologies in the educational domain as an Examiner in Art Unit 3715</w:t>
      </w:r>
    </w:p>
    <w:p w:rsidR="00C71CED" w:rsidRDefault="00C71CED" w:rsidP="00C71CE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Conducted interviews with patent Applicants in aim of obviating application deficiencies</w:t>
      </w:r>
    </w:p>
    <w:p w:rsidR="00C71CED" w:rsidRDefault="00C71CED" w:rsidP="00C71CE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Automated several office tasks utilizing Visual Basic and Microsoft Excel</w:t>
      </w:r>
    </w:p>
    <w:p w:rsidR="00C71CED" w:rsidRPr="00C71CED" w:rsidRDefault="00C71CED" w:rsidP="00C71CED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</w:p>
    <w:p w:rsidR="00187E20" w:rsidRPr="00C5472B" w:rsidRDefault="00187E20" w:rsidP="00187E20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Intern,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Harrity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Harrity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LLP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</w:r>
      <w:r w:rsidR="00A22CC6">
        <w:rPr>
          <w:rFonts w:ascii="Times New Roman" w:hAnsi="Times New Roman" w:cs="Times New Roman"/>
          <w:bCs/>
          <w:sz w:val="20"/>
          <w:szCs w:val="20"/>
        </w:rPr>
        <w:t>Summer</w:t>
      </w:r>
      <w:r w:rsidR="00D04192">
        <w:rPr>
          <w:rFonts w:ascii="Times New Roman" w:hAnsi="Times New Roman" w:cs="Times New Roman"/>
          <w:bCs/>
          <w:sz w:val="20"/>
          <w:szCs w:val="20"/>
        </w:rPr>
        <w:t xml:space="preserve">/Winter 2014, </w:t>
      </w:r>
      <w:r w:rsidR="00A22CC6">
        <w:rPr>
          <w:rFonts w:ascii="Times New Roman" w:hAnsi="Times New Roman" w:cs="Times New Roman"/>
          <w:bCs/>
          <w:sz w:val="20"/>
          <w:szCs w:val="20"/>
        </w:rPr>
        <w:t>2015</w:t>
      </w:r>
    </w:p>
    <w:p w:rsidR="00187E20" w:rsidRPr="00C5472B" w:rsidRDefault="00187E20" w:rsidP="00187E20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187E20">
        <w:rPr>
          <w:rFonts w:ascii="Times New Roman" w:hAnsi="Times New Roman" w:cs="Times New Roman"/>
          <w:bCs/>
          <w:sz w:val="20"/>
          <w:szCs w:val="20"/>
        </w:rPr>
        <w:t>Fairfax, VA</w:t>
      </w: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187E20" w:rsidRDefault="00E03364" w:rsidP="00900E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>D</w:t>
      </w:r>
      <w:r w:rsidR="00BE79FE">
        <w:rPr>
          <w:rFonts w:ascii="Times New Roman" w:hAnsi="Times New Roman" w:cs="Times New Roman"/>
          <w:bCs/>
          <w:sz w:val="20"/>
          <w:szCs w:val="20"/>
        </w:rPr>
        <w:t>rafted</w:t>
      </w:r>
      <w:r w:rsidR="00C72061"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20B2C">
        <w:rPr>
          <w:rFonts w:ascii="Times New Roman" w:hAnsi="Times New Roman" w:cs="Times New Roman"/>
          <w:bCs/>
          <w:sz w:val="20"/>
          <w:szCs w:val="20"/>
        </w:rPr>
        <w:t xml:space="preserve">two </w:t>
      </w:r>
      <w:r w:rsidR="006155F1">
        <w:rPr>
          <w:rFonts w:ascii="Times New Roman" w:hAnsi="Times New Roman" w:cs="Times New Roman"/>
          <w:bCs/>
          <w:sz w:val="20"/>
          <w:szCs w:val="20"/>
        </w:rPr>
        <w:t>complete</w:t>
      </w:r>
      <w:r w:rsidR="00C72061" w:rsidRPr="00C5472B">
        <w:rPr>
          <w:rFonts w:ascii="Times New Roman" w:hAnsi="Times New Roman" w:cs="Times New Roman"/>
          <w:bCs/>
          <w:sz w:val="20"/>
          <w:szCs w:val="20"/>
        </w:rPr>
        <w:t xml:space="preserve"> patent application</w:t>
      </w:r>
      <w:r w:rsidR="00BE79FE">
        <w:rPr>
          <w:rFonts w:ascii="Times New Roman" w:hAnsi="Times New Roman" w:cs="Times New Roman"/>
          <w:bCs/>
          <w:sz w:val="20"/>
          <w:szCs w:val="20"/>
        </w:rPr>
        <w:t>s</w:t>
      </w:r>
      <w:r w:rsidR="00C72061"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22CC6">
        <w:rPr>
          <w:rFonts w:ascii="Times New Roman" w:hAnsi="Times New Roman" w:cs="Times New Roman"/>
          <w:bCs/>
          <w:sz w:val="20"/>
          <w:szCs w:val="20"/>
        </w:rPr>
        <w:t>relating to wireless communications</w:t>
      </w:r>
      <w:r w:rsidR="00BE79FE">
        <w:rPr>
          <w:rFonts w:ascii="Times New Roman" w:hAnsi="Times New Roman" w:cs="Times New Roman"/>
          <w:bCs/>
          <w:sz w:val="20"/>
          <w:szCs w:val="20"/>
        </w:rPr>
        <w:t xml:space="preserve"> and business methods</w:t>
      </w:r>
    </w:p>
    <w:p w:rsidR="00F647B5" w:rsidRPr="00900ED7" w:rsidRDefault="00F647B5" w:rsidP="00F647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a patent application relating to search technology and prepared a response to an Office Action</w:t>
      </w:r>
    </w:p>
    <w:p w:rsidR="00187E20" w:rsidRDefault="00900ED7" w:rsidP="0018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Streamlined</w:t>
      </w:r>
      <w:r w:rsidR="00187E20">
        <w:rPr>
          <w:rFonts w:ascii="Times New Roman" w:hAnsi="Times New Roman" w:cs="Times New Roman"/>
          <w:bCs/>
          <w:sz w:val="20"/>
          <w:szCs w:val="20"/>
        </w:rPr>
        <w:t xml:space="preserve"> collection and analysis of client patent data by</w:t>
      </w:r>
      <w:r w:rsidR="00EA16CE">
        <w:rPr>
          <w:rFonts w:ascii="Times New Roman" w:hAnsi="Times New Roman" w:cs="Times New Roman"/>
          <w:bCs/>
          <w:sz w:val="20"/>
          <w:szCs w:val="20"/>
        </w:rPr>
        <w:t xml:space="preserve"> programming </w:t>
      </w:r>
      <w:r w:rsidR="00187E20">
        <w:rPr>
          <w:rFonts w:ascii="Times New Roman" w:hAnsi="Times New Roman" w:cs="Times New Roman"/>
          <w:bCs/>
          <w:sz w:val="20"/>
          <w:szCs w:val="20"/>
        </w:rPr>
        <w:t>automat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ed </w:t>
      </w:r>
      <w:r w:rsidR="00187E20">
        <w:rPr>
          <w:rFonts w:ascii="Times New Roman" w:hAnsi="Times New Roman" w:cs="Times New Roman"/>
          <w:bCs/>
          <w:sz w:val="20"/>
          <w:szCs w:val="20"/>
        </w:rPr>
        <w:t>data collection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 tool</w:t>
      </w:r>
      <w:r w:rsidR="00EA16CE">
        <w:rPr>
          <w:rFonts w:ascii="Times New Roman" w:hAnsi="Times New Roman" w:cs="Times New Roman"/>
          <w:bCs/>
          <w:sz w:val="20"/>
          <w:szCs w:val="20"/>
        </w:rPr>
        <w:t>s</w:t>
      </w:r>
    </w:p>
    <w:p w:rsidR="006155F1" w:rsidRDefault="00EA16CE" w:rsidP="0018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</w:t>
      </w:r>
      <w:r w:rsidR="006155F1">
        <w:rPr>
          <w:rFonts w:ascii="Times New Roman" w:hAnsi="Times New Roman" w:cs="Times New Roman"/>
          <w:bCs/>
          <w:sz w:val="20"/>
          <w:szCs w:val="20"/>
        </w:rPr>
        <w:t>utomate</w:t>
      </w:r>
      <w:r w:rsidR="00BE79FE">
        <w:rPr>
          <w:rFonts w:ascii="Times New Roman" w:hAnsi="Times New Roman" w:cs="Times New Roman"/>
          <w:bCs/>
          <w:sz w:val="20"/>
          <w:szCs w:val="20"/>
        </w:rPr>
        <w:t>d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 several office tasks</w:t>
      </w:r>
      <w:r>
        <w:rPr>
          <w:rFonts w:ascii="Times New Roman" w:hAnsi="Times New Roman" w:cs="Times New Roman"/>
          <w:bCs/>
          <w:sz w:val="20"/>
          <w:szCs w:val="20"/>
        </w:rPr>
        <w:t xml:space="preserve"> using Visual Basic and Microsoft Excel</w:t>
      </w:r>
    </w:p>
    <w:p w:rsidR="006155F1" w:rsidRDefault="006155F1" w:rsidP="0018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a web crawler using Visual Basic</w:t>
      </w:r>
    </w:p>
    <w:p w:rsidR="006155F1" w:rsidRDefault="00B63390" w:rsidP="0018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Created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 a database for USPTO CPC patent classification codes</w:t>
      </w:r>
      <w:r w:rsidR="00EA16CE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C71CED" w:rsidRDefault="00137197" w:rsidP="000E5B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Prepared </w:t>
      </w:r>
      <w:r w:rsidR="00B63390">
        <w:rPr>
          <w:rFonts w:ascii="Times New Roman" w:hAnsi="Times New Roman" w:cs="Times New Roman"/>
          <w:bCs/>
          <w:sz w:val="20"/>
          <w:szCs w:val="20"/>
        </w:rPr>
        <w:t>formal reports on competitor firms and international firms</w:t>
      </w:r>
      <w:r w:rsidR="00F647B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0E5B50" w:rsidRPr="000E5B50" w:rsidRDefault="000E5B50" w:rsidP="000E5B50">
      <w:pPr>
        <w:pStyle w:val="ListParagraph"/>
        <w:ind w:left="576"/>
        <w:rPr>
          <w:rFonts w:ascii="Times New Roman" w:hAnsi="Times New Roman" w:cs="Times New Roman"/>
          <w:bCs/>
          <w:sz w:val="20"/>
          <w:szCs w:val="20"/>
        </w:rPr>
      </w:pPr>
    </w:p>
    <w:p w:rsidR="00C71CED" w:rsidRPr="00C5472B" w:rsidRDefault="00C71CED" w:rsidP="00C71CED">
      <w:pPr>
        <w:pBdr>
          <w:bottom w:val="single" w:sz="4" w:space="1" w:color="auto"/>
        </w:pBdr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>PROJECTS &amp; RESEARCH EXPERIENCE</w:t>
      </w: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Robotic </w:t>
      </w:r>
      <w:proofErr w:type="spellStart"/>
      <w:r w:rsidRPr="00C5472B">
        <w:rPr>
          <w:rFonts w:ascii="Times New Roman" w:hAnsi="Times New Roman" w:cs="Times New Roman"/>
          <w:b/>
          <w:bCs/>
          <w:sz w:val="20"/>
          <w:szCs w:val="20"/>
        </w:rPr>
        <w:t>Batoid</w:t>
      </w:r>
      <w:proofErr w:type="spellEnd"/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 Prototype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C127B">
        <w:rPr>
          <w:rFonts w:ascii="Times New Roman" w:hAnsi="Times New Roman" w:cs="Times New Roman"/>
          <w:bCs/>
          <w:sz w:val="20"/>
          <w:szCs w:val="20"/>
        </w:rPr>
        <w:t>January 2015—</w:t>
      </w:r>
      <w:r>
        <w:rPr>
          <w:rFonts w:ascii="Times New Roman" w:hAnsi="Times New Roman" w:cs="Times New Roman"/>
          <w:bCs/>
          <w:sz w:val="20"/>
          <w:szCs w:val="20"/>
        </w:rPr>
        <w:t>May 2016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Crashworthiness for Aerospace Structures and Hybrids (CRASH) Lab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Javid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Bayandor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and Dr. Sunny Jung at Virginia Tech</w:t>
      </w:r>
    </w:p>
    <w:p w:rsidR="00C71CED" w:rsidRPr="00C5472B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and development of a </w:t>
      </w:r>
      <w:r>
        <w:rPr>
          <w:rFonts w:ascii="Times New Roman" w:hAnsi="Times New Roman" w:cs="Times New Roman"/>
          <w:bCs/>
          <w:sz w:val="20"/>
          <w:szCs w:val="20"/>
        </w:rPr>
        <w:t xml:space="preserve">robot 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that mimics the propulsion and dynamics of </w:t>
      </w:r>
      <w:r>
        <w:rPr>
          <w:rFonts w:ascii="Times New Roman" w:hAnsi="Times New Roman" w:cs="Times New Roman"/>
          <w:bCs/>
          <w:sz w:val="20"/>
          <w:szCs w:val="20"/>
        </w:rPr>
        <w:t>an undulating stingray</w:t>
      </w:r>
    </w:p>
    <w:p w:rsidR="00C71CED" w:rsidRPr="00C5472B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Development of an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electronic system that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controls mechanical 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actuation </w:t>
      </w:r>
      <w:r>
        <w:rPr>
          <w:rFonts w:ascii="Times New Roman" w:hAnsi="Times New Roman" w:cs="Times New Roman"/>
          <w:bCs/>
          <w:sz w:val="20"/>
          <w:szCs w:val="20"/>
        </w:rPr>
        <w:t>using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an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Arduino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microcontroller</w:t>
      </w:r>
    </w:p>
    <w:p w:rsidR="00C71CED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Acquisition 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and analysis of force </w:t>
      </w:r>
      <w:r>
        <w:rPr>
          <w:rFonts w:ascii="Times New Roman" w:hAnsi="Times New Roman" w:cs="Times New Roman"/>
          <w:bCs/>
          <w:sz w:val="20"/>
          <w:szCs w:val="20"/>
        </w:rPr>
        <w:t>and fluid velocity data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using</w:t>
      </w:r>
      <w:r>
        <w:rPr>
          <w:rFonts w:ascii="Times New Roman" w:hAnsi="Times New Roman" w:cs="Times New Roman"/>
          <w:bCs/>
          <w:sz w:val="20"/>
          <w:szCs w:val="20"/>
        </w:rPr>
        <w:t xml:space="preserve"> LABVIEW </w:t>
      </w:r>
      <w:r w:rsidRPr="00C5472B">
        <w:rPr>
          <w:rFonts w:ascii="Times New Roman" w:hAnsi="Times New Roman" w:cs="Times New Roman"/>
          <w:bCs/>
          <w:sz w:val="20"/>
          <w:szCs w:val="20"/>
        </w:rPr>
        <w:t>architecture</w:t>
      </w:r>
      <w:r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900ED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Particle Image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Velocimetry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C71CED" w:rsidRPr="00C5472B" w:rsidRDefault="00C71CED" w:rsidP="00C71CED">
      <w:pPr>
        <w:pStyle w:val="ListParagraph"/>
        <w:ind w:left="576"/>
        <w:rPr>
          <w:rFonts w:ascii="Times New Roman" w:hAnsi="Times New Roman" w:cs="Times New Roman"/>
          <w:bCs/>
          <w:sz w:val="20"/>
          <w:szCs w:val="20"/>
        </w:rPr>
      </w:pP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Automatic Brake System for </w:t>
      </w:r>
      <w:r>
        <w:rPr>
          <w:rFonts w:ascii="Times New Roman" w:hAnsi="Times New Roman" w:cs="Times New Roman"/>
          <w:b/>
          <w:bCs/>
          <w:sz w:val="20"/>
          <w:szCs w:val="20"/>
        </w:rPr>
        <w:t>Wheeled Walker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  <w:t>March 2015—April 2015</w:t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Department of Biomedical Engineering and Mechanics</w:t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>Dr. Sunny Jung at Virginia Tech</w:t>
      </w:r>
    </w:p>
    <w:p w:rsidR="00C71CED" w:rsidRPr="00C5472B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 xml:space="preserve">Designed and </w:t>
      </w:r>
      <w:r>
        <w:rPr>
          <w:rFonts w:ascii="Times New Roman" w:hAnsi="Times New Roman" w:cs="Times New Roman"/>
          <w:bCs/>
          <w:sz w:val="20"/>
          <w:szCs w:val="20"/>
        </w:rPr>
        <w:t>prototyped an automatic braking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system triggered by</w:t>
      </w:r>
      <w:r>
        <w:rPr>
          <w:rFonts w:ascii="Times New Roman" w:hAnsi="Times New Roman" w:cs="Times New Roman"/>
          <w:bCs/>
          <w:sz w:val="20"/>
          <w:szCs w:val="20"/>
        </w:rPr>
        <w:t xml:space="preserve"> detecting accelerations indicative of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Pr="00C5472B">
        <w:rPr>
          <w:rFonts w:ascii="Times New Roman" w:hAnsi="Times New Roman" w:cs="Times New Roman"/>
          <w:bCs/>
          <w:sz w:val="20"/>
          <w:szCs w:val="20"/>
        </w:rPr>
        <w:t xml:space="preserve">fall </w:t>
      </w:r>
    </w:p>
    <w:p w:rsidR="00C71CED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 xml:space="preserve">Fabricated a mechanical brake that interfaced with an accelerometer and </w:t>
      </w:r>
      <w:r>
        <w:rPr>
          <w:rFonts w:ascii="Times New Roman" w:hAnsi="Times New Roman" w:cs="Times New Roman"/>
          <w:bCs/>
          <w:sz w:val="20"/>
          <w:szCs w:val="20"/>
        </w:rPr>
        <w:t xml:space="preserve">an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Arduino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microcontroller</w:t>
      </w:r>
    </w:p>
    <w:p w:rsidR="00C71CED" w:rsidRPr="00C5472B" w:rsidRDefault="00C71CED" w:rsidP="00C71CED">
      <w:pPr>
        <w:pStyle w:val="ListParagraph"/>
        <w:ind w:left="576"/>
        <w:rPr>
          <w:rFonts w:ascii="Times New Roman" w:hAnsi="Times New Roman" w:cs="Times New Roman"/>
          <w:bCs/>
          <w:sz w:val="20"/>
          <w:szCs w:val="20"/>
        </w:rPr>
      </w:pP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>Vortex Induced Vibration (VIV) Modeling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  <w:t>May 2014—December 2014</w:t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Department of Biomedical Engineering and Mechanics</w:t>
      </w:r>
    </w:p>
    <w:p w:rsidR="00C71CED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 xml:space="preserve">Dr. Mark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Stremler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at Virginia Tech</w:t>
      </w:r>
    </w:p>
    <w:p w:rsidR="00C71CED" w:rsidRPr="00B24AB9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>Cr</w:t>
      </w:r>
      <w:r>
        <w:rPr>
          <w:rFonts w:ascii="Times New Roman" w:hAnsi="Times New Roman" w:cs="Times New Roman"/>
          <w:bCs/>
          <w:sz w:val="20"/>
          <w:szCs w:val="20"/>
        </w:rPr>
        <w:t xml:space="preserve">eated an analytical model of  tandem cylinder wake interactions using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Mathematica</w:t>
      </w:r>
      <w:proofErr w:type="spellEnd"/>
    </w:p>
    <w:p w:rsidR="00C71CED" w:rsidRPr="00B24AB9" w:rsidRDefault="00C71CED" w:rsidP="00C71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Explored VIV as an efficient and environmentally conscious method to harvest energy from slow moving river currents</w:t>
      </w:r>
    </w:p>
    <w:p w:rsidR="000E5B50" w:rsidRPr="000E5B50" w:rsidRDefault="00C71CED" w:rsidP="000E5B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Analyzed accuracy of  analytical model with experimental data using MATLAB and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LabVIEW</w:t>
      </w:r>
      <w:proofErr w:type="spellEnd"/>
    </w:p>
    <w:p w:rsidR="000B5940" w:rsidRPr="000B5940" w:rsidRDefault="000B5940" w:rsidP="000B5940">
      <w:pPr>
        <w:pStyle w:val="ListParagraph"/>
        <w:tabs>
          <w:tab w:val="left" w:pos="540"/>
        </w:tabs>
        <w:spacing w:line="24" w:lineRule="auto"/>
        <w:ind w:left="634"/>
        <w:rPr>
          <w:rFonts w:ascii="Times New Roman" w:hAnsi="Times New Roman" w:cs="Times New Roman"/>
          <w:bCs/>
          <w:sz w:val="20"/>
          <w:szCs w:val="20"/>
        </w:rPr>
      </w:pPr>
    </w:p>
    <w:p w:rsidR="000E5B50" w:rsidRDefault="000E5B50" w:rsidP="00D04192">
      <w:pPr>
        <w:pBdr>
          <w:bottom w:val="single" w:sz="4" w:space="1" w:color="auto"/>
        </w:pBdr>
        <w:tabs>
          <w:tab w:val="left" w:pos="4860"/>
        </w:tabs>
        <w:ind w:left="-144"/>
        <w:rPr>
          <w:rFonts w:ascii="Times New Roman" w:hAnsi="Times New Roman" w:cs="Times New Roman"/>
          <w:b/>
          <w:bCs/>
          <w:sz w:val="20"/>
          <w:szCs w:val="20"/>
        </w:rPr>
      </w:pPr>
    </w:p>
    <w:p w:rsidR="00D04192" w:rsidRDefault="00D04192" w:rsidP="00D04192">
      <w:pPr>
        <w:pBdr>
          <w:bottom w:val="single" w:sz="4" w:space="1" w:color="auto"/>
        </w:pBdr>
        <w:tabs>
          <w:tab w:val="left" w:pos="4860"/>
        </w:tabs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TECHNICAL SKILLS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tbl>
      <w:tblPr>
        <w:tblStyle w:val="TableGrid"/>
        <w:tblW w:w="10977" w:type="dxa"/>
        <w:tblInd w:w="-144" w:type="dxa"/>
        <w:tblLook w:val="04A0"/>
      </w:tblPr>
      <w:tblGrid>
        <w:gridCol w:w="3659"/>
        <w:gridCol w:w="3659"/>
        <w:gridCol w:w="3659"/>
      </w:tblGrid>
      <w:tr w:rsidR="000E5B50" w:rsidTr="000E5B50">
        <w:trPr>
          <w:cantSplit/>
          <w:trHeight w:hRule="exact" w:val="720"/>
        </w:trPr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Mathematica</w:t>
            </w:r>
            <w:proofErr w:type="spellEnd"/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Visual Basic 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Python</w:t>
            </w:r>
          </w:p>
          <w:p w:rsidR="000E5B50" w:rsidRPr="000E5B50" w:rsidRDefault="000E5B50" w:rsidP="006610BA">
            <w:pPr>
              <w:tabs>
                <w:tab w:val="left" w:pos="4860"/>
              </w:tabs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MATLAB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Microsoft Excel, Office</w:t>
            </w:r>
          </w:p>
          <w:p w:rsidR="000E5B50" w:rsidRP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C++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:rsidR="000E5B50" w:rsidRDefault="00CD2E77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JAVA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Autodesk Inventor Professional</w:t>
            </w:r>
          </w:p>
          <w:p w:rsidR="000E5B50" w:rsidRPr="000E5B50" w:rsidRDefault="00CD2E77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LabVIEW</w:t>
            </w:r>
            <w:proofErr w:type="spellEnd"/>
          </w:p>
        </w:tc>
      </w:tr>
    </w:tbl>
    <w:p w:rsidR="00C71CED" w:rsidRPr="00C71CED" w:rsidRDefault="00C71CED" w:rsidP="000E5B50">
      <w:pPr>
        <w:tabs>
          <w:tab w:val="left" w:pos="540"/>
        </w:tabs>
        <w:rPr>
          <w:rFonts w:ascii="Times New Roman" w:hAnsi="Times New Roman" w:cs="Times New Roman"/>
          <w:bCs/>
          <w:sz w:val="20"/>
          <w:szCs w:val="20"/>
        </w:rPr>
      </w:pPr>
    </w:p>
    <w:sectPr w:rsidR="00C71CED" w:rsidRPr="00C71CED" w:rsidSect="00060D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DAC540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1CE2"/>
    <w:multiLevelType w:val="hybridMultilevel"/>
    <w:tmpl w:val="806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C0E1F"/>
    <w:multiLevelType w:val="hybridMultilevel"/>
    <w:tmpl w:val="CB6205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AD248A0"/>
    <w:multiLevelType w:val="hybridMultilevel"/>
    <w:tmpl w:val="C308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9642B"/>
    <w:multiLevelType w:val="hybridMultilevel"/>
    <w:tmpl w:val="1114B3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>
    <w:nsid w:val="1F6C3C33"/>
    <w:multiLevelType w:val="hybridMultilevel"/>
    <w:tmpl w:val="3CEA3474"/>
    <w:lvl w:ilvl="0" w:tplc="B30672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66304"/>
    <w:multiLevelType w:val="hybridMultilevel"/>
    <w:tmpl w:val="DBBC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70EFC"/>
    <w:multiLevelType w:val="hybridMultilevel"/>
    <w:tmpl w:val="1EE0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63968"/>
    <w:multiLevelType w:val="hybridMultilevel"/>
    <w:tmpl w:val="F57A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15A87"/>
    <w:multiLevelType w:val="hybridMultilevel"/>
    <w:tmpl w:val="6E90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A149E"/>
    <w:multiLevelType w:val="hybridMultilevel"/>
    <w:tmpl w:val="55D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81058"/>
    <w:multiLevelType w:val="hybridMultilevel"/>
    <w:tmpl w:val="7836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C0559"/>
    <w:multiLevelType w:val="hybridMultilevel"/>
    <w:tmpl w:val="BF20BFD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>
    <w:nsid w:val="6CFC602F"/>
    <w:multiLevelType w:val="hybridMultilevel"/>
    <w:tmpl w:val="7318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B19C4"/>
    <w:multiLevelType w:val="hybridMultilevel"/>
    <w:tmpl w:val="36FA83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B80F76"/>
    <w:multiLevelType w:val="hybridMultilevel"/>
    <w:tmpl w:val="D5C6A876"/>
    <w:lvl w:ilvl="0" w:tplc="B30672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80381"/>
    <w:multiLevelType w:val="hybridMultilevel"/>
    <w:tmpl w:val="A12222A4"/>
    <w:lvl w:ilvl="0" w:tplc="B30672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B545B"/>
    <w:multiLevelType w:val="hybridMultilevel"/>
    <w:tmpl w:val="DFE6FC5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  <w:num w:numId="14">
    <w:abstractNumId w:val="16"/>
  </w:num>
  <w:num w:numId="15">
    <w:abstractNumId w:val="3"/>
  </w:num>
  <w:num w:numId="16">
    <w:abstractNumId w:val="5"/>
  </w:num>
  <w:num w:numId="17">
    <w:abstractNumId w:val="5"/>
  </w:num>
  <w:num w:numId="18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Harrity">
    <w15:presenceInfo w15:providerId="AD" w15:userId="S-1-5-21-3668764289-823876251-104429018-111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571C"/>
    <w:rsid w:val="00005814"/>
    <w:rsid w:val="00051B0D"/>
    <w:rsid w:val="00060DD5"/>
    <w:rsid w:val="00084A96"/>
    <w:rsid w:val="000A1306"/>
    <w:rsid w:val="000A65CD"/>
    <w:rsid w:val="000B5940"/>
    <w:rsid w:val="000B5B03"/>
    <w:rsid w:val="000C0CD7"/>
    <w:rsid w:val="000C1902"/>
    <w:rsid w:val="000C7138"/>
    <w:rsid w:val="000D52DA"/>
    <w:rsid w:val="000E5B50"/>
    <w:rsid w:val="000F7F91"/>
    <w:rsid w:val="00115E4A"/>
    <w:rsid w:val="00126C1B"/>
    <w:rsid w:val="00137197"/>
    <w:rsid w:val="00152AB6"/>
    <w:rsid w:val="001616DE"/>
    <w:rsid w:val="001633F8"/>
    <w:rsid w:val="00167A49"/>
    <w:rsid w:val="00187E20"/>
    <w:rsid w:val="00191794"/>
    <w:rsid w:val="001C6622"/>
    <w:rsid w:val="001F3FE8"/>
    <w:rsid w:val="00226CFD"/>
    <w:rsid w:val="002801F4"/>
    <w:rsid w:val="00296AE7"/>
    <w:rsid w:val="002B7D38"/>
    <w:rsid w:val="002C127B"/>
    <w:rsid w:val="002C363A"/>
    <w:rsid w:val="002E335D"/>
    <w:rsid w:val="00346B7C"/>
    <w:rsid w:val="003E6A9D"/>
    <w:rsid w:val="003F5710"/>
    <w:rsid w:val="0041088B"/>
    <w:rsid w:val="00412417"/>
    <w:rsid w:val="00453083"/>
    <w:rsid w:val="004545FC"/>
    <w:rsid w:val="0047119B"/>
    <w:rsid w:val="004C35DA"/>
    <w:rsid w:val="004D28AB"/>
    <w:rsid w:val="004E7990"/>
    <w:rsid w:val="00513FD3"/>
    <w:rsid w:val="00545A0C"/>
    <w:rsid w:val="0054671C"/>
    <w:rsid w:val="00547D0D"/>
    <w:rsid w:val="00553072"/>
    <w:rsid w:val="005532C7"/>
    <w:rsid w:val="0057172A"/>
    <w:rsid w:val="0059450F"/>
    <w:rsid w:val="005C3DE8"/>
    <w:rsid w:val="0060654C"/>
    <w:rsid w:val="006155F1"/>
    <w:rsid w:val="0062401E"/>
    <w:rsid w:val="0064451A"/>
    <w:rsid w:val="006458FF"/>
    <w:rsid w:val="006518DC"/>
    <w:rsid w:val="006672FB"/>
    <w:rsid w:val="00672D81"/>
    <w:rsid w:val="00695B1F"/>
    <w:rsid w:val="00697823"/>
    <w:rsid w:val="006C3991"/>
    <w:rsid w:val="007140B8"/>
    <w:rsid w:val="00721E41"/>
    <w:rsid w:val="00730626"/>
    <w:rsid w:val="007823A3"/>
    <w:rsid w:val="00790520"/>
    <w:rsid w:val="00796904"/>
    <w:rsid w:val="007A61E0"/>
    <w:rsid w:val="007C6FD3"/>
    <w:rsid w:val="00836758"/>
    <w:rsid w:val="00842563"/>
    <w:rsid w:val="00850DD9"/>
    <w:rsid w:val="00870A3C"/>
    <w:rsid w:val="00887450"/>
    <w:rsid w:val="0088745F"/>
    <w:rsid w:val="008A4CB9"/>
    <w:rsid w:val="008B1911"/>
    <w:rsid w:val="008C1FCB"/>
    <w:rsid w:val="008C223C"/>
    <w:rsid w:val="008C3979"/>
    <w:rsid w:val="008C75CE"/>
    <w:rsid w:val="00900ED7"/>
    <w:rsid w:val="00901DDF"/>
    <w:rsid w:val="0095275E"/>
    <w:rsid w:val="009652E2"/>
    <w:rsid w:val="0097213F"/>
    <w:rsid w:val="009A41F2"/>
    <w:rsid w:val="009B0ADE"/>
    <w:rsid w:val="009C6593"/>
    <w:rsid w:val="009F4830"/>
    <w:rsid w:val="00A22CC6"/>
    <w:rsid w:val="00A55F6E"/>
    <w:rsid w:val="00A85146"/>
    <w:rsid w:val="00A87EAD"/>
    <w:rsid w:val="00A9404A"/>
    <w:rsid w:val="00AA552D"/>
    <w:rsid w:val="00AA6276"/>
    <w:rsid w:val="00AC1529"/>
    <w:rsid w:val="00AC1649"/>
    <w:rsid w:val="00AD05DB"/>
    <w:rsid w:val="00AE571C"/>
    <w:rsid w:val="00B1491B"/>
    <w:rsid w:val="00B15A57"/>
    <w:rsid w:val="00B23B10"/>
    <w:rsid w:val="00B24AB9"/>
    <w:rsid w:val="00B478B4"/>
    <w:rsid w:val="00B530EC"/>
    <w:rsid w:val="00B54C2D"/>
    <w:rsid w:val="00B63390"/>
    <w:rsid w:val="00B70542"/>
    <w:rsid w:val="00B9357A"/>
    <w:rsid w:val="00B95949"/>
    <w:rsid w:val="00BD17FF"/>
    <w:rsid w:val="00BD5212"/>
    <w:rsid w:val="00BE79FE"/>
    <w:rsid w:val="00BF6355"/>
    <w:rsid w:val="00BF6D33"/>
    <w:rsid w:val="00C1019F"/>
    <w:rsid w:val="00C21E20"/>
    <w:rsid w:val="00C24101"/>
    <w:rsid w:val="00C24B39"/>
    <w:rsid w:val="00C33EF2"/>
    <w:rsid w:val="00C35B95"/>
    <w:rsid w:val="00C5472B"/>
    <w:rsid w:val="00C71CED"/>
    <w:rsid w:val="00C72061"/>
    <w:rsid w:val="00C87EE3"/>
    <w:rsid w:val="00CD2E77"/>
    <w:rsid w:val="00D04192"/>
    <w:rsid w:val="00D22E65"/>
    <w:rsid w:val="00D926B5"/>
    <w:rsid w:val="00DA619E"/>
    <w:rsid w:val="00DA7BFF"/>
    <w:rsid w:val="00DE007D"/>
    <w:rsid w:val="00DF5A2D"/>
    <w:rsid w:val="00E03364"/>
    <w:rsid w:val="00E23BC6"/>
    <w:rsid w:val="00E35AAE"/>
    <w:rsid w:val="00E67B87"/>
    <w:rsid w:val="00E84BC1"/>
    <w:rsid w:val="00E928DA"/>
    <w:rsid w:val="00EA16CE"/>
    <w:rsid w:val="00F20B2C"/>
    <w:rsid w:val="00F253B8"/>
    <w:rsid w:val="00F31950"/>
    <w:rsid w:val="00F5482C"/>
    <w:rsid w:val="00F647B5"/>
    <w:rsid w:val="00F648AC"/>
    <w:rsid w:val="00F77AEE"/>
    <w:rsid w:val="00FA191E"/>
    <w:rsid w:val="00FA4EE1"/>
    <w:rsid w:val="00FD16AE"/>
    <w:rsid w:val="00FE1F12"/>
    <w:rsid w:val="00FE5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71C"/>
    <w:rPr>
      <w:rFonts w:eastAsiaTheme="minorEastAsia"/>
    </w:rPr>
  </w:style>
  <w:style w:type="character" w:customStyle="1" w:styleId="apple-style-span">
    <w:name w:val="apple-style-span"/>
    <w:basedOn w:val="DefaultParagraphFont"/>
    <w:rsid w:val="00A87EAD"/>
  </w:style>
  <w:style w:type="character" w:styleId="Hyperlink">
    <w:name w:val="Hyperlink"/>
    <w:basedOn w:val="DefaultParagraphFont"/>
    <w:uiPriority w:val="99"/>
    <w:unhideWhenUsed/>
    <w:rsid w:val="00A87E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1E0"/>
    <w:pPr>
      <w:ind w:left="720"/>
      <w:contextualSpacing/>
    </w:pPr>
  </w:style>
  <w:style w:type="table" w:styleId="TableGrid">
    <w:name w:val="Table Grid"/>
    <w:basedOn w:val="TableNormal"/>
    <w:uiPriority w:val="59"/>
    <w:rsid w:val="00C21E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64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7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7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7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71C"/>
    <w:rPr>
      <w:rFonts w:eastAsiaTheme="minorEastAsia"/>
    </w:rPr>
  </w:style>
  <w:style w:type="character" w:customStyle="1" w:styleId="apple-style-span">
    <w:name w:val="apple-style-span"/>
    <w:basedOn w:val="DefaultParagraphFont"/>
    <w:rsid w:val="00A87EAD"/>
  </w:style>
  <w:style w:type="character" w:styleId="Hyperlink">
    <w:name w:val="Hyperlink"/>
    <w:basedOn w:val="DefaultParagraphFont"/>
    <w:uiPriority w:val="99"/>
    <w:unhideWhenUsed/>
    <w:rsid w:val="00A87E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1E0"/>
    <w:pPr>
      <w:ind w:left="720"/>
      <w:contextualSpacing/>
    </w:pPr>
  </w:style>
  <w:style w:type="table" w:styleId="TableGrid">
    <w:name w:val="Table Grid"/>
    <w:basedOn w:val="TableNormal"/>
    <w:uiPriority w:val="59"/>
    <w:rsid w:val="00C2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4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7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7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7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BillyErmlick</cp:lastModifiedBy>
  <cp:revision>6</cp:revision>
  <cp:lastPrinted>2016-05-17T18:18:00Z</cp:lastPrinted>
  <dcterms:created xsi:type="dcterms:W3CDTF">2017-03-07T00:50:00Z</dcterms:created>
  <dcterms:modified xsi:type="dcterms:W3CDTF">2017-03-07T01:00:00Z</dcterms:modified>
</cp:coreProperties>
</file>