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4f5a5aae9a4a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>Самое популярное мероприятие в выбранном месяце</w:t>
      </w:r>
      <w:r>
        <w:br/>
      </w:r>
      <w:r>
        <w:t>Выбранный месяц: Декабрь</w:t>
      </w:r>
      <w:r>
        <w:br/>
      </w:r>
      <w:r>
        <w:t>Название: Ходячий замок</w:t>
      </w:r>
      <w:r>
        <w:br/>
      </w:r>
      <w:r>
        <w:t>Время: 11.12.2021 18:30:00</w:t>
      </w:r>
      <w:r>
        <w:br/>
      </w:r>
      <w:r>
        <w:t xml:space="preserve">Описание: Волшебная сказка о силе любви по мотивам книги Дианы Уинн Джонс. </w:t>
      </w:r>
      <w:r>
        <w:br/>
      </w:r>
      <w:r>
        <w:t>Адрес: Кинотеатр Европа-Синема</w:t>
      </w:r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3778250" cy="540067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05da135c340454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e43413dd894d94" /><Relationship Type="http://schemas.openxmlformats.org/officeDocument/2006/relationships/numbering" Target="/word/numbering.xml" Id="Rcb73068829194305" /><Relationship Type="http://schemas.openxmlformats.org/officeDocument/2006/relationships/settings" Target="/word/settings.xml" Id="R651164c0b33242e8" /><Relationship Type="http://schemas.openxmlformats.org/officeDocument/2006/relationships/image" Target="/word/media/b8ded949-1bc2-40d5-a328-f8c40264eea9.png" Id="R205da135c3404546" /></Relationships>
</file>