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4624C" w14:textId="3DA71938" w:rsidR="002A3E1F" w:rsidRDefault="005905D9">
      <w:pPr>
        <w:spacing w:before="0" w:line="240" w:lineRule="auto"/>
        <w:ind w:hanging="15"/>
        <w:jc w:val="right"/>
      </w:pPr>
      <w:r>
        <w:t xml:space="preserve">11 </w:t>
      </w:r>
      <w:proofErr w:type="spellStart"/>
      <w:r>
        <w:t>Newforge</w:t>
      </w:r>
      <w:proofErr w:type="spellEnd"/>
      <w:r>
        <w:t xml:space="preserve"> Dale</w:t>
      </w:r>
    </w:p>
    <w:p w14:paraId="62848CDC" w14:textId="771C2149" w:rsidR="002A3E1F" w:rsidRDefault="005905D9">
      <w:pPr>
        <w:spacing w:before="0" w:line="240" w:lineRule="auto"/>
        <w:ind w:hanging="15"/>
        <w:jc w:val="right"/>
      </w:pPr>
      <w:r>
        <w:t>BT9 5QD</w:t>
      </w:r>
      <w:r w:rsidR="006B7FE9">
        <w:t xml:space="preserve">, </w:t>
      </w:r>
      <w:r>
        <w:t>Belfast</w:t>
      </w:r>
    </w:p>
    <w:p w14:paraId="121CCD16" w14:textId="66DF9B8B" w:rsidR="002A3E1F" w:rsidRDefault="005905D9">
      <w:pPr>
        <w:spacing w:before="0" w:line="240" w:lineRule="auto"/>
        <w:ind w:hanging="15"/>
        <w:jc w:val="right"/>
        <w:rPr>
          <w:color w:val="E91D63"/>
        </w:rPr>
      </w:pPr>
      <w:r>
        <w:rPr>
          <w:color w:val="E91D63"/>
        </w:rPr>
        <w:t>07592296283</w:t>
      </w:r>
    </w:p>
    <w:p w14:paraId="75F46D73" w14:textId="79E1131B" w:rsidR="002A3E1F" w:rsidRDefault="005905D9">
      <w:pPr>
        <w:spacing w:before="0" w:line="240" w:lineRule="auto"/>
        <w:ind w:hanging="15"/>
        <w:jc w:val="right"/>
        <w:rPr>
          <w:color w:val="E91D63"/>
        </w:rPr>
      </w:pPr>
      <w:r>
        <w:rPr>
          <w:color w:val="E91D63"/>
        </w:rPr>
        <w:t>abdulazeemlateef</w:t>
      </w:r>
      <w:r w:rsidR="006B7FE9">
        <w:rPr>
          <w:color w:val="E91D63"/>
        </w:rPr>
        <w:t>@gmail.com</w:t>
      </w:r>
    </w:p>
    <w:p w14:paraId="3D17D847" w14:textId="77777777" w:rsidR="002A3E1F" w:rsidRDefault="00A81085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ind w:hanging="15"/>
        <w:rPr>
          <w:rFonts w:ascii="PT Mono" w:eastAsia="PT Mono" w:hAnsi="PT Mono" w:cs="PT Mono"/>
        </w:rPr>
      </w:pPr>
      <w:bookmarkStart w:id="0" w:name="_gjdgxs" w:colFirst="0" w:colLast="0"/>
      <w:bookmarkEnd w:id="0"/>
      <w:r>
        <w:t>AZEEM LATEEF</w:t>
      </w:r>
      <w:r w:rsidR="006B7FE9">
        <w:rPr>
          <w:rFonts w:ascii="PT Mono" w:eastAsia="PT Mono" w:hAnsi="PT Mono" w:cs="PT Mono"/>
          <w:noProof/>
          <w:color w:val="999999"/>
          <w:sz w:val="18"/>
          <w:szCs w:val="18"/>
          <w:lang w:val="en-US"/>
        </w:rPr>
        <w:drawing>
          <wp:inline distT="114300" distB="114300" distL="114300" distR="114300" wp14:anchorId="59D65948" wp14:editId="0F2C1339">
            <wp:extent cx="28369532" cy="217853"/>
            <wp:effectExtent l="0" t="0" r="0" b="0"/>
            <wp:docPr id="1" name="image1.png" descr="A long, thin rectangle to divide sections of the docu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ng, thin rectangle to divide sections of the documen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69532" cy="217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2CCA0" w14:textId="31EFD72E" w:rsidR="002A3E1F" w:rsidRPr="008511B1" w:rsidRDefault="006B7FE9" w:rsidP="005905D9">
      <w:pPr>
        <w:pStyle w:val="Heading1"/>
        <w:widowControl w:val="0"/>
        <w:pBdr>
          <w:top w:val="nil"/>
          <w:left w:val="nil"/>
          <w:bottom w:val="nil"/>
          <w:right w:val="nil"/>
          <w:between w:val="nil"/>
        </w:pBdr>
        <w:spacing w:line="288" w:lineRule="auto"/>
        <w:ind w:hanging="15"/>
        <w:rPr>
          <w:b/>
          <w:color w:val="000000" w:themeColor="text1"/>
          <w:sz w:val="28"/>
          <w:szCs w:val="28"/>
        </w:rPr>
      </w:pPr>
      <w:bookmarkStart w:id="1" w:name="_30j0zll" w:colFirst="0" w:colLast="0"/>
      <w:bookmarkStart w:id="2" w:name="_1fob9te" w:colFirst="0" w:colLast="0"/>
      <w:bookmarkEnd w:id="1"/>
      <w:bookmarkEnd w:id="2"/>
      <w:r w:rsidRPr="008511B1">
        <w:rPr>
          <w:b/>
          <w:color w:val="000000" w:themeColor="text1"/>
          <w:sz w:val="28"/>
          <w:szCs w:val="28"/>
        </w:rPr>
        <w:t>EXPERIENCE</w:t>
      </w:r>
    </w:p>
    <w:p w14:paraId="7F3BDEF4" w14:textId="60D15FC1" w:rsidR="008A3D46" w:rsidRDefault="008A3D46" w:rsidP="007E2475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sz w:val="20"/>
          <w:szCs w:val="20"/>
        </w:rPr>
      </w:pPr>
      <w:bookmarkStart w:id="3" w:name="_3znysh7" w:colFirst="0" w:colLast="0"/>
      <w:bookmarkEnd w:id="3"/>
      <w:r>
        <w:rPr>
          <w:rFonts w:ascii="Georgia" w:hAnsi="Georgia"/>
          <w:sz w:val="20"/>
          <w:szCs w:val="20"/>
        </w:rPr>
        <w:t xml:space="preserve">National Union of Students, Remote – </w:t>
      </w:r>
      <w:r w:rsidRPr="008A3D46">
        <w:rPr>
          <w:rFonts w:ascii="Georgia" w:hAnsi="Georgia"/>
          <w:b w:val="0"/>
          <w:i/>
          <w:color w:val="auto"/>
          <w:sz w:val="20"/>
          <w:szCs w:val="20"/>
        </w:rPr>
        <w:t>Panellist</w:t>
      </w:r>
      <w:r w:rsidRPr="008A3D46">
        <w:rPr>
          <w:rFonts w:ascii="Georgia" w:hAnsi="Georgia"/>
          <w:color w:val="auto"/>
          <w:sz w:val="20"/>
          <w:szCs w:val="20"/>
        </w:rPr>
        <w:t xml:space="preserve"> </w:t>
      </w:r>
    </w:p>
    <w:p w14:paraId="6E3C7CD0" w14:textId="43E4D769" w:rsidR="008A3D46" w:rsidRPr="008511B1" w:rsidRDefault="008A3D46" w:rsidP="008A3D46">
      <w:pPr>
        <w:spacing w:line="240" w:lineRule="auto"/>
        <w:rPr>
          <w:rFonts w:ascii="Georgia" w:hAnsi="Georgia"/>
          <w:color w:val="000000" w:themeColor="text1"/>
          <w:sz w:val="20"/>
          <w:szCs w:val="20"/>
        </w:rPr>
      </w:pPr>
      <w:r>
        <w:rPr>
          <w:rFonts w:ascii="Georgia" w:hAnsi="Georgia"/>
          <w:color w:val="000000" w:themeColor="text1"/>
          <w:sz w:val="20"/>
          <w:szCs w:val="20"/>
        </w:rPr>
        <w:t>JULY</w:t>
      </w:r>
      <w:r w:rsidRPr="008511B1">
        <w:rPr>
          <w:rFonts w:ascii="Georgia" w:hAnsi="Georgia"/>
          <w:color w:val="000000" w:themeColor="text1"/>
          <w:sz w:val="20"/>
          <w:szCs w:val="20"/>
        </w:rPr>
        <w:t xml:space="preserve"> 2020 </w:t>
      </w:r>
    </w:p>
    <w:p w14:paraId="36E53771" w14:textId="5DA78F74" w:rsidR="008A3D46" w:rsidRPr="0059040C" w:rsidRDefault="008A3D46" w:rsidP="008A3D46">
      <w:pPr>
        <w:pStyle w:val="ListParagraph"/>
        <w:numPr>
          <w:ilvl w:val="0"/>
          <w:numId w:val="1"/>
        </w:numPr>
        <w:rPr>
          <w:rFonts w:ascii="Georgia" w:hAnsi="Georgia"/>
          <w:sz w:val="20"/>
          <w:szCs w:val="20"/>
        </w:rPr>
      </w:pPr>
      <w:r w:rsidRPr="0059040C">
        <w:rPr>
          <w:rFonts w:ascii="Georgia" w:hAnsi="Georgia"/>
          <w:sz w:val="20"/>
          <w:szCs w:val="20"/>
          <w:shd w:val="clear" w:color="auto" w:fill="FFFFFF"/>
        </w:rPr>
        <w:t xml:space="preserve">Panelist under the theme of "staying on course during </w:t>
      </w:r>
      <w:proofErr w:type="spellStart"/>
      <w:r w:rsidRPr="0059040C">
        <w:rPr>
          <w:rFonts w:ascii="Georgia" w:hAnsi="Georgia"/>
          <w:sz w:val="20"/>
          <w:szCs w:val="20"/>
          <w:shd w:val="clear" w:color="auto" w:fill="FFFFFF"/>
        </w:rPr>
        <w:t>Covid</w:t>
      </w:r>
      <w:proofErr w:type="spellEnd"/>
      <w:r w:rsidRPr="0059040C">
        <w:rPr>
          <w:rFonts w:ascii="Georgia" w:hAnsi="Georgia"/>
          <w:sz w:val="20"/>
          <w:szCs w:val="20"/>
          <w:shd w:val="clear" w:color="auto" w:fill="FFFFFF"/>
        </w:rPr>
        <w:t>" where we explored how the student movement can delivery on key priorities, such as fighting oppression, climate change and quality education</w:t>
      </w:r>
    </w:p>
    <w:p w14:paraId="56D13110" w14:textId="05BA0368" w:rsidR="007E2475" w:rsidRPr="008511B1" w:rsidRDefault="007E2475" w:rsidP="007E2475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b w:val="0"/>
          <w:i/>
          <w:color w:val="2E444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 xml:space="preserve">Phoenix Law: Humans Rights Lawyers, Belfast 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— Paralegal </w:t>
      </w:r>
    </w:p>
    <w:p w14:paraId="32542262" w14:textId="485EAEA2" w:rsidR="007E2475" w:rsidRPr="008511B1" w:rsidRDefault="007E2475" w:rsidP="007E2475">
      <w:pPr>
        <w:spacing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 xml:space="preserve">JUNE 2020 </w:t>
      </w:r>
      <w:r w:rsidR="002235CE" w:rsidRPr="008511B1">
        <w:rPr>
          <w:rFonts w:ascii="Georgia" w:hAnsi="Georgia"/>
          <w:color w:val="000000" w:themeColor="text1"/>
          <w:sz w:val="20"/>
          <w:szCs w:val="20"/>
        </w:rPr>
        <w:t>–</w:t>
      </w:r>
      <w:r w:rsidRPr="008511B1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8A3D46">
        <w:rPr>
          <w:rFonts w:ascii="Georgia" w:hAnsi="Georgia"/>
          <w:color w:val="000000" w:themeColor="text1"/>
          <w:sz w:val="20"/>
          <w:szCs w:val="20"/>
        </w:rPr>
        <w:t>JULY</w:t>
      </w:r>
      <w:r w:rsidR="002235CE" w:rsidRPr="008511B1">
        <w:rPr>
          <w:rFonts w:ascii="Georgia" w:hAnsi="Georgia"/>
          <w:color w:val="000000" w:themeColor="text1"/>
          <w:sz w:val="20"/>
          <w:szCs w:val="20"/>
        </w:rPr>
        <w:t xml:space="preserve"> 2020</w:t>
      </w:r>
    </w:p>
    <w:p w14:paraId="60B7CED5" w14:textId="62955D12" w:rsidR="007E2475" w:rsidRPr="008511B1" w:rsidRDefault="00A55988" w:rsidP="007E2475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Collected and wrote</w:t>
      </w:r>
      <w:r w:rsidR="007E2475" w:rsidRPr="008511B1">
        <w:rPr>
          <w:rFonts w:ascii="Georgia" w:hAnsi="Georgia"/>
          <w:color w:val="000000" w:themeColor="text1"/>
          <w:sz w:val="20"/>
          <w:szCs w:val="20"/>
        </w:rPr>
        <w:t xml:space="preserve"> detailed statements </w:t>
      </w:r>
      <w:r w:rsidRPr="008511B1">
        <w:rPr>
          <w:rFonts w:ascii="Georgia" w:hAnsi="Georgia"/>
          <w:color w:val="000000" w:themeColor="text1"/>
          <w:sz w:val="20"/>
          <w:szCs w:val="20"/>
        </w:rPr>
        <w:t>for</w:t>
      </w:r>
      <w:r w:rsidR="007E2475" w:rsidRPr="008511B1">
        <w:rPr>
          <w:rFonts w:ascii="Georgia" w:hAnsi="Georgia"/>
          <w:color w:val="000000" w:themeColor="text1"/>
          <w:sz w:val="20"/>
          <w:szCs w:val="20"/>
        </w:rPr>
        <w:t xml:space="preserve"> victims of institutional abuse for a redress scheme</w:t>
      </w:r>
    </w:p>
    <w:p w14:paraId="0686BB4B" w14:textId="5CE7F435" w:rsidR="007E2475" w:rsidRPr="008511B1" w:rsidRDefault="00A55988" w:rsidP="007E2475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Processed</w:t>
      </w:r>
      <w:r w:rsidR="0043372A" w:rsidRPr="008511B1">
        <w:rPr>
          <w:rFonts w:ascii="Georgia" w:hAnsi="Georgia"/>
          <w:color w:val="000000" w:themeColor="text1"/>
          <w:sz w:val="20"/>
          <w:szCs w:val="20"/>
        </w:rPr>
        <w:t xml:space="preserve"> and </w:t>
      </w:r>
      <w:r w:rsidRPr="008511B1">
        <w:rPr>
          <w:rFonts w:ascii="Georgia" w:hAnsi="Georgia"/>
          <w:color w:val="000000" w:themeColor="text1"/>
          <w:sz w:val="20"/>
          <w:szCs w:val="20"/>
        </w:rPr>
        <w:t>completed</w:t>
      </w:r>
      <w:r w:rsidR="0043372A" w:rsidRPr="008511B1">
        <w:rPr>
          <w:rFonts w:ascii="Georgia" w:hAnsi="Georgia"/>
          <w:color w:val="000000" w:themeColor="text1"/>
          <w:sz w:val="20"/>
          <w:szCs w:val="20"/>
        </w:rPr>
        <w:t xml:space="preserve"> applications for the scheme</w:t>
      </w:r>
    </w:p>
    <w:p w14:paraId="1A910E76" w14:textId="49BEC781" w:rsidR="002A3E1F" w:rsidRPr="008511B1" w:rsidRDefault="005905D9" w:rsidP="007E2475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Georgia" w:hAnsi="Georgia"/>
          <w:b w:val="0"/>
          <w:i/>
          <w:color w:val="2E444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Manchester Metropolitan</w:t>
      </w:r>
      <w:r w:rsidR="006B7FE9" w:rsidRPr="008511B1">
        <w:rPr>
          <w:rFonts w:ascii="Georgia" w:hAnsi="Georgia"/>
          <w:sz w:val="20"/>
          <w:szCs w:val="20"/>
        </w:rPr>
        <w:t xml:space="preserve"> Students’ Union</w:t>
      </w:r>
      <w:r w:rsidR="00C77367" w:rsidRPr="008511B1">
        <w:rPr>
          <w:rFonts w:ascii="Georgia" w:hAnsi="Georgia"/>
          <w:sz w:val="20"/>
          <w:szCs w:val="20"/>
        </w:rPr>
        <w:t>, Manchester</w:t>
      </w:r>
      <w:r w:rsidR="006B7FE9" w:rsidRPr="008511B1">
        <w:rPr>
          <w:rFonts w:ascii="Georgia" w:hAnsi="Georgia"/>
          <w:sz w:val="20"/>
          <w:szCs w:val="20"/>
        </w:rPr>
        <w:t xml:space="preserve"> </w:t>
      </w:r>
      <w:r w:rsidR="006B7FE9"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— 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BAME Ambassador Scheme Co-Ordinator </w:t>
      </w:r>
    </w:p>
    <w:p w14:paraId="49E493C4" w14:textId="5CC058A6" w:rsidR="002A3E1F" w:rsidRPr="008511B1" w:rsidRDefault="00104597" w:rsidP="00E270B0">
      <w:pPr>
        <w:spacing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SEPT 2019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Pr="008511B1">
        <w:rPr>
          <w:rFonts w:ascii="Georgia" w:hAnsi="Georgia"/>
          <w:color w:val="000000" w:themeColor="text1"/>
          <w:sz w:val="20"/>
          <w:szCs w:val="20"/>
        </w:rPr>
        <w:t>–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Pr="008511B1">
        <w:rPr>
          <w:rFonts w:ascii="Georgia" w:hAnsi="Georgia"/>
          <w:color w:val="000000" w:themeColor="text1"/>
          <w:sz w:val="20"/>
          <w:szCs w:val="20"/>
        </w:rPr>
        <w:t>APRIL 2020</w:t>
      </w:r>
    </w:p>
    <w:p w14:paraId="7EB063EC" w14:textId="17DBB1D9" w:rsidR="005905D9" w:rsidRPr="008511B1" w:rsidRDefault="00104597" w:rsidP="00E270B0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Developed</w:t>
      </w:r>
      <w:r w:rsidR="005905D9" w:rsidRPr="008511B1">
        <w:rPr>
          <w:rFonts w:ascii="Georgia" w:hAnsi="Georgia"/>
          <w:color w:val="000000" w:themeColor="text1"/>
          <w:sz w:val="20"/>
          <w:szCs w:val="20"/>
        </w:rPr>
        <w:t xml:space="preserve"> scheme </w:t>
      </w:r>
      <w:r w:rsidRPr="008511B1">
        <w:rPr>
          <w:rFonts w:ascii="Georgia" w:hAnsi="Georgia"/>
          <w:color w:val="000000" w:themeColor="text1"/>
          <w:sz w:val="20"/>
          <w:szCs w:val="20"/>
        </w:rPr>
        <w:t>in partnership with the University with a strong focus on monitoring and evaluating its impact</w:t>
      </w:r>
    </w:p>
    <w:p w14:paraId="3D0023CF" w14:textId="2B9784F0" w:rsidR="005905D9" w:rsidRPr="008511B1" w:rsidRDefault="005905D9" w:rsidP="00E270B0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Managed</w:t>
      </w:r>
      <w:r w:rsidR="00104597" w:rsidRPr="008511B1">
        <w:rPr>
          <w:rFonts w:ascii="Georgia" w:hAnsi="Georgia"/>
          <w:color w:val="000000" w:themeColor="text1"/>
          <w:sz w:val="20"/>
          <w:szCs w:val="20"/>
        </w:rPr>
        <w:t>, trained</w:t>
      </w:r>
      <w:r w:rsidRPr="008511B1">
        <w:rPr>
          <w:rFonts w:ascii="Georgia" w:hAnsi="Georgia"/>
          <w:color w:val="000000" w:themeColor="text1"/>
          <w:sz w:val="20"/>
          <w:szCs w:val="20"/>
        </w:rPr>
        <w:t xml:space="preserve"> and co-ordinated 10 student staff </w:t>
      </w:r>
      <w:r w:rsidR="00104597" w:rsidRPr="008511B1">
        <w:rPr>
          <w:rFonts w:ascii="Georgia" w:hAnsi="Georgia"/>
          <w:color w:val="000000" w:themeColor="text1"/>
          <w:sz w:val="20"/>
          <w:szCs w:val="20"/>
        </w:rPr>
        <w:t>to gain agency</w:t>
      </w:r>
    </w:p>
    <w:p w14:paraId="78BDC7B6" w14:textId="7BB7CACB" w:rsidR="00104597" w:rsidRPr="008511B1" w:rsidRDefault="00104597" w:rsidP="00E270B0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Empowered students to tackle the negative impact of stereotyping</w:t>
      </w:r>
      <w:r w:rsidR="00042B23" w:rsidRPr="008511B1">
        <w:rPr>
          <w:rFonts w:ascii="Georgia" w:hAnsi="Georgia"/>
          <w:color w:val="000000" w:themeColor="text1"/>
          <w:sz w:val="20"/>
          <w:szCs w:val="20"/>
        </w:rPr>
        <w:t xml:space="preserve"> and bias</w:t>
      </w:r>
      <w:r w:rsidRPr="008511B1">
        <w:rPr>
          <w:rFonts w:ascii="Georgia" w:hAnsi="Georgia"/>
          <w:color w:val="000000" w:themeColor="text1"/>
          <w:sz w:val="20"/>
          <w:szCs w:val="20"/>
        </w:rPr>
        <w:t xml:space="preserve"> by developing safe spaces for dialogue and increase students’ sense of belonging </w:t>
      </w:r>
    </w:p>
    <w:p w14:paraId="316365F4" w14:textId="73A2861E" w:rsidR="002A3E1F" w:rsidRPr="008511B1" w:rsidRDefault="005905D9" w:rsidP="00E270B0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Designed and co-delivered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training to students and </w:t>
      </w:r>
      <w:r w:rsidRPr="008511B1">
        <w:rPr>
          <w:rFonts w:ascii="Georgia" w:hAnsi="Georgia"/>
          <w:color w:val="000000" w:themeColor="text1"/>
          <w:sz w:val="20"/>
          <w:szCs w:val="20"/>
        </w:rPr>
        <w:t>staff on Equality and Diversity</w:t>
      </w:r>
    </w:p>
    <w:p w14:paraId="4D4AFF88" w14:textId="46213A14" w:rsidR="002A3E1F" w:rsidRPr="008511B1" w:rsidRDefault="00104597" w:rsidP="00E270B0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 xml:space="preserve">Collaborated with colleagues across the University to review, develop and improve current practice for diversity and inclusion </w:t>
      </w:r>
    </w:p>
    <w:p w14:paraId="5139DF98" w14:textId="5B919B97" w:rsidR="002A3E1F" w:rsidRPr="008511B1" w:rsidRDefault="00A55988" w:rsidP="00E270B0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Co-created and p</w:t>
      </w:r>
      <w:r w:rsidR="00104597" w:rsidRPr="008511B1">
        <w:rPr>
          <w:rFonts w:ascii="Georgia" w:hAnsi="Georgia"/>
          <w:color w:val="000000" w:themeColor="text1"/>
          <w:sz w:val="20"/>
          <w:szCs w:val="20"/>
        </w:rPr>
        <w:t>roduced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regular </w:t>
      </w:r>
      <w:r w:rsidRPr="008511B1">
        <w:rPr>
          <w:rFonts w:ascii="Georgia" w:hAnsi="Georgia"/>
          <w:color w:val="000000" w:themeColor="text1"/>
          <w:sz w:val="20"/>
          <w:szCs w:val="20"/>
        </w:rPr>
        <w:t xml:space="preserve">reporting pathways </w:t>
      </w:r>
      <w:r w:rsidR="00104597" w:rsidRPr="008511B1">
        <w:rPr>
          <w:rFonts w:ascii="Georgia" w:hAnsi="Georgia"/>
          <w:color w:val="000000" w:themeColor="text1"/>
          <w:sz w:val="20"/>
          <w:szCs w:val="20"/>
        </w:rPr>
        <w:t>on projects’ progresses</w:t>
      </w:r>
    </w:p>
    <w:p w14:paraId="3443A63B" w14:textId="23D9AF6B" w:rsidR="002A3E1F" w:rsidRPr="008511B1" w:rsidRDefault="00104597" w:rsidP="00E270B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b w:val="0"/>
          <w:i/>
          <w:color w:val="2E4440"/>
          <w:sz w:val="20"/>
          <w:szCs w:val="20"/>
        </w:rPr>
      </w:pPr>
      <w:bookmarkStart w:id="4" w:name="_2et92p0" w:colFirst="0" w:colLast="0"/>
      <w:bookmarkEnd w:id="4"/>
      <w:r w:rsidRPr="008511B1">
        <w:rPr>
          <w:rFonts w:ascii="Georgia" w:hAnsi="Georgia"/>
          <w:sz w:val="20"/>
          <w:szCs w:val="20"/>
        </w:rPr>
        <w:t xml:space="preserve">Tim </w:t>
      </w:r>
      <w:proofErr w:type="spellStart"/>
      <w:r w:rsidRPr="008511B1">
        <w:rPr>
          <w:rFonts w:ascii="Georgia" w:hAnsi="Georgia"/>
          <w:sz w:val="20"/>
          <w:szCs w:val="20"/>
        </w:rPr>
        <w:t>McQuoids</w:t>
      </w:r>
      <w:proofErr w:type="spellEnd"/>
      <w:r w:rsidRPr="008511B1">
        <w:rPr>
          <w:rFonts w:ascii="Georgia" w:hAnsi="Georgia"/>
          <w:sz w:val="20"/>
          <w:szCs w:val="20"/>
        </w:rPr>
        <w:t xml:space="preserve"> Solicitors</w:t>
      </w:r>
      <w:r w:rsidR="00C77367" w:rsidRPr="008511B1">
        <w:rPr>
          <w:rFonts w:ascii="Georgia" w:hAnsi="Georgia"/>
          <w:sz w:val="20"/>
          <w:szCs w:val="20"/>
        </w:rPr>
        <w:t>, Belfast</w:t>
      </w:r>
      <w:r w:rsidR="006B7FE9"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>Human Ri</w:t>
      </w:r>
      <w:r w:rsidR="007E2475" w:rsidRPr="008511B1">
        <w:rPr>
          <w:rFonts w:ascii="Georgia" w:hAnsi="Georgia"/>
          <w:b w:val="0"/>
          <w:i/>
          <w:color w:val="2E4440"/>
          <w:sz w:val="20"/>
          <w:szCs w:val="20"/>
        </w:rPr>
        <w:t>ghts and Immigration Caseworker/Paralegal</w:t>
      </w:r>
    </w:p>
    <w:p w14:paraId="224D015F" w14:textId="5FEEE674" w:rsidR="002A3E1F" w:rsidRPr="008511B1" w:rsidRDefault="00104597" w:rsidP="00E27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NOV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2017 - </w:t>
      </w:r>
      <w:r w:rsidRPr="008511B1">
        <w:rPr>
          <w:rFonts w:ascii="Georgia" w:hAnsi="Georgia"/>
          <w:color w:val="000000" w:themeColor="text1"/>
          <w:sz w:val="20"/>
          <w:szCs w:val="20"/>
        </w:rPr>
        <w:t>MAY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2018</w:t>
      </w:r>
    </w:p>
    <w:p w14:paraId="117E6352" w14:textId="77B69A1F" w:rsidR="0048587C" w:rsidRPr="008511B1" w:rsidRDefault="0048587C" w:rsidP="0048587C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Managed and delivered on my own caseload, from private immigration matters to asylum cases and human rights issues</w:t>
      </w:r>
    </w:p>
    <w:p w14:paraId="38B50A5F" w14:textId="47D2CB72" w:rsidR="0048587C" w:rsidRPr="008511B1" w:rsidRDefault="0048587C" w:rsidP="0048587C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 xml:space="preserve">Conducted extensive research on areas of law </w:t>
      </w:r>
      <w:r w:rsidR="00A55988" w:rsidRPr="008511B1">
        <w:rPr>
          <w:rFonts w:ascii="Georgia" w:hAnsi="Georgia"/>
          <w:color w:val="000000" w:themeColor="text1"/>
          <w:sz w:val="20"/>
          <w:szCs w:val="20"/>
        </w:rPr>
        <w:t>as well as</w:t>
      </w:r>
      <w:r w:rsidRPr="008511B1">
        <w:rPr>
          <w:rFonts w:ascii="Georgia" w:hAnsi="Georgia"/>
          <w:color w:val="000000" w:themeColor="text1"/>
          <w:sz w:val="20"/>
          <w:szCs w:val="20"/>
        </w:rPr>
        <w:t xml:space="preserve"> political and social context </w:t>
      </w:r>
    </w:p>
    <w:p w14:paraId="145BA03A" w14:textId="25E9829E" w:rsidR="0048587C" w:rsidRPr="008511B1" w:rsidRDefault="0048587C" w:rsidP="0048587C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 xml:space="preserve">Prepared evidence for in-court purposes in cooperation with barristers </w:t>
      </w:r>
    </w:p>
    <w:p w14:paraId="1A1E9003" w14:textId="263E4465" w:rsidR="0048587C" w:rsidRPr="008511B1" w:rsidRDefault="0048587C" w:rsidP="0048587C">
      <w:pPr>
        <w:numPr>
          <w:ilvl w:val="0"/>
          <w:numId w:val="1"/>
        </w:numP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Worked with external organisations to coordinate care for the needs of asylum seekers</w:t>
      </w:r>
    </w:p>
    <w:p w14:paraId="063B2670" w14:textId="3DD2A8E3" w:rsidR="0048587C" w:rsidRPr="008511B1" w:rsidRDefault="0048587C" w:rsidP="0048587C">
      <w:pPr>
        <w:numPr>
          <w:ilvl w:val="0"/>
          <w:numId w:val="1"/>
        </w:numPr>
        <w:spacing w:before="0" w:line="240" w:lineRule="auto"/>
        <w:rPr>
          <w:rFonts w:ascii="Georgia" w:hAnsi="Georgia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 xml:space="preserve">Interpreted for Indian and Pakistani clients through conversing in Urdu and Punjabi </w:t>
      </w:r>
    </w:p>
    <w:p w14:paraId="4B284BF3" w14:textId="17418212" w:rsidR="002A3E1F" w:rsidRPr="008511B1" w:rsidRDefault="00C77367" w:rsidP="00E270B0">
      <w:pPr>
        <w:pStyle w:val="Heading2"/>
        <w:spacing w:line="240" w:lineRule="auto"/>
        <w:ind w:hanging="15"/>
        <w:rPr>
          <w:rFonts w:ascii="Georgia" w:hAnsi="Georgia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 xml:space="preserve">Herbert Smith </w:t>
      </w:r>
      <w:proofErr w:type="spellStart"/>
      <w:r w:rsidRPr="008511B1">
        <w:rPr>
          <w:rFonts w:ascii="Georgia" w:hAnsi="Georgia"/>
          <w:sz w:val="20"/>
          <w:szCs w:val="20"/>
        </w:rPr>
        <w:t>Freehills</w:t>
      </w:r>
      <w:proofErr w:type="spellEnd"/>
      <w:r w:rsidRPr="008511B1">
        <w:rPr>
          <w:rFonts w:ascii="Georgia" w:hAnsi="Georgia"/>
          <w:sz w:val="20"/>
          <w:szCs w:val="20"/>
        </w:rPr>
        <w:t>, Belfast</w:t>
      </w:r>
      <w:r w:rsidR="006B7FE9"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>Legal Analyst</w:t>
      </w:r>
    </w:p>
    <w:p w14:paraId="63F6947F" w14:textId="09D55F4B" w:rsidR="002A3E1F" w:rsidRPr="008511B1" w:rsidRDefault="00C77367" w:rsidP="00E27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MARCH 2016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- </w:t>
      </w:r>
      <w:r w:rsidRPr="008511B1">
        <w:rPr>
          <w:rFonts w:ascii="Georgia" w:hAnsi="Georgia"/>
          <w:color w:val="000000" w:themeColor="text1"/>
          <w:sz w:val="20"/>
          <w:szCs w:val="20"/>
        </w:rPr>
        <w:t>NOV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2017</w:t>
      </w:r>
    </w:p>
    <w:p w14:paraId="05ABC992" w14:textId="5CB21F8D" w:rsidR="002A3E1F" w:rsidRPr="008511B1" w:rsidRDefault="00C77367" w:rsidP="00E270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Conducted document review, due diligence and other practice areas</w:t>
      </w:r>
    </w:p>
    <w:p w14:paraId="2A609C10" w14:textId="262835A9" w:rsidR="002A3E1F" w:rsidRPr="008511B1" w:rsidRDefault="00C77367" w:rsidP="00E270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 xml:space="preserve">General support to Senior Solicitors </w:t>
      </w:r>
    </w:p>
    <w:p w14:paraId="574FEA3A" w14:textId="37F6E170" w:rsidR="002A3E1F" w:rsidRPr="008511B1" w:rsidRDefault="002235CE" w:rsidP="00E270B0">
      <w:pPr>
        <w:pStyle w:val="Heading2"/>
        <w:spacing w:line="240" w:lineRule="auto"/>
        <w:ind w:hanging="15"/>
        <w:rPr>
          <w:rFonts w:ascii="Georgia" w:eastAsia="Times New Roman" w:hAnsi="Georgia" w:cs="Times New Roman"/>
          <w:color w:val="00000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Right Practice</w:t>
      </w:r>
      <w:r w:rsidR="00C77367" w:rsidRPr="008511B1">
        <w:rPr>
          <w:rFonts w:ascii="Georgia" w:hAnsi="Georgia"/>
          <w:sz w:val="20"/>
          <w:szCs w:val="20"/>
        </w:rPr>
        <w:t>, Belfast</w:t>
      </w:r>
      <w:r w:rsidR="006B7FE9"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</w:t>
      </w:r>
      <w:r w:rsidR="00C77367" w:rsidRPr="008511B1">
        <w:rPr>
          <w:rFonts w:ascii="Georgia" w:hAnsi="Georgia"/>
          <w:b w:val="0"/>
          <w:i/>
          <w:color w:val="2E4440"/>
          <w:sz w:val="20"/>
          <w:szCs w:val="20"/>
        </w:rPr>
        <w:t>Assistant Researcher</w:t>
      </w:r>
    </w:p>
    <w:p w14:paraId="2FD999CC" w14:textId="3FE5F38C" w:rsidR="002A3E1F" w:rsidRPr="008511B1" w:rsidRDefault="00C77367" w:rsidP="00E27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JAN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2016 - </w:t>
      </w:r>
      <w:r w:rsidRPr="008511B1">
        <w:rPr>
          <w:rFonts w:ascii="Georgia" w:hAnsi="Georgia"/>
          <w:color w:val="000000" w:themeColor="text1"/>
          <w:sz w:val="20"/>
          <w:szCs w:val="20"/>
        </w:rPr>
        <w:t>MARCH</w:t>
      </w:r>
      <w:r w:rsidR="007E2475" w:rsidRPr="008511B1">
        <w:rPr>
          <w:rFonts w:ascii="Georgia" w:hAnsi="Georgia"/>
          <w:color w:val="000000" w:themeColor="text1"/>
          <w:sz w:val="20"/>
          <w:szCs w:val="20"/>
        </w:rPr>
        <w:t xml:space="preserve"> 2016</w:t>
      </w:r>
    </w:p>
    <w:p w14:paraId="4646E7E5" w14:textId="2A2D45DA" w:rsidR="00C77367" w:rsidRPr="008511B1" w:rsidRDefault="007E2475" w:rsidP="00E270B0">
      <w:pPr>
        <w:pStyle w:val="ListParagraph"/>
        <w:numPr>
          <w:ilvl w:val="0"/>
          <w:numId w:val="3"/>
        </w:numPr>
        <w:rPr>
          <w:rFonts w:ascii="Georgia" w:hAnsi="Georgia"/>
          <w:color w:val="000000" w:themeColor="text1"/>
          <w:sz w:val="20"/>
          <w:szCs w:val="20"/>
          <w:lang w:val="en-GB"/>
        </w:rPr>
      </w:pPr>
      <w:r w:rsidRPr="008511B1">
        <w:rPr>
          <w:rFonts w:ascii="Georgia" w:hAnsi="Georgia"/>
          <w:color w:val="000000" w:themeColor="text1"/>
          <w:sz w:val="20"/>
          <w:szCs w:val="20"/>
          <w:lang w:val="en-GB"/>
        </w:rPr>
        <w:t>Assisted</w:t>
      </w:r>
      <w:r w:rsidR="00C77367" w:rsidRPr="008511B1">
        <w:rPr>
          <w:rFonts w:ascii="Georgia" w:hAnsi="Georgia"/>
          <w:color w:val="000000" w:themeColor="text1"/>
          <w:sz w:val="20"/>
          <w:szCs w:val="20"/>
          <w:lang w:val="en-GB"/>
        </w:rPr>
        <w:t xml:space="preserve"> Co-Founder of Right Practice, who previously worked for 13 years as Investigators and Policy Adviser at NIHRC before setting up her own consultancy business</w:t>
      </w:r>
    </w:p>
    <w:p w14:paraId="06372D8B" w14:textId="091B2371" w:rsidR="00A55988" w:rsidRPr="0059040C" w:rsidRDefault="00C77367" w:rsidP="0059040C">
      <w:pPr>
        <w:pStyle w:val="ListParagraph"/>
        <w:numPr>
          <w:ilvl w:val="0"/>
          <w:numId w:val="3"/>
        </w:numPr>
        <w:rPr>
          <w:rFonts w:ascii="Georgia" w:hAnsi="Georgia"/>
          <w:color w:val="000000" w:themeColor="text1"/>
          <w:sz w:val="20"/>
          <w:szCs w:val="20"/>
          <w:lang w:val="en-GB"/>
        </w:rPr>
      </w:pPr>
      <w:r w:rsidRPr="008511B1">
        <w:rPr>
          <w:rFonts w:ascii="Georgia" w:hAnsi="Georgia"/>
          <w:color w:val="000000" w:themeColor="text1"/>
          <w:sz w:val="20"/>
          <w:szCs w:val="20"/>
          <w:lang w:val="en-GB"/>
        </w:rPr>
        <w:lastRenderedPageBreak/>
        <w:t>Assisted in completing a report on Protecting the Rights of Ethnic and Religious Minorities, published in January 2016</w:t>
      </w:r>
    </w:p>
    <w:p w14:paraId="02D3E708" w14:textId="189D98FB" w:rsidR="002A3E1F" w:rsidRPr="008511B1" w:rsidRDefault="00C77367" w:rsidP="00E270B0">
      <w:pPr>
        <w:pStyle w:val="Heading2"/>
        <w:spacing w:line="240" w:lineRule="auto"/>
        <w:ind w:hanging="15"/>
        <w:rPr>
          <w:rFonts w:ascii="Georgia" w:eastAsia="Times New Roman" w:hAnsi="Georgia" w:cs="Times New Roman"/>
          <w:color w:val="000000"/>
          <w:sz w:val="20"/>
          <w:szCs w:val="20"/>
        </w:rPr>
      </w:pPr>
      <w:proofErr w:type="spellStart"/>
      <w:r w:rsidRPr="008511B1">
        <w:rPr>
          <w:rFonts w:ascii="Georgia" w:hAnsi="Georgia"/>
          <w:sz w:val="20"/>
          <w:szCs w:val="20"/>
        </w:rPr>
        <w:t>Arriyadh</w:t>
      </w:r>
      <w:proofErr w:type="spellEnd"/>
      <w:r w:rsidRPr="008511B1">
        <w:rPr>
          <w:rFonts w:ascii="Georgia" w:hAnsi="Georgia"/>
          <w:sz w:val="20"/>
          <w:szCs w:val="20"/>
        </w:rPr>
        <w:t xml:space="preserve"> Development Authority, Riyadh</w:t>
      </w:r>
      <w:r w:rsidR="006B7FE9"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Legal Co-ordinator </w:t>
      </w:r>
    </w:p>
    <w:p w14:paraId="1652CB64" w14:textId="66F4B3D8" w:rsidR="002A3E1F" w:rsidRPr="008511B1" w:rsidRDefault="00C77367" w:rsidP="00E27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SEPT 2013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- </w:t>
      </w:r>
      <w:r w:rsidRPr="008511B1">
        <w:rPr>
          <w:rFonts w:ascii="Georgia" w:hAnsi="Georgia"/>
          <w:color w:val="000000" w:themeColor="text1"/>
          <w:sz w:val="20"/>
          <w:szCs w:val="20"/>
        </w:rPr>
        <w:t>SEPT 2014</w:t>
      </w:r>
    </w:p>
    <w:p w14:paraId="2D8D4C92" w14:textId="303D8CE9" w:rsidR="002A3E1F" w:rsidRPr="008511B1" w:rsidRDefault="00C77367" w:rsidP="00E270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 xml:space="preserve">Assisted bid evaluations for various projects worth over </w:t>
      </w:r>
      <w:r w:rsidR="00E270B0" w:rsidRPr="008511B1">
        <w:rPr>
          <w:rFonts w:ascii="Georgia" w:hAnsi="Georgia"/>
          <w:color w:val="000000" w:themeColor="text1"/>
          <w:sz w:val="20"/>
          <w:szCs w:val="20"/>
        </w:rPr>
        <w:t>$100m</w:t>
      </w:r>
    </w:p>
    <w:p w14:paraId="6C486452" w14:textId="53A8B01A" w:rsidR="00E270B0" w:rsidRPr="008511B1" w:rsidRDefault="00E270B0" w:rsidP="00E270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Wrote and designed Request for Proposals for Institutional Set Up and Fare Policy bids</w:t>
      </w:r>
    </w:p>
    <w:p w14:paraId="44538882" w14:textId="20E122CD" w:rsidR="00E270B0" w:rsidRPr="008511B1" w:rsidRDefault="00E270B0" w:rsidP="00E270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Administrated multiple contracts and projects worth millions of dollars</w:t>
      </w:r>
    </w:p>
    <w:p w14:paraId="1916F5D1" w14:textId="226BD3BD" w:rsidR="00E270B0" w:rsidRPr="008511B1" w:rsidRDefault="00E270B0" w:rsidP="00E270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Georgia" w:hAnsi="Georgia"/>
          <w:color w:val="000000" w:themeColor="text1"/>
          <w:sz w:val="24"/>
          <w:szCs w:val="24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 xml:space="preserve">Co-ordinated </w:t>
      </w:r>
      <w:r w:rsidR="00A55988" w:rsidRPr="008511B1">
        <w:rPr>
          <w:rFonts w:ascii="Georgia" w:hAnsi="Georgia"/>
          <w:color w:val="000000" w:themeColor="text1"/>
          <w:sz w:val="20"/>
          <w:szCs w:val="20"/>
        </w:rPr>
        <w:t xml:space="preserve">meetings and workflow for contracts across various projects between domestic and international stakeholders  </w:t>
      </w:r>
    </w:p>
    <w:p w14:paraId="18A7B0BC" w14:textId="6414EDF0" w:rsidR="00E270B0" w:rsidRPr="008511B1" w:rsidRDefault="00E270B0" w:rsidP="00E270B0">
      <w:pPr>
        <w:pStyle w:val="Heading2"/>
        <w:spacing w:line="240" w:lineRule="auto"/>
        <w:ind w:left="0"/>
        <w:rPr>
          <w:rFonts w:ascii="Georgia" w:hAnsi="Georgia"/>
          <w:b w:val="0"/>
          <w:i/>
          <w:color w:val="2E444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AJ Maxwell, Belfast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Legal Shadow </w:t>
      </w:r>
    </w:p>
    <w:p w14:paraId="71EE4629" w14:textId="25156F08" w:rsidR="00E270B0" w:rsidRPr="008511B1" w:rsidRDefault="00E270B0" w:rsidP="00E27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JAN 2011</w:t>
      </w:r>
    </w:p>
    <w:p w14:paraId="7433E13A" w14:textId="61B0D7F3" w:rsidR="00E270B0" w:rsidRPr="008511B1" w:rsidRDefault="00E270B0" w:rsidP="00E270B0">
      <w:pPr>
        <w:pStyle w:val="Heading2"/>
        <w:spacing w:line="240" w:lineRule="auto"/>
        <w:ind w:left="0"/>
        <w:rPr>
          <w:rFonts w:ascii="Georgia" w:hAnsi="Georgia"/>
          <w:b w:val="0"/>
          <w:i/>
          <w:color w:val="2E444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River Island, Belfast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Operational Assistant </w:t>
      </w:r>
    </w:p>
    <w:p w14:paraId="5DF8B26A" w14:textId="654743A5" w:rsidR="00E270B0" w:rsidRPr="008511B1" w:rsidRDefault="00E270B0" w:rsidP="00E27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SEPT 2010 - AUGUST 2011</w:t>
      </w:r>
    </w:p>
    <w:p w14:paraId="05547279" w14:textId="6606A47E" w:rsidR="00E270B0" w:rsidRPr="008511B1" w:rsidRDefault="00E270B0" w:rsidP="00E270B0">
      <w:pPr>
        <w:pStyle w:val="Heading2"/>
        <w:spacing w:line="240" w:lineRule="auto"/>
        <w:ind w:left="0"/>
        <w:rPr>
          <w:rFonts w:ascii="Georgia" w:hAnsi="Georgia"/>
          <w:b w:val="0"/>
          <w:i/>
          <w:color w:val="2E444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Subway, Belfast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Sandwich Artist </w:t>
      </w:r>
    </w:p>
    <w:p w14:paraId="28E174A9" w14:textId="36E5CAC0" w:rsidR="00E270B0" w:rsidRPr="008511B1" w:rsidRDefault="00E270B0" w:rsidP="00E27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OCT 2009 - MARCH 2010</w:t>
      </w:r>
    </w:p>
    <w:p w14:paraId="39B6B484" w14:textId="6E750AE2" w:rsidR="00E270B0" w:rsidRPr="008511B1" w:rsidRDefault="00E270B0" w:rsidP="00E270B0">
      <w:pPr>
        <w:pStyle w:val="Heading2"/>
        <w:spacing w:line="240" w:lineRule="auto"/>
        <w:ind w:left="0"/>
        <w:rPr>
          <w:rFonts w:ascii="Georgia" w:hAnsi="Georgia"/>
          <w:b w:val="0"/>
          <w:i/>
          <w:color w:val="2E444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1880 Club, Various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Model </w:t>
      </w:r>
    </w:p>
    <w:p w14:paraId="374D9EDF" w14:textId="46154224" w:rsidR="00E270B0" w:rsidRPr="008511B1" w:rsidRDefault="00E270B0" w:rsidP="00E27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MAY 2006 – FEB 2008</w:t>
      </w:r>
    </w:p>
    <w:p w14:paraId="20BF4A98" w14:textId="421DE720" w:rsidR="002A3E1F" w:rsidRPr="008511B1" w:rsidRDefault="006B7FE9" w:rsidP="00E270B0">
      <w:pPr>
        <w:pStyle w:val="Heading1"/>
        <w:ind w:left="0"/>
        <w:rPr>
          <w:rFonts w:ascii="Source Code Pro" w:eastAsia="Source Code Pro" w:hAnsi="Source Code Pro" w:cs="Source Code Pro"/>
          <w:b/>
          <w:color w:val="000000" w:themeColor="text1"/>
          <w:sz w:val="28"/>
          <w:szCs w:val="28"/>
        </w:rPr>
      </w:pPr>
      <w:bookmarkStart w:id="5" w:name="_tyjcwt" w:colFirst="0" w:colLast="0"/>
      <w:bookmarkEnd w:id="5"/>
      <w:r w:rsidRPr="008511B1">
        <w:rPr>
          <w:b/>
          <w:color w:val="000000" w:themeColor="text1"/>
          <w:sz w:val="28"/>
          <w:szCs w:val="28"/>
        </w:rPr>
        <w:t xml:space="preserve">EDUCATION </w:t>
      </w:r>
    </w:p>
    <w:p w14:paraId="659D681E" w14:textId="57355287" w:rsidR="002A3E1F" w:rsidRPr="008511B1" w:rsidRDefault="00E270B0">
      <w:pPr>
        <w:pStyle w:val="Heading2"/>
        <w:keepNext w:val="0"/>
        <w:keepLines w:val="0"/>
        <w:ind w:hanging="15"/>
        <w:rPr>
          <w:rFonts w:ascii="Georgia" w:hAnsi="Georgia"/>
          <w:b w:val="0"/>
          <w:i/>
          <w:color w:val="2E4440"/>
          <w:sz w:val="20"/>
          <w:szCs w:val="20"/>
        </w:rPr>
      </w:pPr>
      <w:bookmarkStart w:id="6" w:name="_3dy6vkm" w:colFirst="0" w:colLast="0"/>
      <w:bookmarkEnd w:id="6"/>
      <w:r w:rsidRPr="008511B1">
        <w:rPr>
          <w:rFonts w:ascii="Georgia" w:hAnsi="Georgia"/>
          <w:sz w:val="20"/>
          <w:szCs w:val="20"/>
        </w:rPr>
        <w:t>Queens University, Belfast</w:t>
      </w:r>
      <w:r w:rsidR="006B7FE9" w:rsidRPr="008511B1">
        <w:rPr>
          <w:rFonts w:ascii="Georgia" w:hAnsi="Georgia"/>
          <w:b w:val="0"/>
          <w:color w:val="2E4440"/>
          <w:sz w:val="20"/>
          <w:szCs w:val="20"/>
        </w:rPr>
        <w:t xml:space="preserve"> — </w:t>
      </w:r>
      <w:r w:rsidRPr="008511B1">
        <w:rPr>
          <w:rFonts w:ascii="Georgia" w:hAnsi="Georgia"/>
          <w:i/>
          <w:color w:val="2E4440"/>
          <w:sz w:val="20"/>
          <w:szCs w:val="20"/>
        </w:rPr>
        <w:t>Distinction MA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>, Violence, Terrorism and Security</w:t>
      </w:r>
      <w:r w:rsidRPr="008511B1">
        <w:rPr>
          <w:rFonts w:ascii="Georgia" w:hAnsi="Georgia"/>
          <w:b w:val="0"/>
          <w:color w:val="2E4440"/>
          <w:sz w:val="20"/>
          <w:szCs w:val="20"/>
        </w:rPr>
        <w:t xml:space="preserve"> </w:t>
      </w:r>
    </w:p>
    <w:p w14:paraId="62B0469D" w14:textId="50832016" w:rsidR="002A3E1F" w:rsidRPr="008511B1" w:rsidRDefault="00E270B0">
      <w:pPr>
        <w:pBdr>
          <w:top w:val="nil"/>
          <w:left w:val="nil"/>
          <w:bottom w:val="nil"/>
          <w:right w:val="nil"/>
          <w:between w:val="nil"/>
        </w:pBdr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SEPT 2017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- </w:t>
      </w:r>
      <w:r w:rsidRPr="008511B1">
        <w:rPr>
          <w:rFonts w:ascii="Georgia" w:hAnsi="Georgia"/>
          <w:color w:val="000000" w:themeColor="text1"/>
          <w:sz w:val="20"/>
          <w:szCs w:val="20"/>
        </w:rPr>
        <w:t>SEPT 2018</w:t>
      </w:r>
    </w:p>
    <w:p w14:paraId="67E2241C" w14:textId="38A11652" w:rsidR="00E270B0" w:rsidRPr="008511B1" w:rsidRDefault="00E270B0" w:rsidP="00E270B0">
      <w:pPr>
        <w:tabs>
          <w:tab w:val="left" w:pos="2160"/>
          <w:tab w:val="left" w:pos="6840"/>
        </w:tabs>
        <w:ind w:left="0"/>
        <w:rPr>
          <w:rFonts w:ascii="Georgia" w:hAnsi="Georgia"/>
          <w:color w:val="000000" w:themeColor="text1"/>
          <w:sz w:val="20"/>
          <w:szCs w:val="20"/>
        </w:rPr>
      </w:pPr>
      <w:bookmarkStart w:id="7" w:name="_1t3h5sf" w:colFirst="0" w:colLast="0"/>
      <w:bookmarkEnd w:id="7"/>
      <w:r w:rsidRPr="008511B1">
        <w:rPr>
          <w:rFonts w:ascii="Georgia" w:hAnsi="Georgia"/>
          <w:b/>
          <w:color w:val="000000" w:themeColor="text1"/>
          <w:sz w:val="20"/>
          <w:szCs w:val="20"/>
        </w:rPr>
        <w:t>Modules</w:t>
      </w:r>
      <w:r w:rsidRPr="008511B1">
        <w:rPr>
          <w:rFonts w:ascii="Georgia" w:hAnsi="Georgia"/>
          <w:color w:val="000000" w:themeColor="text1"/>
          <w:sz w:val="20"/>
          <w:szCs w:val="20"/>
        </w:rPr>
        <w:t xml:space="preserve">: </w:t>
      </w:r>
      <w:r w:rsidRPr="008511B1">
        <w:rPr>
          <w:rFonts w:ascii="Georgia" w:hAnsi="Georgia"/>
          <w:bCs/>
          <w:color w:val="000000" w:themeColor="text1"/>
          <w:sz w:val="20"/>
          <w:szCs w:val="20"/>
        </w:rPr>
        <w:t>Conflict Intervention; Contemporary</w:t>
      </w:r>
      <w:r w:rsidR="000E0C30" w:rsidRPr="008511B1">
        <w:rPr>
          <w:rFonts w:ascii="Georgia" w:hAnsi="Georgia"/>
          <w:bCs/>
          <w:color w:val="000000" w:themeColor="text1"/>
          <w:sz w:val="20"/>
          <w:szCs w:val="20"/>
        </w:rPr>
        <w:t xml:space="preserve"> Security; Dissertation Thesis</w:t>
      </w:r>
      <w:r w:rsidRPr="008511B1">
        <w:rPr>
          <w:rFonts w:ascii="Georgia" w:hAnsi="Georgia"/>
          <w:bCs/>
          <w:color w:val="000000" w:themeColor="text1"/>
          <w:sz w:val="20"/>
          <w:szCs w:val="20"/>
        </w:rPr>
        <w:t>; Global Ethics; Global Terrorism; Violence, Terrorism and Security</w:t>
      </w:r>
    </w:p>
    <w:p w14:paraId="385851EF" w14:textId="7FBCB163" w:rsidR="002A3E1F" w:rsidRPr="008511B1" w:rsidRDefault="00E270B0" w:rsidP="00E270B0">
      <w:pPr>
        <w:pStyle w:val="Heading2"/>
        <w:keepNext w:val="0"/>
        <w:keepLines w:val="0"/>
        <w:ind w:hanging="15"/>
        <w:rPr>
          <w:rFonts w:ascii="Georgia" w:hAnsi="Georgia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Aston University</w:t>
      </w:r>
      <w:r w:rsidR="006B7FE9" w:rsidRPr="008511B1">
        <w:rPr>
          <w:rFonts w:ascii="Georgia" w:hAnsi="Georgia"/>
          <w:sz w:val="20"/>
          <w:szCs w:val="20"/>
        </w:rPr>
        <w:t xml:space="preserve">, </w:t>
      </w:r>
      <w:r w:rsidRPr="008511B1">
        <w:rPr>
          <w:rFonts w:ascii="Georgia" w:hAnsi="Georgia"/>
          <w:sz w:val="20"/>
          <w:szCs w:val="20"/>
        </w:rPr>
        <w:t>Birmingham</w:t>
      </w:r>
      <w:r w:rsidR="006B7FE9"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</w:t>
      </w:r>
      <w:r w:rsidRPr="008511B1">
        <w:rPr>
          <w:rFonts w:ascii="Georgia" w:hAnsi="Georgia"/>
          <w:i/>
          <w:color w:val="2E4440"/>
          <w:sz w:val="20"/>
          <w:szCs w:val="20"/>
        </w:rPr>
        <w:t>Upper Second Class Honours LLB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>, Law with Management</w:t>
      </w:r>
    </w:p>
    <w:p w14:paraId="2F4C1ABD" w14:textId="3442DFEA" w:rsidR="002A3E1F" w:rsidRPr="008511B1" w:rsidRDefault="00E270B0">
      <w:pPr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SEPT 2011</w:t>
      </w:r>
      <w:r w:rsidR="006B7FE9" w:rsidRPr="008511B1">
        <w:rPr>
          <w:rFonts w:ascii="Georgia" w:hAnsi="Georgia"/>
          <w:color w:val="000000" w:themeColor="text1"/>
          <w:sz w:val="20"/>
          <w:szCs w:val="20"/>
        </w:rPr>
        <w:t xml:space="preserve"> - </w:t>
      </w:r>
      <w:r w:rsidRPr="008511B1">
        <w:rPr>
          <w:rFonts w:ascii="Georgia" w:hAnsi="Georgia"/>
          <w:color w:val="000000" w:themeColor="text1"/>
          <w:sz w:val="20"/>
          <w:szCs w:val="20"/>
        </w:rPr>
        <w:t>JUNE 2015</w:t>
      </w:r>
    </w:p>
    <w:p w14:paraId="15335E41" w14:textId="7526F308" w:rsidR="002235CE" w:rsidRPr="0059040C" w:rsidRDefault="00E270B0" w:rsidP="0059040C">
      <w:pPr>
        <w:rPr>
          <w:rFonts w:ascii="Georgia" w:hAnsi="Georgia"/>
          <w:bCs/>
          <w:color w:val="000000" w:themeColor="text1"/>
          <w:sz w:val="20"/>
          <w:szCs w:val="20"/>
        </w:rPr>
      </w:pPr>
      <w:bookmarkStart w:id="8" w:name="_4d34og8" w:colFirst="0" w:colLast="0"/>
      <w:bookmarkEnd w:id="8"/>
      <w:r w:rsidRPr="008511B1">
        <w:rPr>
          <w:rFonts w:ascii="Georgia" w:hAnsi="Georgia"/>
          <w:b/>
          <w:bCs/>
          <w:color w:val="000000" w:themeColor="text1"/>
          <w:sz w:val="20"/>
          <w:szCs w:val="20"/>
        </w:rPr>
        <w:t>Final Year Modules:</w:t>
      </w:r>
      <w:r w:rsidRPr="008511B1">
        <w:rPr>
          <w:rFonts w:ascii="Georgia" w:hAnsi="Georgia"/>
          <w:bCs/>
          <w:color w:val="000000" w:themeColor="text1"/>
          <w:sz w:val="20"/>
          <w:szCs w:val="20"/>
        </w:rPr>
        <w:t xml:space="preserve"> Company Law; Employment Law; Equity and Trusts; European Union; International Sales Law; Strategic Management</w:t>
      </w:r>
      <w:bookmarkStart w:id="9" w:name="_2s8eyo1" w:colFirst="0" w:colLast="0"/>
      <w:bookmarkEnd w:id="9"/>
    </w:p>
    <w:p w14:paraId="51275CD4" w14:textId="7219BC9A" w:rsidR="00E270B0" w:rsidRPr="008511B1" w:rsidRDefault="0043372A" w:rsidP="002235CE">
      <w:pPr>
        <w:rPr>
          <w:rFonts w:ascii="Oswald" w:hAnsi="Oswald"/>
          <w:bCs/>
          <w:color w:val="000000" w:themeColor="text1"/>
          <w:sz w:val="20"/>
          <w:szCs w:val="20"/>
        </w:rPr>
      </w:pPr>
      <w:r w:rsidRPr="008511B1">
        <w:rPr>
          <w:rFonts w:ascii="Oswald" w:hAnsi="Oswald"/>
          <w:b/>
          <w:color w:val="000000" w:themeColor="text1"/>
          <w:sz w:val="28"/>
          <w:szCs w:val="28"/>
        </w:rPr>
        <w:t>EXTRACURRICULAR</w:t>
      </w:r>
      <w:r w:rsidRPr="008511B1">
        <w:rPr>
          <w:rFonts w:ascii="Oswald" w:hAnsi="Oswald"/>
          <w:color w:val="000000" w:themeColor="text1"/>
          <w:sz w:val="28"/>
          <w:szCs w:val="28"/>
        </w:rPr>
        <w:t xml:space="preserve"> </w:t>
      </w:r>
      <w:r w:rsidRPr="008511B1">
        <w:rPr>
          <w:rFonts w:ascii="Oswald" w:hAnsi="Oswald"/>
          <w:b/>
          <w:color w:val="000000" w:themeColor="text1"/>
          <w:sz w:val="28"/>
          <w:szCs w:val="28"/>
        </w:rPr>
        <w:t>ACTIVITIES</w:t>
      </w:r>
      <w:r w:rsidRPr="008511B1">
        <w:rPr>
          <w:rFonts w:ascii="Oswald" w:hAnsi="Oswald"/>
          <w:bCs/>
          <w:color w:val="000000" w:themeColor="text1"/>
          <w:sz w:val="20"/>
          <w:szCs w:val="20"/>
        </w:rPr>
        <w:t xml:space="preserve"> </w:t>
      </w:r>
      <w:r w:rsidR="002E4E57" w:rsidRPr="008511B1">
        <w:rPr>
          <w:rFonts w:ascii="Oswald" w:hAnsi="Oswald"/>
          <w:bCs/>
          <w:color w:val="000000" w:themeColor="text1"/>
          <w:sz w:val="20"/>
          <w:szCs w:val="20"/>
        </w:rPr>
        <w:t xml:space="preserve"> </w:t>
      </w:r>
    </w:p>
    <w:p w14:paraId="613630E7" w14:textId="03FF07D9" w:rsidR="0048587C" w:rsidRPr="008511B1" w:rsidRDefault="0048587C" w:rsidP="0048587C">
      <w:pPr>
        <w:pStyle w:val="Heading2"/>
        <w:spacing w:line="240" w:lineRule="auto"/>
        <w:ind w:left="0"/>
        <w:rPr>
          <w:rFonts w:ascii="Georgia" w:hAnsi="Georgia"/>
          <w:b w:val="0"/>
          <w:i/>
          <w:color w:val="2E444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SLAN COLLECTIVE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Artist </w:t>
      </w:r>
    </w:p>
    <w:p w14:paraId="76FEF0AC" w14:textId="6E2517EE" w:rsidR="0048587C" w:rsidRPr="008511B1" w:rsidRDefault="002235CE" w:rsidP="004858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SEPT 2013 – Current</w:t>
      </w:r>
    </w:p>
    <w:p w14:paraId="2D63DFC3" w14:textId="4446AF45" w:rsidR="0048587C" w:rsidRPr="008511B1" w:rsidRDefault="0048587C" w:rsidP="0048587C">
      <w:pPr>
        <w:pStyle w:val="Heading2"/>
        <w:spacing w:line="240" w:lineRule="auto"/>
        <w:ind w:left="0"/>
        <w:rPr>
          <w:rFonts w:ascii="Georgia" w:hAnsi="Georgia"/>
          <w:b w:val="0"/>
          <w:i/>
          <w:color w:val="2E4440"/>
          <w:sz w:val="20"/>
          <w:szCs w:val="20"/>
        </w:rPr>
      </w:pPr>
      <w:r w:rsidRPr="008511B1">
        <w:rPr>
          <w:rFonts w:ascii="Georgia" w:hAnsi="Georgia"/>
          <w:sz w:val="20"/>
          <w:szCs w:val="20"/>
        </w:rPr>
        <w:t>Amnesty International Aston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— Treasurer  </w:t>
      </w:r>
    </w:p>
    <w:p w14:paraId="6B8BF741" w14:textId="6502AF64" w:rsidR="0048587C" w:rsidRPr="008511B1" w:rsidRDefault="0048587C" w:rsidP="004858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OCT 2014 - APRIL 2015</w:t>
      </w:r>
    </w:p>
    <w:p w14:paraId="2C3C65C0" w14:textId="0AA6266F" w:rsidR="0048587C" w:rsidRPr="008511B1" w:rsidRDefault="0048587C" w:rsidP="0048587C">
      <w:pPr>
        <w:pStyle w:val="Heading2"/>
        <w:spacing w:line="240" w:lineRule="auto"/>
        <w:ind w:left="0"/>
        <w:rPr>
          <w:rFonts w:ascii="Georgia" w:hAnsi="Georgia"/>
          <w:b w:val="0"/>
          <w:i/>
          <w:color w:val="2E4440"/>
          <w:sz w:val="20"/>
          <w:szCs w:val="20"/>
        </w:rPr>
      </w:pPr>
      <w:proofErr w:type="spellStart"/>
      <w:r w:rsidRPr="008511B1">
        <w:rPr>
          <w:rFonts w:ascii="Georgia" w:hAnsi="Georgia"/>
          <w:sz w:val="20"/>
          <w:szCs w:val="20"/>
        </w:rPr>
        <w:t>Arvon</w:t>
      </w:r>
      <w:proofErr w:type="spellEnd"/>
      <w:r w:rsidRPr="008511B1">
        <w:rPr>
          <w:rFonts w:ascii="Georgia" w:hAnsi="Georgia"/>
          <w:sz w:val="20"/>
          <w:szCs w:val="20"/>
        </w:rPr>
        <w:t xml:space="preserve"> Foundation Scholarship</w:t>
      </w:r>
      <w:r w:rsidRPr="008511B1">
        <w:rPr>
          <w:rFonts w:ascii="Georgia" w:hAnsi="Georgia"/>
          <w:b w:val="0"/>
          <w:i/>
          <w:color w:val="2E4440"/>
          <w:sz w:val="20"/>
          <w:szCs w:val="20"/>
        </w:rPr>
        <w:t xml:space="preserve"> </w:t>
      </w:r>
    </w:p>
    <w:p w14:paraId="601B6C8D" w14:textId="0DDAEDA3" w:rsidR="002A3E1F" w:rsidRDefault="0048587C" w:rsidP="00A5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15"/>
        <w:rPr>
          <w:rFonts w:ascii="Georgia" w:hAnsi="Georgia"/>
          <w:color w:val="000000" w:themeColor="text1"/>
          <w:sz w:val="20"/>
          <w:szCs w:val="20"/>
        </w:rPr>
      </w:pPr>
      <w:r w:rsidRPr="008511B1">
        <w:rPr>
          <w:rFonts w:ascii="Georgia" w:hAnsi="Georgia"/>
          <w:color w:val="000000" w:themeColor="text1"/>
          <w:sz w:val="20"/>
          <w:szCs w:val="20"/>
        </w:rPr>
        <w:t>OCT 2010</w:t>
      </w:r>
    </w:p>
    <w:p w14:paraId="3C62770C" w14:textId="77777777" w:rsidR="0059040C" w:rsidRDefault="0059040C" w:rsidP="0059040C">
      <w:pPr>
        <w:ind w:left="0"/>
        <w:rPr>
          <w:rFonts w:ascii="Oswald" w:hAnsi="Oswald"/>
          <w:b/>
          <w:color w:val="000000" w:themeColor="text1"/>
          <w:sz w:val="28"/>
          <w:szCs w:val="28"/>
        </w:rPr>
      </w:pPr>
    </w:p>
    <w:p w14:paraId="4BD8F03A" w14:textId="287DCF84" w:rsidR="00C04353" w:rsidRPr="0059040C" w:rsidRDefault="00C04353" w:rsidP="0059040C">
      <w:pPr>
        <w:ind w:left="0"/>
        <w:rPr>
          <w:rFonts w:ascii="Oswald" w:hAnsi="Oswald"/>
          <w:b/>
          <w:color w:val="000000" w:themeColor="text1"/>
          <w:sz w:val="28"/>
          <w:szCs w:val="28"/>
        </w:rPr>
      </w:pPr>
      <w:r>
        <w:rPr>
          <w:rFonts w:ascii="Oswald" w:hAnsi="Oswald"/>
          <w:b/>
          <w:color w:val="000000" w:themeColor="text1"/>
          <w:sz w:val="28"/>
          <w:szCs w:val="28"/>
        </w:rPr>
        <w:t xml:space="preserve">REFERENCES </w:t>
      </w:r>
      <w:r w:rsidR="0059040C">
        <w:rPr>
          <w:rFonts w:ascii="Oswald" w:hAnsi="Oswald"/>
          <w:b/>
          <w:color w:val="000000" w:themeColor="text1"/>
          <w:sz w:val="28"/>
          <w:szCs w:val="28"/>
        </w:rPr>
        <w:t>AVAILABLE UPON REQUEST</w:t>
      </w:r>
      <w:bookmarkStart w:id="10" w:name="_GoBack"/>
      <w:bookmarkEnd w:id="10"/>
    </w:p>
    <w:sectPr w:rsidR="00C04353" w:rsidRPr="0059040C">
      <w:footerReference w:type="default" r:id="rId8"/>
      <w:pgSz w:w="12240" w:h="15840"/>
      <w:pgMar w:top="720" w:right="1531" w:bottom="720" w:left="153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083497" w14:textId="77777777" w:rsidR="00F3050A" w:rsidRDefault="00F3050A">
      <w:pPr>
        <w:spacing w:before="0" w:line="240" w:lineRule="auto"/>
      </w:pPr>
      <w:r>
        <w:separator/>
      </w:r>
    </w:p>
  </w:endnote>
  <w:endnote w:type="continuationSeparator" w:id="0">
    <w:p w14:paraId="44E3F768" w14:textId="77777777" w:rsidR="00F3050A" w:rsidRDefault="00F3050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Times New Roman"/>
    <w:charset w:val="00"/>
    <w:family w:val="auto"/>
    <w:pitch w:val="default"/>
  </w:font>
  <w:font w:name="Oswald">
    <w:altName w:val="Times New Roman"/>
    <w:charset w:val="00"/>
    <w:family w:val="auto"/>
    <w:pitch w:val="default"/>
  </w:font>
  <w:font w:name="Source Code Pro">
    <w:altName w:val="Times New Roman"/>
    <w:charset w:val="00"/>
    <w:family w:val="auto"/>
    <w:pitch w:val="default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Roboto Condensed">
    <w:charset w:val="00"/>
    <w:family w:val="auto"/>
    <w:pitch w:val="default"/>
  </w:font>
  <w:font w:name="PT Mono">
    <w:panose1 w:val="02060509020205020204"/>
    <w:charset w:val="00"/>
    <w:family w:val="auto"/>
    <w:pitch w:val="variable"/>
    <w:sig w:usb0="A00002EF" w:usb1="500078EB" w:usb2="00000000" w:usb3="00000000" w:csb0="00000097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90A3B5" w14:textId="77777777" w:rsidR="002A3E1F" w:rsidRDefault="002A3E1F">
    <w:pPr>
      <w:pBdr>
        <w:top w:val="nil"/>
        <w:left w:val="nil"/>
        <w:bottom w:val="nil"/>
        <w:right w:val="nil"/>
        <w:between w:val="nil"/>
      </w:pBdr>
      <w:ind w:hanging="1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028B34" w14:textId="77777777" w:rsidR="00F3050A" w:rsidRDefault="00F3050A">
      <w:pPr>
        <w:spacing w:before="0" w:line="240" w:lineRule="auto"/>
      </w:pPr>
      <w:r>
        <w:separator/>
      </w:r>
    </w:p>
  </w:footnote>
  <w:footnote w:type="continuationSeparator" w:id="0">
    <w:p w14:paraId="5B37ECCF" w14:textId="77777777" w:rsidR="00F3050A" w:rsidRDefault="00F3050A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34D60"/>
    <w:multiLevelType w:val="multilevel"/>
    <w:tmpl w:val="4FD64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2CE62CE"/>
    <w:multiLevelType w:val="hybridMultilevel"/>
    <w:tmpl w:val="9A0C4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EB7F40"/>
    <w:multiLevelType w:val="hybridMultilevel"/>
    <w:tmpl w:val="42E6C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9029E2"/>
    <w:multiLevelType w:val="multilevel"/>
    <w:tmpl w:val="054A2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E1F"/>
    <w:rsid w:val="00042B23"/>
    <w:rsid w:val="000E0C30"/>
    <w:rsid w:val="00104597"/>
    <w:rsid w:val="0013176F"/>
    <w:rsid w:val="001E3AF1"/>
    <w:rsid w:val="002235CE"/>
    <w:rsid w:val="002714B9"/>
    <w:rsid w:val="002A3E1F"/>
    <w:rsid w:val="002E4E57"/>
    <w:rsid w:val="00374F2A"/>
    <w:rsid w:val="0043372A"/>
    <w:rsid w:val="0048587C"/>
    <w:rsid w:val="00566136"/>
    <w:rsid w:val="005720B5"/>
    <w:rsid w:val="0059040C"/>
    <w:rsid w:val="005905D9"/>
    <w:rsid w:val="006B7FE9"/>
    <w:rsid w:val="006D1603"/>
    <w:rsid w:val="00733837"/>
    <w:rsid w:val="007E2475"/>
    <w:rsid w:val="008119AA"/>
    <w:rsid w:val="008511B1"/>
    <w:rsid w:val="00881409"/>
    <w:rsid w:val="008A3D46"/>
    <w:rsid w:val="009D6CC0"/>
    <w:rsid w:val="00A55988"/>
    <w:rsid w:val="00A81085"/>
    <w:rsid w:val="00AE5715"/>
    <w:rsid w:val="00B613A2"/>
    <w:rsid w:val="00C04353"/>
    <w:rsid w:val="00C77367"/>
    <w:rsid w:val="00E270B0"/>
    <w:rsid w:val="00EC7F54"/>
    <w:rsid w:val="00F05602"/>
    <w:rsid w:val="00F3050A"/>
    <w:rsid w:val="00F8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D82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eastAsia="Open Sans" w:hAnsi="Open Sans" w:cs="Open Sans"/>
        <w:color w:val="666666"/>
        <w:sz w:val="22"/>
        <w:szCs w:val="22"/>
        <w:lang w:val="en-GB" w:eastAsia="en-US" w:bidi="ar-SA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line="240" w:lineRule="auto"/>
      <w:outlineLvl w:val="0"/>
    </w:pPr>
    <w:rPr>
      <w:rFonts w:ascii="Oswald" w:eastAsia="Oswald" w:hAnsi="Oswald" w:cs="Oswald"/>
      <w:color w:val="424242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80"/>
      <w:outlineLvl w:val="1"/>
    </w:pPr>
    <w:rPr>
      <w:b/>
      <w:color w:val="E91D63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line="240" w:lineRule="auto"/>
      <w:outlineLvl w:val="2"/>
    </w:pPr>
    <w:rPr>
      <w:rFonts w:ascii="Source Code Pro" w:eastAsia="Source Code Pro" w:hAnsi="Source Code Pro" w:cs="Source Code Pro"/>
      <w:b/>
      <w:color w:val="E91D63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ind w:right="-30"/>
    </w:pPr>
    <w:rPr>
      <w:rFonts w:ascii="Roboto Condensed" w:eastAsia="Roboto Condensed" w:hAnsi="Roboto Condensed" w:cs="Roboto Condensed"/>
      <w:color w:val="999999"/>
      <w:sz w:val="18"/>
      <w:szCs w:val="18"/>
    </w:rPr>
  </w:style>
  <w:style w:type="paragraph" w:styleId="ListParagraph">
    <w:name w:val="List Paragraph"/>
    <w:basedOn w:val="Normal"/>
    <w:uiPriority w:val="34"/>
    <w:qFormat/>
    <w:rsid w:val="00C77367"/>
    <w:pPr>
      <w:spacing w:before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6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559</Words>
  <Characters>3190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2021-02-09T17:28:00Z</dcterms:created>
  <dcterms:modified xsi:type="dcterms:W3CDTF">2021-02-09T17:28:00Z</dcterms:modified>
</cp:coreProperties>
</file>