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099B" w14:textId="77777777" w:rsidR="003E4AA5" w:rsidRDefault="003E4AA5" w:rsidP="003E4AA5">
      <w:proofErr w:type="spellStart"/>
      <w:r>
        <w:t>body</w:t>
      </w:r>
      <w:proofErr w:type="spellEnd"/>
      <w:r>
        <w:t xml:space="preserve"> {</w:t>
      </w:r>
    </w:p>
    <w:p w14:paraId="5B032D77" w14:textId="77777777" w:rsidR="003E4AA5" w:rsidRDefault="003E4AA5" w:rsidP="003E4AA5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23F403E0" w14:textId="77777777" w:rsidR="003E4AA5" w:rsidRDefault="003E4AA5" w:rsidP="003E4AA5">
      <w:r>
        <w:t xml:space="preserve">    color: #333;</w:t>
      </w:r>
    </w:p>
    <w:p w14:paraId="63457374" w14:textId="77777777" w:rsidR="003E4AA5" w:rsidRDefault="003E4AA5" w:rsidP="003E4AA5">
      <w:r>
        <w:t xml:space="preserve">    </w:t>
      </w:r>
      <w:proofErr w:type="spellStart"/>
      <w:r>
        <w:t>line-height</w:t>
      </w:r>
      <w:proofErr w:type="spellEnd"/>
      <w:r>
        <w:t>: 1.6;</w:t>
      </w:r>
    </w:p>
    <w:p w14:paraId="7A6B0320" w14:textId="77777777" w:rsidR="003E4AA5" w:rsidRDefault="003E4AA5" w:rsidP="003E4AA5">
      <w:r>
        <w:t>}</w:t>
      </w:r>
    </w:p>
    <w:p w14:paraId="7663E898" w14:textId="77777777" w:rsidR="003E4AA5" w:rsidRDefault="003E4AA5" w:rsidP="003E4AA5"/>
    <w:p w14:paraId="71DF06BA" w14:textId="77777777" w:rsidR="003E4AA5" w:rsidRDefault="003E4AA5" w:rsidP="003E4AA5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141202FC" w14:textId="77777777" w:rsidR="003E4AA5" w:rsidRDefault="003E4AA5" w:rsidP="003E4AA5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209494D" w14:textId="77777777" w:rsidR="003E4AA5" w:rsidRDefault="003E4AA5" w:rsidP="003E4AA5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094DDAF4" w14:textId="77777777" w:rsidR="003E4AA5" w:rsidRDefault="003E4AA5" w:rsidP="003E4AA5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0AD57D2A" w14:textId="77777777" w:rsidR="003E4AA5" w:rsidRDefault="003E4AA5" w:rsidP="003E4AA5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3B2F626A" w14:textId="77777777" w:rsidR="003E4AA5" w:rsidRDefault="003E4AA5" w:rsidP="003E4AA5">
      <w:r>
        <w:t>}</w:t>
      </w:r>
    </w:p>
    <w:p w14:paraId="23DF5227" w14:textId="77777777" w:rsidR="003E4AA5" w:rsidRDefault="003E4AA5" w:rsidP="003E4AA5"/>
    <w:p w14:paraId="495F6D3F" w14:textId="77777777" w:rsidR="003E4AA5" w:rsidRDefault="003E4AA5" w:rsidP="003E4AA5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6CEEE3E0" w14:textId="77777777" w:rsidR="003E4AA5" w:rsidRDefault="003E4AA5" w:rsidP="003E4AA5">
      <w:r>
        <w:t xml:space="preserve">    </w:t>
      </w:r>
      <w:proofErr w:type="spellStart"/>
      <w:r>
        <w:t>margin</w:t>
      </w:r>
      <w:proofErr w:type="spellEnd"/>
      <w:r>
        <w:t>: 0 10px;</w:t>
      </w:r>
    </w:p>
    <w:p w14:paraId="23A8E7FC" w14:textId="77777777" w:rsidR="003E4AA5" w:rsidRDefault="003E4AA5" w:rsidP="003E4AA5">
      <w:r>
        <w:t>}</w:t>
      </w:r>
    </w:p>
    <w:p w14:paraId="21D87FB2" w14:textId="77777777" w:rsidR="003E4AA5" w:rsidRDefault="003E4AA5" w:rsidP="003E4AA5"/>
    <w:p w14:paraId="09A79EA4" w14:textId="77777777" w:rsidR="003E4AA5" w:rsidRDefault="003E4AA5" w:rsidP="003E4AA5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7E7DBE49" w14:textId="77777777" w:rsidR="003E4AA5" w:rsidRDefault="003E4AA5" w:rsidP="003E4AA5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8F9E603" w14:textId="77777777" w:rsidR="003E4AA5" w:rsidRDefault="003E4AA5" w:rsidP="003E4AA5">
      <w:r>
        <w:t xml:space="preserve">    color: #333;</w:t>
      </w:r>
    </w:p>
    <w:p w14:paraId="65F9E5B7" w14:textId="77777777" w:rsidR="003E4AA5" w:rsidRDefault="003E4AA5" w:rsidP="003E4AA5">
      <w:r>
        <w:t>}</w:t>
      </w:r>
    </w:p>
    <w:p w14:paraId="3EEE9B83" w14:textId="77777777" w:rsidR="003E4AA5" w:rsidRDefault="003E4AA5" w:rsidP="003E4AA5"/>
    <w:p w14:paraId="14CBC3B5" w14:textId="62D0B7FF" w:rsidR="003E4AA5" w:rsidRDefault="003E4AA5">
      <w:r>
        <w:t xml:space="preserve">/* Estilos adicionais para </w:t>
      </w:r>
      <w:proofErr w:type="spellStart"/>
      <w:r>
        <w:t>seÃ§Ãµes</w:t>
      </w:r>
      <w:proofErr w:type="spellEnd"/>
      <w:r>
        <w:t xml:space="preserve">, </w:t>
      </w:r>
      <w:proofErr w:type="spellStart"/>
      <w:r>
        <w:t>cabeÃ§alho</w:t>
      </w:r>
      <w:proofErr w:type="spellEnd"/>
      <w:r>
        <w:t xml:space="preserve"> e </w:t>
      </w:r>
      <w:proofErr w:type="spellStart"/>
      <w:r>
        <w:t>rodapÃ</w:t>
      </w:r>
      <w:proofErr w:type="spellEnd"/>
      <w:r>
        <w:t>© */</w:t>
      </w:r>
    </w:p>
    <w:sectPr w:rsidR="003E4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A5"/>
    <w:rsid w:val="003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6FC68B"/>
  <w15:chartTrackingRefBased/>
  <w15:docId w15:val="{3E3E7BA1-8C0E-8D42-BC6F-436B6F4B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4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4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4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4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4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4A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4A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4A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4A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4A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4A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4A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4A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4A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4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4A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4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Ernandes Sobreira Oliveira Junior</dc:creator>
  <cp:keywords/>
  <dc:description/>
  <cp:lastModifiedBy>Ernandes Sobreira Oliveira Junior</cp:lastModifiedBy>
  <cp:revision>2</cp:revision>
  <dcterms:created xsi:type="dcterms:W3CDTF">2024-01-16T01:47:00Z</dcterms:created>
  <dcterms:modified xsi:type="dcterms:W3CDTF">2024-01-16T01:47:00Z</dcterms:modified>
</cp:coreProperties>
</file>