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AF9F8" w:val="clear"/>
        </w:rPr>
        <w:t>Estatística Aplicada I</w:t>
      </w:r>
    </w:p>
    <w:p>
      <w:pPr>
        <w:pStyle w:val="Normal"/>
        <w:jc w:val="center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AF9F8" w:val="clear"/>
        </w:rPr>
        <w:t>Primeira Lista de Exercícios</w:t>
      </w:r>
    </w:p>
    <w:p>
      <w:pPr>
        <w:pStyle w:val="Normal"/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AF9F8" w:val="clear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AF9F8" w:val="clear"/>
        </w:rPr>
        <w:t>Com a base de dados “imoveiscwbav” obter os seguintes resultados com o auxílio do “R”</w:t>
      </w:r>
    </w:p>
    <w:p>
      <w:pPr>
        <w:pStyle w:val="Normal"/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AF9F8" w:val="clear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AF9F8" w:val="clear"/>
        </w:rPr>
        <w:t xml:space="preserve">Estimar um modelo preliminar e apresentar os resultados </w:t>
      </w:r>
      <w:r>
        <w:rPr>
          <w:rFonts w:cs="Arial" w:ascii="Arial" w:hAnsi="Arial"/>
          <w:sz w:val="24"/>
          <w:szCs w:val="24"/>
          <w:shd w:fill="FAF9F8" w:val="clear"/>
        </w:rPr>
        <w:t>(“price”)</w:t>
      </w:r>
      <w:r>
        <w:rPr>
          <w:rFonts w:cs="Arial" w:ascii="Arial" w:hAnsi="Arial"/>
          <w:sz w:val="24"/>
          <w:szCs w:val="24"/>
          <w:shd w:fill="FAF9F8" w:val="clear"/>
        </w:rPr>
        <w:t>;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AF9F8" w:val="clear"/>
        </w:rPr>
        <w:t>Testar as variáveis para formulação do modelo;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AF9F8" w:val="clear"/>
        </w:rPr>
        <w:t>Verifique a presença de outliers;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AF9F8" w:val="clear"/>
        </w:rPr>
        <w:t>Teste a especificação do modelo e altere se necessário;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AF9F8" w:val="clear"/>
        </w:rPr>
        <w:t>Teste a presença de multicolinearidade e exclua variáveis se necessário;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AF9F8" w:val="clear"/>
        </w:rPr>
        <w:t>Selecione um modelo pela técnica de stepwise;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AF9F8" w:val="clear"/>
        </w:rPr>
        <w:t>Faça o teste de homocedasticidade e faça correção da heterocedasticidade se necessário;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AF9F8" w:val="clear"/>
        </w:rPr>
        <w:t>Obtenha os indicadores de desempenho do modelo;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AF9F8" w:val="clear"/>
        </w:rPr>
        <w:t>Estime os intervalos de confiança para os parâmetros do modelo;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AF9F8" w:val="clear"/>
        </w:rPr>
        <w:t>Faça predição de um imóvel hipotético: apresente seus parâmetros de simulação e o resultado.</w:t>
      </w:r>
    </w:p>
    <w:p>
      <w:pPr>
        <w:pStyle w:val="Normal"/>
        <w:spacing w:before="0" w:after="160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  <w:shd w:fill="FAF9F8" w:val="clear"/>
        </w:rPr>
        <w:t>Apresentar esses resultados em um documento pdf. Não é para postar a rotina, mas sim a saída (resultados), fazer a interpretação dos resultados. Fazer upload do documento pdf no “ufprvirtual”, na tarefa aberta no Tópico 2.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22cd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LibreOffice/6.4.2.2$Windows_X86_64 LibreOffice_project/4e471d8c02c9c90f512f7f9ead8875b57fcb1ec3</Application>
  <Pages>1</Pages>
  <Words>158</Words>
  <Characters>849</Characters>
  <CharactersWithSpaces>983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2022-06-04T00:29:00Z</dcterms:created>
  <dc:creator>Arno Paulo Schmitz</dc:creator>
  <dc:description/>
  <dc:language>pt-BR</dc:language>
  <cp:lastModifiedBy/>
  <dcterms:modified xsi:type="dcterms:W3CDTF">2022-06-04T15:54:23Z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