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  <w:shd w:fill="FAF9F8" w:val="clear"/>
        </w:rPr>
      </w:pPr>
      <w:r>
        <w:rPr>
          <w:rFonts w:cs="Arial" w:ascii="Arial" w:hAnsi="Arial"/>
          <w:sz w:val="24"/>
          <w:szCs w:val="24"/>
          <w:shd w:fill="FAF9F8" w:val="clear"/>
        </w:rPr>
        <w:t>Estatística Aplicada II</w:t>
      </w:r>
    </w:p>
    <w:p>
      <w:pPr>
        <w:pStyle w:val="Normal"/>
        <w:jc w:val="center"/>
        <w:rPr>
          <w:rFonts w:ascii="Arial" w:hAnsi="Arial" w:cs="Arial"/>
          <w:sz w:val="24"/>
          <w:szCs w:val="24"/>
          <w:shd w:fill="FAF9F8" w:val="clear"/>
        </w:rPr>
      </w:pPr>
      <w:r>
        <w:rPr>
          <w:rFonts w:cs="Arial" w:ascii="Arial" w:hAnsi="Arial"/>
          <w:sz w:val="24"/>
          <w:szCs w:val="24"/>
          <w:shd w:fill="FAF9F8" w:val="clear"/>
        </w:rPr>
        <w:t>Segunda Lista de Exercícios</w:t>
      </w:r>
    </w:p>
    <w:p>
      <w:pPr>
        <w:pStyle w:val="Normal"/>
        <w:jc w:val="both"/>
        <w:rPr>
          <w:rFonts w:ascii="Arial" w:hAnsi="Arial" w:cs="Arial"/>
          <w:sz w:val="24"/>
          <w:szCs w:val="24"/>
          <w:shd w:fill="FAF9F8" w:val="clear"/>
        </w:rPr>
      </w:pPr>
      <w:r>
        <w:rPr>
          <w:rFonts w:cs="Arial" w:ascii="Arial" w:hAnsi="Arial"/>
          <w:sz w:val="24"/>
          <w:szCs w:val="24"/>
          <w:shd w:fill="FAF9F8" w:val="clea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shd w:fill="FAF9F8" w:val="clear"/>
        </w:rPr>
      </w:pPr>
      <w:r>
        <w:rPr>
          <w:rFonts w:cs="Arial" w:ascii="Arial" w:hAnsi="Arial"/>
          <w:sz w:val="24"/>
          <w:szCs w:val="24"/>
          <w:shd w:fill="FAF9F8" w:val="clear"/>
        </w:rPr>
        <w:t>Com a base de dados “prodbebidas” (dados mensais do índice de produção de bebidas no Brasil) obter os seguintes resultados com o auxílio do “R”</w:t>
      </w:r>
    </w:p>
    <w:p>
      <w:pPr>
        <w:pStyle w:val="Normal"/>
        <w:jc w:val="both"/>
        <w:rPr>
          <w:rFonts w:ascii="Arial" w:hAnsi="Arial" w:cs="Arial"/>
          <w:sz w:val="24"/>
          <w:szCs w:val="24"/>
          <w:shd w:fill="FAF9F8" w:val="clear"/>
        </w:rPr>
      </w:pPr>
      <w:r>
        <w:rPr>
          <w:rFonts w:cs="Arial" w:ascii="Arial" w:hAnsi="Arial"/>
          <w:sz w:val="24"/>
          <w:szCs w:val="24"/>
          <w:shd w:fill="FAF9F8" w:val="clear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  <w:shd w:fill="FAF9F8" w:val="clear"/>
        </w:rPr>
        <w:t>Fazer a todos os testes estatísticos e gráficos necessários e a predição para os próximos 6 meses do índice de produção de bebidas para os seguintes modelos: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ETS;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ARIMA OU SARIMA (verificar se existe sazonalidade ou não e decidir qual modelo é mais adequado)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Obs: separe os últimos 12 meses da série para testar o modelo.</w:t>
      </w:r>
    </w:p>
    <w:p>
      <w:pPr>
        <w:pStyle w:val="Normal"/>
        <w:jc w:val="both"/>
        <w:rPr>
          <w:rFonts w:ascii="Arial" w:hAnsi="Arial" w:cs="Arial"/>
          <w:sz w:val="24"/>
          <w:szCs w:val="24"/>
          <w:shd w:fill="FAF9F8" w:val="clear"/>
        </w:rPr>
      </w:pPr>
      <w:r>
        <w:rPr>
          <w:rFonts w:cs="Arial" w:ascii="Arial" w:hAnsi="Arial"/>
          <w:sz w:val="24"/>
          <w:szCs w:val="24"/>
          <w:shd w:fill="FAF9F8" w:val="clear"/>
        </w:rPr>
      </w:r>
    </w:p>
    <w:p>
      <w:pPr>
        <w:pStyle w:val="ListParagraph"/>
        <w:spacing w:before="0" w:after="160"/>
        <w:ind w:left="0" w:hanging="0"/>
        <w:contextualSpacing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  <w:shd w:fill="FAF9F8" w:val="clear"/>
        </w:rPr>
        <w:t xml:space="preserve">Apresentar esses resultados em um documento pdf. Não é para postar a rotina, mas sim a saída (resultados), fazer a interpretação dos resultados. Fazer upload do documento pdf no “ufprvirtual”, na tarefa aberta no Tópico 3.&gt;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22c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Application>LibreOffice/7.0.6.2$Windows_X86_64 LibreOffice_project/144abb84a525d8e30c9dbbefa69cbbf2d8d4ae3b</Application>
  <AppVersion>15.0000</AppVersion>
  <Pages>1</Pages>
  <Words>126</Words>
  <Characters>623</Characters>
  <CharactersWithSpaces>740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2022-07-01T21:43:00Z</dcterms:created>
  <dc:creator>Arno Paulo Schmitz</dc:creator>
  <dc:description/>
  <dc:language>pt-BR</dc:language>
  <cp:lastModifiedBy/>
  <dcterms:modified xsi:type="dcterms:W3CDTF">2022-07-08T17:30:34Z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