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731" w:rsidRPr="00BF769B" w:rsidRDefault="00826731" w:rsidP="0082673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Judul : E-Rombeng  (Sistem Informasi Penjualan Barang Rongsok)</w:t>
      </w:r>
    </w:p>
    <w:p w:rsidR="00826731" w:rsidRPr="00BF769B" w:rsidRDefault="00826731" w:rsidP="0082673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Kelompok 7  : </w:t>
      </w:r>
    </w:p>
    <w:p w:rsidR="00826731" w:rsidRPr="00BF769B" w:rsidRDefault="00826731" w:rsidP="00826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Agung Gumilang Pratama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150535605420</w:t>
      </w:r>
    </w:p>
    <w:p w:rsidR="00826731" w:rsidRPr="00BF769B" w:rsidRDefault="00826731" w:rsidP="00826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Dimas Kiki Setiadi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150535604625</w:t>
      </w:r>
    </w:p>
    <w:p w:rsidR="00826731" w:rsidRPr="00BF769B" w:rsidRDefault="00826731" w:rsidP="00826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Erna Fajariani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150535602669</w:t>
      </w:r>
    </w:p>
    <w:p w:rsidR="00826731" w:rsidRPr="00BF769B" w:rsidRDefault="00826731" w:rsidP="0082673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Prodi : S1 Teknik Informatika Offering A</w:t>
      </w:r>
    </w:p>
    <w:p w:rsidR="00820B11" w:rsidRDefault="00820B11"/>
    <w:p w:rsidR="00826731" w:rsidRPr="00826731" w:rsidRDefault="00826731" w:rsidP="0082673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26731">
        <w:rPr>
          <w:rFonts w:ascii="Times New Roman" w:hAnsi="Times New Roman" w:cs="Times New Roman"/>
          <w:b/>
          <w:color w:val="0070C0"/>
          <w:sz w:val="24"/>
          <w:szCs w:val="24"/>
        </w:rPr>
        <w:t>Kebutuhan Fungsional dan Non Fungsional</w:t>
      </w:r>
    </w:p>
    <w:p w:rsidR="00826731" w:rsidRDefault="00826731" w:rsidP="0082673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261"/>
        <w:gridCol w:w="4261"/>
      </w:tblGrid>
      <w:tr w:rsidR="00826731" w:rsidTr="005250BF">
        <w:trPr>
          <w:trHeight w:val="520"/>
        </w:trPr>
        <w:tc>
          <w:tcPr>
            <w:tcW w:w="4621" w:type="dxa"/>
            <w:vAlign w:val="center"/>
          </w:tcPr>
          <w:p w:rsidR="00826731" w:rsidRPr="00AE0A88" w:rsidRDefault="00826731" w:rsidP="005250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Kebutuhan Fungsional</w:t>
            </w:r>
          </w:p>
        </w:tc>
        <w:tc>
          <w:tcPr>
            <w:tcW w:w="4621" w:type="dxa"/>
            <w:vAlign w:val="center"/>
          </w:tcPr>
          <w:p w:rsidR="00826731" w:rsidRDefault="00826731" w:rsidP="005250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Kebutuhan Non Fungsional</w:t>
            </w:r>
          </w:p>
        </w:tc>
      </w:tr>
      <w:tr w:rsidR="00826731" w:rsidTr="005250BF">
        <w:trPr>
          <w:trHeight w:val="850"/>
        </w:trPr>
        <w:tc>
          <w:tcPr>
            <w:tcW w:w="4621" w:type="dxa"/>
          </w:tcPr>
          <w:p w:rsidR="00826731" w:rsidRDefault="00826731" w:rsidP="005250B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6731" w:rsidRPr="00AE0A88" w:rsidRDefault="00826731" w:rsidP="00525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E0A88">
              <w:rPr>
                <w:rFonts w:ascii="Times New Roman" w:hAnsi="Times New Roman" w:cs="Times New Roman"/>
                <w:sz w:val="24"/>
                <w:szCs w:val="24"/>
              </w:rPr>
              <w:t>Dapat search tempat pengepul rosokan terdekat</w:t>
            </w:r>
          </w:p>
          <w:p w:rsidR="00826731" w:rsidRPr="00AE0A88" w:rsidRDefault="00826731" w:rsidP="00525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E0A88">
              <w:rPr>
                <w:rFonts w:ascii="Times New Roman" w:hAnsi="Times New Roman" w:cs="Times New Roman"/>
                <w:sz w:val="24"/>
                <w:szCs w:val="24"/>
              </w:rPr>
              <w:t>Update harga barang rosokam secara realtime</w:t>
            </w:r>
          </w:p>
          <w:p w:rsidR="00826731" w:rsidRPr="00AE0A88" w:rsidRDefault="00826731" w:rsidP="00525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E0A88">
              <w:rPr>
                <w:rFonts w:ascii="Times New Roman" w:hAnsi="Times New Roman" w:cs="Times New Roman"/>
                <w:sz w:val="24"/>
                <w:szCs w:val="24"/>
              </w:rPr>
              <w:t>Menyediakan profile dari pengepul rosokan</w:t>
            </w:r>
          </w:p>
          <w:p w:rsidR="00826731" w:rsidRPr="00AE0A88" w:rsidRDefault="00826731" w:rsidP="00525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E0A88">
              <w:rPr>
                <w:rFonts w:ascii="Times New Roman" w:hAnsi="Times New Roman" w:cs="Times New Roman"/>
                <w:sz w:val="24"/>
                <w:szCs w:val="24"/>
              </w:rPr>
              <w:t>Menyimpan data data user yang pernah menggunakan sistem ini atau yang pernah melakukan transaksi</w:t>
            </w:r>
          </w:p>
          <w:p w:rsidR="00826731" w:rsidRPr="00AE0A88" w:rsidRDefault="00826731" w:rsidP="00525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88">
              <w:rPr>
                <w:rFonts w:ascii="Times New Roman" w:hAnsi="Times New Roman" w:cs="Times New Roman"/>
                <w:sz w:val="24"/>
                <w:szCs w:val="24"/>
              </w:rPr>
              <w:t>Menyediakan fitur rating, sehingga user dapat mengetahui pengepul mana yang sering dipilih</w:t>
            </w:r>
          </w:p>
          <w:p w:rsidR="00826731" w:rsidRDefault="00826731" w:rsidP="005250BF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826731" w:rsidRDefault="00826731" w:rsidP="005250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6731" w:rsidRPr="00AE0A88" w:rsidRDefault="00826731" w:rsidP="00525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E0A88">
              <w:rPr>
                <w:rFonts w:ascii="Times New Roman" w:hAnsi="Times New Roman" w:cs="Times New Roman"/>
                <w:sz w:val="24"/>
                <w:szCs w:val="24"/>
              </w:rPr>
              <w:t>Transaksi penjualan rongsokan aman (pembayaran)</w:t>
            </w:r>
          </w:p>
          <w:p w:rsidR="00826731" w:rsidRPr="00AE0A88" w:rsidRDefault="00826731" w:rsidP="00525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E0A88">
              <w:rPr>
                <w:rFonts w:ascii="Times New Roman" w:hAnsi="Times New Roman" w:cs="Times New Roman"/>
                <w:sz w:val="24"/>
                <w:szCs w:val="24"/>
              </w:rPr>
              <w:t>Menyediakan pilihan bahasa inggris dan indonesia</w:t>
            </w:r>
          </w:p>
          <w:p w:rsidR="00826731" w:rsidRDefault="00826731" w:rsidP="00525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88">
              <w:rPr>
                <w:rFonts w:ascii="Times New Roman" w:hAnsi="Times New Roman" w:cs="Times New Roman"/>
                <w:sz w:val="24"/>
                <w:szCs w:val="24"/>
              </w:rPr>
              <w:t>Digunakan pada aplikasi web responsif</w:t>
            </w:r>
          </w:p>
        </w:tc>
      </w:tr>
    </w:tbl>
    <w:p w:rsidR="00826731" w:rsidRDefault="00826731" w:rsidP="0082673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26731" w:rsidRDefault="00826731"/>
    <w:sectPr w:rsidR="00826731" w:rsidSect="00820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D3F03"/>
    <w:multiLevelType w:val="hybridMultilevel"/>
    <w:tmpl w:val="47D427DC"/>
    <w:lvl w:ilvl="0" w:tplc="3BDCE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A1F24"/>
    <w:multiLevelType w:val="hybridMultilevel"/>
    <w:tmpl w:val="0C0682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6731"/>
    <w:rsid w:val="00820B11"/>
    <w:rsid w:val="00826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731"/>
    <w:pPr>
      <w:ind w:left="720"/>
      <w:contextualSpacing/>
    </w:pPr>
  </w:style>
  <w:style w:type="table" w:styleId="TableGrid">
    <w:name w:val="Table Grid"/>
    <w:basedOn w:val="TableNormal"/>
    <w:uiPriority w:val="59"/>
    <w:rsid w:val="008267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2018-03-22T07:14:00Z</dcterms:created>
  <dcterms:modified xsi:type="dcterms:W3CDTF">2018-03-22T07:18:00Z</dcterms:modified>
</cp:coreProperties>
</file>