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77FCA" w14:textId="6514AA2A" w:rsidR="00E90616" w:rsidRPr="0061680F" w:rsidRDefault="00F3326A" w:rsidP="00F3326A">
      <w:pPr>
        <w:jc w:val="center"/>
        <w:rPr>
          <w:rFonts w:ascii="Times New Roman" w:hAnsi="Times New Roman" w:cs="Times New Roman"/>
          <w:b/>
          <w:bCs/>
          <w:sz w:val="28"/>
          <w:szCs w:val="28"/>
          <w:lang w:val="vi-VN"/>
        </w:rPr>
      </w:pPr>
      <w:r w:rsidRPr="0061680F">
        <w:rPr>
          <w:rFonts w:ascii="Times New Roman" w:hAnsi="Times New Roman" w:cs="Times New Roman"/>
          <w:b/>
          <w:bCs/>
          <w:sz w:val="28"/>
          <w:szCs w:val="28"/>
        </w:rPr>
        <w:t>From Listing to Booking: Predicting a 'Perfect' Airbnb Listing</w:t>
      </w:r>
    </w:p>
    <w:p w14:paraId="7A2C44B6" w14:textId="25032593" w:rsidR="00C24B07" w:rsidRPr="0061680F" w:rsidRDefault="0054473E" w:rsidP="00F3326A">
      <w:pPr>
        <w:jc w:val="center"/>
        <w:rPr>
          <w:rFonts w:ascii="Times New Roman" w:hAnsi="Times New Roman" w:cs="Times New Roman"/>
          <w:lang w:val="vi-VN"/>
        </w:rPr>
      </w:pPr>
      <w:r w:rsidRPr="0061680F">
        <w:rPr>
          <w:rFonts w:ascii="Times New Roman" w:hAnsi="Times New Roman" w:cs="Times New Roman"/>
          <w:lang w:val="vi-VN"/>
        </w:rPr>
        <w:t>Hannie Pham</w:t>
      </w:r>
      <w:r w:rsidR="2E3EEC81" w:rsidRPr="17C5A4F2">
        <w:rPr>
          <w:rFonts w:ascii="Times New Roman" w:hAnsi="Times New Roman" w:cs="Times New Roman"/>
          <w:lang w:val="vi-VN"/>
        </w:rPr>
        <w:t>,</w:t>
      </w:r>
      <w:r w:rsidR="00B67C4D" w:rsidRPr="0061680F">
        <w:rPr>
          <w:rFonts w:ascii="Times New Roman" w:hAnsi="Times New Roman" w:cs="Times New Roman"/>
          <w:lang w:val="vi-VN"/>
        </w:rPr>
        <w:t xml:space="preserve"> </w:t>
      </w:r>
      <w:r w:rsidR="000A690D" w:rsidRPr="0061680F">
        <w:rPr>
          <w:rFonts w:ascii="Times New Roman" w:hAnsi="Times New Roman" w:cs="Times New Roman"/>
          <w:lang w:val="vi-VN"/>
        </w:rPr>
        <w:t>Pham Duy Anh</w:t>
      </w:r>
      <w:r w:rsidR="008A6BD9" w:rsidRPr="0061680F">
        <w:rPr>
          <w:rFonts w:ascii="Times New Roman" w:hAnsi="Times New Roman" w:cs="Times New Roman"/>
          <w:lang w:val="vi-VN"/>
        </w:rPr>
        <w:t xml:space="preserve"> Vu</w:t>
      </w:r>
    </w:p>
    <w:p w14:paraId="3B509260" w14:textId="50458EFA" w:rsidR="33F20E96" w:rsidRDefault="008A6BD9" w:rsidP="008A7442">
      <w:pPr>
        <w:jc w:val="center"/>
        <w:rPr>
          <w:rFonts w:ascii="Times New Roman" w:hAnsi="Times New Roman" w:cs="Times New Roman"/>
          <w:lang w:val="vi-VN"/>
        </w:rPr>
      </w:pPr>
      <w:r w:rsidRPr="0061680F">
        <w:rPr>
          <w:rFonts w:ascii="Times New Roman" w:hAnsi="Times New Roman" w:cs="Times New Roman"/>
          <w:lang w:val="vi-VN"/>
        </w:rPr>
        <w:t xml:space="preserve">Data 400: </w:t>
      </w:r>
      <w:r w:rsidR="0061680F" w:rsidRPr="0061680F">
        <w:rPr>
          <w:rFonts w:ascii="Times New Roman" w:hAnsi="Times New Roman" w:cs="Times New Roman"/>
          <w:lang w:val="vi-VN"/>
        </w:rPr>
        <w:t>Capstone of Data Analytics</w:t>
      </w:r>
    </w:p>
    <w:p w14:paraId="196389E9" w14:textId="77777777" w:rsidR="008A7442" w:rsidRDefault="008A7442" w:rsidP="008A7442">
      <w:pPr>
        <w:jc w:val="center"/>
        <w:rPr>
          <w:rFonts w:ascii="Times New Roman" w:hAnsi="Times New Roman" w:cs="Times New Roman"/>
          <w:lang w:val="vi-VN"/>
        </w:rPr>
      </w:pPr>
    </w:p>
    <w:p w14:paraId="01BFDA35" w14:textId="5AF0B79A" w:rsidR="00C70C9F" w:rsidRPr="00C70C9F" w:rsidRDefault="00C70C9F" w:rsidP="00C70C9F">
      <w:pPr>
        <w:ind w:firstLine="720"/>
        <w:rPr>
          <w:rFonts w:ascii="Times New Roman" w:hAnsi="Times New Roman" w:cs="Times New Roman"/>
          <w:lang w:val="vi-VN"/>
        </w:rPr>
      </w:pPr>
      <w:r w:rsidRPr="00C70C9F">
        <w:rPr>
          <w:rFonts w:ascii="Times New Roman" w:hAnsi="Times New Roman" w:cs="Times New Roman"/>
          <w:lang w:val="vi-VN"/>
        </w:rPr>
        <w:t>The rise of short-term rental platforms like Airbnb has transformed the hospitality industry, offering travelers diverse accommodation choices and enabling new income opportunities. Yet, with increasing listing volume and variability, it remains challenging for hosts to optimize their offerings and for guests to identify high-quality stays. While past studies have explored pricing and guest preferences, few have combined exploratory data analysis (EDA) with predictive modeling to systematically define and forecast listing success.</w:t>
      </w:r>
    </w:p>
    <w:p w14:paraId="3822C98B" w14:textId="5DB76F44" w:rsidR="00C70C9F" w:rsidRPr="00C70C9F" w:rsidRDefault="00C70C9F" w:rsidP="00C70C9F">
      <w:pPr>
        <w:ind w:firstLine="720"/>
        <w:rPr>
          <w:rFonts w:ascii="Times New Roman" w:hAnsi="Times New Roman" w:cs="Times New Roman"/>
          <w:lang w:val="vi-VN"/>
        </w:rPr>
      </w:pPr>
      <w:r w:rsidRPr="00C70C9F">
        <w:rPr>
          <w:rFonts w:ascii="Times New Roman" w:hAnsi="Times New Roman" w:cs="Times New Roman"/>
          <w:lang w:val="vi-VN"/>
        </w:rPr>
        <w:t xml:space="preserve">In this study, we integrated EDA and supervised machine learning to identify features that distinguish highly rated Airbnb listings, defined as those with guest ratings above 4.5. Using a dataset of over 4,000 listings from major urban centers, we analyzed factors such as host responsiveness, </w:t>
      </w:r>
      <w:r w:rsidR="00846644">
        <w:rPr>
          <w:rFonts w:ascii="Times New Roman" w:hAnsi="Times New Roman" w:cs="Times New Roman"/>
          <w:lang w:val="vi-VN"/>
        </w:rPr>
        <w:t xml:space="preserve">quality and quantity </w:t>
      </w:r>
      <w:r w:rsidRPr="00C70C9F">
        <w:rPr>
          <w:rFonts w:ascii="Times New Roman" w:hAnsi="Times New Roman" w:cs="Times New Roman"/>
          <w:lang w:val="vi-VN"/>
        </w:rPr>
        <w:t>of amenities, location, and pricing. Our EDA revealed consistent behavioral patterns across successful listings, while machine learning models—including logistic regression and ensemble methods</w:t>
      </w:r>
      <w:r>
        <w:rPr>
          <w:rFonts w:ascii="Times New Roman" w:hAnsi="Times New Roman" w:cs="Times New Roman"/>
          <w:lang w:val="vi-VN"/>
        </w:rPr>
        <w:t xml:space="preserve"> - </w:t>
      </w:r>
      <w:r w:rsidRPr="00C70C9F">
        <w:rPr>
          <w:rFonts w:ascii="Times New Roman" w:hAnsi="Times New Roman" w:cs="Times New Roman"/>
          <w:lang w:val="vi-VN"/>
        </w:rPr>
        <w:t xml:space="preserve">identified amenities, pricing, and host response rate as the strongest predictors of listing success. Here we show that our models, particularly the Random Forest classifier, can predict successful listings with over </w:t>
      </w:r>
      <w:r w:rsidR="00017FA6">
        <w:rPr>
          <w:rFonts w:ascii="Times New Roman" w:hAnsi="Times New Roman" w:cs="Times New Roman"/>
          <w:lang w:val="vi-VN"/>
        </w:rPr>
        <w:t>9</w:t>
      </w:r>
      <w:r w:rsidRPr="00C70C9F">
        <w:rPr>
          <w:rFonts w:ascii="Times New Roman" w:hAnsi="Times New Roman" w:cs="Times New Roman"/>
          <w:lang w:val="vi-VN"/>
        </w:rPr>
        <w:t>5% accuracy and provide interpretable insights by ranking features based on their contribution to guest satisfaction.</w:t>
      </w:r>
    </w:p>
    <w:p w14:paraId="2DD37EF2" w14:textId="34B24D54" w:rsidR="00C70C9F" w:rsidRPr="00C70C9F" w:rsidRDefault="00C70C9F" w:rsidP="00C70C9F">
      <w:pPr>
        <w:ind w:firstLine="720"/>
        <w:rPr>
          <w:rFonts w:ascii="Times New Roman" w:hAnsi="Times New Roman" w:cs="Times New Roman"/>
          <w:lang w:val="vi-VN"/>
        </w:rPr>
      </w:pPr>
      <w:r w:rsidRPr="00C70C9F">
        <w:rPr>
          <w:rFonts w:ascii="Times New Roman" w:hAnsi="Times New Roman" w:cs="Times New Roman"/>
          <w:lang w:val="vi-VN"/>
        </w:rPr>
        <w:t>These findings offer both descriptive and predictive value</w:t>
      </w:r>
      <w:r>
        <w:rPr>
          <w:rFonts w:ascii="Times New Roman" w:hAnsi="Times New Roman" w:cs="Times New Roman"/>
          <w:lang w:val="vi-VN"/>
        </w:rPr>
        <w:t xml:space="preserve"> - </w:t>
      </w:r>
      <w:r w:rsidRPr="00C70C9F">
        <w:rPr>
          <w:rFonts w:ascii="Times New Roman" w:hAnsi="Times New Roman" w:cs="Times New Roman"/>
          <w:lang w:val="vi-VN"/>
        </w:rPr>
        <w:t>supporting hosts in improving listings, assisting guests in identifying quality stays, and informing platform designers and policymakers aiming to improve transparency and user experience. Future extensions may include incorporating review sentiment, optimizing pricing strategies, and developing real-time feedback tools for dynamic listing improvement.</w:t>
      </w:r>
    </w:p>
    <w:p w14:paraId="3BC5F327" w14:textId="2A069CC1" w:rsidR="00ED62FC" w:rsidRPr="00C70C9F" w:rsidRDefault="00ED62FC" w:rsidP="00ED62FC">
      <w:pPr>
        <w:rPr>
          <w:rFonts w:ascii="Times New Roman" w:hAnsi="Times New Roman" w:cs="Times New Roman"/>
          <w:lang w:val="vi-VN"/>
        </w:rPr>
      </w:pPr>
    </w:p>
    <w:sectPr w:rsidR="00ED62FC" w:rsidRPr="00C70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6C"/>
    <w:rsid w:val="000109CD"/>
    <w:rsid w:val="00017FA6"/>
    <w:rsid w:val="00044F64"/>
    <w:rsid w:val="000736E6"/>
    <w:rsid w:val="000A690D"/>
    <w:rsid w:val="000B6F6C"/>
    <w:rsid w:val="000C36D2"/>
    <w:rsid w:val="0011438B"/>
    <w:rsid w:val="00172A91"/>
    <w:rsid w:val="00183CE6"/>
    <w:rsid w:val="00314ADC"/>
    <w:rsid w:val="0036037E"/>
    <w:rsid w:val="003B1A2F"/>
    <w:rsid w:val="003C0C4D"/>
    <w:rsid w:val="00420FC5"/>
    <w:rsid w:val="00471DC3"/>
    <w:rsid w:val="004F4DEA"/>
    <w:rsid w:val="00522169"/>
    <w:rsid w:val="0054473E"/>
    <w:rsid w:val="005960C7"/>
    <w:rsid w:val="005D1F84"/>
    <w:rsid w:val="0061488D"/>
    <w:rsid w:val="0061680F"/>
    <w:rsid w:val="00632927"/>
    <w:rsid w:val="00655D8D"/>
    <w:rsid w:val="00693FB9"/>
    <w:rsid w:val="00712B0B"/>
    <w:rsid w:val="0073363A"/>
    <w:rsid w:val="00755EA0"/>
    <w:rsid w:val="007619C7"/>
    <w:rsid w:val="00764756"/>
    <w:rsid w:val="007D13D0"/>
    <w:rsid w:val="00805C41"/>
    <w:rsid w:val="00827CC7"/>
    <w:rsid w:val="00846644"/>
    <w:rsid w:val="00887284"/>
    <w:rsid w:val="008A6BD9"/>
    <w:rsid w:val="008A7442"/>
    <w:rsid w:val="008D5036"/>
    <w:rsid w:val="008F1108"/>
    <w:rsid w:val="00904ABE"/>
    <w:rsid w:val="009A5436"/>
    <w:rsid w:val="009C2B41"/>
    <w:rsid w:val="00A15179"/>
    <w:rsid w:val="00B62E68"/>
    <w:rsid w:val="00B67C4D"/>
    <w:rsid w:val="00C0587B"/>
    <w:rsid w:val="00C24B07"/>
    <w:rsid w:val="00C62893"/>
    <w:rsid w:val="00C70C9F"/>
    <w:rsid w:val="00D4331C"/>
    <w:rsid w:val="00D61D9C"/>
    <w:rsid w:val="00DC6A89"/>
    <w:rsid w:val="00E44413"/>
    <w:rsid w:val="00E82885"/>
    <w:rsid w:val="00E90616"/>
    <w:rsid w:val="00EA2103"/>
    <w:rsid w:val="00EA5F0F"/>
    <w:rsid w:val="00ED62FC"/>
    <w:rsid w:val="00F15F75"/>
    <w:rsid w:val="00F3326A"/>
    <w:rsid w:val="00F7075D"/>
    <w:rsid w:val="014914B5"/>
    <w:rsid w:val="03B85017"/>
    <w:rsid w:val="0480D6E1"/>
    <w:rsid w:val="05CEB424"/>
    <w:rsid w:val="10691804"/>
    <w:rsid w:val="17C5A4F2"/>
    <w:rsid w:val="1E4483A4"/>
    <w:rsid w:val="2E3EEC81"/>
    <w:rsid w:val="3074FEA9"/>
    <w:rsid w:val="31E52E2D"/>
    <w:rsid w:val="33F20E96"/>
    <w:rsid w:val="3A58288D"/>
    <w:rsid w:val="3B71B3F3"/>
    <w:rsid w:val="3B9585F5"/>
    <w:rsid w:val="3E40A37E"/>
    <w:rsid w:val="46D7C55F"/>
    <w:rsid w:val="4CDA3E1B"/>
    <w:rsid w:val="518FD005"/>
    <w:rsid w:val="535F2E2E"/>
    <w:rsid w:val="55BD13DD"/>
    <w:rsid w:val="56B40482"/>
    <w:rsid w:val="5BFE7C93"/>
    <w:rsid w:val="60F4AA57"/>
    <w:rsid w:val="643097E7"/>
    <w:rsid w:val="769E0D3B"/>
    <w:rsid w:val="7F4F05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584A9F2"/>
  <w15:chartTrackingRefBased/>
  <w15:docId w15:val="{42BFF51E-881A-433B-9B0D-88E76D877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F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6F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6F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F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F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F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F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F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F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F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6F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6F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F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F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F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F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F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F6C"/>
    <w:rPr>
      <w:rFonts w:eastAsiaTheme="majorEastAsia" w:cstheme="majorBidi"/>
      <w:color w:val="272727" w:themeColor="text1" w:themeTint="D8"/>
    </w:rPr>
  </w:style>
  <w:style w:type="paragraph" w:styleId="Title">
    <w:name w:val="Title"/>
    <w:basedOn w:val="Normal"/>
    <w:next w:val="Normal"/>
    <w:link w:val="TitleChar"/>
    <w:uiPriority w:val="10"/>
    <w:qFormat/>
    <w:rsid w:val="000B6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F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F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F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F6C"/>
    <w:pPr>
      <w:spacing w:before="160"/>
      <w:jc w:val="center"/>
    </w:pPr>
    <w:rPr>
      <w:i/>
      <w:iCs/>
      <w:color w:val="404040" w:themeColor="text1" w:themeTint="BF"/>
    </w:rPr>
  </w:style>
  <w:style w:type="character" w:customStyle="1" w:styleId="QuoteChar">
    <w:name w:val="Quote Char"/>
    <w:basedOn w:val="DefaultParagraphFont"/>
    <w:link w:val="Quote"/>
    <w:uiPriority w:val="29"/>
    <w:rsid w:val="000B6F6C"/>
    <w:rPr>
      <w:i/>
      <w:iCs/>
      <w:color w:val="404040" w:themeColor="text1" w:themeTint="BF"/>
    </w:rPr>
  </w:style>
  <w:style w:type="paragraph" w:styleId="ListParagraph">
    <w:name w:val="List Paragraph"/>
    <w:basedOn w:val="Normal"/>
    <w:uiPriority w:val="34"/>
    <w:qFormat/>
    <w:rsid w:val="000B6F6C"/>
    <w:pPr>
      <w:ind w:left="720"/>
      <w:contextualSpacing/>
    </w:pPr>
  </w:style>
  <w:style w:type="character" w:styleId="IntenseEmphasis">
    <w:name w:val="Intense Emphasis"/>
    <w:basedOn w:val="DefaultParagraphFont"/>
    <w:uiPriority w:val="21"/>
    <w:qFormat/>
    <w:rsid w:val="000B6F6C"/>
    <w:rPr>
      <w:i/>
      <w:iCs/>
      <w:color w:val="0F4761" w:themeColor="accent1" w:themeShade="BF"/>
    </w:rPr>
  </w:style>
  <w:style w:type="paragraph" w:styleId="IntenseQuote">
    <w:name w:val="Intense Quote"/>
    <w:basedOn w:val="Normal"/>
    <w:next w:val="Normal"/>
    <w:link w:val="IntenseQuoteChar"/>
    <w:uiPriority w:val="30"/>
    <w:qFormat/>
    <w:rsid w:val="000B6F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F6C"/>
    <w:rPr>
      <w:i/>
      <w:iCs/>
      <w:color w:val="0F4761" w:themeColor="accent1" w:themeShade="BF"/>
    </w:rPr>
  </w:style>
  <w:style w:type="character" w:styleId="IntenseReference">
    <w:name w:val="Intense Reference"/>
    <w:basedOn w:val="DefaultParagraphFont"/>
    <w:uiPriority w:val="32"/>
    <w:qFormat/>
    <w:rsid w:val="000B6F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076508">
      <w:bodyDiv w:val="1"/>
      <w:marLeft w:val="0"/>
      <w:marRight w:val="0"/>
      <w:marTop w:val="0"/>
      <w:marBottom w:val="0"/>
      <w:divBdr>
        <w:top w:val="none" w:sz="0" w:space="0" w:color="auto"/>
        <w:left w:val="none" w:sz="0" w:space="0" w:color="auto"/>
        <w:bottom w:val="none" w:sz="0" w:space="0" w:color="auto"/>
        <w:right w:val="none" w:sz="0" w:space="0" w:color="auto"/>
      </w:divBdr>
    </w:div>
    <w:div w:id="122853983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288</Words>
  <Characters>1643</Characters>
  <Application>Microsoft Office Word</Application>
  <DocSecurity>4</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Hannie Pham</dc:creator>
  <cp:keywords/>
  <dc:description/>
  <cp:lastModifiedBy>Pham Duy Anh, Pham Duy Anh</cp:lastModifiedBy>
  <cp:revision>44</cp:revision>
  <dcterms:created xsi:type="dcterms:W3CDTF">2025-04-06T19:20:00Z</dcterms:created>
  <dcterms:modified xsi:type="dcterms:W3CDTF">2025-04-06T20:46:00Z</dcterms:modified>
</cp:coreProperties>
</file>