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center" w:pos="4680" w:leader="none"/>
          <w:tab w:val="right" w:pos="9360" w:leader="none"/>
        </w:tabs>
        <w:spacing w:lineRule="auto" w:line="240"/>
        <w:jc w:val="center"/>
        <w:rPr/>
      </w:pPr>
      <w:r>
        <w:rPr/>
        <w:drawing>
          <wp:inline distT="0" distB="0" distL="0" distR="0">
            <wp:extent cx="1442720" cy="77914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72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tabs>
          <w:tab w:val="clear" w:pos="720"/>
          <w:tab w:val="center" w:pos="4680" w:leader="none"/>
          <w:tab w:val="right" w:pos="9360" w:leader="none"/>
        </w:tabs>
        <w:spacing w:lineRule="auto" w:line="240"/>
        <w:jc w:val="center"/>
        <w:rPr>
          <w:rFonts w:ascii="Poppins" w:hAnsi="Poppins" w:eastAsia="Poppins" w:cs="Poppins"/>
          <w:b/>
          <w:b/>
          <w:smallCaps/>
        </w:rPr>
      </w:pPr>
      <w:r>
        <w:rPr>
          <w:rFonts w:eastAsia="Poppins" w:cs="Poppins" w:ascii="Poppins" w:hAnsi="Poppins"/>
          <w:b/>
          <w:smallCaps/>
        </w:rPr>
        <w:t>Associação 101010 Portugal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spacing w:lineRule="auto" w:line="259" w:before="0" w:after="160"/>
        <w:jc w:val="center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360" w:before="0" w:after="16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DECLARAÇÃO </w:t>
      </w:r>
    </w:p>
    <w:p>
      <w:pPr>
        <w:pStyle w:val="Normal1"/>
        <w:spacing w:lineRule="auto" w:line="360" w:before="0" w:after="1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480" w:before="0" w:after="160"/>
        <w:rPr>
          <w:rFonts w:ascii="Times New Roman" w:hAnsi="Times New Roman" w:eastAsia="Times New Roman" w:cs="Times New Roman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</w:rPr>
        <w:t xml:space="preserve">A ASSOCIAÇÃO 101010 PORTUGAL, NIPC 515722812, com sede na Av. Infante Dom Henrique 143, 1º | 1950-406 Lisboa, doravante designada por </w:t>
      </w:r>
      <w:r>
        <w:rPr>
          <w:rFonts w:eastAsia="Times New Roman" w:cs="Times New Roman" w:ascii="Times New Roman" w:hAnsi="Times New Roman"/>
          <w:b/>
        </w:rPr>
        <w:t>Escola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b/>
        </w:rPr>
        <w:t>42 Lisboa</w:t>
      </w:r>
      <w:r>
        <w:rPr>
          <w:rFonts w:eastAsia="Times New Roman" w:cs="Times New Roman" w:ascii="Times New Roman" w:hAnsi="Times New Roman"/>
        </w:rPr>
        <w:t xml:space="preserve">, aqui representada por Pedro Santa Clara, na qualidade de Administrador, declara que </w:t>
      </w:r>
      <w:r>
        <w:rPr>
          <w:rFonts w:eastAsia="Times New Roman" w:cs="Times New Roman" w:ascii="Times New Roman" w:hAnsi="Times New Roman"/>
          <w:highlight w:val="yellow"/>
        </w:rPr>
        <w:t>Ernani da Silva Neto</w:t>
      </w:r>
      <w:r>
        <w:rPr>
          <w:rFonts w:eastAsia="Times New Roman" w:cs="Times New Roman" w:ascii="Times New Roman" w:hAnsi="Times New Roman"/>
        </w:rPr>
        <w:t xml:space="preserve"> nascido a </w:t>
      </w:r>
      <w:r>
        <w:rPr>
          <w:rFonts w:eastAsia="Times New Roman" w:cs="Times New Roman" w:ascii="Times New Roman" w:hAnsi="Times New Roman"/>
          <w:highlight w:val="yellow"/>
        </w:rPr>
        <w:t>21</w:t>
      </w:r>
      <w:r>
        <w:rPr>
          <w:rFonts w:eastAsia="Times New Roman" w:cs="Times New Roman" w:ascii="Times New Roman" w:hAnsi="Times New Roman"/>
        </w:rPr>
        <w:t xml:space="preserve"> de </w:t>
      </w:r>
      <w:r>
        <w:rPr>
          <w:rFonts w:eastAsia="Times New Roman" w:cs="Times New Roman" w:ascii="Times New Roman" w:hAnsi="Times New Roman"/>
          <w:highlight w:val="yellow"/>
        </w:rPr>
        <w:t>Julho</w:t>
      </w:r>
      <w:r>
        <w:rPr>
          <w:rFonts w:eastAsia="Times New Roman" w:cs="Times New Roman" w:ascii="Times New Roman" w:hAnsi="Times New Roman"/>
        </w:rPr>
        <w:t xml:space="preserve"> de </w:t>
      </w:r>
      <w:r>
        <w:rPr>
          <w:rFonts w:eastAsia="Times New Roman" w:cs="Times New Roman" w:ascii="Times New Roman" w:hAnsi="Times New Roman"/>
          <w:highlight w:val="yellow"/>
        </w:rPr>
        <w:t>2003</w:t>
      </w:r>
      <w:r>
        <w:rPr>
          <w:rFonts w:eastAsia="Times New Roman" w:cs="Times New Roman" w:ascii="Times New Roman" w:hAnsi="Times New Roman"/>
        </w:rPr>
        <w:t xml:space="preserve"> , titular do cartão de cidadão n.º</w:t>
      </w:r>
      <w:r>
        <w:rPr>
          <w:rFonts w:eastAsia="Times New Roman" w:cs="Times New Roman" w:ascii="Times New Roman" w:hAnsi="Times New Roman"/>
          <w:highlight w:val="yellow"/>
        </w:rPr>
        <w:t>324912757ZZO</w:t>
      </w:r>
      <w:r>
        <w:rPr>
          <w:rFonts w:eastAsia="Times New Roman" w:cs="Times New Roman" w:ascii="Times New Roman" w:hAnsi="Times New Roman"/>
        </w:rPr>
        <w:t xml:space="preserve">, válido até </w:t>
      </w:r>
      <w:r>
        <w:rPr>
          <w:rFonts w:eastAsia="Times New Roman" w:cs="Times New Roman" w:ascii="Times New Roman" w:hAnsi="Times New Roman"/>
          <w:highlight w:val="yellow"/>
        </w:rPr>
        <w:t xml:space="preserve">19/11/2024 </w:t>
      </w:r>
      <w:r>
        <w:rPr>
          <w:rFonts w:eastAsia="Times New Roman" w:cs="Times New Roman" w:ascii="Times New Roman" w:hAnsi="Times New Roman"/>
        </w:rPr>
        <w:t xml:space="preserve">se encontra a frequentar o curso de programação lecionado na 42 Lisboa, com início a </w:t>
      </w:r>
      <w:r>
        <w:rPr>
          <w:rFonts w:eastAsia="Times New Roman" w:cs="Times New Roman" w:ascii="Times New Roman" w:hAnsi="Times New Roman"/>
          <w:highlight w:val="yellow"/>
        </w:rPr>
        <w:t>8</w:t>
      </w:r>
      <w:r>
        <w:rPr>
          <w:rFonts w:eastAsia="Times New Roman" w:cs="Times New Roman" w:ascii="Times New Roman" w:hAnsi="Times New Roman"/>
        </w:rPr>
        <w:t xml:space="preserve"> de </w:t>
      </w:r>
      <w:r>
        <w:rPr>
          <w:rFonts w:eastAsia="Times New Roman" w:cs="Times New Roman" w:ascii="Times New Roman" w:hAnsi="Times New Roman"/>
          <w:highlight w:val="yellow"/>
        </w:rPr>
        <w:t>Abril</w:t>
      </w:r>
      <w:r>
        <w:rPr>
          <w:rFonts w:eastAsia="Times New Roman" w:cs="Times New Roman" w:ascii="Times New Roman" w:hAnsi="Times New Roman"/>
        </w:rPr>
        <w:t xml:space="preserve"> de </w:t>
      </w:r>
      <w:r>
        <w:rPr>
          <w:rFonts w:eastAsia="Times New Roman" w:cs="Times New Roman" w:ascii="Times New Roman" w:hAnsi="Times New Roman"/>
          <w:highlight w:val="yellow"/>
        </w:rPr>
        <w:t xml:space="preserve">2024 </w:t>
      </w:r>
      <w:r>
        <w:rPr>
          <w:rFonts w:eastAsia="Times New Roman" w:cs="Times New Roman" w:ascii="Times New Roman" w:hAnsi="Times New Roman"/>
          <w:i/>
        </w:rPr>
        <w:t>[data do kick-off].</w:t>
      </w: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1"/>
        <w:spacing w:lineRule="auto" w:line="480" w:before="0" w:after="160"/>
        <w:rPr>
          <w:rFonts w:ascii="Times New Roman" w:hAnsi="Times New Roman" w:eastAsia="Times New Roman" w:cs="Times New Roman"/>
        </w:rPr>
      </w:pPr>
      <w:bookmarkStart w:id="1" w:name="_9pnygtpaz2b"/>
      <w:bookmarkEnd w:id="1"/>
      <w:r>
        <w:rPr>
          <w:rFonts w:eastAsia="Times New Roman" w:cs="Times New Roman" w:ascii="Times New Roman" w:hAnsi="Times New Roman"/>
        </w:rPr>
        <w:t xml:space="preserve">Esta declaração, é válida até ao dia </w:t>
      </w:r>
      <w:r>
        <w:rPr>
          <w:rFonts w:eastAsia="Times New Roman" w:cs="Times New Roman" w:ascii="Times New Roman" w:hAnsi="Times New Roman"/>
          <w:highlight w:val="yellow"/>
        </w:rPr>
        <w:t>7,</w:t>
      </w:r>
      <w:r>
        <w:rPr>
          <w:rFonts w:eastAsia="Times New Roman" w:cs="Times New Roman" w:ascii="Times New Roman" w:hAnsi="Times New Roman"/>
          <w:highlight w:val="yellow"/>
        </w:rPr>
        <w:t xml:space="preserve"> de </w:t>
      </w:r>
      <w:r>
        <w:rPr>
          <w:rFonts w:eastAsia="Times New Roman" w:cs="Times New Roman" w:ascii="Times New Roman" w:hAnsi="Times New Roman"/>
          <w:highlight w:val="yellow"/>
        </w:rPr>
        <w:t>11</w:t>
      </w:r>
      <w:r>
        <w:rPr>
          <w:rFonts w:eastAsia="Times New Roman" w:cs="Times New Roman" w:ascii="Times New Roman" w:hAnsi="Times New Roman"/>
          <w:highlight w:val="yellow"/>
        </w:rPr>
        <w:t xml:space="preserve">, de </w:t>
      </w:r>
      <w:r>
        <w:rPr>
          <w:rFonts w:eastAsia="Times New Roman" w:cs="Times New Roman" w:ascii="Times New Roman" w:hAnsi="Times New Roman"/>
          <w:highlight w:val="yellow"/>
        </w:rPr>
        <w:t>2024</w:t>
      </w:r>
      <w:r>
        <w:rPr>
          <w:rFonts w:eastAsia="Times New Roman" w:cs="Times New Roman" w:ascii="Times New Roman" w:hAnsi="Times New Roman"/>
        </w:rPr>
        <w:t xml:space="preserve">, </w:t>
      </w:r>
      <w:r>
        <w:rPr>
          <w:rFonts w:eastAsia="Times New Roman" w:cs="Times New Roman" w:ascii="Times New Roman" w:hAnsi="Times New Roman"/>
          <w:i/>
        </w:rPr>
        <w:t>[Data do BH]</w:t>
      </w:r>
      <w:r>
        <w:rPr>
          <w:rFonts w:eastAsia="Times New Roman" w:cs="Times New Roman" w:ascii="Times New Roman" w:hAnsi="Times New Roman"/>
        </w:rPr>
        <w:t xml:space="preserve"> com possibilidade de prorrogação. —---------------------------------------------------------------------------------------------------</w:t>
        <w:br/>
      </w:r>
    </w:p>
    <w:p>
      <w:pPr>
        <w:pStyle w:val="Normal1"/>
        <w:spacing w:lineRule="auto" w:line="360" w:before="0" w:after="160"/>
        <w:jc w:val="both"/>
        <w:rPr/>
      </w:pPr>
      <w:r>
        <w:rPr>
          <w:rFonts w:eastAsia="Times New Roman" w:cs="Times New Roman" w:ascii="Times New Roman" w:hAnsi="Times New Roman"/>
        </w:rPr>
        <w:t>Lisboa, (...) de (...)  de (...)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oppins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1</Pages>
  <Words>110</Words>
  <Characters>645</Characters>
  <CharactersWithSpaces>754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2024-08-30T14:28:16Z</dcterms:modified>
  <cp:revision>1</cp:revision>
  <dc:subject/>
  <dc:title/>
</cp:coreProperties>
</file>