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120" w:lineRule="auto"/>
        <w:ind w:left="111" w:firstLine="0"/>
        <w:jc w:val="left"/>
        <w:rPr>
          <w:rFonts w:ascii="Arial" w:cs="Arial" w:eastAsia="Arial" w:hAnsi="Arial"/>
          <w:sz w:val="12"/>
          <w:szCs w:val="12"/>
        </w:rPr>
      </w:pPr>
      <w:r w:rsidDel="00000000" w:rsidR="00000000" w:rsidRPr="00000000">
        <w:rPr>
          <w:rFonts w:ascii="Arial" w:cs="Arial" w:eastAsia="Arial" w:hAnsi="Arial"/>
          <w:sz w:val="12"/>
          <w:szCs w:val="12"/>
        </w:rPr>
        <mc:AlternateContent>
          <mc:Choice Requires="wpg">
            <w:drawing>
              <wp:inline distB="0" distT="0" distL="114300" distR="114300">
                <wp:extent cx="5759140" cy="76200"/>
                <wp:effectExtent b="0" l="0" r="0" t="0"/>
                <wp:docPr id="1" name=""/>
                <a:graphic>
                  <a:graphicData uri="http://schemas.microsoft.com/office/word/2010/wordprocessingGroup">
                    <wpg:wgp>
                      <wpg:cNvGrpSpPr/>
                      <wpg:grpSpPr>
                        <a:xfrm>
                          <a:off x="2355785" y="3741900"/>
                          <a:ext cx="5759140" cy="76200"/>
                          <a:chOff x="2355785" y="3741900"/>
                          <a:chExt cx="5980430" cy="76200"/>
                        </a:xfrm>
                      </wpg:grpSpPr>
                      <wpg:grpSp>
                        <wpg:cNvGrpSpPr/>
                        <wpg:grpSpPr>
                          <a:xfrm>
                            <a:off x="2355785" y="3741900"/>
                            <a:ext cx="5980430" cy="76200"/>
                            <a:chOff x="0" y="0"/>
                            <a:chExt cx="5980430" cy="76200"/>
                          </a:xfrm>
                        </wpg:grpSpPr>
                        <wps:wsp>
                          <wps:cNvSpPr/>
                          <wps:cNvPr id="3" name="Shape 3"/>
                          <wps:spPr>
                            <a:xfrm>
                              <a:off x="0" y="0"/>
                              <a:ext cx="5980425"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0430" cy="76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759140" cy="762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5914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widowControl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widowControl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widowControl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widowControl w:val="0"/>
        <w:spacing w:before="3" w:lineRule="auto"/>
        <w:jc w:val="left"/>
        <w:rPr>
          <w:rFonts w:ascii="Arial" w:cs="Arial" w:eastAsia="Arial" w:hAnsi="Arial"/>
          <w:sz w:val="19"/>
          <w:szCs w:val="19"/>
        </w:rPr>
      </w:pPr>
      <w:r w:rsidDel="00000000" w:rsidR="00000000" w:rsidRPr="00000000">
        <w:rPr>
          <w:rtl w:val="0"/>
        </w:rPr>
      </w:r>
    </w:p>
    <w:p w:rsidR="00000000" w:rsidDel="00000000" w:rsidP="00000000" w:rsidRDefault="00000000" w:rsidRPr="00000000" w14:paraId="00000006">
      <w:pPr>
        <w:widowControl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widowControl w:val="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11675" cy="142085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1675" cy="14208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before="6" w:lineRule="auto"/>
        <w:jc w:val="left"/>
        <w:rPr>
          <w:rFonts w:ascii="Arial" w:cs="Arial" w:eastAsia="Arial" w:hAnsi="Arial"/>
          <w:sz w:val="19"/>
          <w:szCs w:val="19"/>
        </w:rPr>
      </w:pPr>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before="84" w:lineRule="auto"/>
        <w:ind w:left="166" w:firstLine="0"/>
        <w:jc w:val="center"/>
        <w:rPr>
          <w:rFonts w:ascii="Arial" w:cs="Arial" w:eastAsia="Arial" w:hAnsi="Arial"/>
          <w:i w:val="1"/>
          <w:sz w:val="48"/>
          <w:szCs w:val="48"/>
        </w:rPr>
      </w:pPr>
      <w:r w:rsidDel="00000000" w:rsidR="00000000" w:rsidRPr="00000000">
        <w:rPr>
          <w:rFonts w:ascii="Arial" w:cs="Arial" w:eastAsia="Arial" w:hAnsi="Arial"/>
          <w:i w:val="1"/>
          <w:sz w:val="48"/>
          <w:szCs w:val="48"/>
          <w:rtl w:val="0"/>
        </w:rPr>
        <w:t xml:space="preserve">HangOut Application</w:t>
      </w:r>
    </w:p>
    <w:p w:rsidR="00000000" w:rsidDel="00000000" w:rsidP="00000000" w:rsidRDefault="00000000" w:rsidRPr="00000000" w14:paraId="0000000A">
      <w:pPr>
        <w:widowControl w:val="0"/>
        <w:spacing w:before="4" w:lineRule="auto"/>
        <w:jc w:val="left"/>
        <w:rPr>
          <w:rFonts w:ascii="Arial" w:cs="Arial" w:eastAsia="Arial" w:hAnsi="Arial"/>
          <w:b w:val="1"/>
          <w:i w:val="1"/>
          <w:sz w:val="79"/>
          <w:szCs w:val="79"/>
        </w:rPr>
      </w:pPr>
      <w:r w:rsidDel="00000000" w:rsidR="00000000" w:rsidRPr="00000000">
        <w:rPr>
          <w:rtl w:val="0"/>
        </w:rPr>
      </w:r>
    </w:p>
    <w:p w:rsidR="00000000" w:rsidDel="00000000" w:rsidP="00000000" w:rsidRDefault="00000000" w:rsidRPr="00000000" w14:paraId="0000000B">
      <w:pPr>
        <w:widowControl w:val="0"/>
        <w:tabs>
          <w:tab w:val="left" w:pos="3545"/>
        </w:tabs>
        <w:ind w:left="111" w:firstLine="0"/>
        <w:jc w:val="right"/>
        <w:rPr>
          <w:rFonts w:ascii="Arial" w:cs="Arial" w:eastAsia="Arial" w:hAnsi="Arial"/>
          <w:b w:val="1"/>
          <w:sz w:val="40"/>
          <w:szCs w:val="40"/>
        </w:rPr>
      </w:pPr>
      <w:r w:rsidDel="00000000" w:rsidR="00000000" w:rsidRPr="00000000">
        <w:rPr>
          <w:rFonts w:ascii="Arial" w:cs="Arial" w:eastAsia="Arial" w:hAnsi="Arial"/>
          <w:sz w:val="40"/>
          <w:szCs w:val="40"/>
          <w:rtl w:val="0"/>
        </w:rPr>
        <w:t xml:space="preserve"> </w:t>
      </w:r>
      <w:r w:rsidDel="00000000" w:rsidR="00000000" w:rsidRPr="00000000">
        <w:rPr>
          <w:rFonts w:ascii="Arial" w:cs="Arial" w:eastAsia="Arial" w:hAnsi="Arial"/>
          <w:b w:val="1"/>
          <w:sz w:val="40"/>
          <w:szCs w:val="40"/>
          <w:rtl w:val="0"/>
        </w:rPr>
        <w:t xml:space="preserve">Software Configuration Management Plan</w:t>
      </w:r>
    </w:p>
    <w:p w:rsidR="00000000" w:rsidDel="00000000" w:rsidP="00000000" w:rsidRDefault="00000000" w:rsidRPr="00000000" w14:paraId="0000000C">
      <w:pPr>
        <w:widowControl w:val="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widowControl w:val="0"/>
        <w:spacing w:before="1" w:lineRule="auto"/>
        <w:jc w:val="left"/>
        <w:rPr>
          <w:rFonts w:ascii="Arial" w:cs="Arial" w:eastAsia="Arial" w:hAnsi="Arial"/>
          <w:b w:val="1"/>
          <w:sz w:val="29"/>
          <w:szCs w:val="29"/>
        </w:rPr>
      </w:pPr>
      <w:r w:rsidDel="00000000" w:rsidR="00000000" w:rsidRPr="00000000">
        <w:rPr>
          <w:rtl w:val="0"/>
        </w:rPr>
      </w:r>
    </w:p>
    <w:p w:rsidR="00000000" w:rsidDel="00000000" w:rsidP="00000000" w:rsidRDefault="00000000" w:rsidRPr="00000000" w14:paraId="0000000E">
      <w:pPr>
        <w:widowControl w:val="0"/>
        <w:spacing w:before="87" w:line="500.99999999999994" w:lineRule="auto"/>
        <w:ind w:right="233"/>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Version 1.0</w:t>
      </w:r>
    </w:p>
    <w:p w:rsidR="00000000" w:rsidDel="00000000" w:rsidP="00000000" w:rsidRDefault="00000000" w:rsidRPr="00000000" w14:paraId="0000000F">
      <w:pPr>
        <w:widowControl w:val="0"/>
        <w:spacing w:before="87" w:line="500.99999999999994" w:lineRule="auto"/>
        <w:ind w:right="233"/>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Prepared by Mac &amp; Cheese</w:t>
      </w:r>
    </w:p>
    <w:p w:rsidR="00000000" w:rsidDel="00000000" w:rsidP="00000000" w:rsidRDefault="00000000" w:rsidRPr="00000000" w14:paraId="00000010">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Jethro Phuah An Ping </w:t>
      </w:r>
    </w:p>
    <w:p w:rsidR="00000000" w:rsidDel="00000000" w:rsidP="00000000" w:rsidRDefault="00000000" w:rsidRPr="00000000" w14:paraId="00000011">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Lam Zhi Fah</w:t>
      </w:r>
    </w:p>
    <w:p w:rsidR="00000000" w:rsidDel="00000000" w:rsidP="00000000" w:rsidRDefault="00000000" w:rsidRPr="00000000" w14:paraId="00000012">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Alicia Chua Jieying</w:t>
      </w:r>
    </w:p>
    <w:p w:rsidR="00000000" w:rsidDel="00000000" w:rsidP="00000000" w:rsidRDefault="00000000" w:rsidRPr="00000000" w14:paraId="00000013">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Ernest Ang Cheng Han</w:t>
      </w:r>
    </w:p>
    <w:p w:rsidR="00000000" w:rsidDel="00000000" w:rsidP="00000000" w:rsidRDefault="00000000" w:rsidRPr="00000000" w14:paraId="00000014">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Ong Jing Heng Shaun</w:t>
      </w:r>
    </w:p>
    <w:p w:rsidR="00000000" w:rsidDel="00000000" w:rsidP="00000000" w:rsidRDefault="00000000" w:rsidRPr="00000000" w14:paraId="00000015">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Ong Sim Hao</w:t>
      </w:r>
    </w:p>
    <w:p w:rsidR="00000000" w:rsidDel="00000000" w:rsidP="00000000" w:rsidRDefault="00000000" w:rsidRPr="00000000" w14:paraId="00000016">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Shannon Tan Xinyi</w:t>
      </w:r>
    </w:p>
    <w:p w:rsidR="00000000" w:rsidDel="00000000" w:rsidP="00000000" w:rsidRDefault="00000000" w:rsidRPr="00000000" w14:paraId="00000017">
      <w:pPr>
        <w:widowControl w:val="0"/>
        <w:ind w:right="-2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widowControl w:val="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widowControl w:val="0"/>
        <w:spacing w:before="202" w:lineRule="auto"/>
        <w:ind w:right="241"/>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13 October 2021</w:t>
      </w:r>
    </w:p>
    <w:p w:rsidR="00000000" w:rsidDel="00000000" w:rsidP="00000000" w:rsidRDefault="00000000" w:rsidRPr="00000000" w14:paraId="0000001A">
      <w:pPr>
        <w:widowControl w:val="0"/>
        <w:spacing w:before="202" w:lineRule="auto"/>
        <w:ind w:right="241"/>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widowControl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widowControl w:val="0"/>
        <w:spacing w:before="39" w:lineRule="auto"/>
        <w:ind w:left="0" w:right="29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widowControl w:val="0"/>
        <w:spacing w:before="39" w:lineRule="auto"/>
        <w:ind w:left="0" w:right="29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VERSION HISTORY</w:t>
      </w:r>
    </w:p>
    <w:p w:rsidR="00000000" w:rsidDel="00000000" w:rsidP="00000000" w:rsidRDefault="00000000" w:rsidRPr="00000000" w14:paraId="0000001F">
      <w:pPr>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u w:val="single"/>
        </w:rPr>
      </w:pPr>
      <w:r w:rsidDel="00000000" w:rsidR="00000000" w:rsidRPr="00000000">
        <w:rPr>
          <w:rtl w:val="0"/>
        </w:rPr>
      </w:r>
    </w:p>
    <w:tbl>
      <w:tblPr>
        <w:tblStyle w:val="Table1"/>
        <w:tblW w:w="900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72.0000000000002"/>
        <w:gridCol w:w="1572.0000000000002"/>
        <w:gridCol w:w="1572.0000000000002"/>
        <w:gridCol w:w="1572.0000000000002"/>
        <w:gridCol w:w="1572.0000000000002"/>
        <w:tblGridChange w:id="0">
          <w:tblGrid>
            <w:gridCol w:w="1140"/>
            <w:gridCol w:w="1572.0000000000002"/>
            <w:gridCol w:w="1572.0000000000002"/>
            <w:gridCol w:w="1572.0000000000002"/>
            <w:gridCol w:w="1572.0000000000002"/>
            <w:gridCol w:w="1572.0000000000002"/>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Version #</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Implemented By</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Revision Date</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Approved By</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Approval Date</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Shaun Ong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Ong Sim Hao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Lam Zhi Fah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13/10/2021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Jethro Phuah An 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15/10/2021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Initial Software Configuration Management Plan</w:t>
            </w:r>
          </w:p>
        </w:tc>
      </w:tr>
    </w:tbl>
    <w:p w:rsidR="00000000" w:rsidDel="00000000" w:rsidP="00000000" w:rsidRDefault="00000000" w:rsidRPr="00000000" w14:paraId="0000002F">
      <w:pPr>
        <w:jc w:val="center"/>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Arial" w:cs="Arial" w:eastAsia="Arial" w:hAnsi="Arial"/>
          <w:u w:val="single"/>
          <w:vertAlign w:val="baseline"/>
        </w:rPr>
      </w:pPr>
      <w:r w:rsidDel="00000000" w:rsidR="00000000" w:rsidRPr="00000000">
        <w:rPr>
          <w:rFonts w:ascii="Arial" w:cs="Arial" w:eastAsia="Arial" w:hAnsi="Arial"/>
          <w:b w:val="1"/>
          <w:u w:val="single"/>
          <w:vertAlign w:val="baseline"/>
          <w:rtl w:val="0"/>
        </w:rPr>
        <w:t xml:space="preserve">TABLE OF CONTENTS</w:t>
      </w:r>
      <w:r w:rsidDel="00000000" w:rsidR="00000000" w:rsidRPr="00000000">
        <w:rPr>
          <w:rtl w:val="0"/>
        </w:rPr>
      </w:r>
    </w:p>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numPr>
              <w:ilvl w:val="0"/>
              <w:numId w:val="19"/>
            </w:numPr>
            <w:tabs>
              <w:tab w:val="right" w:pos="9069.511811023624"/>
            </w:tabs>
            <w:spacing w:after="0" w:afterAutospacing="0" w:before="80" w:line="276" w:lineRule="auto"/>
            <w:ind w:left="720" w:hanging="36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ry8e1xa3mp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_heading=h.gry8e1xa3mpb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puccmoc9epz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_heading=h.puccmoc9epz7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numPr>
              <w:ilvl w:val="1"/>
              <w:numId w:val="19"/>
            </w:numPr>
            <w:tabs>
              <w:tab w:val="right" w:pos="9069.511811023624"/>
            </w:tabs>
            <w:spacing w:after="0" w:afterAutospacing="0" w:before="0" w:beforeAutospacing="0" w:line="276" w:lineRule="auto"/>
            <w:ind w:left="1440" w:hanging="360"/>
            <w:rPr>
              <w:rFonts w:ascii="Arial" w:cs="Arial" w:eastAsia="Arial" w:hAnsi="Arial"/>
              <w:sz w:val="24"/>
              <w:szCs w:val="24"/>
              <w:u w:val="none"/>
            </w:rPr>
          </w:pPr>
          <w:hyperlink w:anchor="_heading=h.6198opzbtftq">
            <w:r w:rsidDel="00000000" w:rsidR="00000000" w:rsidRPr="00000000">
              <w:rPr>
                <w:rFonts w:ascii="Arial" w:cs="Arial" w:eastAsia="Arial" w:hAnsi="Arial"/>
                <w:sz w:val="24"/>
                <w:szCs w:val="24"/>
                <w:rtl w:val="0"/>
              </w:rPr>
              <w:t xml:space="preserve">Abbreviations and Glossary</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_heading=h.6198opzbtftq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ts6ky0cwze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Abbreviations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_heading=h.ts6ky0cwzeyn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bo502ropsv0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_heading=h.bo502ropsv0o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d7qh297fi8i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_heading=h.d7qh297fi8i8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t9da0wnlwr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_heading=h.t9da0wnlwrol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mwi9ym7z1nj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and Regulatory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_heading=h.mwi9ym7z1nj1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7g396wl5l0u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_heading=h.7g396wl5l0ur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numPr>
              <w:ilvl w:val="0"/>
              <w:numId w:val="19"/>
            </w:numPr>
            <w:tabs>
              <w:tab w:val="right" w:pos="9069.511811023624"/>
            </w:tabs>
            <w:spacing w:after="0" w:afterAutospacing="0" w:before="0" w:beforeAutospacing="0" w:line="276" w:lineRule="auto"/>
            <w:ind w:left="720" w:hanging="360"/>
            <w:rPr>
              <w:rFonts w:ascii="Arial" w:cs="Arial" w:eastAsia="Arial" w:hAnsi="Arial"/>
              <w:b w:val="1"/>
              <w:i w:val="0"/>
              <w:smallCaps w:val="0"/>
              <w:strike w:val="0"/>
              <w:color w:val="000000"/>
              <w:sz w:val="24"/>
              <w:szCs w:val="24"/>
              <w:u w:val="none"/>
              <w:shd w:fill="auto" w:val="clear"/>
              <w:vertAlign w:val="baseline"/>
            </w:rPr>
          </w:pPr>
          <w:hyperlink w:anchor="_heading=h.h684lqiofbd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_heading=h.h684lqiofbdq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hxxcj6en7c6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and Responsibilities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_heading=h.hxxcj6en7c6d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hpi4ytnmdb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Decisions Process and Accountabilities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_heading=h.hpi4ytnmdbs1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numPr>
              <w:ilvl w:val="0"/>
              <w:numId w:val="19"/>
            </w:numPr>
            <w:tabs>
              <w:tab w:val="right" w:pos="9069.511811023624"/>
            </w:tabs>
            <w:spacing w:after="0" w:afterAutospacing="0" w:before="0" w:beforeAutospacing="0" w:line="276" w:lineRule="auto"/>
            <w:ind w:left="720" w:hanging="360"/>
            <w:rPr>
              <w:rFonts w:ascii="Arial" w:cs="Arial" w:eastAsia="Arial" w:hAnsi="Arial"/>
              <w:b w:val="1"/>
              <w:i w:val="0"/>
              <w:smallCaps w:val="0"/>
              <w:strike w:val="0"/>
              <w:color w:val="000000"/>
              <w:sz w:val="24"/>
              <w:szCs w:val="24"/>
              <w:u w:val="none"/>
              <w:shd w:fill="auto" w:val="clear"/>
              <w:vertAlign w:val="baseline"/>
            </w:rPr>
          </w:pPr>
          <w:hyperlink w:anchor="_heading=h.1hac8tmkeu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Configuration identification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_heading=h.1hac8tmkeuc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numPr>
              <w:ilvl w:val="1"/>
              <w:numId w:val="19"/>
            </w:numPr>
            <w:tabs>
              <w:tab w:val="right" w:pos="9069.511811023624"/>
            </w:tabs>
            <w:spacing w:after="0" w:afterAutospacing="0" w:before="0" w:beforeAutospacing="0" w:line="276" w:lineRule="auto"/>
            <w:ind w:left="1440" w:hanging="360"/>
            <w:rPr>
              <w:rFonts w:ascii="Arial" w:cs="Arial" w:eastAsia="Arial" w:hAnsi="Arial"/>
              <w:sz w:val="24"/>
              <w:szCs w:val="24"/>
              <w:u w:val="none"/>
            </w:rPr>
          </w:pPr>
          <w:hyperlink w:anchor="_heading=h.tjrn3g9rirwv">
            <w:r w:rsidDel="00000000" w:rsidR="00000000" w:rsidRPr="00000000">
              <w:rPr>
                <w:rFonts w:ascii="Arial" w:cs="Arial" w:eastAsia="Arial" w:hAnsi="Arial"/>
                <w:sz w:val="24"/>
                <w:szCs w:val="24"/>
                <w:rtl w:val="0"/>
              </w:rPr>
              <w:t xml:space="preserve">Identification rules</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_heading=h.tjrn3g9rirwv \h </w:instrText>
            <w:fldChar w:fldCharType="separate"/>
          </w:r>
          <w:r w:rsidDel="00000000" w:rsidR="00000000" w:rsidRPr="00000000">
            <w:rPr>
              <w:rFonts w:ascii="Arial" w:cs="Arial" w:eastAsia="Arial" w:hAnsi="Arial"/>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2mp1gp79xhj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rules of configuration items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_heading=h.2mp1gp79xhj2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numPr>
              <w:ilvl w:val="3"/>
              <w:numId w:val="19"/>
            </w:numPr>
            <w:tabs>
              <w:tab w:val="right" w:pos="9069.511811023624"/>
            </w:tabs>
            <w:spacing w:after="0" w:afterAutospacing="0" w:before="0" w:beforeAutospacing="0" w:line="276" w:lineRule="auto"/>
            <w:ind w:left="2880" w:hanging="360"/>
            <w:rPr>
              <w:rFonts w:ascii="Arial" w:cs="Arial" w:eastAsia="Arial" w:hAnsi="Arial"/>
              <w:b w:val="0"/>
              <w:i w:val="0"/>
              <w:smallCaps w:val="0"/>
              <w:strike w:val="0"/>
              <w:color w:val="000000"/>
              <w:sz w:val="24"/>
              <w:szCs w:val="24"/>
              <w:u w:val="none"/>
              <w:shd w:fill="auto" w:val="clear"/>
              <w:vertAlign w:val="baseline"/>
            </w:rPr>
          </w:pPr>
          <w:hyperlink w:anchor="_heading=h.5n8qlug50f7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of a configuration item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_heading=h.5n8qlug50f7z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numPr>
              <w:ilvl w:val="3"/>
              <w:numId w:val="19"/>
            </w:numPr>
            <w:tabs>
              <w:tab w:val="right" w:pos="9069.511811023624"/>
            </w:tabs>
            <w:spacing w:after="0" w:afterAutospacing="0" w:before="0" w:beforeAutospacing="0" w:line="276" w:lineRule="auto"/>
            <w:ind w:left="2880" w:hanging="360"/>
            <w:rPr>
              <w:rFonts w:ascii="Arial" w:cs="Arial" w:eastAsia="Arial" w:hAnsi="Arial"/>
              <w:b w:val="0"/>
              <w:i w:val="0"/>
              <w:smallCaps w:val="0"/>
              <w:strike w:val="0"/>
              <w:color w:val="000000"/>
              <w:sz w:val="24"/>
              <w:szCs w:val="24"/>
              <w:u w:val="none"/>
              <w:shd w:fill="auto" w:val="clear"/>
              <w:vertAlign w:val="baseline"/>
            </w:rPr>
          </w:pPr>
          <w:hyperlink w:anchor="_heading=h.2gukdgtwsx1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number of a configuration item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_heading=h.2gukdgtwsx1c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ktqux29q3bl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rules of SOUPs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_heading=h.ktqux29q3blw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numPr>
              <w:ilvl w:val="3"/>
              <w:numId w:val="19"/>
            </w:numPr>
            <w:tabs>
              <w:tab w:val="right" w:pos="9069.511811023624"/>
            </w:tabs>
            <w:spacing w:after="0" w:afterAutospacing="0" w:before="0" w:beforeAutospacing="0" w:line="276" w:lineRule="auto"/>
            <w:ind w:left="2880" w:hanging="360"/>
            <w:rPr>
              <w:rFonts w:ascii="Arial" w:cs="Arial" w:eastAsia="Arial" w:hAnsi="Arial"/>
              <w:b w:val="0"/>
              <w:i w:val="0"/>
              <w:smallCaps w:val="0"/>
              <w:strike w:val="0"/>
              <w:color w:val="000000"/>
              <w:sz w:val="24"/>
              <w:szCs w:val="24"/>
              <w:u w:val="none"/>
              <w:shd w:fill="auto" w:val="clear"/>
              <w:vertAlign w:val="baseline"/>
            </w:rPr>
          </w:pPr>
          <w:hyperlink w:anchor="_heading=h.akrjy5ioaf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of a SOUP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_heading=h.akrjy5ioafys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numPr>
              <w:ilvl w:val="3"/>
              <w:numId w:val="19"/>
            </w:numPr>
            <w:tabs>
              <w:tab w:val="right" w:pos="9069.511811023624"/>
            </w:tabs>
            <w:spacing w:after="0" w:afterAutospacing="0" w:before="0" w:beforeAutospacing="0" w:line="276" w:lineRule="auto"/>
            <w:ind w:left="2880" w:hanging="360"/>
            <w:rPr>
              <w:rFonts w:ascii="Arial" w:cs="Arial" w:eastAsia="Arial" w:hAnsi="Arial"/>
              <w:b w:val="0"/>
              <w:i w:val="0"/>
              <w:smallCaps w:val="0"/>
              <w:strike w:val="0"/>
              <w:color w:val="000000"/>
              <w:sz w:val="24"/>
              <w:szCs w:val="24"/>
              <w:u w:val="none"/>
              <w:shd w:fill="auto" w:val="clear"/>
              <w:vertAlign w:val="baseline"/>
            </w:rPr>
          </w:pPr>
          <w:hyperlink w:anchor="_heading=h.xlmayanxw83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number of a SOUP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_heading=h.xlmayanxw83w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ay99t0mosg2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rules of documents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_heading=h.ay99t0mosg2v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numPr>
              <w:ilvl w:val="3"/>
              <w:numId w:val="19"/>
            </w:numPr>
            <w:tabs>
              <w:tab w:val="right" w:pos="9069.511811023624"/>
            </w:tabs>
            <w:spacing w:after="0" w:afterAutospacing="0" w:before="0" w:beforeAutospacing="0" w:line="276" w:lineRule="auto"/>
            <w:ind w:left="2880" w:hanging="360"/>
            <w:rPr>
              <w:rFonts w:ascii="Arial" w:cs="Arial" w:eastAsia="Arial" w:hAnsi="Arial"/>
              <w:b w:val="0"/>
              <w:i w:val="0"/>
              <w:smallCaps w:val="0"/>
              <w:strike w:val="0"/>
              <w:color w:val="000000"/>
              <w:sz w:val="24"/>
              <w:szCs w:val="24"/>
              <w:u w:val="none"/>
              <w:shd w:fill="auto" w:val="clear"/>
              <w:vertAlign w:val="baseline"/>
            </w:rPr>
          </w:pPr>
          <w:hyperlink w:anchor="_heading=h.o293vivvdse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of documents identifiers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_heading=h.o293vivvdsed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numPr>
              <w:ilvl w:val="3"/>
              <w:numId w:val="19"/>
            </w:numPr>
            <w:tabs>
              <w:tab w:val="right" w:pos="9069.511811023624"/>
            </w:tabs>
            <w:spacing w:after="0" w:afterAutospacing="0" w:before="0" w:beforeAutospacing="0" w:line="276" w:lineRule="auto"/>
            <w:ind w:left="2880" w:hanging="360"/>
            <w:rPr>
              <w:rFonts w:ascii="Arial" w:cs="Arial" w:eastAsia="Arial" w:hAnsi="Arial"/>
              <w:b w:val="0"/>
              <w:i w:val="0"/>
              <w:smallCaps w:val="0"/>
              <w:strike w:val="0"/>
              <w:color w:val="000000"/>
              <w:sz w:val="24"/>
              <w:szCs w:val="24"/>
              <w:u w:val="none"/>
              <w:shd w:fill="auto" w:val="clear"/>
              <w:vertAlign w:val="baseline"/>
            </w:rPr>
          </w:pPr>
          <w:hyperlink w:anchor="_heading=h.er2avmvl3gf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and evolution of the revision index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_heading=h.er2avmvl3gfl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e5p1m6lcd8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rules of a media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_heading=h.e5p1m6lcd8f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numPr>
              <w:ilvl w:val="3"/>
              <w:numId w:val="19"/>
            </w:numPr>
            <w:tabs>
              <w:tab w:val="right" w:pos="9069.511811023624"/>
            </w:tabs>
            <w:spacing w:after="0" w:afterAutospacing="0" w:before="0" w:beforeAutospacing="0" w:line="276" w:lineRule="auto"/>
            <w:ind w:left="2880" w:hanging="360"/>
            <w:rPr>
              <w:rFonts w:ascii="Arial" w:cs="Arial" w:eastAsia="Arial" w:hAnsi="Arial"/>
              <w:b w:val="0"/>
              <w:i w:val="0"/>
              <w:smallCaps w:val="0"/>
              <w:strike w:val="0"/>
              <w:color w:val="000000"/>
              <w:sz w:val="24"/>
              <w:szCs w:val="24"/>
              <w:u w:val="none"/>
              <w:shd w:fill="auto" w:val="clear"/>
              <w:vertAlign w:val="baseline"/>
            </w:rPr>
          </w:pPr>
          <w:hyperlink w:anchor="_heading=h.vadxx7fngv6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Internal Identification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_heading=h.vadxx7fngv64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38frjuj1gik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 configuration identification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_heading=h.38frjuj1gikv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uqav3vez3sc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Baseline Management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_heading=h.uqav3vez3sck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numPr>
              <w:ilvl w:val="0"/>
              <w:numId w:val="19"/>
            </w:numPr>
            <w:tabs>
              <w:tab w:val="right" w:pos="9069.511811023624"/>
            </w:tabs>
            <w:spacing w:after="0" w:afterAutospacing="0" w:before="0" w:beforeAutospacing="0" w:line="276" w:lineRule="auto"/>
            <w:ind w:left="720" w:hanging="360"/>
            <w:rPr>
              <w:rFonts w:ascii="Arial" w:cs="Arial" w:eastAsia="Arial" w:hAnsi="Arial"/>
              <w:b w:val="1"/>
              <w:i w:val="0"/>
              <w:smallCaps w:val="0"/>
              <w:strike w:val="0"/>
              <w:color w:val="000000"/>
              <w:sz w:val="24"/>
              <w:szCs w:val="24"/>
              <w:u w:val="none"/>
              <w:shd w:fill="auto" w:val="clear"/>
              <w:vertAlign w:val="baseline"/>
            </w:rPr>
          </w:pPr>
          <w:hyperlink w:anchor="_heading=h.mt4xe1ugfwi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Configuration Control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_heading=h.mt4xe1ugfwie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irchj757sa4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Management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_heading=h.irchj757sa49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w9mvdpmwur9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Management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_heading=h.w9mvdpmwur9h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csach5aefq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Evolutions control of SOUP items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_heading=h.csach5aefqq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numPr>
              <w:ilvl w:val="0"/>
              <w:numId w:val="19"/>
            </w:numPr>
            <w:tabs>
              <w:tab w:val="right" w:pos="9069.511811023624"/>
            </w:tabs>
            <w:spacing w:after="0" w:afterAutospacing="0" w:before="0" w:beforeAutospacing="0" w:line="276" w:lineRule="auto"/>
            <w:ind w:left="720" w:hanging="360"/>
            <w:rPr>
              <w:rFonts w:ascii="Arial" w:cs="Arial" w:eastAsia="Arial" w:hAnsi="Arial"/>
              <w:b w:val="1"/>
              <w:i w:val="0"/>
              <w:smallCaps w:val="0"/>
              <w:strike w:val="0"/>
              <w:color w:val="000000"/>
              <w:sz w:val="24"/>
              <w:szCs w:val="24"/>
              <w:u w:val="none"/>
              <w:shd w:fill="auto" w:val="clear"/>
              <w:vertAlign w:val="baseline"/>
            </w:rPr>
          </w:pPr>
          <w:hyperlink w:anchor="_heading=h.yud78xtjg8s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Configuration support activities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_heading=h.yud78xtjg8s6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yhwdld2khv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Status Accounting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_heading=h.yhwdld2khvph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u2hb8e8fte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Evolutions Traceability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_heading=h.u2hb8e8fteue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3lq7a9pvxl8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Setting up Configuration Status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_heading=h.3lq7a9pvxl82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mrhkgu7taw6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Status Diffusion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_heading=h.mrhkgu7taw68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numPr>
              <w:ilvl w:val="2"/>
              <w:numId w:val="19"/>
            </w:numPr>
            <w:tabs>
              <w:tab w:val="right" w:pos="9069.511811023624"/>
            </w:tabs>
            <w:spacing w:after="0" w:afterAutospacing="0" w:before="0" w:beforeAutospacing="0" w:line="276" w:lineRule="auto"/>
            <w:ind w:left="2160" w:hanging="360"/>
            <w:rPr>
              <w:rFonts w:ascii="Arial" w:cs="Arial" w:eastAsia="Arial" w:hAnsi="Arial"/>
              <w:b w:val="0"/>
              <w:i w:val="0"/>
              <w:smallCaps w:val="0"/>
              <w:strike w:val="0"/>
              <w:color w:val="000000"/>
              <w:sz w:val="24"/>
              <w:szCs w:val="24"/>
              <w:u w:val="none"/>
              <w:shd w:fill="auto" w:val="clear"/>
              <w:vertAlign w:val="baseline"/>
            </w:rPr>
          </w:pPr>
          <w:hyperlink w:anchor="_heading=h.43toiny1ep7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Status Records Storage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_heading=h.43toiny1ep72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e8x1hmfo4c3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Audits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_heading=h.e8x1hmfo4c3a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numPr>
              <w:ilvl w:val="1"/>
              <w:numId w:val="19"/>
            </w:numPr>
            <w:tabs>
              <w:tab w:val="right" w:pos="9069.511811023624"/>
            </w:tabs>
            <w:spacing w:after="0" w:afterAutospacing="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tidic4vj70n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_heading=h.tidic4vj70nd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numPr>
              <w:ilvl w:val="1"/>
              <w:numId w:val="19"/>
            </w:numPr>
            <w:tabs>
              <w:tab w:val="right" w:pos="9069.511811023624"/>
            </w:tabs>
            <w:spacing w:after="80" w:before="0" w:beforeAutospacing="0" w:line="276" w:lineRule="auto"/>
            <w:ind w:left="1440" w:hanging="360"/>
            <w:rPr>
              <w:rFonts w:ascii="Arial" w:cs="Arial" w:eastAsia="Arial" w:hAnsi="Arial"/>
              <w:b w:val="0"/>
              <w:i w:val="0"/>
              <w:smallCaps w:val="0"/>
              <w:strike w:val="0"/>
              <w:color w:val="000000"/>
              <w:sz w:val="24"/>
              <w:szCs w:val="24"/>
              <w:u w:val="none"/>
              <w:shd w:fill="auto" w:val="clear"/>
              <w:vertAlign w:val="baseline"/>
            </w:rPr>
          </w:pPr>
          <w:hyperlink w:anchor="_heading=h.9qjvfaccdvs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Configuration Management Plan Maintenance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_heading=h.9qjvfaccdvs3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keepNext w:val="1"/>
        <w:numPr>
          <w:ilvl w:val="0"/>
          <w:numId w:val="10"/>
        </w:numPr>
        <w:spacing w:after="60" w:before="0" w:beforeAutospacing="0" w:lineRule="auto"/>
        <w:ind w:left="720" w:hanging="360"/>
        <w:rPr>
          <w:b w:val="1"/>
        </w:rPr>
      </w:pPr>
      <w:bookmarkStart w:colFirst="0" w:colLast="0" w:name="_heading=h.gry8e1xa3mpb" w:id="0"/>
      <w:bookmarkEnd w:id="0"/>
      <w:r w:rsidDel="00000000" w:rsidR="00000000" w:rsidRPr="00000000">
        <w:rPr>
          <w:rFonts w:ascii="Arial" w:cs="Arial" w:eastAsia="Arial" w:hAnsi="Arial"/>
          <w:sz w:val="32"/>
          <w:szCs w:val="32"/>
          <w:vertAlign w:val="baseline"/>
          <w:rtl w:val="0"/>
        </w:rPr>
        <w:t xml:space="preserve">Identification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w:cs="Arial" w:eastAsia="Arial" w:hAnsi="Arial"/>
          <w:rtl w:val="0"/>
        </w:rPr>
        <w:t xml:space="preserve">This document amplifies the “Configuration management” of the Project Management Plan.</w:t>
      </w:r>
      <w:r w:rsidDel="00000000" w:rsidR="00000000" w:rsidRPr="00000000">
        <w:rPr>
          <w:rtl w:val="0"/>
        </w:rPr>
      </w:r>
    </w:p>
    <w:p w:rsidR="00000000" w:rsidDel="00000000" w:rsidP="00000000" w:rsidRDefault="00000000" w:rsidRPr="00000000" w14:paraId="0000005D">
      <w:pPr>
        <w:pStyle w:val="Heading2"/>
        <w:numPr>
          <w:ilvl w:val="1"/>
          <w:numId w:val="10"/>
        </w:numPr>
        <w:ind w:left="990" w:hanging="360"/>
        <w:rPr/>
      </w:pPr>
      <w:bookmarkStart w:colFirst="0" w:colLast="0" w:name="_heading=h.puccmoc9epz7" w:id="1"/>
      <w:bookmarkEnd w:id="1"/>
      <w:r w:rsidDel="00000000" w:rsidR="00000000" w:rsidRPr="00000000">
        <w:rPr>
          <w:rFonts w:ascii="Arial" w:cs="Arial" w:eastAsia="Arial" w:hAnsi="Arial"/>
          <w:sz w:val="28"/>
          <w:szCs w:val="28"/>
          <w:rtl w:val="0"/>
        </w:rPr>
        <w:t xml:space="preserve">Document Overview</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This document details the software configuration management plan of Software Project Hangout (Mobile Application). The purpose of the document is to establish and maintain the integrity of the Software Configuration using the following:</w:t>
        <w:br w:type="textWrapping"/>
      </w:r>
    </w:p>
    <w:p w:rsidR="00000000" w:rsidDel="00000000" w:rsidP="00000000" w:rsidRDefault="00000000" w:rsidRPr="00000000" w14:paraId="0000006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Configuration Identification</w:t>
      </w:r>
    </w:p>
    <w:p w:rsidR="00000000" w:rsidDel="00000000" w:rsidP="00000000" w:rsidRDefault="00000000" w:rsidRPr="00000000" w14:paraId="0000006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Configuration Control</w:t>
      </w:r>
    </w:p>
    <w:p w:rsidR="00000000" w:rsidDel="00000000" w:rsidP="00000000" w:rsidRDefault="00000000" w:rsidRPr="00000000" w14:paraId="00000062">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Configuration Status Accounting</w:t>
      </w:r>
    </w:p>
    <w:p w:rsidR="00000000" w:rsidDel="00000000" w:rsidP="00000000" w:rsidRDefault="00000000" w:rsidRPr="00000000" w14:paraId="0000006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Configuration Audit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0"/>
        </w:numPr>
        <w:ind w:left="990" w:hanging="360"/>
        <w:rPr/>
      </w:pPr>
      <w:bookmarkStart w:colFirst="0" w:colLast="0" w:name="_heading=h.6198opzbtftq" w:id="2"/>
      <w:bookmarkEnd w:id="2"/>
      <w:r w:rsidDel="00000000" w:rsidR="00000000" w:rsidRPr="00000000">
        <w:rPr>
          <w:rFonts w:ascii="Arial" w:cs="Arial" w:eastAsia="Arial" w:hAnsi="Arial"/>
          <w:sz w:val="28"/>
          <w:szCs w:val="28"/>
          <w:rtl w:val="0"/>
        </w:rPr>
        <w:t xml:space="preserve">Abbreviations and Glossary</w:t>
      </w:r>
    </w:p>
    <w:p w:rsidR="00000000" w:rsidDel="00000000" w:rsidP="00000000" w:rsidRDefault="00000000" w:rsidRPr="00000000" w14:paraId="00000066">
      <w:pPr>
        <w:pStyle w:val="Heading3"/>
        <w:numPr>
          <w:ilvl w:val="2"/>
          <w:numId w:val="10"/>
        </w:numPr>
        <w:spacing w:line="240" w:lineRule="auto"/>
        <w:ind w:left="1170" w:hanging="360"/>
        <w:rPr>
          <w:b w:val="1"/>
        </w:rPr>
      </w:pPr>
      <w:bookmarkStart w:colFirst="0" w:colLast="0" w:name="_heading=h.ts6ky0cwzeyn" w:id="3"/>
      <w:bookmarkEnd w:id="3"/>
      <w:r w:rsidDel="00000000" w:rsidR="00000000" w:rsidRPr="00000000">
        <w:rPr>
          <w:rFonts w:ascii="Arial" w:cs="Arial" w:eastAsia="Arial" w:hAnsi="Arial"/>
          <w:sz w:val="24"/>
          <w:szCs w:val="24"/>
          <w:rtl w:val="0"/>
        </w:rPr>
        <w:t xml:space="preserve">Abbreviations</w:t>
      </w:r>
    </w:p>
    <w:p w:rsidR="00000000" w:rsidDel="00000000" w:rsidP="00000000" w:rsidRDefault="00000000" w:rsidRPr="00000000" w14:paraId="00000067">
      <w:pPr>
        <w:ind w:left="1170" w:firstLine="0"/>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15"/>
        <w:tblGridChange w:id="0">
          <w:tblGrid>
            <w:gridCol w:w="1515"/>
            <w:gridCol w:w="7515"/>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Arial" w:cs="Arial" w:eastAsia="Arial" w:hAnsi="Arial"/>
                <w:b w:val="1"/>
              </w:rPr>
            </w:pPr>
            <w:r w:rsidDel="00000000" w:rsidR="00000000" w:rsidRPr="00000000">
              <w:rPr>
                <w:rFonts w:ascii="Arial" w:cs="Arial" w:eastAsia="Arial" w:hAnsi="Arial"/>
                <w:b w:val="1"/>
                <w:rtl w:val="0"/>
              </w:rPr>
              <w:t xml:space="preserve">Short Form</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rFonts w:ascii="Arial" w:cs="Arial" w:eastAsia="Arial" w:hAnsi="Arial"/>
                <w:b w:val="1"/>
              </w:rPr>
            </w:pPr>
            <w:r w:rsidDel="00000000" w:rsidR="00000000" w:rsidRPr="00000000">
              <w:rPr>
                <w:rFonts w:ascii="Arial" w:cs="Arial" w:eastAsia="Arial" w:hAnsi="Arial"/>
                <w:b w:val="1"/>
                <w:rtl w:val="0"/>
              </w:rPr>
              <w:t xml:space="preserve">Long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left"/>
              <w:rPr>
                <w:rFonts w:ascii="Arial" w:cs="Arial" w:eastAsia="Arial" w:hAnsi="Arial"/>
                <w:b w:val="1"/>
              </w:rPr>
            </w:pPr>
            <w:r w:rsidDel="00000000" w:rsidR="00000000" w:rsidRPr="00000000">
              <w:rPr>
                <w:rFonts w:ascii="Arial" w:cs="Arial" w:eastAsia="Arial" w:hAnsi="Arial"/>
                <w:b w:val="1"/>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left"/>
              <w:rPr>
                <w:rFonts w:ascii="Arial" w:cs="Arial" w:eastAsia="Arial" w:hAnsi="Arial"/>
              </w:rPr>
            </w:pPr>
            <w:r w:rsidDel="00000000" w:rsidR="00000000" w:rsidRPr="00000000">
              <w:rPr>
                <w:rFonts w:ascii="Arial" w:cs="Arial" w:eastAsia="Arial" w:hAnsi="Arial"/>
                <w:rtl w:val="0"/>
              </w:rPr>
              <w:t xml:space="preserve">Configuration Item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left"/>
              <w:rPr>
                <w:rFonts w:ascii="Arial" w:cs="Arial" w:eastAsia="Arial" w:hAnsi="Arial"/>
                <w:b w:val="1"/>
              </w:rPr>
            </w:pPr>
            <w:r w:rsidDel="00000000" w:rsidR="00000000" w:rsidRPr="00000000">
              <w:rPr>
                <w:rFonts w:ascii="Arial" w:cs="Arial" w:eastAsia="Arial" w:hAnsi="Arial"/>
                <w:b w:val="1"/>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left"/>
              <w:rPr>
                <w:rFonts w:ascii="Arial" w:cs="Arial" w:eastAsia="Arial" w:hAnsi="Arial"/>
              </w:rPr>
            </w:pPr>
            <w:r w:rsidDel="00000000" w:rsidR="00000000" w:rsidRPr="00000000">
              <w:rPr>
                <w:rFonts w:ascii="Arial" w:cs="Arial" w:eastAsia="Arial" w:hAnsi="Arial"/>
                <w:rtl w:val="0"/>
              </w:rPr>
              <w:t xml:space="preserve">Configuration Management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left"/>
              <w:rPr>
                <w:rFonts w:ascii="Arial" w:cs="Arial" w:eastAsia="Arial" w:hAnsi="Arial"/>
                <w:b w:val="1"/>
              </w:rPr>
            </w:pPr>
            <w:r w:rsidDel="00000000" w:rsidR="00000000" w:rsidRPr="00000000">
              <w:rPr>
                <w:rFonts w:ascii="Arial" w:cs="Arial" w:eastAsia="Arial" w:hAnsi="Arial"/>
                <w:b w:val="1"/>
                <w:rtl w:val="0"/>
              </w:rPr>
              <w:t xml:space="preserve">CMWG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left"/>
              <w:rPr>
                <w:rFonts w:ascii="Arial" w:cs="Arial" w:eastAsia="Arial" w:hAnsi="Arial"/>
              </w:rPr>
            </w:pPr>
            <w:r w:rsidDel="00000000" w:rsidR="00000000" w:rsidRPr="00000000">
              <w:rPr>
                <w:rFonts w:ascii="Arial" w:cs="Arial" w:eastAsia="Arial" w:hAnsi="Arial"/>
                <w:rtl w:val="0"/>
              </w:rPr>
              <w:t xml:space="preserve">Configuration Management Working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left"/>
              <w:rPr>
                <w:rFonts w:ascii="Arial" w:cs="Arial" w:eastAsia="Arial" w:hAnsi="Arial"/>
                <w:b w:val="1"/>
              </w:rPr>
            </w:pPr>
            <w:r w:rsidDel="00000000" w:rsidR="00000000" w:rsidRPr="00000000">
              <w:rPr>
                <w:rFonts w:ascii="Arial" w:cs="Arial" w:eastAsia="Arial" w:hAnsi="Arial"/>
                <w:b w:val="1"/>
                <w:rtl w:val="0"/>
              </w:rPr>
              <w:t xml:space="preserve">ITIL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left"/>
              <w:rPr>
                <w:rFonts w:ascii="Arial" w:cs="Arial" w:eastAsia="Arial" w:hAnsi="Arial"/>
              </w:rPr>
            </w:pPr>
            <w:r w:rsidDel="00000000" w:rsidR="00000000" w:rsidRPr="00000000">
              <w:rPr>
                <w:rFonts w:ascii="Arial" w:cs="Arial" w:eastAsia="Arial" w:hAnsi="Arial"/>
                <w:rtl w:val="0"/>
              </w:rPr>
              <w:t xml:space="preserve">Information Technology Infrastructure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left"/>
              <w:rPr>
                <w:rFonts w:ascii="Arial" w:cs="Arial" w:eastAsia="Arial" w:hAnsi="Arial"/>
                <w:b w:val="1"/>
              </w:rPr>
            </w:pPr>
            <w:r w:rsidDel="00000000" w:rsidR="00000000" w:rsidRPr="00000000">
              <w:rPr>
                <w:rFonts w:ascii="Arial" w:cs="Arial" w:eastAsia="Arial" w:hAnsi="Arial"/>
                <w:b w:val="1"/>
                <w:rtl w:val="0"/>
              </w:rPr>
              <w:t xml:space="preserve">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left"/>
              <w:rPr>
                <w:rFonts w:ascii="Arial" w:cs="Arial" w:eastAsia="Arial" w:hAnsi="Arial"/>
              </w:rPr>
            </w:pPr>
            <w:r w:rsidDel="00000000" w:rsidR="00000000" w:rsidRPr="00000000">
              <w:rPr>
                <w:rFonts w:ascii="Arial" w:cs="Arial" w:eastAsia="Arial" w:hAnsi="Arial"/>
                <w:rtl w:val="0"/>
              </w:rPr>
              <w:t xml:space="preserve">Software Configuration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left"/>
              <w:rPr>
                <w:rFonts w:ascii="Arial" w:cs="Arial" w:eastAsia="Arial" w:hAnsi="Arial"/>
                <w:b w:val="1"/>
              </w:rPr>
            </w:pPr>
            <w:r w:rsidDel="00000000" w:rsidR="00000000" w:rsidRPr="00000000">
              <w:rPr>
                <w:rFonts w:ascii="Arial" w:cs="Arial" w:eastAsia="Arial" w:hAnsi="Arial"/>
                <w:b w:val="1"/>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left"/>
              <w:rPr>
                <w:rFonts w:ascii="Arial" w:cs="Arial" w:eastAsia="Arial" w:hAnsi="Arial"/>
              </w:rPr>
            </w:pPr>
            <w:r w:rsidDel="00000000" w:rsidR="00000000" w:rsidRPr="00000000">
              <w:rPr>
                <w:rFonts w:ascii="Arial" w:cs="Arial" w:eastAsia="Arial" w:hAnsi="Arial"/>
                <w:rtl w:val="0"/>
              </w:rPr>
              <w:t xml:space="preserve">Technical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left"/>
              <w:rPr>
                <w:rFonts w:ascii="Arial" w:cs="Arial" w:eastAsia="Arial" w:hAnsi="Arial"/>
                <w:b w:val="1"/>
              </w:rPr>
            </w:pPr>
            <w:r w:rsidDel="00000000" w:rsidR="00000000" w:rsidRPr="00000000">
              <w:rPr>
                <w:rFonts w:ascii="Arial" w:cs="Arial" w:eastAsia="Arial" w:hAnsi="Arial"/>
                <w:b w:val="1"/>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left"/>
              <w:rPr>
                <w:rFonts w:ascii="Arial" w:cs="Arial" w:eastAsia="Arial" w:hAnsi="Arial"/>
              </w:rPr>
            </w:pPr>
            <w:r w:rsidDel="00000000" w:rsidR="00000000" w:rsidRPr="00000000">
              <w:rPr>
                <w:rFonts w:ascii="Arial" w:cs="Arial" w:eastAsia="Arial" w:hAnsi="Arial"/>
                <w:rtl w:val="0"/>
              </w:rPr>
              <w:t xml:space="preserve">Quality Assurance</w:t>
            </w:r>
          </w:p>
        </w:tc>
      </w:tr>
    </w:tbl>
    <w:p w:rsidR="00000000" w:rsidDel="00000000" w:rsidP="00000000" w:rsidRDefault="00000000" w:rsidRPr="00000000" w14:paraId="00000078">
      <w:pPr>
        <w:keepNext w:val="1"/>
        <w:spacing w:after="6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3"/>
        <w:numPr>
          <w:ilvl w:val="2"/>
          <w:numId w:val="10"/>
        </w:numPr>
        <w:ind w:left="1170" w:hanging="360"/>
        <w:rPr>
          <w:b w:val="1"/>
        </w:rPr>
      </w:pPr>
      <w:bookmarkStart w:colFirst="0" w:colLast="0" w:name="_heading=h.bo502ropsv0o" w:id="4"/>
      <w:bookmarkEnd w:id="4"/>
      <w:r w:rsidDel="00000000" w:rsidR="00000000" w:rsidRPr="00000000">
        <w:rPr>
          <w:rFonts w:ascii="Arial" w:cs="Arial" w:eastAsia="Arial" w:hAnsi="Arial"/>
          <w:sz w:val="24"/>
          <w:szCs w:val="24"/>
          <w:rtl w:val="0"/>
        </w:rPr>
        <w:t xml:space="preserve">Glossary</w:t>
      </w: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rPr>
      </w:pPr>
      <w:r w:rsidDel="00000000" w:rsidR="00000000" w:rsidRPr="00000000">
        <w:rPr>
          <w:rtl w:val="0"/>
        </w:rPr>
      </w:r>
    </w:p>
    <w:tbl>
      <w:tblPr>
        <w:tblStyle w:val="Table3"/>
        <w:tblW w:w="90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
        <w:gridCol w:w="4532"/>
        <w:tblGridChange w:id="0">
          <w:tblGrid>
            <w:gridCol w:w="4532"/>
            <w:gridCol w:w="4532"/>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Name</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Configuration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ITIL 4 defines a configuration item as any component that has to be managed to effectively deliver an IT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Configuration Management ensures that the physical and functional arrangement of configuration items meet requirements throughout the life cycle of the software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Configuration Management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configuration management working group’s main purpose is to ensure that configuration management is properly managed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Information Technology Infrastructure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ITIL describes the best practices for the delivery of IT services</w:t>
            </w:r>
          </w:p>
        </w:tc>
      </w:tr>
    </w:tbl>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b w:val="1"/>
        </w:rPr>
      </w:pPr>
      <w:r w:rsidDel="00000000" w:rsidR="00000000" w:rsidRPr="00000000">
        <w:rPr>
          <w:rtl w:val="0"/>
        </w:rPr>
      </w:r>
    </w:p>
    <w:p w:rsidR="00000000" w:rsidDel="00000000" w:rsidP="00000000" w:rsidRDefault="00000000" w:rsidRPr="00000000" w14:paraId="00000086">
      <w:pPr>
        <w:pStyle w:val="Heading2"/>
        <w:numPr>
          <w:ilvl w:val="1"/>
          <w:numId w:val="10"/>
        </w:numPr>
        <w:ind w:left="990" w:hanging="360"/>
        <w:rPr>
          <w:rFonts w:ascii="Arial" w:cs="Arial" w:eastAsia="Arial" w:hAnsi="Arial"/>
        </w:rPr>
      </w:pPr>
      <w:bookmarkStart w:colFirst="0" w:colLast="0" w:name="_heading=h.d7qh297fi8i8" w:id="5"/>
      <w:bookmarkEnd w:id="5"/>
      <w:r w:rsidDel="00000000" w:rsidR="00000000" w:rsidRPr="00000000">
        <w:rPr>
          <w:rFonts w:ascii="Arial" w:cs="Arial" w:eastAsia="Arial" w:hAnsi="Arial"/>
          <w:sz w:val="28"/>
          <w:szCs w:val="28"/>
          <w:rtl w:val="0"/>
        </w:rPr>
        <w:t xml:space="preserve">References</w:t>
      </w:r>
      <w:r w:rsidDel="00000000" w:rsidR="00000000" w:rsidRPr="00000000">
        <w:rPr>
          <w:rtl w:val="0"/>
        </w:rPr>
      </w:r>
    </w:p>
    <w:p w:rsidR="00000000" w:rsidDel="00000000" w:rsidP="00000000" w:rsidRDefault="00000000" w:rsidRPr="00000000" w14:paraId="00000087">
      <w:pPr>
        <w:pStyle w:val="Heading3"/>
        <w:numPr>
          <w:ilvl w:val="2"/>
          <w:numId w:val="10"/>
        </w:numPr>
        <w:ind w:left="1170" w:hanging="360"/>
        <w:rPr>
          <w:b w:val="1"/>
        </w:rPr>
      </w:pPr>
      <w:bookmarkStart w:colFirst="0" w:colLast="0" w:name="_heading=h.t9da0wnlwrol" w:id="6"/>
      <w:bookmarkEnd w:id="6"/>
      <w:r w:rsidDel="00000000" w:rsidR="00000000" w:rsidRPr="00000000">
        <w:rPr>
          <w:rFonts w:ascii="Arial" w:cs="Arial" w:eastAsia="Arial" w:hAnsi="Arial"/>
          <w:sz w:val="24"/>
          <w:szCs w:val="24"/>
          <w:rtl w:val="0"/>
        </w:rPr>
        <w:t xml:space="preserve">Project References</w:t>
      </w:r>
      <w:r w:rsidDel="00000000" w:rsidR="00000000" w:rsidRPr="00000000">
        <w:rPr>
          <w:rtl w:val="0"/>
        </w:rPr>
      </w:r>
    </w:p>
    <w:p w:rsidR="00000000" w:rsidDel="00000000" w:rsidP="00000000" w:rsidRDefault="00000000" w:rsidRPr="00000000" w14:paraId="00000088">
      <w:pPr>
        <w:rPr>
          <w:rFonts w:ascii="Arial" w:cs="Arial" w:eastAsia="Arial" w:hAnsi="Arial"/>
          <w:vertAlign w:val="baseline"/>
        </w:rPr>
      </w:pPr>
      <w:r w:rsidDel="00000000" w:rsidR="00000000" w:rsidRPr="00000000">
        <w:rPr>
          <w:rtl w:val="0"/>
        </w:rPr>
      </w:r>
    </w:p>
    <w:tbl>
      <w:tblPr>
        <w:tblStyle w:val="Table4"/>
        <w:tblW w:w="91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385"/>
        <w:gridCol w:w="5985"/>
        <w:tblGridChange w:id="0">
          <w:tblGrid>
            <w:gridCol w:w="808"/>
            <w:gridCol w:w="2385"/>
            <w:gridCol w:w="5985"/>
          </w:tblGrid>
        </w:tblGridChange>
      </w:tblGrid>
      <w:tr>
        <w:trPr>
          <w:cantSplit w:val="0"/>
          <w:trHeight w:val="360" w:hRule="atLeast"/>
          <w:tblHeader w:val="0"/>
        </w:trPr>
        <w:tc>
          <w:tcPr>
            <w:shd w:fill="e6e6e6" w:val="clear"/>
            <w:vAlign w:val="center"/>
          </w:tcPr>
          <w:p w:rsidR="00000000" w:rsidDel="00000000" w:rsidP="00000000" w:rsidRDefault="00000000" w:rsidRPr="00000000" w14:paraId="00000089">
            <w:pPr>
              <w:jc w:val="cente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w:t>
            </w:r>
          </w:p>
        </w:tc>
        <w:tc>
          <w:tcPr>
            <w:shd w:fill="e6e6e6" w:val="clear"/>
            <w:vAlign w:val="center"/>
          </w:tcPr>
          <w:p w:rsidR="00000000" w:rsidDel="00000000" w:rsidP="00000000" w:rsidRDefault="00000000" w:rsidRPr="00000000" w14:paraId="0000008A">
            <w:pPr>
              <w:jc w:val="cente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Document Identifier</w:t>
            </w:r>
          </w:p>
        </w:tc>
        <w:tc>
          <w:tcPr>
            <w:shd w:fill="e6e6e6" w:val="clear"/>
            <w:vAlign w:val="center"/>
          </w:tcPr>
          <w:p w:rsidR="00000000" w:rsidDel="00000000" w:rsidP="00000000" w:rsidRDefault="00000000" w:rsidRPr="00000000" w14:paraId="0000008B">
            <w:pPr>
              <w:jc w:val="cente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Document Title</w:t>
            </w:r>
          </w:p>
        </w:tc>
      </w:tr>
      <w:tr>
        <w:trPr>
          <w:cantSplit w:val="0"/>
          <w:trHeight w:val="360" w:hRule="atLeast"/>
          <w:tblHeader w:val="0"/>
        </w:trPr>
        <w:tc>
          <w:tcPr>
            <w:vAlign w:val="center"/>
          </w:tcPr>
          <w:p w:rsidR="00000000" w:rsidDel="00000000" w:rsidP="00000000" w:rsidRDefault="00000000" w:rsidRPr="00000000" w14:paraId="0000008C">
            <w:pPr>
              <w:jc w:val="center"/>
              <w:rPr>
                <w:rFonts w:ascii="Arial" w:cs="Arial" w:eastAsia="Arial" w:hAnsi="Arial"/>
                <w:vertAlign w:val="baseline"/>
              </w:rPr>
            </w:pPr>
            <w:bookmarkStart w:colFirst="0" w:colLast="0" w:name="_heading=h.1t3h5sf" w:id="7"/>
            <w:bookmarkEnd w:id="7"/>
            <w:r w:rsidDel="00000000" w:rsidR="00000000" w:rsidRPr="00000000">
              <w:rPr>
                <w:rFonts w:ascii="Arial" w:cs="Arial" w:eastAsia="Arial" w:hAnsi="Arial"/>
                <w:rtl w:val="0"/>
              </w:rPr>
              <w:t xml:space="preserve">1</w:t>
            </w:r>
            <w:r w:rsidDel="00000000" w:rsidR="00000000" w:rsidRPr="00000000">
              <w:rPr>
                <w:rtl w:val="0"/>
              </w:rPr>
            </w:r>
          </w:p>
        </w:tc>
        <w:tc>
          <w:tcPr>
            <w:vAlign w:val="center"/>
          </w:tcPr>
          <w:p w:rsidR="00000000" w:rsidDel="00000000" w:rsidP="00000000" w:rsidRDefault="00000000" w:rsidRPr="00000000" w14:paraId="0000008D">
            <w:pPr>
              <w:jc w:val="center"/>
              <w:rPr>
                <w:rFonts w:ascii="Arial" w:cs="Arial" w:eastAsia="Arial" w:hAnsi="Arial"/>
                <w:vertAlign w:val="baseline"/>
              </w:rPr>
            </w:pPr>
            <w:r w:rsidDel="00000000" w:rsidR="00000000" w:rsidRPr="00000000">
              <w:rPr>
                <w:rFonts w:ascii="Arial" w:cs="Arial" w:eastAsia="Arial" w:hAnsi="Arial"/>
                <w:rtl w:val="0"/>
              </w:rPr>
              <w:t xml:space="preserve">ID 1</w:t>
            </w:r>
            <w:r w:rsidDel="00000000" w:rsidR="00000000" w:rsidRPr="00000000">
              <w:rPr>
                <w:rtl w:val="0"/>
              </w:rPr>
            </w:r>
          </w:p>
        </w:tc>
        <w:tc>
          <w:tcPr>
            <w:vAlign w:val="center"/>
          </w:tcPr>
          <w:p w:rsidR="00000000" w:rsidDel="00000000" w:rsidP="00000000" w:rsidRDefault="00000000" w:rsidRPr="00000000" w14:paraId="0000008E">
            <w:pPr>
              <w:rPr>
                <w:rFonts w:ascii="Arial" w:cs="Arial" w:eastAsia="Arial" w:hAnsi="Arial"/>
                <w:vertAlign w:val="baseline"/>
              </w:rPr>
            </w:pPr>
            <w:r w:rsidDel="00000000" w:rsidR="00000000" w:rsidRPr="00000000">
              <w:rPr>
                <w:rFonts w:ascii="Arial" w:cs="Arial" w:eastAsia="Arial" w:hAnsi="Arial"/>
                <w:rtl w:val="0"/>
              </w:rPr>
              <w:t xml:space="preserve">NASA Configuration Management Plan (CMP) Template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8F">
            <w:pPr>
              <w:jc w:val="center"/>
              <w:rPr>
                <w:rFonts w:ascii="Arial" w:cs="Arial" w:eastAsia="Arial" w:hAnsi="Arial"/>
                <w:vertAlign w:val="baseline"/>
              </w:rPr>
            </w:pPr>
            <w:bookmarkStart w:colFirst="0" w:colLast="0" w:name="_heading=h.1t3h5sf" w:id="7"/>
            <w:bookmarkEnd w:id="7"/>
            <w:r w:rsidDel="00000000" w:rsidR="00000000" w:rsidRPr="00000000">
              <w:rPr>
                <w:rFonts w:ascii="Arial" w:cs="Arial" w:eastAsia="Arial" w:hAnsi="Arial"/>
                <w:rtl w:val="0"/>
              </w:rPr>
              <w:t xml:space="preserve">2</w:t>
            </w:r>
            <w:r w:rsidDel="00000000" w:rsidR="00000000" w:rsidRPr="00000000">
              <w:rPr>
                <w:rtl w:val="0"/>
              </w:rPr>
            </w:r>
          </w:p>
        </w:tc>
        <w:tc>
          <w:tcPr>
            <w:vAlign w:val="center"/>
          </w:tcPr>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rtl w:val="0"/>
              </w:rPr>
              <w:t xml:space="preserve">ID 2</w:t>
            </w:r>
          </w:p>
        </w:tc>
        <w:tc>
          <w:tcPr>
            <w:vAlign w:val="center"/>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State of Michigan Software Configuration Management Plan</w:t>
            </w:r>
          </w:p>
        </w:tc>
      </w:tr>
      <w:tr>
        <w:trPr>
          <w:cantSplit w:val="0"/>
          <w:trHeight w:val="360" w:hRule="atLeast"/>
          <w:tblHeader w:val="0"/>
        </w:trPr>
        <w:tc>
          <w:tcPr>
            <w:vAlign w:val="center"/>
          </w:tcPr>
          <w:p w:rsidR="00000000" w:rsidDel="00000000" w:rsidP="00000000" w:rsidRDefault="00000000" w:rsidRPr="00000000" w14:paraId="00000092">
            <w:pPr>
              <w:jc w:val="center"/>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093">
            <w:pPr>
              <w:jc w:val="center"/>
              <w:rPr>
                <w:rFonts w:ascii="Arial" w:cs="Arial" w:eastAsia="Arial" w:hAnsi="Arial"/>
              </w:rPr>
            </w:pPr>
            <w:r w:rsidDel="00000000" w:rsidR="00000000" w:rsidRPr="00000000">
              <w:rPr>
                <w:rFonts w:ascii="Arial" w:cs="Arial" w:eastAsia="Arial" w:hAnsi="Arial"/>
                <w:rtl w:val="0"/>
              </w:rPr>
              <w:t xml:space="preserve">ID 3</w:t>
            </w:r>
          </w:p>
        </w:tc>
        <w:tc>
          <w:tcPr>
            <w:vAlign w:val="center"/>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Configuration Management Overview and Phase 1 Implementation Guidance</w:t>
            </w:r>
          </w:p>
        </w:tc>
      </w:tr>
    </w:tbl>
    <w:p w:rsidR="00000000" w:rsidDel="00000000" w:rsidP="00000000" w:rsidRDefault="00000000" w:rsidRPr="00000000" w14:paraId="00000095">
      <w:pPr>
        <w:rPr>
          <w:rFonts w:ascii="Arial" w:cs="Arial" w:eastAsia="Arial" w:hAnsi="Arial"/>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96">
      <w:pPr>
        <w:pStyle w:val="Heading3"/>
        <w:keepNext w:val="1"/>
        <w:keepLines w:val="1"/>
        <w:pageBreakBefore w:val="0"/>
        <w:widowControl w:val="1"/>
        <w:numPr>
          <w:ilvl w:val="2"/>
          <w:numId w:val="10"/>
        </w:numPr>
        <w:pBdr>
          <w:top w:space="0" w:sz="0" w:val="nil"/>
          <w:left w:space="0" w:sz="0" w:val="nil"/>
          <w:bottom w:space="0" w:sz="0" w:val="nil"/>
          <w:right w:space="0" w:sz="0" w:val="nil"/>
          <w:between w:space="0" w:sz="0" w:val="nil"/>
        </w:pBdr>
        <w:shd w:fill="auto" w:val="clear"/>
        <w:spacing w:after="80" w:before="280" w:line="240" w:lineRule="auto"/>
        <w:ind w:left="1170" w:right="0" w:hanging="360"/>
        <w:jc w:val="both"/>
        <w:rPr>
          <w:b w:val="1"/>
        </w:rPr>
      </w:pPr>
      <w:bookmarkStart w:colFirst="0" w:colLast="0" w:name="_heading=h.mwi9ym7z1nj1" w:id="9"/>
      <w:bookmarkEnd w:id="9"/>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Standard and </w:t>
      </w: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egulatory References</w:t>
      </w:r>
    </w:p>
    <w:p w:rsidR="00000000" w:rsidDel="00000000" w:rsidP="00000000" w:rsidRDefault="00000000" w:rsidRPr="00000000" w14:paraId="00000097">
      <w:pPr>
        <w:rPr>
          <w:rFonts w:ascii="Arial" w:cs="Arial" w:eastAsia="Arial" w:hAnsi="Arial"/>
          <w:vertAlign w:val="baseline"/>
        </w:rPr>
      </w:pPr>
      <w:r w:rsidDel="00000000" w:rsidR="00000000" w:rsidRPr="00000000">
        <w:rPr>
          <w:rtl w:val="0"/>
        </w:rPr>
      </w:r>
    </w:p>
    <w:tbl>
      <w:tblPr>
        <w:tblStyle w:val="Table5"/>
        <w:tblW w:w="92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2340"/>
        <w:gridCol w:w="5985"/>
        <w:tblGridChange w:id="0">
          <w:tblGrid>
            <w:gridCol w:w="877"/>
            <w:gridCol w:w="2340"/>
            <w:gridCol w:w="5985"/>
          </w:tblGrid>
        </w:tblGridChange>
      </w:tblGrid>
      <w:tr>
        <w:trPr>
          <w:cantSplit w:val="0"/>
          <w:trHeight w:val="360" w:hRule="atLeast"/>
          <w:tblHeader w:val="0"/>
        </w:trPr>
        <w:tc>
          <w:tcPr>
            <w:shd w:fill="e6e6e6"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e6e6e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Document Identifier</w:t>
            </w:r>
          </w:p>
        </w:tc>
        <w:tc>
          <w:tcPr>
            <w:shd w:fill="e6e6e6"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rHeight w:val="360" w:hRule="atLeast"/>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ca2teng8s26q" w:id="10"/>
            <w:bookmarkEnd w:id="10"/>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1us6dr99i4hn" w:id="11"/>
            <w:bookmarkEnd w:id="11"/>
            <w:r w:rsidDel="00000000" w:rsidR="00000000" w:rsidRPr="00000000">
              <w:rPr>
                <w:rFonts w:ascii="Arial" w:cs="Arial" w:eastAsia="Arial" w:hAnsi="Arial"/>
                <w:rtl w:val="0"/>
              </w:rPr>
              <w:t xml:space="preserve">ID 1</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fbu9x878rv8k" w:id="12"/>
            <w:bookmarkEnd w:id="12"/>
            <w:r w:rsidDel="00000000" w:rsidR="00000000" w:rsidRPr="00000000">
              <w:rPr>
                <w:rFonts w:ascii="Arial" w:cs="Arial" w:eastAsia="Arial" w:hAnsi="Arial"/>
                <w:rtl w:val="0"/>
              </w:rPr>
              <w:t xml:space="preserve">Standard IEC 62304 for Software Development</w:t>
            </w:r>
          </w:p>
        </w:tc>
      </w:tr>
    </w:tbl>
    <w:p w:rsidR="00000000" w:rsidDel="00000000" w:rsidP="00000000" w:rsidRDefault="00000000" w:rsidRPr="00000000" w14:paraId="0000009E">
      <w:pPr>
        <w:rPr>
          <w:rFonts w:ascii="Arial" w:cs="Arial" w:eastAsia="Arial" w:hAnsi="Arial"/>
          <w:vertAlign w:val="baseline"/>
        </w:rPr>
      </w:pPr>
      <w:bookmarkStart w:colFirst="0" w:colLast="0" w:name="_heading=h.2s8eyo1" w:id="13"/>
      <w:bookmarkEnd w:id="13"/>
      <w:r w:rsidDel="00000000" w:rsidR="00000000" w:rsidRPr="00000000">
        <w:rPr>
          <w:rtl w:val="0"/>
        </w:rPr>
      </w:r>
    </w:p>
    <w:p w:rsidR="00000000" w:rsidDel="00000000" w:rsidP="00000000" w:rsidRDefault="00000000" w:rsidRPr="00000000" w14:paraId="0000009F">
      <w:pPr>
        <w:pStyle w:val="Heading2"/>
        <w:keepNext w:val="1"/>
        <w:keepLines w:val="1"/>
        <w:pageBreakBefore w:val="0"/>
        <w:widowControl w:val="1"/>
        <w:numPr>
          <w:ilvl w:val="1"/>
          <w:numId w:val="10"/>
        </w:numPr>
        <w:pBdr>
          <w:top w:space="0" w:sz="0" w:val="nil"/>
          <w:left w:space="0" w:sz="0" w:val="nil"/>
          <w:bottom w:space="0" w:sz="0" w:val="nil"/>
          <w:right w:space="0" w:sz="0" w:val="nil"/>
          <w:between w:space="0" w:sz="0" w:val="nil"/>
        </w:pBdr>
        <w:shd w:fill="auto" w:val="clear"/>
        <w:spacing w:after="80" w:before="360" w:line="240" w:lineRule="auto"/>
        <w:ind w:left="990" w:right="0" w:hanging="360"/>
        <w:jc w:val="both"/>
        <w:rPr/>
      </w:pPr>
      <w:bookmarkStart w:colFirst="0" w:colLast="0" w:name="_heading=h.7g396wl5l0ur" w:id="14"/>
      <w:bookmarkEnd w:id="14"/>
      <w:r w:rsidDel="00000000" w:rsidR="00000000" w:rsidRPr="00000000">
        <w:rPr>
          <w:rFonts w:ascii="Arial" w:cs="Arial" w:eastAsia="Arial" w:hAnsi="Arial"/>
          <w:sz w:val="28"/>
          <w:szCs w:val="28"/>
          <w:rtl w:val="0"/>
        </w:rPr>
        <w:t xml:space="preserve">Conventions</w:t>
      </w:r>
      <w:r w:rsidDel="00000000" w:rsidR="00000000" w:rsidRPr="00000000">
        <w:rPr>
          <w:rtl w:val="0"/>
        </w:rPr>
      </w:r>
    </w:p>
    <w:p w:rsidR="00000000" w:rsidDel="00000000" w:rsidP="00000000" w:rsidRDefault="00000000" w:rsidRPr="00000000" w14:paraId="000000A0">
      <w:pPr>
        <w:ind w:left="0" w:firstLine="0"/>
        <w:rPr>
          <w:rFonts w:ascii="Arial" w:cs="Arial" w:eastAsia="Arial" w:hAnsi="Arial"/>
          <w:b w:val="1"/>
          <w:u w:val="single"/>
        </w:rPr>
      </w:pPr>
      <w:r w:rsidDel="00000000" w:rsidR="00000000" w:rsidRPr="00000000">
        <w:rPr>
          <w:rtl w:val="0"/>
        </w:rPr>
      </w:r>
    </w:p>
    <w:p w:rsidR="00000000" w:rsidDel="00000000" w:rsidP="00000000" w:rsidRDefault="00000000" w:rsidRPr="00000000" w14:paraId="000000A1">
      <w:pPr>
        <w:ind w:left="0" w:firstLine="0"/>
        <w:rPr>
          <w:rFonts w:ascii="Arial" w:cs="Arial" w:eastAsia="Arial" w:hAnsi="Arial"/>
          <w:b w:val="1"/>
        </w:rPr>
      </w:pPr>
      <w:r w:rsidDel="00000000" w:rsidR="00000000" w:rsidRPr="00000000">
        <w:rPr>
          <w:rFonts w:ascii="Arial" w:cs="Arial" w:eastAsia="Arial" w:hAnsi="Arial"/>
          <w:b w:val="1"/>
          <w:rtl w:val="0"/>
        </w:rPr>
        <w:t xml:space="preserve">Typographical Conventions:</w:t>
      </w:r>
    </w:p>
    <w:p w:rsidR="00000000" w:rsidDel="00000000" w:rsidP="00000000" w:rsidRDefault="00000000" w:rsidRPr="00000000" w14:paraId="000000A2">
      <w:pPr>
        <w:ind w:left="0" w:firstLine="0"/>
        <w:rPr>
          <w:rFonts w:ascii="Arial" w:cs="Arial" w:eastAsia="Arial" w:hAnsi="Arial"/>
          <w:b w:val="1"/>
        </w:rPr>
      </w:pPr>
      <w:r w:rsidDel="00000000" w:rsidR="00000000" w:rsidRPr="00000000">
        <w:rPr>
          <w:rtl w:val="0"/>
        </w:rPr>
      </w:r>
    </w:p>
    <w:tbl>
      <w:tblPr>
        <w:tblStyle w:val="Table6"/>
        <w:tblW w:w="90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
        <w:gridCol w:w="4532"/>
        <w:tblGridChange w:id="0">
          <w:tblGrid>
            <w:gridCol w:w="4532"/>
            <w:gridCol w:w="4532"/>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Convention</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Italicised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Italics are used to represent documents, product names, program names, or book titles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Bolded</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Names of fields, buttons, (GUI) elements, text fields, flags, login masks, shortcuts, entities and windows appear in boldface type</w:t>
            </w:r>
            <w:r w:rsidDel="00000000" w:rsidR="00000000" w:rsidRPr="00000000">
              <w:rPr>
                <w:rtl w:val="0"/>
              </w:rPr>
            </w:r>
          </w:p>
        </w:tc>
      </w:tr>
    </w:tbl>
    <w:p w:rsidR="00000000" w:rsidDel="00000000" w:rsidP="00000000" w:rsidRDefault="00000000" w:rsidRPr="00000000" w14:paraId="000000AA">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AB">
      <w:pPr>
        <w:ind w:left="0" w:firstLine="0"/>
        <w:rPr>
          <w:rFonts w:ascii="Arial" w:cs="Arial" w:eastAsia="Arial" w:hAnsi="Arial"/>
          <w:b w:val="1"/>
        </w:rPr>
      </w:pPr>
      <w:r w:rsidDel="00000000" w:rsidR="00000000" w:rsidRPr="00000000">
        <w:rPr>
          <w:rFonts w:ascii="Arial" w:cs="Arial" w:eastAsia="Arial" w:hAnsi="Arial"/>
          <w:b w:val="1"/>
          <w:rtl w:val="0"/>
        </w:rPr>
        <w:t xml:space="preserve">Naming Conventions:</w:t>
      </w:r>
    </w:p>
    <w:p w:rsidR="00000000" w:rsidDel="00000000" w:rsidP="00000000" w:rsidRDefault="00000000" w:rsidRPr="00000000" w14:paraId="000000AC">
      <w:pPr>
        <w:ind w:left="0" w:firstLine="0"/>
        <w:rPr>
          <w:rFonts w:ascii="Arial" w:cs="Arial" w:eastAsia="Arial" w:hAnsi="Arial"/>
          <w:b w:val="1"/>
        </w:rPr>
      </w:pPr>
      <w:r w:rsidDel="00000000" w:rsidR="00000000" w:rsidRPr="00000000">
        <w:rPr>
          <w:rtl w:val="0"/>
        </w:rPr>
      </w:r>
    </w:p>
    <w:tbl>
      <w:tblPr>
        <w:tblStyle w:val="Table7"/>
        <w:tblW w:w="90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2"/>
        <w:gridCol w:w="4532"/>
        <w:tblGridChange w:id="0">
          <w:tblGrid>
            <w:gridCol w:w="4532"/>
            <w:gridCol w:w="4532"/>
          </w:tblGrid>
        </w:tblGridChange>
      </w:tblGrid>
      <w:tr>
        <w:trPr>
          <w:cantSplit w:val="0"/>
          <w:tblHeader w:val="0"/>
        </w:trPr>
        <w:tc>
          <w:tcPr>
            <w:shd w:fill="e6e6e6"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Type of Document</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Naming Convention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Configuration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rtl w:val="0"/>
              </w:rPr>
              <w:t xml:space="preserve">&lt;Configuration item name&gt;_Major.Minor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SOUP Configuration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rtl w:val="0"/>
              </w:rPr>
              <w:t xml:space="preserve">&lt;Manufacturer name&gt;_&lt;Software name&gt;_X.Y.Z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Document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&lt;document type&gt;_&lt;document number&gt;_&lt;revision index&gt;</w:t>
            </w:r>
          </w:p>
        </w:tc>
      </w:tr>
    </w:tbl>
    <w:p w:rsidR="00000000" w:rsidDel="00000000" w:rsidP="00000000" w:rsidRDefault="00000000" w:rsidRPr="00000000" w14:paraId="000000B5">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B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both"/>
        <w:rPr>
          <w:rFonts w:ascii="Arial" w:cs="Arial" w:eastAsia="Arial" w:hAnsi="Arial"/>
          <w:sz w:val="32"/>
          <w:szCs w:val="32"/>
        </w:rPr>
        <w:sectPr>
          <w:headerReference r:id="rId9" w:type="default"/>
          <w:headerReference r:id="rId10" w:type="first"/>
          <w:footerReference r:id="rId11" w:type="default"/>
          <w:footerReference r:id="rId12" w:type="first"/>
          <w:pgSz w:h="16840" w:w="11900" w:orient="portrait"/>
          <w:pgMar w:bottom="1418" w:top="1418" w:left="1418" w:right="1418" w:header="709" w:footer="709"/>
          <w:pgNumType w:start="1"/>
          <w:titlePg w:val="1"/>
        </w:sectPr>
      </w:pPr>
      <w:bookmarkStart w:colFirst="0" w:colLast="0" w:name="_heading=h.t27w6ekwhtp9" w:id="15"/>
      <w:bookmarkEnd w:id="15"/>
      <w:r w:rsidDel="00000000" w:rsidR="00000000" w:rsidRPr="00000000">
        <w:rPr>
          <w:rtl w:val="0"/>
        </w:rPr>
      </w:r>
    </w:p>
    <w:p w:rsidR="00000000" w:rsidDel="00000000" w:rsidP="00000000" w:rsidRDefault="00000000" w:rsidRPr="00000000" w14:paraId="000000B8">
      <w:pPr>
        <w:pStyle w:val="Heading1"/>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360"/>
        <w:jc w:val="both"/>
        <w:rPr/>
      </w:pPr>
      <w:bookmarkStart w:colFirst="0" w:colLast="0" w:name="_heading=h.h684lqiofbdq" w:id="16"/>
      <w:bookmarkEnd w:id="16"/>
      <w:r w:rsidDel="00000000" w:rsidR="00000000" w:rsidRPr="00000000">
        <w:rPr>
          <w:rFonts w:ascii="Arial" w:cs="Arial" w:eastAsia="Arial" w:hAnsi="Arial"/>
          <w:b w:val="1"/>
          <w:smallCaps w:val="0"/>
          <w:strike w:val="0"/>
          <w:color w:val="000000"/>
          <w:sz w:val="32"/>
          <w:szCs w:val="32"/>
          <w:u w:val="none"/>
          <w:shd w:fill="auto" w:val="clear"/>
          <w:vertAlign w:val="baseline"/>
          <w:rtl w:val="0"/>
        </w:rPr>
        <w:t xml:space="preserve">Organization</w:t>
      </w:r>
      <w:r w:rsidDel="00000000" w:rsidR="00000000" w:rsidRPr="00000000">
        <w:rPr>
          <w:rtl w:val="0"/>
        </w:rPr>
      </w:r>
    </w:p>
    <w:p w:rsidR="00000000" w:rsidDel="00000000" w:rsidP="00000000" w:rsidRDefault="00000000" w:rsidRPr="00000000" w14:paraId="000000B9">
      <w:pPr>
        <w:rPr>
          <w:rFonts w:ascii="Arial" w:cs="Arial" w:eastAsia="Arial" w:hAnsi="Arial"/>
          <w:highlight w:val="lightGray"/>
          <w:vertAlign w:val="baseline"/>
        </w:rPr>
      </w:pPr>
      <w:r w:rsidDel="00000000" w:rsidR="00000000" w:rsidRPr="00000000">
        <w:rPr>
          <w:rtl w:val="0"/>
        </w:rPr>
      </w:r>
    </w:p>
    <w:p w:rsidR="00000000" w:rsidDel="00000000" w:rsidP="00000000" w:rsidRDefault="00000000" w:rsidRPr="00000000" w14:paraId="000000BA">
      <w:pPr>
        <w:rPr>
          <w:rFonts w:ascii="Arial" w:cs="Arial" w:eastAsia="Arial" w:hAnsi="Arial"/>
          <w:vertAlign w:val="baseline"/>
        </w:rPr>
      </w:pPr>
      <w:r w:rsidDel="00000000" w:rsidR="00000000" w:rsidRPr="00000000">
        <w:rPr>
          <w:rFonts w:ascii="Arial" w:cs="Arial" w:eastAsia="Arial" w:hAnsi="Arial"/>
          <w:vertAlign w:val="baseline"/>
          <w:rtl w:val="0"/>
        </w:rPr>
        <w:t xml:space="preserve">The software configuration is managed by members of the projec</w:t>
      </w:r>
      <w:r w:rsidDel="00000000" w:rsidR="00000000" w:rsidRPr="00000000">
        <w:rPr>
          <w:rFonts w:ascii="Arial" w:cs="Arial" w:eastAsia="Arial" w:hAnsi="Arial"/>
          <w:rtl w:val="0"/>
        </w:rPr>
        <w:t xml:space="preserve">t, each with their varying roles. </w:t>
        <w:br w:type="textWrapping"/>
        <w:br w:type="textWrapping"/>
      </w:r>
      <w:r w:rsidDel="00000000" w:rsidR="00000000" w:rsidRPr="00000000">
        <w:rPr>
          <w:rFonts w:ascii="Arial" w:cs="Arial" w:eastAsia="Arial" w:hAnsi="Arial"/>
          <w:vertAlign w:val="baseline"/>
          <w:rtl w:val="0"/>
        </w:rPr>
        <w:t xml:space="preserve">Responsibilities are shared between:</w:t>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numPr>
          <w:ilvl w:val="0"/>
          <w:numId w:val="16"/>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The </w:t>
      </w:r>
      <w:r w:rsidDel="00000000" w:rsidR="00000000" w:rsidRPr="00000000">
        <w:rPr>
          <w:rFonts w:ascii="Arial" w:cs="Arial" w:eastAsia="Arial" w:hAnsi="Arial"/>
          <w:b w:val="1"/>
          <w:rtl w:val="0"/>
        </w:rPr>
        <w:t xml:space="preserve">S</w:t>
      </w:r>
      <w:r w:rsidDel="00000000" w:rsidR="00000000" w:rsidRPr="00000000">
        <w:rPr>
          <w:rFonts w:ascii="Arial" w:cs="Arial" w:eastAsia="Arial" w:hAnsi="Arial"/>
          <w:b w:val="1"/>
          <w:vertAlign w:val="baseline"/>
          <w:rtl w:val="0"/>
        </w:rPr>
        <w:t xml:space="preserve">oftware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vertAlign w:val="baseline"/>
          <w:rtl w:val="0"/>
        </w:rPr>
        <w:t xml:space="preserve">onfiguration </w:t>
      </w:r>
      <w:r w:rsidDel="00000000" w:rsidR="00000000" w:rsidRPr="00000000">
        <w:rPr>
          <w:rFonts w:ascii="Arial" w:cs="Arial" w:eastAsia="Arial" w:hAnsi="Arial"/>
          <w:b w:val="1"/>
          <w:rtl w:val="0"/>
        </w:rPr>
        <w:t xml:space="preserve">M</w:t>
      </w:r>
      <w:r w:rsidDel="00000000" w:rsidR="00000000" w:rsidRPr="00000000">
        <w:rPr>
          <w:rFonts w:ascii="Arial" w:cs="Arial" w:eastAsia="Arial" w:hAnsi="Arial"/>
          <w:b w:val="1"/>
          <w:vertAlign w:val="baseline"/>
          <w:rtl w:val="0"/>
        </w:rPr>
        <w:t xml:space="preserve">anager (SCM)</w:t>
      </w:r>
      <w:r w:rsidDel="00000000" w:rsidR="00000000" w:rsidRPr="00000000">
        <w:rPr>
          <w:rFonts w:ascii="Arial" w:cs="Arial" w:eastAsia="Arial" w:hAnsi="Arial"/>
          <w:vertAlign w:val="baseline"/>
          <w:rtl w:val="0"/>
        </w:rPr>
        <w:br w:type="textWrapping"/>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The software configuration manager is in charge of reviewing and constantly updating  existing configuration management plans. They work with the team to develop and maintain configuration management tools.</w:t>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numPr>
          <w:ilvl w:val="0"/>
          <w:numId w:val="16"/>
        </w:numPr>
        <w:ind w:left="360" w:hanging="360"/>
        <w:rPr>
          <w:rFonts w:ascii="Arial" w:cs="Arial" w:eastAsia="Arial" w:hAnsi="Arial"/>
        </w:rPr>
      </w:pPr>
      <w:r w:rsidDel="00000000" w:rsidR="00000000" w:rsidRPr="00000000">
        <w:rPr>
          <w:rFonts w:ascii="Arial" w:cs="Arial" w:eastAsia="Arial" w:hAnsi="Arial"/>
          <w:b w:val="1"/>
          <w:rtl w:val="0"/>
        </w:rPr>
        <w:t xml:space="preserve">The Auditor</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C0">
      <w:pPr>
        <w:shd w:fill="ffffff" w:val="clear"/>
        <w:ind w:left="0" w:right="240" w:firstLine="0"/>
        <w:rPr>
          <w:rFonts w:ascii="Arial" w:cs="Arial" w:eastAsia="Arial" w:hAnsi="Arial"/>
          <w:color w:val="202124"/>
        </w:rPr>
      </w:pPr>
      <w:r w:rsidDel="00000000" w:rsidR="00000000" w:rsidRPr="00000000">
        <w:rPr>
          <w:rFonts w:ascii="Arial" w:cs="Arial" w:eastAsia="Arial" w:hAnsi="Arial"/>
          <w:color w:val="202124"/>
          <w:rtl w:val="0"/>
        </w:rPr>
        <w:t xml:space="preserve">The auditor is responsible for ensuring that all information in Configuration Management is accurate and that all CIs are properly identified and recorded in Configuration Management.</w:t>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3">
      <w:pPr>
        <w:numPr>
          <w:ilvl w:val="0"/>
          <w:numId w:val="16"/>
        </w:numPr>
        <w:ind w:left="36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The </w:t>
      </w:r>
      <w:r w:rsidDel="00000000" w:rsidR="00000000" w:rsidRPr="00000000">
        <w:rPr>
          <w:rFonts w:ascii="Arial" w:cs="Arial" w:eastAsia="Arial" w:hAnsi="Arial"/>
          <w:b w:val="1"/>
          <w:rtl w:val="0"/>
        </w:rPr>
        <w:t xml:space="preserve">P</w:t>
      </w:r>
      <w:r w:rsidDel="00000000" w:rsidR="00000000" w:rsidRPr="00000000">
        <w:rPr>
          <w:rFonts w:ascii="Arial" w:cs="Arial" w:eastAsia="Arial" w:hAnsi="Arial"/>
          <w:b w:val="1"/>
          <w:vertAlign w:val="baseline"/>
          <w:rtl w:val="0"/>
        </w:rPr>
        <w:t xml:space="preserve">roject </w:t>
      </w:r>
      <w:r w:rsidDel="00000000" w:rsidR="00000000" w:rsidRPr="00000000">
        <w:rPr>
          <w:rFonts w:ascii="Arial" w:cs="Arial" w:eastAsia="Arial" w:hAnsi="Arial"/>
          <w:b w:val="1"/>
          <w:rtl w:val="0"/>
        </w:rPr>
        <w:t xml:space="preserve">M</w:t>
      </w:r>
      <w:r w:rsidDel="00000000" w:rsidR="00000000" w:rsidRPr="00000000">
        <w:rPr>
          <w:rFonts w:ascii="Arial" w:cs="Arial" w:eastAsia="Arial" w:hAnsi="Arial"/>
          <w:b w:val="1"/>
          <w:vertAlign w:val="baseline"/>
          <w:rtl w:val="0"/>
        </w:rPr>
        <w:t xml:space="preserve">anager</w:t>
      </w: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The project manager plays an integral role in planning, directing and organising modular parts of the software project while ensuring that these parts are completed on time, in budget and relevant to the scope of the project.</w:t>
        <w:br w:type="textWrapping"/>
      </w:r>
    </w:p>
    <w:p w:rsidR="00000000" w:rsidDel="00000000" w:rsidP="00000000" w:rsidRDefault="00000000" w:rsidRPr="00000000" w14:paraId="000000C6">
      <w:pPr>
        <w:numPr>
          <w:ilvl w:val="0"/>
          <w:numId w:val="16"/>
        </w:numPr>
        <w:ind w:left="360" w:hanging="360"/>
        <w:rPr>
          <w:rFonts w:ascii="Arial" w:cs="Arial" w:eastAsia="Arial" w:hAnsi="Arial"/>
          <w:vertAlign w:val="baseline"/>
        </w:rPr>
      </w:pPr>
      <w:bookmarkStart w:colFirst="0" w:colLast="0" w:name="_heading=h.3rdcrjn" w:id="17"/>
      <w:bookmarkEnd w:id="17"/>
      <w:r w:rsidDel="00000000" w:rsidR="00000000" w:rsidRPr="00000000">
        <w:rPr>
          <w:rFonts w:ascii="Arial" w:cs="Arial" w:eastAsia="Arial" w:hAnsi="Arial"/>
          <w:b w:val="1"/>
          <w:vertAlign w:val="baseline"/>
          <w:rtl w:val="0"/>
        </w:rPr>
        <w:t xml:space="preserve">The </w:t>
      </w:r>
      <w:r w:rsidDel="00000000" w:rsidR="00000000" w:rsidRPr="00000000">
        <w:rPr>
          <w:rFonts w:ascii="Arial" w:cs="Arial" w:eastAsia="Arial" w:hAnsi="Arial"/>
          <w:b w:val="1"/>
          <w:rtl w:val="0"/>
        </w:rPr>
        <w:t xml:space="preserve">T</w:t>
      </w:r>
      <w:r w:rsidDel="00000000" w:rsidR="00000000" w:rsidRPr="00000000">
        <w:rPr>
          <w:rFonts w:ascii="Arial" w:cs="Arial" w:eastAsia="Arial" w:hAnsi="Arial"/>
          <w:b w:val="1"/>
          <w:vertAlign w:val="baseline"/>
          <w:rtl w:val="0"/>
        </w:rPr>
        <w:t xml:space="preserve">echnical </w:t>
      </w:r>
      <w:r w:rsidDel="00000000" w:rsidR="00000000" w:rsidRPr="00000000">
        <w:rPr>
          <w:rFonts w:ascii="Arial" w:cs="Arial" w:eastAsia="Arial" w:hAnsi="Arial"/>
          <w:b w:val="1"/>
          <w:rtl w:val="0"/>
        </w:rPr>
        <w:t xml:space="preserve">M</w:t>
      </w:r>
      <w:r w:rsidDel="00000000" w:rsidR="00000000" w:rsidRPr="00000000">
        <w:rPr>
          <w:rFonts w:ascii="Arial" w:cs="Arial" w:eastAsia="Arial" w:hAnsi="Arial"/>
          <w:b w:val="1"/>
          <w:vertAlign w:val="baseline"/>
          <w:rtl w:val="0"/>
        </w:rPr>
        <w:t xml:space="preserve">anager</w:t>
      </w:r>
      <w:r w:rsidDel="00000000" w:rsidR="00000000" w:rsidRPr="00000000">
        <w:rPr>
          <w:rtl w:val="0"/>
        </w:rPr>
      </w:r>
    </w:p>
    <w:p w:rsidR="00000000" w:rsidDel="00000000" w:rsidP="00000000" w:rsidRDefault="00000000" w:rsidRPr="00000000" w14:paraId="000000C7">
      <w:pPr>
        <w:rPr>
          <w:rFonts w:ascii="Arial" w:cs="Arial" w:eastAsia="Arial" w:hAnsi="Arial"/>
        </w:rPr>
      </w:pPr>
      <w:bookmarkStart w:colFirst="0" w:colLast="0" w:name="_heading=h.62kg7tif5mjs" w:id="18"/>
      <w:bookmarkEnd w:id="18"/>
      <w:r w:rsidDel="00000000" w:rsidR="00000000" w:rsidRPr="00000000">
        <w:rPr>
          <w:rtl w:val="0"/>
        </w:rPr>
      </w:r>
    </w:p>
    <w:p w:rsidR="00000000" w:rsidDel="00000000" w:rsidP="00000000" w:rsidRDefault="00000000" w:rsidRPr="00000000" w14:paraId="000000C8">
      <w:pPr>
        <w:rPr>
          <w:rFonts w:ascii="Arial" w:cs="Arial" w:eastAsia="Arial" w:hAnsi="Arial"/>
        </w:rPr>
      </w:pPr>
      <w:bookmarkStart w:colFirst="0" w:colLast="0" w:name="_heading=h.try342po1vj8" w:id="19"/>
      <w:bookmarkEnd w:id="19"/>
      <w:r w:rsidDel="00000000" w:rsidR="00000000" w:rsidRPr="00000000">
        <w:rPr>
          <w:rFonts w:ascii="Arial" w:cs="Arial" w:eastAsia="Arial" w:hAnsi="Arial"/>
          <w:rtl w:val="0"/>
        </w:rPr>
        <w:t xml:space="preserve">Technical managers are generally responsible for making technical decisions for technical issues that arise in a software project after considering all aspects of the software and hardware.</w:t>
      </w:r>
    </w:p>
    <w:p w:rsidR="00000000" w:rsidDel="00000000" w:rsidP="00000000" w:rsidRDefault="00000000" w:rsidRPr="00000000" w14:paraId="000000C9">
      <w:pPr>
        <w:rPr>
          <w:rFonts w:ascii="Arial" w:cs="Arial" w:eastAsia="Arial" w:hAnsi="Arial"/>
        </w:rPr>
      </w:pPr>
      <w:bookmarkStart w:colFirst="0" w:colLast="0" w:name="_heading=h.agjh5539l43y" w:id="20"/>
      <w:bookmarkEnd w:id="20"/>
      <w:r w:rsidDel="00000000" w:rsidR="00000000" w:rsidRPr="00000000">
        <w:rPr>
          <w:rtl w:val="0"/>
        </w:rPr>
      </w:r>
    </w:p>
    <w:p w:rsidR="00000000" w:rsidDel="00000000" w:rsidP="00000000" w:rsidRDefault="00000000" w:rsidRPr="00000000" w14:paraId="000000CA">
      <w:pPr>
        <w:numPr>
          <w:ilvl w:val="0"/>
          <w:numId w:val="16"/>
        </w:numPr>
        <w:ind w:left="360" w:hanging="360"/>
        <w:rPr>
          <w:rFonts w:ascii="Arial" w:cs="Arial" w:eastAsia="Arial" w:hAnsi="Arial"/>
        </w:rPr>
      </w:pPr>
      <w:bookmarkStart w:colFirst="0" w:colLast="0" w:name="_heading=h.kd6yqaz7iiaf" w:id="21"/>
      <w:bookmarkEnd w:id="21"/>
      <w:r w:rsidDel="00000000" w:rsidR="00000000" w:rsidRPr="00000000">
        <w:rPr>
          <w:rFonts w:ascii="Arial" w:cs="Arial" w:eastAsia="Arial" w:hAnsi="Arial"/>
          <w:b w:val="1"/>
          <w:rtl w:val="0"/>
        </w:rPr>
        <w:t xml:space="preserve">The Quality Manager</w:t>
      </w:r>
    </w:p>
    <w:p w:rsidR="00000000" w:rsidDel="00000000" w:rsidP="00000000" w:rsidRDefault="00000000" w:rsidRPr="00000000" w14:paraId="000000CB">
      <w:pPr>
        <w:ind w:left="360" w:firstLine="0"/>
        <w:rPr>
          <w:rFonts w:ascii="Arial" w:cs="Arial" w:eastAsia="Arial" w:hAnsi="Arial"/>
        </w:rPr>
      </w:pPr>
      <w:bookmarkStart w:colFirst="0" w:colLast="0" w:name="_heading=h.9f2fs0frxwxz" w:id="22"/>
      <w:bookmarkEnd w:id="22"/>
      <w:r w:rsidDel="00000000" w:rsidR="00000000" w:rsidRPr="00000000">
        <w:rPr>
          <w:rtl w:val="0"/>
        </w:rPr>
      </w:r>
    </w:p>
    <w:p w:rsidR="00000000" w:rsidDel="00000000" w:rsidP="00000000" w:rsidRDefault="00000000" w:rsidRPr="00000000" w14:paraId="000000CC">
      <w:pPr>
        <w:ind w:left="0" w:firstLine="0"/>
        <w:rPr>
          <w:rFonts w:ascii="Arial" w:cs="Arial" w:eastAsia="Arial" w:hAnsi="Arial"/>
          <w:b w:val="1"/>
          <w:sz w:val="28"/>
          <w:szCs w:val="28"/>
        </w:rPr>
      </w:pPr>
      <w:bookmarkStart w:colFirst="0" w:colLast="0" w:name="_heading=h.1bsreabzyr0x" w:id="23"/>
      <w:bookmarkEnd w:id="23"/>
      <w:r w:rsidDel="00000000" w:rsidR="00000000" w:rsidRPr="00000000">
        <w:rPr>
          <w:rFonts w:ascii="Arial" w:cs="Arial" w:eastAsia="Arial" w:hAnsi="Arial"/>
          <w:rtl w:val="0"/>
        </w:rPr>
        <w:t xml:space="preserve">The quality manager plays an integral role in ensuring that the software product meets the end users’ expectations. This is achieved by working closely with the QA team across various levels of testing, while maintaining close communication with the other teams to ensure that the project stays on scope and in line with the demands of the end users.</w:t>
      </w:r>
      <w:r w:rsidDel="00000000" w:rsidR="00000000" w:rsidRPr="00000000">
        <w:rPr>
          <w:rtl w:val="0"/>
        </w:rPr>
      </w:r>
    </w:p>
    <w:p w:rsidR="00000000" w:rsidDel="00000000" w:rsidP="00000000" w:rsidRDefault="00000000" w:rsidRPr="00000000" w14:paraId="000000CD">
      <w:pPr>
        <w:pStyle w:val="Heading2"/>
        <w:numPr>
          <w:ilvl w:val="1"/>
          <w:numId w:val="10"/>
        </w:numPr>
        <w:ind w:left="990" w:hanging="360"/>
        <w:rPr/>
      </w:pPr>
      <w:bookmarkStart w:colFirst="0" w:colLast="0" w:name="_heading=h.hxxcj6en7c6d" w:id="24"/>
      <w:bookmarkEnd w:id="24"/>
      <w:r w:rsidDel="00000000" w:rsidR="00000000" w:rsidRPr="00000000">
        <w:rPr>
          <w:rFonts w:ascii="Arial" w:cs="Arial" w:eastAsia="Arial" w:hAnsi="Arial"/>
          <w:sz w:val="28"/>
          <w:szCs w:val="28"/>
          <w:rtl w:val="0"/>
        </w:rPr>
        <w:t xml:space="preserve">Activities and Responsibilities</w:t>
      </w:r>
      <w:r w:rsidDel="00000000" w:rsidR="00000000" w:rsidRPr="00000000">
        <w:rPr>
          <w:rtl w:val="0"/>
        </w:rPr>
      </w:r>
    </w:p>
    <w:p w:rsidR="00000000" w:rsidDel="00000000" w:rsidP="00000000" w:rsidRDefault="00000000" w:rsidRPr="00000000" w14:paraId="000000CE">
      <w:pPr>
        <w:rPr>
          <w:rFonts w:ascii="Arial" w:cs="Arial" w:eastAsia="Arial" w:hAnsi="Arial"/>
          <w:vertAlign w:val="baseline"/>
        </w:rPr>
      </w:pPr>
      <w:r w:rsidDel="00000000" w:rsidR="00000000" w:rsidRPr="00000000">
        <w:rPr>
          <w:rtl w:val="0"/>
        </w:rPr>
      </w:r>
    </w:p>
    <w:tbl>
      <w:tblPr>
        <w:tblStyle w:val="Table8"/>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rHeight w:val="360" w:hRule="atLeast"/>
          <w:tblHeader w:val="0"/>
        </w:trPr>
        <w:tc>
          <w:tcPr>
            <w:shd w:fill="e6e6e6" w:val="clear"/>
            <w:vAlign w:val="center"/>
          </w:tcPr>
          <w:p w:rsidR="00000000" w:rsidDel="00000000" w:rsidP="00000000" w:rsidRDefault="00000000" w:rsidRPr="00000000" w14:paraId="000000CF">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Activities when setting up the project</w:t>
            </w:r>
            <w:r w:rsidDel="00000000" w:rsidR="00000000" w:rsidRPr="00000000">
              <w:rPr>
                <w:rtl w:val="0"/>
              </w:rPr>
            </w:r>
          </w:p>
        </w:tc>
        <w:tc>
          <w:tcPr>
            <w:shd w:fill="e6e6e6" w:val="clear"/>
            <w:vAlign w:val="center"/>
          </w:tcPr>
          <w:p w:rsidR="00000000" w:rsidDel="00000000" w:rsidP="00000000" w:rsidRDefault="00000000" w:rsidRPr="00000000" w14:paraId="000000D0">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Person responsible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D1">
            <w:pPr>
              <w:rPr>
                <w:rFonts w:ascii="Arial" w:cs="Arial" w:eastAsia="Arial" w:hAnsi="Arial"/>
                <w:vertAlign w:val="baseline"/>
              </w:rPr>
            </w:pPr>
            <w:r w:rsidDel="00000000" w:rsidR="00000000" w:rsidRPr="00000000">
              <w:rPr>
                <w:rFonts w:ascii="Arial" w:cs="Arial" w:eastAsia="Arial" w:hAnsi="Arial"/>
                <w:vertAlign w:val="baseline"/>
                <w:rtl w:val="0"/>
              </w:rPr>
              <w:t xml:space="preserve">Identify the configuration items</w:t>
            </w:r>
          </w:p>
        </w:tc>
        <w:tc>
          <w:tcPr>
            <w:vAlign w:val="center"/>
          </w:tcPr>
          <w:p w:rsidR="00000000" w:rsidDel="00000000" w:rsidP="00000000" w:rsidRDefault="00000000" w:rsidRPr="00000000" w14:paraId="000000D2">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D3">
            <w:pPr>
              <w:rPr>
                <w:rFonts w:ascii="Arial" w:cs="Arial" w:eastAsia="Arial" w:hAnsi="Arial"/>
                <w:vertAlign w:val="baseline"/>
              </w:rPr>
            </w:pPr>
            <w:r w:rsidDel="00000000" w:rsidR="00000000" w:rsidRPr="00000000">
              <w:rPr>
                <w:rFonts w:ascii="Arial" w:cs="Arial" w:eastAsia="Arial" w:hAnsi="Arial"/>
                <w:vertAlign w:val="baseline"/>
                <w:rtl w:val="0"/>
              </w:rPr>
              <w:t xml:space="preserve">Install the bug repository tool and set up the database</w:t>
            </w:r>
          </w:p>
        </w:tc>
        <w:tc>
          <w:tcPr>
            <w:vAlign w:val="center"/>
          </w:tcPr>
          <w:p w:rsidR="00000000" w:rsidDel="00000000" w:rsidP="00000000" w:rsidRDefault="00000000" w:rsidRPr="00000000" w14:paraId="000000D4">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D5">
            <w:pPr>
              <w:rPr>
                <w:rFonts w:ascii="Arial" w:cs="Arial" w:eastAsia="Arial" w:hAnsi="Arial"/>
                <w:vertAlign w:val="baseline"/>
              </w:rPr>
            </w:pPr>
            <w:r w:rsidDel="00000000" w:rsidR="00000000" w:rsidRPr="00000000">
              <w:rPr>
                <w:rFonts w:ascii="Arial" w:cs="Arial" w:eastAsia="Arial" w:hAnsi="Arial"/>
                <w:vertAlign w:val="baseline"/>
                <w:rtl w:val="0"/>
              </w:rPr>
              <w:t xml:space="preserve">Install the software configuration repository tool and set up the database</w:t>
            </w:r>
          </w:p>
        </w:tc>
        <w:tc>
          <w:tcPr>
            <w:vAlign w:val="center"/>
          </w:tcPr>
          <w:p w:rsidR="00000000" w:rsidDel="00000000" w:rsidP="00000000" w:rsidRDefault="00000000" w:rsidRPr="00000000" w14:paraId="000000D6">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D7">
            <w:pPr>
              <w:rPr>
                <w:rFonts w:ascii="Arial" w:cs="Arial" w:eastAsia="Arial" w:hAnsi="Arial"/>
                <w:vertAlign w:val="baseline"/>
              </w:rPr>
            </w:pPr>
            <w:r w:rsidDel="00000000" w:rsidR="00000000" w:rsidRPr="00000000">
              <w:rPr>
                <w:rFonts w:ascii="Arial" w:cs="Arial" w:eastAsia="Arial" w:hAnsi="Arial"/>
                <w:vertAlign w:val="baseline"/>
                <w:rtl w:val="0"/>
              </w:rPr>
              <w:t xml:space="preserve">Manage and structure the reference space</w:t>
            </w:r>
          </w:p>
        </w:tc>
        <w:tc>
          <w:tcPr>
            <w:vAlign w:val="center"/>
          </w:tcPr>
          <w:p w:rsidR="00000000" w:rsidDel="00000000" w:rsidP="00000000" w:rsidRDefault="00000000" w:rsidRPr="00000000" w14:paraId="000000D8">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D9">
            <w:pPr>
              <w:rPr>
                <w:rFonts w:ascii="Arial" w:cs="Arial" w:eastAsia="Arial" w:hAnsi="Arial"/>
                <w:vertAlign w:val="baseline"/>
              </w:rPr>
            </w:pPr>
            <w:r w:rsidDel="00000000" w:rsidR="00000000" w:rsidRPr="00000000">
              <w:rPr>
                <w:rFonts w:ascii="Arial" w:cs="Arial" w:eastAsia="Arial" w:hAnsi="Arial"/>
                <w:vertAlign w:val="baseline"/>
                <w:rtl w:val="0"/>
              </w:rPr>
              <w:t xml:space="preserve">Define the configuration processes</w:t>
            </w:r>
          </w:p>
        </w:tc>
        <w:tc>
          <w:tcPr>
            <w:vAlign w:val="center"/>
          </w:tcPr>
          <w:p w:rsidR="00000000" w:rsidDel="00000000" w:rsidP="00000000" w:rsidRDefault="00000000" w:rsidRPr="00000000" w14:paraId="000000DA">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bl>
    <w:p w:rsidR="00000000" w:rsidDel="00000000" w:rsidP="00000000" w:rsidRDefault="00000000" w:rsidRPr="00000000" w14:paraId="000000DB">
      <w:pPr>
        <w:rPr>
          <w:rFonts w:ascii="Arial" w:cs="Arial" w:eastAsia="Arial" w:hAnsi="Arial"/>
          <w:highlight w:val="lightGray"/>
          <w:vertAlign w:val="baseline"/>
        </w:rPr>
      </w:pPr>
      <w:r w:rsidDel="00000000" w:rsidR="00000000" w:rsidRPr="00000000">
        <w:rPr>
          <w:rtl w:val="0"/>
        </w:rPr>
      </w:r>
    </w:p>
    <w:tbl>
      <w:tblPr>
        <w:tblStyle w:val="Table9"/>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rHeight w:val="360" w:hRule="atLeast"/>
          <w:tblHeader w:val="0"/>
        </w:trPr>
        <w:tc>
          <w:tcPr>
            <w:shd w:fill="e6e6e6" w:val="clear"/>
            <w:vAlign w:val="center"/>
          </w:tcPr>
          <w:p w:rsidR="00000000" w:rsidDel="00000000" w:rsidP="00000000" w:rsidRDefault="00000000" w:rsidRPr="00000000" w14:paraId="000000DC">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Activities during the project lifecycle</w:t>
            </w:r>
            <w:r w:rsidDel="00000000" w:rsidR="00000000" w:rsidRPr="00000000">
              <w:rPr>
                <w:rtl w:val="0"/>
              </w:rPr>
            </w:r>
          </w:p>
        </w:tc>
        <w:tc>
          <w:tcPr>
            <w:shd w:fill="e6e6e6" w:val="clear"/>
            <w:vAlign w:val="center"/>
          </w:tcPr>
          <w:p w:rsidR="00000000" w:rsidDel="00000000" w:rsidP="00000000" w:rsidRDefault="00000000" w:rsidRPr="00000000" w14:paraId="000000DD">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Person responsible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DE">
            <w:pPr>
              <w:rPr>
                <w:rFonts w:ascii="Arial" w:cs="Arial" w:eastAsia="Arial" w:hAnsi="Arial"/>
                <w:vertAlign w:val="baseline"/>
              </w:rPr>
            </w:pPr>
            <w:r w:rsidDel="00000000" w:rsidR="00000000" w:rsidRPr="00000000">
              <w:rPr>
                <w:rFonts w:ascii="Arial" w:cs="Arial" w:eastAsia="Arial" w:hAnsi="Arial"/>
                <w:vertAlign w:val="baseline"/>
                <w:rtl w:val="0"/>
              </w:rPr>
              <w:t xml:space="preserve">Export components for modification, test or delivery</w:t>
            </w:r>
          </w:p>
        </w:tc>
        <w:tc>
          <w:tcPr>
            <w:vAlign w:val="center"/>
          </w:tcPr>
          <w:p w:rsidR="00000000" w:rsidDel="00000000" w:rsidP="00000000" w:rsidRDefault="00000000" w:rsidRPr="00000000" w14:paraId="000000DF">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E0">
            <w:pPr>
              <w:rPr>
                <w:rFonts w:ascii="Arial" w:cs="Arial" w:eastAsia="Arial" w:hAnsi="Arial"/>
                <w:vertAlign w:val="baseline"/>
              </w:rPr>
            </w:pPr>
            <w:r w:rsidDel="00000000" w:rsidR="00000000" w:rsidRPr="00000000">
              <w:rPr>
                <w:rFonts w:ascii="Arial" w:cs="Arial" w:eastAsia="Arial" w:hAnsi="Arial"/>
                <w:vertAlign w:val="baseline"/>
                <w:rtl w:val="0"/>
              </w:rPr>
              <w:t xml:space="preserve">Set under control validated components</w:t>
            </w:r>
          </w:p>
        </w:tc>
        <w:tc>
          <w:tcPr>
            <w:vAlign w:val="center"/>
          </w:tcPr>
          <w:p w:rsidR="00000000" w:rsidDel="00000000" w:rsidP="00000000" w:rsidRDefault="00000000" w:rsidRPr="00000000" w14:paraId="000000E1">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E2">
            <w:pPr>
              <w:rPr>
                <w:rFonts w:ascii="Arial" w:cs="Arial" w:eastAsia="Arial" w:hAnsi="Arial"/>
                <w:vertAlign w:val="baseline"/>
              </w:rPr>
            </w:pPr>
            <w:r w:rsidDel="00000000" w:rsidR="00000000" w:rsidRPr="00000000">
              <w:rPr>
                <w:rFonts w:ascii="Arial" w:cs="Arial" w:eastAsia="Arial" w:hAnsi="Arial"/>
                <w:vertAlign w:val="baseline"/>
                <w:rtl w:val="0"/>
              </w:rPr>
              <w:t xml:space="preserve">Create version, write version delivery document</w:t>
            </w:r>
          </w:p>
        </w:tc>
        <w:tc>
          <w:tcPr>
            <w:vAlign w:val="center"/>
          </w:tcPr>
          <w:p w:rsidR="00000000" w:rsidDel="00000000" w:rsidP="00000000" w:rsidRDefault="00000000" w:rsidRPr="00000000" w14:paraId="000000E3">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E4">
            <w:pPr>
              <w:rPr>
                <w:rFonts w:ascii="Arial" w:cs="Arial" w:eastAsia="Arial" w:hAnsi="Arial"/>
                <w:vertAlign w:val="baseline"/>
              </w:rPr>
            </w:pPr>
            <w:r w:rsidDel="00000000" w:rsidR="00000000" w:rsidRPr="00000000">
              <w:rPr>
                <w:rFonts w:ascii="Arial" w:cs="Arial" w:eastAsia="Arial" w:hAnsi="Arial"/>
                <w:vertAlign w:val="baseline"/>
                <w:rtl w:val="0"/>
              </w:rPr>
              <w:t xml:space="preserve">Approve reference configurations</w:t>
            </w:r>
          </w:p>
        </w:tc>
        <w:tc>
          <w:tcPr>
            <w:vAlign w:val="center"/>
          </w:tcPr>
          <w:p w:rsidR="00000000" w:rsidDel="00000000" w:rsidP="00000000" w:rsidRDefault="00000000" w:rsidRPr="00000000" w14:paraId="000000E5">
            <w:pPr>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w:t>
            </w:r>
          </w:p>
        </w:tc>
      </w:tr>
      <w:tr>
        <w:trPr>
          <w:cantSplit w:val="0"/>
          <w:trHeight w:val="360" w:hRule="atLeast"/>
          <w:tblHeader w:val="0"/>
        </w:trPr>
        <w:tc>
          <w:tcPr>
            <w:vAlign w:val="center"/>
          </w:tcPr>
          <w:p w:rsidR="00000000" w:rsidDel="00000000" w:rsidP="00000000" w:rsidRDefault="00000000" w:rsidRPr="00000000" w14:paraId="000000E6">
            <w:pPr>
              <w:rPr>
                <w:rFonts w:ascii="Arial" w:cs="Arial" w:eastAsia="Arial" w:hAnsi="Arial"/>
                <w:vertAlign w:val="baseline"/>
              </w:rPr>
            </w:pPr>
            <w:r w:rsidDel="00000000" w:rsidR="00000000" w:rsidRPr="00000000">
              <w:rPr>
                <w:rFonts w:ascii="Arial" w:cs="Arial" w:eastAsia="Arial" w:hAnsi="Arial"/>
                <w:vertAlign w:val="baseline"/>
                <w:rtl w:val="0"/>
              </w:rPr>
              <w:t xml:space="preserve">Verify version to be delivered and authorise deliveries</w:t>
            </w:r>
          </w:p>
        </w:tc>
        <w:tc>
          <w:tcPr>
            <w:vAlign w:val="center"/>
          </w:tcPr>
          <w:p w:rsidR="00000000" w:rsidDel="00000000" w:rsidP="00000000" w:rsidRDefault="00000000" w:rsidRPr="00000000" w14:paraId="000000E7">
            <w:pPr>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w:t>
            </w:r>
          </w:p>
        </w:tc>
      </w:tr>
      <w:tr>
        <w:trPr>
          <w:cantSplit w:val="0"/>
          <w:trHeight w:val="360" w:hRule="atLeast"/>
          <w:tblHeader w:val="0"/>
        </w:trPr>
        <w:tc>
          <w:tcPr>
            <w:vAlign w:val="center"/>
          </w:tcPr>
          <w:p w:rsidR="00000000" w:rsidDel="00000000" w:rsidP="00000000" w:rsidRDefault="00000000" w:rsidRPr="00000000" w14:paraId="000000E8">
            <w:pPr>
              <w:rPr>
                <w:rFonts w:ascii="Arial" w:cs="Arial" w:eastAsia="Arial" w:hAnsi="Arial"/>
                <w:vertAlign w:val="baseline"/>
              </w:rPr>
            </w:pPr>
            <w:r w:rsidDel="00000000" w:rsidR="00000000" w:rsidRPr="00000000">
              <w:rPr>
                <w:rFonts w:ascii="Arial" w:cs="Arial" w:eastAsia="Arial" w:hAnsi="Arial"/>
                <w:vertAlign w:val="baseline"/>
                <w:rtl w:val="0"/>
              </w:rPr>
              <w:t xml:space="preserve">Backup spaces</w:t>
            </w:r>
          </w:p>
        </w:tc>
        <w:tc>
          <w:tcPr>
            <w:vAlign w:val="center"/>
          </w:tcPr>
          <w:p w:rsidR="00000000" w:rsidDel="00000000" w:rsidP="00000000" w:rsidRDefault="00000000" w:rsidRPr="00000000" w14:paraId="000000E9">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EA">
            <w:pPr>
              <w:rPr>
                <w:rFonts w:ascii="Arial" w:cs="Arial" w:eastAsia="Arial" w:hAnsi="Arial"/>
                <w:vertAlign w:val="baseline"/>
              </w:rPr>
            </w:pPr>
            <w:r w:rsidDel="00000000" w:rsidR="00000000" w:rsidRPr="00000000">
              <w:rPr>
                <w:rFonts w:ascii="Arial" w:cs="Arial" w:eastAsia="Arial" w:hAnsi="Arial"/>
                <w:vertAlign w:val="baseline"/>
                <w:rtl w:val="0"/>
              </w:rPr>
              <w:t xml:space="preserve">Do configuration audits</w:t>
            </w:r>
          </w:p>
        </w:tc>
        <w:tc>
          <w:tcPr>
            <w:vAlign w:val="center"/>
          </w:tcPr>
          <w:p w:rsidR="00000000" w:rsidDel="00000000" w:rsidP="00000000" w:rsidRDefault="00000000" w:rsidRPr="00000000" w14:paraId="000000EB">
            <w:pPr>
              <w:rPr>
                <w:rFonts w:ascii="Arial" w:cs="Arial" w:eastAsia="Arial" w:hAnsi="Arial"/>
                <w:vertAlign w:val="baseline"/>
              </w:rPr>
            </w:pPr>
            <w:r w:rsidDel="00000000" w:rsidR="00000000" w:rsidRPr="00000000">
              <w:rPr>
                <w:rFonts w:ascii="Arial" w:cs="Arial" w:eastAsia="Arial" w:hAnsi="Arial"/>
                <w:vertAlign w:val="baseline"/>
                <w:rtl w:val="0"/>
              </w:rPr>
              <w:t xml:space="preserve">Quality Manager</w:t>
            </w:r>
          </w:p>
        </w:tc>
      </w:tr>
      <w:tr>
        <w:trPr>
          <w:cantSplit w:val="0"/>
          <w:trHeight w:val="360" w:hRule="atLeast"/>
          <w:tblHeader w:val="0"/>
        </w:trPr>
        <w:tc>
          <w:tcPr>
            <w:vAlign w:val="center"/>
          </w:tcPr>
          <w:p w:rsidR="00000000" w:rsidDel="00000000" w:rsidP="00000000" w:rsidRDefault="00000000" w:rsidRPr="00000000" w14:paraId="000000EC">
            <w:pPr>
              <w:rPr>
                <w:rFonts w:ascii="Arial" w:cs="Arial" w:eastAsia="Arial" w:hAnsi="Arial"/>
                <w:vertAlign w:val="baseline"/>
              </w:rPr>
            </w:pPr>
            <w:r w:rsidDel="00000000" w:rsidR="00000000" w:rsidRPr="00000000">
              <w:rPr>
                <w:rFonts w:ascii="Arial" w:cs="Arial" w:eastAsia="Arial" w:hAnsi="Arial"/>
                <w:vertAlign w:val="baseline"/>
                <w:rtl w:val="0"/>
              </w:rPr>
              <w:t xml:space="preserve">Inspect configuration records</w:t>
            </w:r>
          </w:p>
        </w:tc>
        <w:tc>
          <w:tcPr>
            <w:vAlign w:val="center"/>
          </w:tcPr>
          <w:p w:rsidR="00000000" w:rsidDel="00000000" w:rsidP="00000000" w:rsidRDefault="00000000" w:rsidRPr="00000000" w14:paraId="000000ED">
            <w:pPr>
              <w:rPr>
                <w:rFonts w:ascii="Arial" w:cs="Arial" w:eastAsia="Arial" w:hAnsi="Arial"/>
                <w:vertAlign w:val="baseline"/>
              </w:rPr>
            </w:pPr>
            <w:r w:rsidDel="00000000" w:rsidR="00000000" w:rsidRPr="00000000">
              <w:rPr>
                <w:rFonts w:ascii="Arial" w:cs="Arial" w:eastAsia="Arial" w:hAnsi="Arial"/>
                <w:vertAlign w:val="baseline"/>
                <w:rtl w:val="0"/>
              </w:rPr>
              <w:t xml:space="preserve">Quality Manager</w:t>
            </w:r>
          </w:p>
        </w:tc>
      </w:tr>
      <w:tr>
        <w:trPr>
          <w:cantSplit w:val="0"/>
          <w:trHeight w:val="360" w:hRule="atLeast"/>
          <w:tblHeader w:val="0"/>
        </w:trPr>
        <w:tc>
          <w:tcPr>
            <w:vAlign w:val="center"/>
          </w:tcPr>
          <w:p w:rsidR="00000000" w:rsidDel="00000000" w:rsidP="00000000" w:rsidRDefault="00000000" w:rsidRPr="00000000" w14:paraId="000000EE">
            <w:pPr>
              <w:rPr>
                <w:rFonts w:ascii="Arial" w:cs="Arial" w:eastAsia="Arial" w:hAnsi="Arial"/>
                <w:vertAlign w:val="baseline"/>
              </w:rPr>
            </w:pPr>
            <w:r w:rsidDel="00000000" w:rsidR="00000000" w:rsidRPr="00000000">
              <w:rPr>
                <w:rFonts w:ascii="Arial" w:cs="Arial" w:eastAsia="Arial" w:hAnsi="Arial"/>
                <w:vertAlign w:val="baseline"/>
                <w:rtl w:val="0"/>
              </w:rPr>
              <w:t xml:space="preserve">Archive reference version</w:t>
            </w:r>
          </w:p>
        </w:tc>
        <w:tc>
          <w:tcPr>
            <w:vAlign w:val="center"/>
          </w:tcPr>
          <w:p w:rsidR="00000000" w:rsidDel="00000000" w:rsidP="00000000" w:rsidRDefault="00000000" w:rsidRPr="00000000" w14:paraId="000000EF">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bl>
    <w:p w:rsidR="00000000" w:rsidDel="00000000" w:rsidP="00000000" w:rsidRDefault="00000000" w:rsidRPr="00000000" w14:paraId="000000F0">
      <w:pPr>
        <w:rPr>
          <w:rFonts w:ascii="Arial" w:cs="Arial" w:eastAsia="Arial" w:hAnsi="Arial"/>
          <w:vertAlign w:val="baseline"/>
        </w:rPr>
      </w:pPr>
      <w:r w:rsidDel="00000000" w:rsidR="00000000" w:rsidRPr="00000000">
        <w:rPr>
          <w:rtl w:val="0"/>
        </w:rPr>
      </w:r>
    </w:p>
    <w:tbl>
      <w:tblPr>
        <w:tblStyle w:val="Table10"/>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rHeight w:val="360" w:hRule="atLeast"/>
          <w:tblHeader w:val="0"/>
        </w:trPr>
        <w:tc>
          <w:tcPr>
            <w:shd w:fill="e6e6e6" w:val="clear"/>
            <w:vAlign w:val="center"/>
          </w:tcPr>
          <w:p w:rsidR="00000000" w:rsidDel="00000000" w:rsidP="00000000" w:rsidRDefault="00000000" w:rsidRPr="00000000" w14:paraId="000000F1">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Management activities</w:t>
            </w:r>
            <w:r w:rsidDel="00000000" w:rsidR="00000000" w:rsidRPr="00000000">
              <w:rPr>
                <w:rtl w:val="0"/>
              </w:rPr>
            </w:r>
          </w:p>
        </w:tc>
        <w:tc>
          <w:tcPr>
            <w:shd w:fill="e6e6e6" w:val="clear"/>
            <w:vAlign w:val="center"/>
          </w:tcPr>
          <w:p w:rsidR="00000000" w:rsidDel="00000000" w:rsidP="00000000" w:rsidRDefault="00000000" w:rsidRPr="00000000" w14:paraId="000000F2">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Person responsible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F3">
            <w:pPr>
              <w:jc w:val="left"/>
              <w:rPr>
                <w:rFonts w:ascii="Arial" w:cs="Arial" w:eastAsia="Arial" w:hAnsi="Arial"/>
                <w:vertAlign w:val="baseline"/>
              </w:rPr>
            </w:pPr>
            <w:r w:rsidDel="00000000" w:rsidR="00000000" w:rsidRPr="00000000">
              <w:rPr>
                <w:rFonts w:ascii="Arial" w:cs="Arial" w:eastAsia="Arial" w:hAnsi="Arial"/>
                <w:rtl w:val="0"/>
              </w:rPr>
              <w:t xml:space="preserve">Ensure team follows the SCM process</w:t>
            </w:r>
            <w:r w:rsidDel="00000000" w:rsidR="00000000" w:rsidRPr="00000000">
              <w:rPr>
                <w:rtl w:val="0"/>
              </w:rPr>
            </w:r>
          </w:p>
        </w:tc>
        <w:tc>
          <w:tcPr>
            <w:vAlign w:val="center"/>
          </w:tcPr>
          <w:p w:rsidR="00000000" w:rsidDel="00000000" w:rsidP="00000000" w:rsidRDefault="00000000" w:rsidRPr="00000000" w14:paraId="000000F4">
            <w:pPr>
              <w:rPr>
                <w:rFonts w:ascii="Arial" w:cs="Arial" w:eastAsia="Arial" w:hAnsi="Arial"/>
                <w:vertAlign w:val="baseline"/>
              </w:rPr>
            </w:pPr>
            <w:r w:rsidDel="00000000" w:rsidR="00000000" w:rsidRPr="00000000">
              <w:rPr>
                <w:rFonts w:ascii="Arial" w:cs="Arial" w:eastAsia="Arial" w:hAnsi="Arial"/>
                <w:rtl w:val="0"/>
              </w:rPr>
              <w:t xml:space="preserve">SCM</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F5">
            <w:pPr>
              <w:jc w:val="left"/>
              <w:rPr>
                <w:rFonts w:ascii="Arial" w:cs="Arial" w:eastAsia="Arial" w:hAnsi="Arial"/>
              </w:rPr>
            </w:pPr>
            <w:r w:rsidDel="00000000" w:rsidR="00000000" w:rsidRPr="00000000">
              <w:rPr>
                <w:rFonts w:ascii="Arial" w:cs="Arial" w:eastAsia="Arial" w:hAnsi="Arial"/>
                <w:rtl w:val="0"/>
              </w:rPr>
              <w:t xml:space="preserve">Approve or reject change requests</w:t>
            </w:r>
          </w:p>
        </w:tc>
        <w:tc>
          <w:tcPr>
            <w:vAlign w:val="center"/>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SCM</w:t>
            </w:r>
          </w:p>
        </w:tc>
      </w:tr>
      <w:tr>
        <w:trPr>
          <w:cantSplit w:val="0"/>
          <w:trHeight w:val="360" w:hRule="atLeast"/>
          <w:tblHeader w:val="0"/>
        </w:trPr>
        <w:tc>
          <w:tcPr>
            <w:vAlign w:val="center"/>
          </w:tcPr>
          <w:p w:rsidR="00000000" w:rsidDel="00000000" w:rsidP="00000000" w:rsidRDefault="00000000" w:rsidRPr="00000000" w14:paraId="000000F7">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Manage versions and archives</w:t>
            </w:r>
          </w:p>
        </w:tc>
        <w:tc>
          <w:tcPr>
            <w:vAlign w:val="center"/>
          </w:tcPr>
          <w:p w:rsidR="00000000" w:rsidDel="00000000" w:rsidP="00000000" w:rsidRDefault="00000000" w:rsidRPr="00000000" w14:paraId="000000F8">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F9">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Manage configuration records</w:t>
            </w:r>
          </w:p>
        </w:tc>
        <w:tc>
          <w:tcPr>
            <w:vAlign w:val="center"/>
          </w:tcPr>
          <w:p w:rsidR="00000000" w:rsidDel="00000000" w:rsidP="00000000" w:rsidRDefault="00000000" w:rsidRPr="00000000" w14:paraId="000000FA">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FB">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Produce reports and statistics</w:t>
            </w:r>
          </w:p>
        </w:tc>
        <w:tc>
          <w:tcPr>
            <w:vAlign w:val="center"/>
          </w:tcPr>
          <w:p w:rsidR="00000000" w:rsidDel="00000000" w:rsidP="00000000" w:rsidRDefault="00000000" w:rsidRPr="00000000" w14:paraId="000000FC">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FD">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Manage reference space and its access control list</w:t>
            </w:r>
          </w:p>
        </w:tc>
        <w:tc>
          <w:tcPr>
            <w:vAlign w:val="center"/>
          </w:tcPr>
          <w:p w:rsidR="00000000" w:rsidDel="00000000" w:rsidP="00000000" w:rsidRDefault="00000000" w:rsidRPr="00000000" w14:paraId="000000FE">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0FF">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Manage spaces backup and archive media</w:t>
            </w:r>
          </w:p>
        </w:tc>
        <w:tc>
          <w:tcPr>
            <w:vAlign w:val="center"/>
          </w:tcPr>
          <w:p w:rsidR="00000000" w:rsidDel="00000000" w:rsidP="00000000" w:rsidRDefault="00000000" w:rsidRPr="00000000" w14:paraId="00000100">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101">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Manage quality reports</w:t>
            </w:r>
          </w:p>
        </w:tc>
        <w:tc>
          <w:tcPr>
            <w:vAlign w:val="center"/>
          </w:tcPr>
          <w:p w:rsidR="00000000" w:rsidDel="00000000" w:rsidP="00000000" w:rsidRDefault="00000000" w:rsidRPr="00000000" w14:paraId="00000102">
            <w:pPr>
              <w:rPr>
                <w:rFonts w:ascii="Arial" w:cs="Arial" w:eastAsia="Arial" w:hAnsi="Arial"/>
                <w:vertAlign w:val="baseline"/>
              </w:rPr>
            </w:pPr>
            <w:r w:rsidDel="00000000" w:rsidR="00000000" w:rsidRPr="00000000">
              <w:rPr>
                <w:rFonts w:ascii="Arial" w:cs="Arial" w:eastAsia="Arial" w:hAnsi="Arial"/>
                <w:vertAlign w:val="baseline"/>
                <w:rtl w:val="0"/>
              </w:rPr>
              <w:t xml:space="preserve">Quality Manager</w:t>
            </w:r>
          </w:p>
        </w:tc>
      </w:tr>
      <w:tr>
        <w:trPr>
          <w:cantSplit w:val="0"/>
          <w:trHeight w:val="360" w:hRule="atLeast"/>
          <w:tblHeader w:val="0"/>
        </w:trPr>
        <w:tc>
          <w:tcPr>
            <w:vAlign w:val="center"/>
          </w:tcPr>
          <w:p w:rsidR="00000000" w:rsidDel="00000000" w:rsidP="00000000" w:rsidRDefault="00000000" w:rsidRPr="00000000" w14:paraId="00000103">
            <w:pPr>
              <w:jc w:val="left"/>
              <w:rPr>
                <w:rFonts w:ascii="Arial" w:cs="Arial" w:eastAsia="Arial" w:hAnsi="Arial"/>
                <w:vertAlign w:val="baseline"/>
              </w:rPr>
            </w:pPr>
            <w:r w:rsidDel="00000000" w:rsidR="00000000" w:rsidRPr="00000000">
              <w:rPr>
                <w:rFonts w:ascii="Arial" w:cs="Arial" w:eastAsia="Arial" w:hAnsi="Arial"/>
                <w:rtl w:val="0"/>
              </w:rPr>
              <w:t xml:space="preserve">Maintaining configuration of code</w:t>
            </w:r>
            <w:r w:rsidDel="00000000" w:rsidR="00000000" w:rsidRPr="00000000">
              <w:rPr>
                <w:rtl w:val="0"/>
              </w:rPr>
            </w:r>
          </w:p>
        </w:tc>
        <w:tc>
          <w:tcPr>
            <w:vAlign w:val="center"/>
          </w:tcPr>
          <w:p w:rsidR="00000000" w:rsidDel="00000000" w:rsidP="00000000" w:rsidRDefault="00000000" w:rsidRPr="00000000" w14:paraId="00000104">
            <w:pPr>
              <w:rPr>
                <w:rFonts w:ascii="Arial" w:cs="Arial" w:eastAsia="Arial" w:hAnsi="Arial"/>
                <w:vertAlign w:val="baseline"/>
              </w:rPr>
            </w:pPr>
            <w:r w:rsidDel="00000000" w:rsidR="00000000" w:rsidRPr="00000000">
              <w:rPr>
                <w:rFonts w:ascii="Arial" w:cs="Arial" w:eastAsia="Arial" w:hAnsi="Arial"/>
                <w:rtl w:val="0"/>
              </w:rPr>
              <w:t xml:space="preserve">Technical Manager</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05">
            <w:pPr>
              <w:jc w:val="left"/>
              <w:rPr>
                <w:rFonts w:ascii="Arial" w:cs="Arial" w:eastAsia="Arial" w:hAnsi="Arial"/>
                <w:vertAlign w:val="baseline"/>
              </w:rPr>
            </w:pPr>
            <w:r w:rsidDel="00000000" w:rsidR="00000000" w:rsidRPr="00000000">
              <w:rPr>
                <w:rFonts w:ascii="Arial" w:cs="Arial" w:eastAsia="Arial" w:hAnsi="Arial"/>
                <w:rtl w:val="0"/>
              </w:rPr>
              <w:t xml:space="preserve">Check changes and resolve conflicts</w:t>
            </w:r>
            <w:r w:rsidDel="00000000" w:rsidR="00000000" w:rsidRPr="00000000">
              <w:rPr>
                <w:rtl w:val="0"/>
              </w:rPr>
            </w:r>
          </w:p>
        </w:tc>
        <w:tc>
          <w:tcPr>
            <w:vAlign w:val="center"/>
          </w:tcPr>
          <w:p w:rsidR="00000000" w:rsidDel="00000000" w:rsidP="00000000" w:rsidRDefault="00000000" w:rsidRPr="00000000" w14:paraId="00000106">
            <w:pPr>
              <w:rPr>
                <w:rFonts w:ascii="Arial" w:cs="Arial" w:eastAsia="Arial" w:hAnsi="Arial"/>
                <w:vertAlign w:val="baseline"/>
              </w:rPr>
            </w:pPr>
            <w:r w:rsidDel="00000000" w:rsidR="00000000" w:rsidRPr="00000000">
              <w:rPr>
                <w:rFonts w:ascii="Arial" w:cs="Arial" w:eastAsia="Arial" w:hAnsi="Arial"/>
                <w:rtl w:val="0"/>
              </w:rPr>
              <w:t xml:space="preserve">Technical Manager</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07">
            <w:pPr>
              <w:jc w:val="left"/>
              <w:rPr>
                <w:rFonts w:ascii="Arial" w:cs="Arial" w:eastAsia="Arial" w:hAnsi="Arial"/>
              </w:rPr>
            </w:pPr>
            <w:r w:rsidDel="00000000" w:rsidR="00000000" w:rsidRPr="00000000">
              <w:rPr>
                <w:rFonts w:ascii="Arial" w:cs="Arial" w:eastAsia="Arial" w:hAnsi="Arial"/>
                <w:rtl w:val="0"/>
              </w:rPr>
              <w:t xml:space="preserve">Ensure that the product is developed within a certain time frame</w:t>
            </w:r>
          </w:p>
        </w:tc>
        <w:tc>
          <w:tcPr>
            <w:vAlign w:val="center"/>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Project Manager</w:t>
            </w:r>
          </w:p>
        </w:tc>
      </w:tr>
      <w:tr>
        <w:trPr>
          <w:cantSplit w:val="0"/>
          <w:trHeight w:val="360" w:hRule="atLeast"/>
          <w:tblHeader w:val="0"/>
        </w:trPr>
        <w:tc>
          <w:tcPr>
            <w:vAlign w:val="center"/>
          </w:tcPr>
          <w:p w:rsidR="00000000" w:rsidDel="00000000" w:rsidP="00000000" w:rsidRDefault="00000000" w:rsidRPr="00000000" w14:paraId="00000109">
            <w:pPr>
              <w:jc w:val="left"/>
              <w:rPr>
                <w:rFonts w:ascii="Arial" w:cs="Arial" w:eastAsia="Arial" w:hAnsi="Arial"/>
              </w:rPr>
            </w:pPr>
            <w:r w:rsidDel="00000000" w:rsidR="00000000" w:rsidRPr="00000000">
              <w:rPr>
                <w:rFonts w:ascii="Arial" w:cs="Arial" w:eastAsia="Arial" w:hAnsi="Arial"/>
                <w:rtl w:val="0"/>
              </w:rPr>
              <w:t xml:space="preserve">Monitors the progress of development and recognises issues in the SCM process</w:t>
            </w:r>
          </w:p>
        </w:tc>
        <w:tc>
          <w:tcPr>
            <w:vAlign w:val="center"/>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Project Manager</w:t>
            </w:r>
          </w:p>
        </w:tc>
      </w:tr>
      <w:tr>
        <w:trPr>
          <w:cantSplit w:val="0"/>
          <w:trHeight w:val="360" w:hRule="atLeast"/>
          <w:tblHeader w:val="0"/>
        </w:trPr>
        <w:tc>
          <w:tcPr>
            <w:vAlign w:val="center"/>
          </w:tcPr>
          <w:p w:rsidR="00000000" w:rsidDel="00000000" w:rsidP="00000000" w:rsidRDefault="00000000" w:rsidRPr="00000000" w14:paraId="0000010B">
            <w:pPr>
              <w:jc w:val="left"/>
              <w:rPr>
                <w:rFonts w:ascii="Arial" w:cs="Arial" w:eastAsia="Arial" w:hAnsi="Arial"/>
              </w:rPr>
            </w:pPr>
            <w:r w:rsidDel="00000000" w:rsidR="00000000" w:rsidRPr="00000000">
              <w:rPr>
                <w:rFonts w:ascii="Arial" w:cs="Arial" w:eastAsia="Arial" w:hAnsi="Arial"/>
                <w:rtl w:val="0"/>
              </w:rPr>
              <w:t xml:space="preserve">Generate reports about the status of the software system</w:t>
            </w:r>
          </w:p>
        </w:tc>
        <w:tc>
          <w:tcPr>
            <w:vAlign w:val="center"/>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Project Manager</w:t>
            </w:r>
          </w:p>
        </w:tc>
      </w:tr>
      <w:tr>
        <w:trPr>
          <w:cantSplit w:val="0"/>
          <w:trHeight w:val="360" w:hRule="atLeast"/>
          <w:tblHeader w:val="0"/>
        </w:trPr>
        <w:tc>
          <w:tcPr>
            <w:vAlign w:val="center"/>
          </w:tcPr>
          <w:p w:rsidR="00000000" w:rsidDel="00000000" w:rsidP="00000000" w:rsidRDefault="00000000" w:rsidRPr="00000000" w14:paraId="0000010D">
            <w:pPr>
              <w:jc w:val="left"/>
              <w:rPr>
                <w:rFonts w:ascii="Arial" w:cs="Arial" w:eastAsia="Arial" w:hAnsi="Arial"/>
              </w:rPr>
            </w:pPr>
            <w:r w:rsidDel="00000000" w:rsidR="00000000" w:rsidRPr="00000000">
              <w:rPr>
                <w:rFonts w:ascii="Arial" w:cs="Arial" w:eastAsia="Arial" w:hAnsi="Arial"/>
                <w:rtl w:val="0"/>
              </w:rPr>
              <w:t xml:space="preserve">Make sure that processes and policies are followed for creating, changing and testing.</w:t>
            </w:r>
          </w:p>
        </w:tc>
        <w:tc>
          <w:tcPr>
            <w:vAlign w:val="center"/>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Project Manager</w:t>
            </w:r>
          </w:p>
        </w:tc>
      </w:tr>
    </w:tbl>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numPr>
          <w:ilvl w:val="2"/>
          <w:numId w:val="10"/>
        </w:numPr>
        <w:ind w:left="1170" w:hanging="360"/>
        <w:rPr>
          <w:b w:val="1"/>
        </w:rPr>
      </w:pPr>
      <w:bookmarkStart w:colFirst="0" w:colLast="0" w:name="_heading=h.hpi4ytnmdbs1" w:id="25"/>
      <w:bookmarkEnd w:id="25"/>
      <w:r w:rsidDel="00000000" w:rsidR="00000000" w:rsidRPr="00000000">
        <w:rPr>
          <w:rFonts w:ascii="Arial" w:cs="Arial" w:eastAsia="Arial" w:hAnsi="Arial"/>
          <w:sz w:val="24"/>
          <w:szCs w:val="24"/>
          <w:rtl w:val="0"/>
        </w:rPr>
        <w:t xml:space="preserve">Decisions Process and Accountabilities</w:t>
      </w:r>
    </w:p>
    <w:p w:rsidR="00000000" w:rsidDel="00000000" w:rsidP="00000000" w:rsidRDefault="00000000" w:rsidRPr="00000000" w14:paraId="00000111">
      <w:pPr>
        <w:rPr>
          <w:rFonts w:ascii="Arial" w:cs="Arial" w:eastAsia="Arial" w:hAnsi="Arial"/>
        </w:rPr>
      </w:pPr>
      <w:r w:rsidDel="00000000" w:rsidR="00000000" w:rsidRPr="00000000">
        <w:rPr>
          <w:rtl w:val="0"/>
        </w:rPr>
      </w:r>
    </w:p>
    <w:p w:rsidR="00000000" w:rsidDel="00000000" w:rsidP="00000000" w:rsidRDefault="00000000" w:rsidRPr="00000000" w14:paraId="00000112">
      <w:pPr>
        <w:rPr>
          <w:rFonts w:ascii="Arial" w:cs="Arial" w:eastAsia="Arial" w:hAnsi="Arial"/>
          <w:vertAlign w:val="baseline"/>
        </w:rPr>
      </w:pPr>
      <w:r w:rsidDel="00000000" w:rsidR="00000000" w:rsidRPr="00000000">
        <w:rPr>
          <w:rFonts w:ascii="Arial" w:cs="Arial" w:eastAsia="Arial" w:hAnsi="Arial"/>
          <w:vertAlign w:val="baseline"/>
          <w:rtl w:val="0"/>
        </w:rPr>
        <w:t xml:space="preserve">Responsibilities during reviews, audits and approvals are listed below:</w:t>
      </w:r>
    </w:p>
    <w:p w:rsidR="00000000" w:rsidDel="00000000" w:rsidP="00000000" w:rsidRDefault="00000000" w:rsidRPr="00000000" w14:paraId="000001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4">
      <w:pPr>
        <w:rPr>
          <w:rFonts w:ascii="Arial" w:cs="Arial" w:eastAsia="Arial" w:hAnsi="Arial"/>
          <w:vertAlign w:val="baseline"/>
        </w:rPr>
      </w:pPr>
      <w:r w:rsidDel="00000000" w:rsidR="00000000" w:rsidRPr="00000000">
        <w:rPr>
          <w:rFonts w:ascii="Arial" w:cs="Arial" w:eastAsia="Arial" w:hAnsi="Arial"/>
          <w:vertAlign w:val="baseline"/>
          <w:rtl w:val="0"/>
        </w:rPr>
        <w:t xml:space="preserve">At the end of an activity of the project:</w:t>
      </w:r>
    </w:p>
    <w:p w:rsidR="00000000" w:rsidDel="00000000" w:rsidP="00000000" w:rsidRDefault="00000000" w:rsidRPr="00000000" w14:paraId="00000115">
      <w:pPr>
        <w:rPr>
          <w:rFonts w:ascii="Arial" w:cs="Arial" w:eastAsia="Arial" w:hAnsi="Arial"/>
        </w:rPr>
      </w:pPr>
      <w:r w:rsidDel="00000000" w:rsidR="00000000" w:rsidRPr="00000000">
        <w:rPr>
          <w:rtl w:val="0"/>
        </w:rPr>
      </w:r>
    </w:p>
    <w:tbl>
      <w:tblPr>
        <w:tblStyle w:val="Table11"/>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rHeight w:val="360" w:hRule="atLeast"/>
          <w:tblHeader w:val="0"/>
        </w:trPr>
        <w:tc>
          <w:tcPr>
            <w:shd w:fill="e6e6e6" w:val="clear"/>
            <w:vAlign w:val="center"/>
          </w:tcPr>
          <w:p w:rsidR="00000000" w:rsidDel="00000000" w:rsidP="00000000" w:rsidRDefault="00000000" w:rsidRPr="00000000" w14:paraId="00000116">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Activities</w:t>
            </w:r>
            <w:r w:rsidDel="00000000" w:rsidR="00000000" w:rsidRPr="00000000">
              <w:rPr>
                <w:rtl w:val="0"/>
              </w:rPr>
            </w:r>
          </w:p>
        </w:tc>
        <w:tc>
          <w:tcPr>
            <w:shd w:fill="e6e6e6" w:val="clear"/>
            <w:vAlign w:val="center"/>
          </w:tcPr>
          <w:p w:rsidR="00000000" w:rsidDel="00000000" w:rsidP="00000000" w:rsidRDefault="00000000" w:rsidRPr="00000000" w14:paraId="00000117">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Person Responsible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18">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Do a configuration freeze</w:t>
            </w:r>
          </w:p>
        </w:tc>
        <w:tc>
          <w:tcPr>
            <w:vAlign w:val="center"/>
          </w:tcPr>
          <w:p w:rsidR="00000000" w:rsidDel="00000000" w:rsidP="00000000" w:rsidRDefault="00000000" w:rsidRPr="00000000" w14:paraId="00000119">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11A">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Present a configuration state of the components impacted by the activity</w:t>
            </w:r>
          </w:p>
        </w:tc>
        <w:tc>
          <w:tcPr>
            <w:vAlign w:val="center"/>
          </w:tcPr>
          <w:p w:rsidR="00000000" w:rsidDel="00000000" w:rsidP="00000000" w:rsidRDefault="00000000" w:rsidRPr="00000000" w14:paraId="0000011B">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11C">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Present a documentation state of the components impacted by the activity</w:t>
            </w:r>
          </w:p>
        </w:tc>
        <w:tc>
          <w:tcPr>
            <w:vAlign w:val="center"/>
          </w:tcPr>
          <w:p w:rsidR="00000000" w:rsidDel="00000000" w:rsidP="00000000" w:rsidRDefault="00000000" w:rsidRPr="00000000" w14:paraId="0000011D">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bl>
    <w:p w:rsidR="00000000" w:rsidDel="00000000" w:rsidP="00000000" w:rsidRDefault="00000000" w:rsidRPr="00000000" w14:paraId="0000011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F">
      <w:pPr>
        <w:rPr>
          <w:rFonts w:ascii="Arial" w:cs="Arial" w:eastAsia="Arial" w:hAnsi="Arial"/>
          <w:vertAlign w:val="baseline"/>
        </w:rPr>
      </w:pPr>
      <w:r w:rsidDel="00000000" w:rsidR="00000000" w:rsidRPr="00000000">
        <w:rPr>
          <w:rFonts w:ascii="Arial" w:cs="Arial" w:eastAsia="Arial" w:hAnsi="Arial"/>
          <w:vertAlign w:val="baseline"/>
          <w:rtl w:val="0"/>
        </w:rPr>
        <w:t xml:space="preserve">During a configuration management process audit:</w:t>
      </w:r>
    </w:p>
    <w:p w:rsidR="00000000" w:rsidDel="00000000" w:rsidP="00000000" w:rsidRDefault="00000000" w:rsidRPr="00000000" w14:paraId="00000120">
      <w:pPr>
        <w:rPr>
          <w:rFonts w:ascii="Arial" w:cs="Arial" w:eastAsia="Arial" w:hAnsi="Arial"/>
        </w:rPr>
      </w:pPr>
      <w:r w:rsidDel="00000000" w:rsidR="00000000" w:rsidRPr="00000000">
        <w:rPr>
          <w:rtl w:val="0"/>
        </w:rPr>
      </w:r>
    </w:p>
    <w:tbl>
      <w:tblPr>
        <w:tblStyle w:val="Table12"/>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rHeight w:val="360" w:hRule="atLeast"/>
          <w:tblHeader w:val="0"/>
        </w:trPr>
        <w:tc>
          <w:tcPr>
            <w:shd w:fill="e6e6e6" w:val="clear"/>
            <w:vAlign w:val="center"/>
          </w:tcPr>
          <w:p w:rsidR="00000000" w:rsidDel="00000000" w:rsidP="00000000" w:rsidRDefault="00000000" w:rsidRPr="00000000" w14:paraId="00000121">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Activities</w:t>
            </w:r>
            <w:r w:rsidDel="00000000" w:rsidR="00000000" w:rsidRPr="00000000">
              <w:rPr>
                <w:rtl w:val="0"/>
              </w:rPr>
            </w:r>
          </w:p>
        </w:tc>
        <w:tc>
          <w:tcPr>
            <w:shd w:fill="e6e6e6" w:val="clear"/>
            <w:vAlign w:val="center"/>
          </w:tcPr>
          <w:p w:rsidR="00000000" w:rsidDel="00000000" w:rsidP="00000000" w:rsidRDefault="00000000" w:rsidRPr="00000000" w14:paraId="00000122">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Person Responsible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23">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Do the configuration management process audit</w:t>
            </w:r>
          </w:p>
        </w:tc>
        <w:tc>
          <w:tcPr>
            <w:vAlign w:val="center"/>
          </w:tcPr>
          <w:p w:rsidR="00000000" w:rsidDel="00000000" w:rsidP="00000000" w:rsidRDefault="00000000" w:rsidRPr="00000000" w14:paraId="00000124">
            <w:pPr>
              <w:rPr>
                <w:rFonts w:ascii="Arial" w:cs="Arial" w:eastAsia="Arial" w:hAnsi="Arial"/>
                <w:vertAlign w:val="baseline"/>
              </w:rPr>
            </w:pPr>
            <w:r w:rsidDel="00000000" w:rsidR="00000000" w:rsidRPr="00000000">
              <w:rPr>
                <w:rFonts w:ascii="Arial" w:cs="Arial" w:eastAsia="Arial" w:hAnsi="Arial"/>
                <w:rtl w:val="0"/>
              </w:rPr>
              <w:t xml:space="preserve">Auditor</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25">
            <w:pPr>
              <w:jc w:val="left"/>
              <w:rPr>
                <w:rFonts w:ascii="Arial" w:cs="Arial" w:eastAsia="Arial" w:hAnsi="Arial"/>
                <w:vertAlign w:val="baseline"/>
              </w:rPr>
            </w:pPr>
            <w:r w:rsidDel="00000000" w:rsidR="00000000" w:rsidRPr="00000000">
              <w:rPr>
                <w:rFonts w:ascii="Arial" w:cs="Arial" w:eastAsia="Arial" w:hAnsi="Arial"/>
                <w:rtl w:val="0"/>
              </w:rPr>
              <w:t xml:space="preserve">Ensure consistency and completeness of release </w:t>
            </w:r>
            <w:r w:rsidDel="00000000" w:rsidR="00000000" w:rsidRPr="00000000">
              <w:rPr>
                <w:rtl w:val="0"/>
              </w:rPr>
            </w:r>
          </w:p>
        </w:tc>
        <w:tc>
          <w:tcPr>
            <w:vAlign w:val="center"/>
          </w:tcPr>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Auditor</w:t>
            </w:r>
          </w:p>
        </w:tc>
      </w:tr>
      <w:tr>
        <w:trPr>
          <w:cantSplit w:val="0"/>
          <w:trHeight w:val="360" w:hRule="atLeast"/>
          <w:tblHeader w:val="0"/>
        </w:trPr>
        <w:tc>
          <w:tcPr>
            <w:vAlign w:val="center"/>
          </w:tcPr>
          <w:p w:rsidR="00000000" w:rsidDel="00000000" w:rsidP="00000000" w:rsidRDefault="00000000" w:rsidRPr="00000000" w14:paraId="00000127">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Present the records of the configuration management process</w:t>
            </w:r>
          </w:p>
        </w:tc>
        <w:tc>
          <w:tcPr>
            <w:vAlign w:val="center"/>
          </w:tcPr>
          <w:p w:rsidR="00000000" w:rsidDel="00000000" w:rsidP="00000000" w:rsidRDefault="00000000" w:rsidRPr="00000000" w14:paraId="00000128">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r>
        <w:trPr>
          <w:cantSplit w:val="0"/>
          <w:trHeight w:val="360" w:hRule="atLeast"/>
          <w:tblHeader w:val="0"/>
        </w:trPr>
        <w:tc>
          <w:tcPr>
            <w:vAlign w:val="center"/>
          </w:tcPr>
          <w:p w:rsidR="00000000" w:rsidDel="00000000" w:rsidP="00000000" w:rsidRDefault="00000000" w:rsidRPr="00000000" w14:paraId="00000129">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Present the quality records of the configuration management process</w:t>
            </w:r>
          </w:p>
        </w:tc>
        <w:tc>
          <w:tcPr>
            <w:vAlign w:val="center"/>
          </w:tcPr>
          <w:p w:rsidR="00000000" w:rsidDel="00000000" w:rsidP="00000000" w:rsidRDefault="00000000" w:rsidRPr="00000000" w14:paraId="0000012A">
            <w:pPr>
              <w:rPr>
                <w:rFonts w:ascii="Arial" w:cs="Arial" w:eastAsia="Arial" w:hAnsi="Arial"/>
                <w:vertAlign w:val="baseline"/>
              </w:rPr>
            </w:pPr>
            <w:r w:rsidDel="00000000" w:rsidR="00000000" w:rsidRPr="00000000">
              <w:rPr>
                <w:rFonts w:ascii="Arial" w:cs="Arial" w:eastAsia="Arial" w:hAnsi="Arial"/>
                <w:vertAlign w:val="baseline"/>
                <w:rtl w:val="0"/>
              </w:rPr>
              <w:t xml:space="preserve">Quality Manager</w:t>
            </w:r>
          </w:p>
        </w:tc>
      </w:tr>
      <w:tr>
        <w:trPr>
          <w:cantSplit w:val="0"/>
          <w:trHeight w:val="360" w:hRule="atLeast"/>
          <w:tblHeader w:val="0"/>
        </w:trPr>
        <w:tc>
          <w:tcPr>
            <w:vAlign w:val="center"/>
          </w:tcPr>
          <w:p w:rsidR="00000000" w:rsidDel="00000000" w:rsidP="00000000" w:rsidRDefault="00000000" w:rsidRPr="00000000" w14:paraId="0000012B">
            <w:pPr>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Present the records of the documentation management process</w:t>
            </w:r>
          </w:p>
        </w:tc>
        <w:tc>
          <w:tcPr>
            <w:vAlign w:val="center"/>
          </w:tcPr>
          <w:p w:rsidR="00000000" w:rsidDel="00000000" w:rsidP="00000000" w:rsidRDefault="00000000" w:rsidRPr="00000000" w14:paraId="0000012C">
            <w:pPr>
              <w:rPr>
                <w:rFonts w:ascii="Arial" w:cs="Arial" w:eastAsia="Arial" w:hAnsi="Arial"/>
                <w:vertAlign w:val="baseline"/>
              </w:rPr>
            </w:pPr>
            <w:r w:rsidDel="00000000" w:rsidR="00000000" w:rsidRPr="00000000">
              <w:rPr>
                <w:rFonts w:ascii="Arial" w:cs="Arial" w:eastAsia="Arial" w:hAnsi="Arial"/>
                <w:vertAlign w:val="baseline"/>
                <w:rtl w:val="0"/>
              </w:rPr>
              <w:t xml:space="preserve">SCM</w:t>
            </w:r>
          </w:p>
        </w:tc>
      </w:tr>
    </w:tbl>
    <w:p w:rsidR="00000000" w:rsidDel="00000000" w:rsidP="00000000" w:rsidRDefault="00000000" w:rsidRPr="00000000" w14:paraId="0000012D">
      <w:pPr>
        <w:rPr>
          <w:rFonts w:ascii="Arial" w:cs="Arial" w:eastAsia="Arial" w:hAnsi="Arial"/>
          <w:highlight w:val="lightGray"/>
          <w:vertAlign w:val="baseline"/>
        </w:rPr>
      </w:pPr>
      <w:bookmarkStart w:colFirst="0" w:colLast="0" w:name="_heading=h.lnxbz9" w:id="26"/>
      <w:bookmarkEnd w:id="26"/>
      <w:r w:rsidDel="00000000" w:rsidR="00000000" w:rsidRPr="00000000">
        <w:rPr>
          <w:rtl w:val="0"/>
        </w:rPr>
      </w:r>
    </w:p>
    <w:p w:rsidR="00000000" w:rsidDel="00000000" w:rsidP="00000000" w:rsidRDefault="00000000" w:rsidRPr="00000000" w14:paraId="0000012E">
      <w:pPr>
        <w:pStyle w:val="Heading1"/>
        <w:keepNext w:val="1"/>
        <w:spacing w:after="60" w:before="240" w:lineRule="auto"/>
        <w:ind w:left="720" w:hanging="360"/>
        <w:rPr>
          <w:rFonts w:ascii="Arial" w:cs="Arial" w:eastAsia="Arial" w:hAnsi="Arial"/>
          <w:sz w:val="32"/>
          <w:szCs w:val="32"/>
        </w:rPr>
        <w:sectPr>
          <w:type w:val="nextPage"/>
          <w:pgSz w:h="16840" w:w="11900" w:orient="portrait"/>
          <w:pgMar w:bottom="1418" w:top="1418" w:left="1418" w:right="1418" w:header="709" w:footer="709"/>
        </w:sectPr>
      </w:pPr>
      <w:bookmarkStart w:colFirst="0" w:colLast="0" w:name="_heading=h.ib7rx2kcjb6r" w:id="27"/>
      <w:bookmarkEnd w:id="27"/>
      <w:r w:rsidDel="00000000" w:rsidR="00000000" w:rsidRPr="00000000">
        <w:rPr>
          <w:rtl w:val="0"/>
        </w:rPr>
      </w:r>
    </w:p>
    <w:p w:rsidR="00000000" w:rsidDel="00000000" w:rsidP="00000000" w:rsidRDefault="00000000" w:rsidRPr="00000000" w14:paraId="0000012F">
      <w:pPr>
        <w:pStyle w:val="Heading1"/>
        <w:keepNext w:val="1"/>
        <w:numPr>
          <w:ilvl w:val="0"/>
          <w:numId w:val="10"/>
        </w:numPr>
        <w:spacing w:after="60" w:before="240" w:lineRule="auto"/>
        <w:ind w:left="720" w:hanging="360"/>
        <w:rPr/>
      </w:pPr>
      <w:bookmarkStart w:colFirst="0" w:colLast="0" w:name="_heading=h.1hac8tmkeuc" w:id="28"/>
      <w:bookmarkEnd w:id="28"/>
      <w:r w:rsidDel="00000000" w:rsidR="00000000" w:rsidRPr="00000000">
        <w:rPr>
          <w:rFonts w:ascii="Arial" w:cs="Arial" w:eastAsia="Arial" w:hAnsi="Arial"/>
          <w:sz w:val="32"/>
          <w:szCs w:val="32"/>
          <w:vertAlign w:val="baseline"/>
          <w:rtl w:val="0"/>
        </w:rPr>
        <w:t xml:space="preserve">Configuration identification</w:t>
      </w:r>
      <w:r w:rsidDel="00000000" w:rsidR="00000000" w:rsidRPr="00000000">
        <w:rPr>
          <w:rtl w:val="0"/>
        </w:rPr>
      </w:r>
    </w:p>
    <w:p w:rsidR="00000000" w:rsidDel="00000000" w:rsidP="00000000" w:rsidRDefault="00000000" w:rsidRPr="00000000" w14:paraId="00000130">
      <w:pPr>
        <w:pStyle w:val="Heading2"/>
        <w:numPr>
          <w:ilvl w:val="1"/>
          <w:numId w:val="10"/>
        </w:numPr>
        <w:ind w:left="990" w:hanging="360"/>
        <w:rPr/>
      </w:pPr>
      <w:bookmarkStart w:colFirst="0" w:colLast="0" w:name="_heading=h.tjrn3g9rirwv" w:id="29"/>
      <w:bookmarkEnd w:id="29"/>
      <w:r w:rsidDel="00000000" w:rsidR="00000000" w:rsidRPr="00000000">
        <w:rPr>
          <w:rFonts w:ascii="Arial" w:cs="Arial" w:eastAsia="Arial" w:hAnsi="Arial"/>
          <w:b w:val="1"/>
          <w:sz w:val="28"/>
          <w:szCs w:val="28"/>
          <w:rtl w:val="0"/>
        </w:rPr>
        <w:t xml:space="preserve">Identification rules</w:t>
      </w:r>
    </w:p>
    <w:p w:rsidR="00000000" w:rsidDel="00000000" w:rsidP="00000000" w:rsidRDefault="00000000" w:rsidRPr="00000000" w14:paraId="00000131">
      <w:pPr>
        <w:pStyle w:val="Heading3"/>
        <w:numPr>
          <w:ilvl w:val="2"/>
          <w:numId w:val="10"/>
        </w:numPr>
        <w:ind w:left="1170" w:hanging="360"/>
        <w:rPr/>
      </w:pPr>
      <w:bookmarkStart w:colFirst="0" w:colLast="0" w:name="_heading=h.2mp1gp79xhj2" w:id="30"/>
      <w:bookmarkEnd w:id="30"/>
      <w:r w:rsidDel="00000000" w:rsidR="00000000" w:rsidRPr="00000000">
        <w:rPr>
          <w:rFonts w:ascii="Arial" w:cs="Arial" w:eastAsia="Arial" w:hAnsi="Arial"/>
          <w:sz w:val="24"/>
          <w:szCs w:val="24"/>
          <w:rtl w:val="0"/>
        </w:rPr>
        <w:t xml:space="preserve">Identification rules of configuration items</w:t>
      </w:r>
      <w:r w:rsidDel="00000000" w:rsidR="00000000" w:rsidRPr="00000000">
        <w:rPr>
          <w:rtl w:val="0"/>
        </w:rPr>
      </w:r>
    </w:p>
    <w:p w:rsidR="00000000" w:rsidDel="00000000" w:rsidP="00000000" w:rsidRDefault="00000000" w:rsidRPr="00000000" w14:paraId="00000132">
      <w:pPr>
        <w:pStyle w:val="Heading4"/>
        <w:numPr>
          <w:ilvl w:val="3"/>
          <w:numId w:val="10"/>
        </w:numPr>
        <w:ind w:left="1440" w:hanging="360"/>
        <w:rPr/>
      </w:pPr>
      <w:bookmarkStart w:colFirst="0" w:colLast="0" w:name="_heading=h.5n8qlug50f7z" w:id="31"/>
      <w:bookmarkEnd w:id="31"/>
      <w:r w:rsidDel="00000000" w:rsidR="00000000" w:rsidRPr="00000000">
        <w:rPr>
          <w:rFonts w:ascii="Arial" w:cs="Arial" w:eastAsia="Arial" w:hAnsi="Arial"/>
          <w:rtl w:val="0"/>
        </w:rPr>
        <w:t xml:space="preserve">Identification of a configuration item</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For our software project, configuration items to be identified are as follows:</w:t>
      </w:r>
    </w:p>
    <w:p w:rsidR="00000000" w:rsidDel="00000000" w:rsidP="00000000" w:rsidRDefault="00000000" w:rsidRPr="00000000" w14:paraId="00000135">
      <w:pPr>
        <w:rPr>
          <w:rFonts w:ascii="Arial" w:cs="Arial" w:eastAsia="Arial" w:hAnsi="Arial"/>
        </w:rPr>
      </w:pPr>
      <w:r w:rsidDel="00000000" w:rsidR="00000000" w:rsidRPr="00000000">
        <w:rPr>
          <w:rtl w:val="0"/>
        </w:rPr>
      </w:r>
    </w:p>
    <w:p w:rsidR="00000000" w:rsidDel="00000000" w:rsidP="00000000" w:rsidRDefault="00000000" w:rsidRPr="00000000" w14:paraId="00000136">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Hardware</w:t>
      </w:r>
    </w:p>
    <w:p w:rsidR="00000000" w:rsidDel="00000000" w:rsidP="00000000" w:rsidRDefault="00000000" w:rsidRPr="00000000" w14:paraId="00000137">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Software</w:t>
      </w:r>
    </w:p>
    <w:p w:rsidR="00000000" w:rsidDel="00000000" w:rsidP="00000000" w:rsidRDefault="00000000" w:rsidRPr="00000000" w14:paraId="00000138">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Tangible Assets</w:t>
      </w:r>
    </w:p>
    <w:p w:rsidR="00000000" w:rsidDel="00000000" w:rsidP="00000000" w:rsidRDefault="00000000" w:rsidRPr="00000000" w14:paraId="00000139">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Documentation</w:t>
      </w:r>
    </w:p>
    <w:p w:rsidR="00000000" w:rsidDel="00000000" w:rsidP="00000000" w:rsidRDefault="00000000" w:rsidRPr="00000000" w14:paraId="0000013A">
      <w:pPr>
        <w:numPr>
          <w:ilvl w:val="0"/>
          <w:numId w:val="25"/>
        </w:numPr>
        <w:ind w:left="720" w:hanging="360"/>
        <w:rPr>
          <w:rFonts w:ascii="Arial" w:cs="Arial" w:eastAsia="Arial" w:hAnsi="Arial"/>
        </w:rPr>
      </w:pPr>
      <w:r w:rsidDel="00000000" w:rsidR="00000000" w:rsidRPr="00000000">
        <w:rPr>
          <w:rFonts w:ascii="Arial" w:cs="Arial" w:eastAsia="Arial" w:hAnsi="Arial"/>
          <w:rtl w:val="0"/>
        </w:rPr>
        <w:t xml:space="preserve">Equipment</w:t>
        <w:br w:type="textWrapping"/>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Each configuration item has the following naming convention:</w:t>
      </w:r>
    </w:p>
    <w:p w:rsidR="00000000" w:rsidDel="00000000" w:rsidP="00000000" w:rsidRDefault="00000000" w:rsidRPr="00000000" w14:paraId="0000013C">
      <w:pPr>
        <w:rPr>
          <w:rFonts w:ascii="Arial" w:cs="Arial" w:eastAsia="Arial" w:hAnsi="Arial"/>
        </w:rPr>
      </w:pPr>
      <w:r w:rsidDel="00000000" w:rsidR="00000000" w:rsidRPr="00000000">
        <w:rPr>
          <w:rtl w:val="0"/>
        </w:rPr>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i w:val="1"/>
          <w:rtl w:val="0"/>
        </w:rPr>
        <w:t xml:space="preserve">&lt;Configuration item name&gt;_Major.Minor</w:t>
      </w:r>
      <w:r w:rsidDel="00000000" w:rsidR="00000000" w:rsidRPr="00000000">
        <w:rPr>
          <w:rFonts w:ascii="Arial" w:cs="Arial" w:eastAsia="Arial" w:hAnsi="Arial"/>
          <w:rtl w:val="0"/>
        </w:rPr>
        <w:br w:type="textWrapping"/>
      </w:r>
    </w:p>
    <w:p w:rsidR="00000000" w:rsidDel="00000000" w:rsidP="00000000" w:rsidRDefault="00000000" w:rsidRPr="00000000" w14:paraId="0000013E">
      <w:pPr>
        <w:ind w:left="0" w:firstLine="0"/>
        <w:rPr>
          <w:rFonts w:ascii="Arial" w:cs="Arial" w:eastAsia="Arial" w:hAnsi="Arial"/>
        </w:rPr>
      </w:pPr>
      <w:r w:rsidDel="00000000" w:rsidR="00000000" w:rsidRPr="00000000">
        <w:rPr>
          <w:rFonts w:ascii="Arial" w:cs="Arial" w:eastAsia="Arial" w:hAnsi="Arial"/>
          <w:rtl w:val="0"/>
        </w:rPr>
        <w:t xml:space="preserve">where:</w:t>
      </w:r>
    </w:p>
    <w:p w:rsidR="00000000" w:rsidDel="00000000" w:rsidP="00000000" w:rsidRDefault="00000000" w:rsidRPr="00000000" w14:paraId="0000013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0">
      <w:pPr>
        <w:ind w:left="0" w:firstLine="0"/>
        <w:rPr>
          <w:rFonts w:ascii="Arial" w:cs="Arial" w:eastAsia="Arial" w:hAnsi="Arial"/>
        </w:rPr>
      </w:pPr>
      <w:r w:rsidDel="00000000" w:rsidR="00000000" w:rsidRPr="00000000">
        <w:rPr>
          <w:rFonts w:ascii="Arial" w:cs="Arial" w:eastAsia="Arial" w:hAnsi="Arial"/>
          <w:rtl w:val="0"/>
        </w:rPr>
        <w:t xml:space="preserve"> "Major.Minor" is the version of the configuration item.</w:t>
      </w:r>
    </w:p>
    <w:p w:rsidR="00000000" w:rsidDel="00000000" w:rsidP="00000000" w:rsidRDefault="00000000" w:rsidRPr="00000000" w14:paraId="0000014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2">
      <w:pPr>
        <w:pStyle w:val="Heading4"/>
        <w:numPr>
          <w:ilvl w:val="3"/>
          <w:numId w:val="10"/>
        </w:numPr>
        <w:ind w:left="1440" w:hanging="360"/>
        <w:rPr/>
      </w:pPr>
      <w:bookmarkStart w:colFirst="0" w:colLast="0" w:name="_heading=h.2gukdgtwsx1c" w:id="32"/>
      <w:bookmarkEnd w:id="32"/>
      <w:r w:rsidDel="00000000" w:rsidR="00000000" w:rsidRPr="00000000">
        <w:rPr>
          <w:rFonts w:ascii="Arial" w:cs="Arial" w:eastAsia="Arial" w:hAnsi="Arial"/>
          <w:rtl w:val="0"/>
        </w:rPr>
        <w:t xml:space="preserve">Version number of a configuration item</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The version number is an integral identifier to the delivery of any configuration item. If the product or its documentation was modified, this number shall be incremented.</w:t>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The Modification rules for the version number are as follows:</w:t>
      </w:r>
    </w:p>
    <w:p w:rsidR="00000000" w:rsidDel="00000000" w:rsidP="00000000" w:rsidRDefault="00000000" w:rsidRPr="00000000" w14:paraId="00000147">
      <w:pPr>
        <w:rPr>
          <w:rFonts w:ascii="Arial" w:cs="Arial" w:eastAsia="Arial" w:hAnsi="Arial"/>
        </w:rPr>
      </w:pPr>
      <w:r w:rsidDel="00000000" w:rsidR="00000000" w:rsidRPr="00000000">
        <w:rPr>
          <w:rtl w:val="0"/>
        </w:rPr>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Given a version number Major.Minor, increment the:</w:t>
      </w:r>
    </w:p>
    <w:p w:rsidR="00000000" w:rsidDel="00000000" w:rsidP="00000000" w:rsidRDefault="00000000" w:rsidRPr="00000000" w14:paraId="00000149">
      <w:pPr>
        <w:rPr>
          <w:rFonts w:ascii="Arial" w:cs="Arial" w:eastAsia="Arial" w:hAnsi="Arial"/>
        </w:rPr>
      </w:pPr>
      <w:r w:rsidDel="00000000" w:rsidR="00000000" w:rsidRPr="00000000">
        <w:rPr>
          <w:rtl w:val="0"/>
        </w:rPr>
      </w:r>
    </w:p>
    <w:p w:rsidR="00000000" w:rsidDel="00000000" w:rsidP="00000000" w:rsidRDefault="00000000" w:rsidRPr="00000000" w14:paraId="0000014A">
      <w:pPr>
        <w:numPr>
          <w:ilvl w:val="0"/>
          <w:numId w:val="20"/>
        </w:numPr>
        <w:shd w:fill="ffffff" w:val="clear"/>
        <w:ind w:left="720" w:hanging="360"/>
        <w:jc w:val="left"/>
        <w:rPr>
          <w:rFonts w:ascii="Arial" w:cs="Arial" w:eastAsia="Arial" w:hAnsi="Arial"/>
          <w:u w:val="none"/>
        </w:rPr>
      </w:pPr>
      <w:bookmarkStart w:colFirst="0" w:colLast="0" w:name="_heading=h.2jxsxqh" w:id="33"/>
      <w:bookmarkEnd w:id="33"/>
      <w:r w:rsidDel="00000000" w:rsidR="00000000" w:rsidRPr="00000000">
        <w:rPr>
          <w:rFonts w:ascii="Arial" w:cs="Arial" w:eastAsia="Arial" w:hAnsi="Arial"/>
          <w:rtl w:val="0"/>
        </w:rPr>
        <w:t xml:space="preserve">Major version when major changes are made</w:t>
      </w:r>
    </w:p>
    <w:p w:rsidR="00000000" w:rsidDel="00000000" w:rsidP="00000000" w:rsidRDefault="00000000" w:rsidRPr="00000000" w14:paraId="0000014B">
      <w:pPr>
        <w:numPr>
          <w:ilvl w:val="0"/>
          <w:numId w:val="20"/>
        </w:numPr>
        <w:shd w:fill="ffffff" w:val="clear"/>
        <w:ind w:left="720" w:hanging="360"/>
        <w:jc w:val="left"/>
        <w:rPr>
          <w:rFonts w:ascii="Arial" w:cs="Arial" w:eastAsia="Arial" w:hAnsi="Arial"/>
          <w:u w:val="none"/>
        </w:rPr>
      </w:pPr>
      <w:bookmarkStart w:colFirst="0" w:colLast="0" w:name="_heading=h.2jxsxqh" w:id="33"/>
      <w:bookmarkEnd w:id="33"/>
      <w:r w:rsidDel="00000000" w:rsidR="00000000" w:rsidRPr="00000000">
        <w:rPr>
          <w:rFonts w:ascii="Arial" w:cs="Arial" w:eastAsia="Arial" w:hAnsi="Arial"/>
          <w:rtl w:val="0"/>
        </w:rPr>
        <w:t xml:space="preserve">Minor version when minor changes are made</w:t>
      </w:r>
    </w:p>
    <w:p w:rsidR="00000000" w:rsidDel="00000000" w:rsidP="00000000" w:rsidRDefault="00000000" w:rsidRPr="00000000" w14:paraId="0000014C">
      <w:pPr>
        <w:shd w:fill="ffffff" w:val="clear"/>
        <w:ind w:left="720" w:firstLine="0"/>
        <w:jc w:val="left"/>
        <w:rPr>
          <w:rFonts w:ascii="Arial" w:cs="Arial" w:eastAsia="Arial" w:hAnsi="Arial"/>
        </w:rPr>
      </w:pPr>
      <w:bookmarkStart w:colFirst="0" w:colLast="0" w:name="_heading=h.aqp9c3y8jnsx" w:id="34"/>
      <w:bookmarkEnd w:id="34"/>
      <w:r w:rsidDel="00000000" w:rsidR="00000000" w:rsidRPr="00000000">
        <w:rPr>
          <w:rtl w:val="0"/>
        </w:rPr>
      </w:r>
    </w:p>
    <w:p w:rsidR="00000000" w:rsidDel="00000000" w:rsidP="00000000" w:rsidRDefault="00000000" w:rsidRPr="00000000" w14:paraId="0000014D">
      <w:pPr>
        <w:pStyle w:val="Heading3"/>
        <w:keepNext w:val="1"/>
        <w:keepLines w:val="1"/>
        <w:pageBreakBefore w:val="0"/>
        <w:widowControl w:val="1"/>
        <w:numPr>
          <w:ilvl w:val="2"/>
          <w:numId w:val="10"/>
        </w:numPr>
        <w:pBdr>
          <w:top w:space="0" w:sz="0" w:val="nil"/>
          <w:left w:space="0" w:sz="0" w:val="nil"/>
          <w:bottom w:space="0" w:sz="0" w:val="nil"/>
          <w:right w:space="0" w:sz="0" w:val="nil"/>
          <w:between w:space="0" w:sz="0" w:val="nil"/>
        </w:pBdr>
        <w:shd w:fill="auto" w:val="clear"/>
        <w:spacing w:after="80" w:before="280" w:line="240" w:lineRule="auto"/>
        <w:ind w:left="1170" w:right="0" w:hanging="360"/>
        <w:jc w:val="both"/>
        <w:rPr/>
      </w:pPr>
      <w:bookmarkStart w:colFirst="0" w:colLast="0" w:name="_heading=h.ktqux29q3blw" w:id="35"/>
      <w:bookmarkEnd w:id="35"/>
      <w:r w:rsidDel="00000000" w:rsidR="00000000" w:rsidRPr="00000000">
        <w:rPr>
          <w:rFonts w:ascii="Arial" w:cs="Arial" w:eastAsia="Arial" w:hAnsi="Arial"/>
          <w:sz w:val="24"/>
          <w:szCs w:val="24"/>
          <w:rtl w:val="0"/>
        </w:rPr>
        <w:t xml:space="preserve">Identification rules of SOUPs</w:t>
      </w:r>
      <w:r w:rsidDel="00000000" w:rsidR="00000000" w:rsidRPr="00000000">
        <w:rPr>
          <w:rtl w:val="0"/>
        </w:rPr>
      </w:r>
    </w:p>
    <w:p w:rsidR="00000000" w:rsidDel="00000000" w:rsidP="00000000" w:rsidRDefault="00000000" w:rsidRPr="00000000" w14:paraId="0000014E">
      <w:pPr>
        <w:keepNext w:val="1"/>
        <w:spacing w:after="60" w:before="240" w:lineRule="auto"/>
        <w:rPr>
          <w:rFonts w:ascii="Arial" w:cs="Arial" w:eastAsia="Arial" w:hAnsi="Arial"/>
        </w:rPr>
      </w:pPr>
      <w:r w:rsidDel="00000000" w:rsidR="00000000" w:rsidRPr="00000000">
        <w:rPr>
          <w:rFonts w:ascii="Arial" w:cs="Arial" w:eastAsia="Arial" w:hAnsi="Arial"/>
          <w:b w:val="1"/>
          <w:rtl w:val="0"/>
        </w:rPr>
        <w:t xml:space="preserve">SOUP </w:t>
      </w:r>
      <w:r w:rsidDel="00000000" w:rsidR="00000000" w:rsidRPr="00000000">
        <w:rPr>
          <w:rFonts w:ascii="Arial" w:cs="Arial" w:eastAsia="Arial" w:hAnsi="Arial"/>
          <w:rtl w:val="0"/>
        </w:rPr>
        <w:t xml:space="preserve">refers to software of unknown provenance. SOUPs are identified by:</w:t>
      </w:r>
    </w:p>
    <w:p w:rsidR="00000000" w:rsidDel="00000000" w:rsidP="00000000" w:rsidRDefault="00000000" w:rsidRPr="00000000" w14:paraId="0000014F">
      <w:pPr>
        <w:keepNext w:val="1"/>
        <w:numPr>
          <w:ilvl w:val="0"/>
          <w:numId w:val="23"/>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name of the manufacturer</w:t>
      </w:r>
    </w:p>
    <w:p w:rsidR="00000000" w:rsidDel="00000000" w:rsidP="00000000" w:rsidRDefault="00000000" w:rsidRPr="00000000" w14:paraId="00000150">
      <w:pPr>
        <w:keepNext w:val="1"/>
        <w:numPr>
          <w:ilvl w:val="0"/>
          <w:numId w:val="23"/>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The name of the software or the library</w:t>
      </w:r>
    </w:p>
    <w:p w:rsidR="00000000" w:rsidDel="00000000" w:rsidP="00000000" w:rsidRDefault="00000000" w:rsidRPr="00000000" w14:paraId="00000151">
      <w:pPr>
        <w:keepNext w:val="1"/>
        <w:numPr>
          <w:ilvl w:val="0"/>
          <w:numId w:val="23"/>
        </w:numPr>
        <w:spacing w:after="6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The version of the library or software</w:t>
      </w:r>
    </w:p>
    <w:p w:rsidR="00000000" w:rsidDel="00000000" w:rsidP="00000000" w:rsidRDefault="00000000" w:rsidRPr="00000000" w14:paraId="00000152">
      <w:pPr>
        <w:keepNext w:val="1"/>
        <w:spacing w:after="60" w:before="240" w:lineRule="auto"/>
        <w:rPr>
          <w:rFonts w:ascii="Arial" w:cs="Arial" w:eastAsia="Arial" w:hAnsi="Arial"/>
        </w:rPr>
      </w:pPr>
      <w:r w:rsidDel="00000000" w:rsidR="00000000" w:rsidRPr="00000000">
        <w:rPr>
          <w:rFonts w:ascii="Arial" w:cs="Arial" w:eastAsia="Arial" w:hAnsi="Arial"/>
          <w:rtl w:val="0"/>
        </w:rPr>
        <w:t xml:space="preserve">For our project, we will be adopting our own identification instead of SOUP to maintain consistency throughout our project.</w:t>
      </w:r>
    </w:p>
    <w:p w:rsidR="00000000" w:rsidDel="00000000" w:rsidP="00000000" w:rsidRDefault="00000000" w:rsidRPr="00000000" w14:paraId="00000153">
      <w:pPr>
        <w:keepNext w:val="1"/>
        <w:spacing w:after="6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54">
      <w:pPr>
        <w:pStyle w:val="Heading4"/>
        <w:numPr>
          <w:ilvl w:val="3"/>
          <w:numId w:val="10"/>
        </w:numPr>
        <w:ind w:left="1440" w:hanging="360"/>
        <w:rPr/>
      </w:pPr>
      <w:bookmarkStart w:colFirst="0" w:colLast="0" w:name="_heading=h.akrjy5ioafys" w:id="36"/>
      <w:bookmarkEnd w:id="36"/>
      <w:r w:rsidDel="00000000" w:rsidR="00000000" w:rsidRPr="00000000">
        <w:rPr>
          <w:rFonts w:ascii="Arial" w:cs="Arial" w:eastAsia="Arial" w:hAnsi="Arial"/>
          <w:rtl w:val="0"/>
        </w:rPr>
        <w:t xml:space="preserve">Identification of a SOUP</w:t>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Each configuration item has the following naming conventions:</w:t>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i w:val="1"/>
          <w:rtl w:val="0"/>
        </w:rPr>
        <w:t xml:space="preserve">&lt;Manufacturer name&gt;_&lt;Software name&gt;_X.Y.Z</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sz w:val="22"/>
          <w:szCs w:val="22"/>
          <w:rtl w:val="0"/>
        </w:rPr>
        <w:t xml:space="preserve">where: "X.Y.Z" is the version of the SOUP</w:t>
      </w:r>
      <w:r w:rsidDel="00000000" w:rsidR="00000000" w:rsidRPr="00000000">
        <w:rPr>
          <w:rFonts w:ascii="Arial" w:cs="Arial" w:eastAsia="Arial" w:hAnsi="Arial"/>
          <w:rtl w:val="0"/>
        </w:rPr>
        <w:t xml:space="preserve">. </w:t>
      </w:r>
    </w:p>
    <w:p w:rsidR="00000000" w:rsidDel="00000000" w:rsidP="00000000" w:rsidRDefault="00000000" w:rsidRPr="00000000" w14:paraId="00000159">
      <w:pPr>
        <w:keepNext w:val="1"/>
        <w:spacing w:after="6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5A">
      <w:pPr>
        <w:pStyle w:val="Heading4"/>
        <w:keepNext w:val="1"/>
        <w:numPr>
          <w:ilvl w:val="3"/>
          <w:numId w:val="10"/>
        </w:numPr>
        <w:spacing w:after="60" w:before="240" w:lineRule="auto"/>
        <w:ind w:left="1440" w:hanging="360"/>
        <w:rPr/>
      </w:pPr>
      <w:bookmarkStart w:colFirst="0" w:colLast="0" w:name="_heading=h.xlmayanxw83w" w:id="37"/>
      <w:bookmarkEnd w:id="37"/>
      <w:r w:rsidDel="00000000" w:rsidR="00000000" w:rsidRPr="00000000">
        <w:rPr>
          <w:rFonts w:ascii="Arial" w:cs="Arial" w:eastAsia="Arial" w:hAnsi="Arial"/>
          <w:rtl w:val="0"/>
        </w:rPr>
        <w:t xml:space="preserve">Version number of a SOUP</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The definition rules for version number are as follows:</w:t>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Given a version number X.Y.Z, increment the:</w:t>
      </w:r>
    </w:p>
    <w:p w:rsidR="00000000" w:rsidDel="00000000" w:rsidP="00000000" w:rsidRDefault="00000000" w:rsidRPr="00000000" w14:paraId="0000015F">
      <w:pPr>
        <w:rPr>
          <w:rFonts w:ascii="Arial" w:cs="Arial" w:eastAsia="Arial" w:hAnsi="Arial"/>
        </w:rPr>
      </w:pPr>
      <w:r w:rsidDel="00000000" w:rsidR="00000000" w:rsidRPr="00000000">
        <w:rPr>
          <w:rtl w:val="0"/>
        </w:rPr>
      </w:r>
    </w:p>
    <w:p w:rsidR="00000000" w:rsidDel="00000000" w:rsidP="00000000" w:rsidRDefault="00000000" w:rsidRPr="00000000" w14:paraId="00000160">
      <w:pPr>
        <w:numPr>
          <w:ilvl w:val="0"/>
          <w:numId w:val="9"/>
        </w:numPr>
        <w:shd w:fill="ffffff" w:val="clear"/>
        <w:ind w:left="720" w:hanging="360"/>
        <w:jc w:val="left"/>
        <w:rPr>
          <w:rFonts w:ascii="Arial" w:cs="Arial" w:eastAsia="Arial" w:hAnsi="Arial"/>
          <w:u w:val="none"/>
        </w:rPr>
      </w:pPr>
      <w:bookmarkStart w:colFirst="0" w:colLast="0" w:name="_heading=h.2jxsxqh" w:id="33"/>
      <w:bookmarkEnd w:id="33"/>
      <w:r w:rsidDel="00000000" w:rsidR="00000000" w:rsidRPr="00000000">
        <w:rPr>
          <w:rFonts w:ascii="Arial" w:cs="Arial" w:eastAsia="Arial" w:hAnsi="Arial"/>
          <w:rtl w:val="0"/>
        </w:rPr>
        <w:t xml:space="preserve">X version when incompatible API changes are made</w:t>
      </w:r>
    </w:p>
    <w:p w:rsidR="00000000" w:rsidDel="00000000" w:rsidP="00000000" w:rsidRDefault="00000000" w:rsidRPr="00000000" w14:paraId="00000161">
      <w:pPr>
        <w:numPr>
          <w:ilvl w:val="0"/>
          <w:numId w:val="9"/>
        </w:numPr>
        <w:shd w:fill="ffffff" w:val="clear"/>
        <w:ind w:left="720" w:hanging="360"/>
        <w:jc w:val="left"/>
        <w:rPr>
          <w:rFonts w:ascii="Arial" w:cs="Arial" w:eastAsia="Arial" w:hAnsi="Arial"/>
          <w:u w:val="none"/>
        </w:rPr>
      </w:pPr>
      <w:bookmarkStart w:colFirst="0" w:colLast="0" w:name="_heading=h.2jxsxqh" w:id="33"/>
      <w:bookmarkEnd w:id="33"/>
      <w:r w:rsidDel="00000000" w:rsidR="00000000" w:rsidRPr="00000000">
        <w:rPr>
          <w:rFonts w:ascii="Arial" w:cs="Arial" w:eastAsia="Arial" w:hAnsi="Arial"/>
          <w:rtl w:val="0"/>
        </w:rPr>
        <w:t xml:space="preserve">Y version when functionality in a backwards compatible manner is added </w:t>
      </w:r>
    </w:p>
    <w:p w:rsidR="00000000" w:rsidDel="00000000" w:rsidP="00000000" w:rsidRDefault="00000000" w:rsidRPr="00000000" w14:paraId="00000162">
      <w:pPr>
        <w:numPr>
          <w:ilvl w:val="0"/>
          <w:numId w:val="9"/>
        </w:numPr>
        <w:shd w:fill="ffffff" w:val="clear"/>
        <w:ind w:left="720" w:hanging="360"/>
        <w:jc w:val="left"/>
        <w:rPr>
          <w:rFonts w:ascii="Arial" w:cs="Arial" w:eastAsia="Arial" w:hAnsi="Arial"/>
          <w:u w:val="none"/>
        </w:rPr>
      </w:pPr>
      <w:bookmarkStart w:colFirst="0" w:colLast="0" w:name="_heading=h.2jxsxqh" w:id="33"/>
      <w:bookmarkEnd w:id="33"/>
      <w:r w:rsidDel="00000000" w:rsidR="00000000" w:rsidRPr="00000000">
        <w:rPr>
          <w:rFonts w:ascii="Arial" w:cs="Arial" w:eastAsia="Arial" w:hAnsi="Arial"/>
          <w:rtl w:val="0"/>
        </w:rPr>
        <w:t xml:space="preserve">Z version when backwards compatible bug fixes are made</w:t>
      </w:r>
    </w:p>
    <w:p w:rsidR="00000000" w:rsidDel="00000000" w:rsidP="00000000" w:rsidRDefault="00000000" w:rsidRPr="00000000" w14:paraId="00000163">
      <w:pPr>
        <w:shd w:fill="ffffff" w:val="clear"/>
        <w:ind w:left="720" w:firstLine="0"/>
        <w:jc w:val="left"/>
        <w:rPr>
          <w:rFonts w:ascii="Arial" w:cs="Arial" w:eastAsia="Arial" w:hAnsi="Arial"/>
        </w:rPr>
      </w:pPr>
      <w:bookmarkStart w:colFirst="0" w:colLast="0" w:name="_heading=h.3fmhohtwld3o" w:id="38"/>
      <w:bookmarkEnd w:id="38"/>
      <w:r w:rsidDel="00000000" w:rsidR="00000000" w:rsidRPr="00000000">
        <w:rPr>
          <w:rtl w:val="0"/>
        </w:rPr>
      </w:r>
    </w:p>
    <w:p w:rsidR="00000000" w:rsidDel="00000000" w:rsidP="00000000" w:rsidRDefault="00000000" w:rsidRPr="00000000" w14:paraId="00000164">
      <w:pPr>
        <w:pStyle w:val="Heading3"/>
        <w:numPr>
          <w:ilvl w:val="2"/>
          <w:numId w:val="10"/>
        </w:numPr>
        <w:ind w:left="1170" w:hanging="360"/>
        <w:rPr/>
      </w:pPr>
      <w:bookmarkStart w:colFirst="0" w:colLast="0" w:name="_heading=h.ay99t0mosg2v" w:id="39"/>
      <w:bookmarkEnd w:id="39"/>
      <w:r w:rsidDel="00000000" w:rsidR="00000000" w:rsidRPr="00000000">
        <w:rPr>
          <w:rFonts w:ascii="Arial" w:cs="Arial" w:eastAsia="Arial" w:hAnsi="Arial"/>
          <w:sz w:val="24"/>
          <w:szCs w:val="24"/>
          <w:rtl w:val="0"/>
        </w:rPr>
        <w:t xml:space="preserve">Identification rules of documents</w:t>
      </w:r>
    </w:p>
    <w:p w:rsidR="00000000" w:rsidDel="00000000" w:rsidP="00000000" w:rsidRDefault="00000000" w:rsidRPr="00000000" w14:paraId="00000165">
      <w:pPr>
        <w:pStyle w:val="Heading4"/>
        <w:numPr>
          <w:ilvl w:val="3"/>
          <w:numId w:val="10"/>
        </w:numPr>
        <w:ind w:left="1440" w:hanging="360"/>
        <w:rPr/>
      </w:pPr>
      <w:bookmarkStart w:colFirst="0" w:colLast="0" w:name="_heading=h.o293vivvdsed" w:id="40"/>
      <w:bookmarkEnd w:id="40"/>
      <w:r w:rsidDel="00000000" w:rsidR="00000000" w:rsidRPr="00000000">
        <w:rPr>
          <w:rFonts w:ascii="Arial" w:cs="Arial" w:eastAsia="Arial" w:hAnsi="Arial"/>
          <w:rtl w:val="0"/>
        </w:rPr>
        <w:t xml:space="preserve">Description of documents identifiers</w:t>
      </w:r>
    </w:p>
    <w:p w:rsidR="00000000" w:rsidDel="00000000" w:rsidP="00000000" w:rsidRDefault="00000000" w:rsidRPr="00000000" w14:paraId="00000166">
      <w:pPr>
        <w:rPr>
          <w:rFonts w:ascii="Arial" w:cs="Arial" w:eastAsia="Arial" w:hAnsi="Arial"/>
        </w:rPr>
      </w:pPr>
      <w:r w:rsidDel="00000000" w:rsidR="00000000" w:rsidRPr="00000000">
        <w:rPr>
          <w:rtl w:val="0"/>
        </w:rPr>
      </w:r>
    </w:p>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The identification of documents have the following naming conventions:</w:t>
        <w:br w:type="textWrapping"/>
      </w:r>
    </w:p>
    <w:p w:rsidR="00000000" w:rsidDel="00000000" w:rsidP="00000000" w:rsidRDefault="00000000" w:rsidRPr="00000000" w14:paraId="00000168">
      <w:pPr>
        <w:rPr>
          <w:rFonts w:ascii="Arial" w:cs="Arial" w:eastAsia="Arial" w:hAnsi="Arial"/>
          <w:i w:val="1"/>
        </w:rPr>
      </w:pPr>
      <w:r w:rsidDel="00000000" w:rsidR="00000000" w:rsidRPr="00000000">
        <w:rPr>
          <w:rFonts w:ascii="Arial" w:cs="Arial" w:eastAsia="Arial" w:hAnsi="Arial"/>
          <w:i w:val="1"/>
          <w:rtl w:val="0"/>
        </w:rPr>
        <w:t xml:space="preserve">&lt;document type&gt;_&lt;document number&gt;_&lt;revision index&gt;</w:t>
      </w:r>
    </w:p>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numPr>
          <w:ilvl w:val="0"/>
          <w:numId w:val="18"/>
        </w:numPr>
        <w:ind w:left="720" w:hanging="360"/>
        <w:rPr>
          <w:rFonts w:ascii="Arial" w:cs="Arial" w:eastAsia="Arial" w:hAnsi="Arial"/>
          <w:u w:val="none"/>
        </w:rPr>
      </w:pPr>
      <w:r w:rsidDel="00000000" w:rsidR="00000000" w:rsidRPr="00000000">
        <w:rPr>
          <w:rFonts w:ascii="Arial" w:cs="Arial" w:eastAsia="Arial" w:hAnsi="Arial"/>
          <w:rtl w:val="0"/>
        </w:rPr>
        <w:t xml:space="preserve">"Document type" is:</w:t>
      </w:r>
    </w:p>
    <w:p w:rsidR="00000000" w:rsidDel="00000000" w:rsidP="00000000" w:rsidRDefault="00000000" w:rsidRPr="00000000" w14:paraId="0000016B">
      <w:pPr>
        <w:numPr>
          <w:ilvl w:val="1"/>
          <w:numId w:val="18"/>
        </w:numPr>
        <w:ind w:left="1440" w:hanging="360"/>
        <w:rPr>
          <w:rFonts w:ascii="Arial" w:cs="Arial" w:eastAsia="Arial" w:hAnsi="Arial"/>
          <w:u w:val="none"/>
        </w:rPr>
      </w:pPr>
      <w:r w:rsidDel="00000000" w:rsidR="00000000" w:rsidRPr="00000000">
        <w:rPr>
          <w:rFonts w:ascii="Arial" w:cs="Arial" w:eastAsia="Arial" w:hAnsi="Arial"/>
          <w:rtl w:val="0"/>
        </w:rPr>
        <w:t xml:space="preserve">Foo for FOO documents</w:t>
      </w:r>
    </w:p>
    <w:p w:rsidR="00000000" w:rsidDel="00000000" w:rsidP="00000000" w:rsidRDefault="00000000" w:rsidRPr="00000000" w14:paraId="0000016C">
      <w:pPr>
        <w:numPr>
          <w:ilvl w:val="1"/>
          <w:numId w:val="18"/>
        </w:numPr>
        <w:ind w:left="1440" w:hanging="360"/>
        <w:rPr>
          <w:rFonts w:ascii="Arial" w:cs="Arial" w:eastAsia="Arial" w:hAnsi="Arial"/>
          <w:u w:val="none"/>
        </w:rPr>
      </w:pPr>
      <w:r w:rsidDel="00000000" w:rsidR="00000000" w:rsidRPr="00000000">
        <w:rPr>
          <w:rFonts w:ascii="Arial" w:cs="Arial" w:eastAsia="Arial" w:hAnsi="Arial"/>
          <w:rtl w:val="0"/>
        </w:rPr>
        <w:t xml:space="preserve">BAR for bar documents</w:t>
      </w:r>
    </w:p>
    <w:p w:rsidR="00000000" w:rsidDel="00000000" w:rsidP="00000000" w:rsidRDefault="00000000" w:rsidRPr="00000000" w14:paraId="0000016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E">
      <w:pPr>
        <w:numPr>
          <w:ilvl w:val="0"/>
          <w:numId w:val="18"/>
        </w:numPr>
        <w:ind w:left="720" w:hanging="360"/>
        <w:rPr>
          <w:rFonts w:ascii="Arial" w:cs="Arial" w:eastAsia="Arial" w:hAnsi="Arial"/>
          <w:u w:val="none"/>
        </w:rPr>
      </w:pPr>
      <w:r w:rsidDel="00000000" w:rsidR="00000000" w:rsidRPr="00000000">
        <w:rPr>
          <w:rFonts w:ascii="Arial" w:cs="Arial" w:eastAsia="Arial" w:hAnsi="Arial"/>
          <w:rtl w:val="0"/>
        </w:rPr>
        <w:t xml:space="preserve">“Document number" is a incremental number, with a separate list for each document type</w:t>
        <w:br w:type="textWrapping"/>
      </w:r>
    </w:p>
    <w:p w:rsidR="00000000" w:rsidDel="00000000" w:rsidP="00000000" w:rsidRDefault="00000000" w:rsidRPr="00000000" w14:paraId="0000016F">
      <w:pPr>
        <w:numPr>
          <w:ilvl w:val="0"/>
          <w:numId w:val="18"/>
        </w:numPr>
        <w:ind w:left="720" w:hanging="360"/>
        <w:rPr>
          <w:rFonts w:ascii="Arial" w:cs="Arial" w:eastAsia="Arial" w:hAnsi="Arial"/>
          <w:u w:val="none"/>
        </w:rPr>
      </w:pPr>
      <w:bookmarkStart w:colFirst="0" w:colLast="0" w:name="_heading=h.3j2qqm3" w:id="41"/>
      <w:bookmarkEnd w:id="41"/>
      <w:r w:rsidDel="00000000" w:rsidR="00000000" w:rsidRPr="00000000">
        <w:rPr>
          <w:rFonts w:ascii="Arial" w:cs="Arial" w:eastAsia="Arial" w:hAnsi="Arial"/>
          <w:rtl w:val="0"/>
        </w:rPr>
        <w:t xml:space="preserve">"Revision index" designates the approved iteration of the document. The revision index is V1.1 for the first iteration, V1.2 for the second and so on</w:t>
      </w:r>
    </w:p>
    <w:p w:rsidR="00000000" w:rsidDel="00000000" w:rsidP="00000000" w:rsidRDefault="00000000" w:rsidRPr="00000000" w14:paraId="00000170">
      <w:pPr>
        <w:rPr>
          <w:rFonts w:ascii="Arial" w:cs="Arial" w:eastAsia="Arial" w:hAnsi="Arial"/>
        </w:rPr>
      </w:pPr>
      <w:bookmarkStart w:colFirst="0" w:colLast="0" w:name="_heading=h.948nquh55n4y" w:id="42"/>
      <w:bookmarkEnd w:id="42"/>
      <w:r w:rsidDel="00000000" w:rsidR="00000000" w:rsidRPr="00000000">
        <w:rPr>
          <w:rtl w:val="0"/>
        </w:rPr>
      </w:r>
    </w:p>
    <w:p w:rsidR="00000000" w:rsidDel="00000000" w:rsidP="00000000" w:rsidRDefault="00000000" w:rsidRPr="00000000" w14:paraId="00000171">
      <w:pPr>
        <w:pStyle w:val="Heading4"/>
        <w:keepNext w:val="1"/>
        <w:numPr>
          <w:ilvl w:val="3"/>
          <w:numId w:val="10"/>
        </w:numPr>
        <w:spacing w:after="60" w:before="240" w:lineRule="auto"/>
        <w:ind w:left="1440" w:hanging="360"/>
        <w:rPr/>
      </w:pPr>
      <w:bookmarkStart w:colFirst="0" w:colLast="0" w:name="_heading=h.er2avmvl3gfl" w:id="43"/>
      <w:bookmarkEnd w:id="43"/>
      <w:r w:rsidDel="00000000" w:rsidR="00000000" w:rsidRPr="00000000">
        <w:rPr>
          <w:rFonts w:ascii="Arial" w:cs="Arial" w:eastAsia="Arial" w:hAnsi="Arial"/>
          <w:rtl w:val="0"/>
        </w:rPr>
        <w:t xml:space="preserve">Definition and evolution of the revision index</w:t>
      </w:r>
    </w:p>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The attribution of a revision index is a prerequisite to any delivery of a document or file. This index shall be incremented before the diffusion of a modified document.</w:t>
      </w:r>
    </w:p>
    <w:p w:rsidR="00000000" w:rsidDel="00000000" w:rsidP="00000000" w:rsidRDefault="00000000" w:rsidRPr="00000000" w14:paraId="00000174">
      <w:pPr>
        <w:rPr>
          <w:rFonts w:ascii="Arial" w:cs="Arial" w:eastAsia="Arial" w:hAnsi="Arial"/>
        </w:rPr>
      </w:pPr>
      <w:r w:rsidDel="00000000" w:rsidR="00000000" w:rsidRPr="00000000">
        <w:rPr>
          <w:rtl w:val="0"/>
        </w:rPr>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The definition rules of a revision index are the following:</w:t>
      </w:r>
    </w:p>
    <w:p w:rsidR="00000000" w:rsidDel="00000000" w:rsidP="00000000" w:rsidRDefault="00000000" w:rsidRPr="00000000" w14:paraId="00000176">
      <w:pPr>
        <w:rPr>
          <w:rFonts w:ascii="Arial" w:cs="Arial" w:eastAsia="Arial" w:hAnsi="Arial"/>
        </w:rPr>
      </w:pPr>
      <w:r w:rsidDel="00000000" w:rsidR="00000000" w:rsidRPr="00000000">
        <w:rPr>
          <w:rtl w:val="0"/>
        </w:rPr>
      </w:r>
    </w:p>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rtl w:val="0"/>
        </w:rPr>
        <w:t xml:space="preserve">Given a revision index Major.Minor increment the:</w:t>
      </w:r>
    </w:p>
    <w:p w:rsidR="00000000" w:rsidDel="00000000" w:rsidP="00000000" w:rsidRDefault="00000000" w:rsidRPr="00000000" w14:paraId="00000178">
      <w:pPr>
        <w:rPr>
          <w:rFonts w:ascii="Arial" w:cs="Arial" w:eastAsia="Arial" w:hAnsi="Arial"/>
        </w:rPr>
      </w:pPr>
      <w:r w:rsidDel="00000000" w:rsidR="00000000" w:rsidRPr="00000000">
        <w:rPr>
          <w:rtl w:val="0"/>
        </w:rPr>
      </w:r>
    </w:p>
    <w:p w:rsidR="00000000" w:rsidDel="00000000" w:rsidP="00000000" w:rsidRDefault="00000000" w:rsidRPr="00000000" w14:paraId="00000179">
      <w:pPr>
        <w:numPr>
          <w:ilvl w:val="0"/>
          <w:numId w:val="13"/>
        </w:numPr>
        <w:shd w:fill="ffffff" w:val="clear"/>
        <w:ind w:left="720" w:hanging="360"/>
        <w:jc w:val="left"/>
        <w:rPr>
          <w:rFonts w:ascii="Arial" w:cs="Arial" w:eastAsia="Arial" w:hAnsi="Arial"/>
        </w:rPr>
      </w:pPr>
      <w:bookmarkStart w:colFirst="0" w:colLast="0" w:name="_heading=h.2jxsxqh" w:id="33"/>
      <w:bookmarkEnd w:id="33"/>
      <w:r w:rsidDel="00000000" w:rsidR="00000000" w:rsidRPr="00000000">
        <w:rPr>
          <w:rFonts w:ascii="Arial" w:cs="Arial" w:eastAsia="Arial" w:hAnsi="Arial"/>
          <w:rtl w:val="0"/>
        </w:rPr>
        <w:t xml:space="preserve">Major version when major changes are made</w:t>
      </w:r>
    </w:p>
    <w:p w:rsidR="00000000" w:rsidDel="00000000" w:rsidP="00000000" w:rsidRDefault="00000000" w:rsidRPr="00000000" w14:paraId="0000017A">
      <w:pPr>
        <w:numPr>
          <w:ilvl w:val="0"/>
          <w:numId w:val="13"/>
        </w:numPr>
        <w:shd w:fill="ffffff" w:val="clear"/>
        <w:ind w:left="720" w:hanging="360"/>
        <w:jc w:val="left"/>
        <w:rPr>
          <w:rFonts w:ascii="Arial" w:cs="Arial" w:eastAsia="Arial" w:hAnsi="Arial"/>
        </w:rPr>
      </w:pPr>
      <w:bookmarkStart w:colFirst="0" w:colLast="0" w:name="_heading=h.2jxsxqh" w:id="33"/>
      <w:bookmarkEnd w:id="33"/>
      <w:r w:rsidDel="00000000" w:rsidR="00000000" w:rsidRPr="00000000">
        <w:rPr>
          <w:rFonts w:ascii="Arial" w:cs="Arial" w:eastAsia="Arial" w:hAnsi="Arial"/>
          <w:rtl w:val="0"/>
        </w:rPr>
        <w:t xml:space="preserve">Minor version when minor changes are made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numPr>
          <w:ilvl w:val="2"/>
          <w:numId w:val="10"/>
        </w:numPr>
        <w:ind w:left="1170" w:hanging="360"/>
        <w:rPr/>
      </w:pPr>
      <w:bookmarkStart w:colFirst="0" w:colLast="0" w:name="_heading=h.e5p1m6lcd8f" w:id="44"/>
      <w:bookmarkEnd w:id="44"/>
      <w:r w:rsidDel="00000000" w:rsidR="00000000" w:rsidRPr="00000000">
        <w:rPr>
          <w:rFonts w:ascii="Arial" w:cs="Arial" w:eastAsia="Arial" w:hAnsi="Arial"/>
          <w:sz w:val="24"/>
          <w:szCs w:val="24"/>
          <w:rtl w:val="0"/>
        </w:rPr>
        <w:t xml:space="preserve">Identification rules of a media</w:t>
      </w:r>
      <w:r w:rsidDel="00000000" w:rsidR="00000000" w:rsidRPr="00000000">
        <w:rPr>
          <w:rtl w:val="0"/>
        </w:rPr>
      </w:r>
    </w:p>
    <w:p w:rsidR="00000000" w:rsidDel="00000000" w:rsidP="00000000" w:rsidRDefault="00000000" w:rsidRPr="00000000" w14:paraId="0000017D">
      <w:pPr>
        <w:rPr>
          <w:rFonts w:ascii="Arial" w:cs="Arial" w:eastAsia="Arial" w:hAnsi="Arial"/>
        </w:rPr>
      </w:pPr>
      <w:bookmarkStart w:colFirst="0" w:colLast="0" w:name="_heading=h.4i7ojhp" w:id="45"/>
      <w:bookmarkEnd w:id="45"/>
      <w:r w:rsidDel="00000000" w:rsidR="00000000" w:rsidRPr="00000000">
        <w:rPr>
          <w:rtl w:val="0"/>
        </w:rPr>
      </w:r>
    </w:p>
    <w:p w:rsidR="00000000" w:rsidDel="00000000" w:rsidP="00000000" w:rsidRDefault="00000000" w:rsidRPr="00000000" w14:paraId="0000017E">
      <w:pPr>
        <w:rPr>
          <w:rFonts w:ascii="Arial" w:cs="Arial" w:eastAsia="Arial" w:hAnsi="Arial"/>
        </w:rPr>
      </w:pPr>
      <w:bookmarkStart w:colFirst="0" w:colLast="0" w:name="_heading=h.6fsvygutwe5g" w:id="46"/>
      <w:bookmarkEnd w:id="46"/>
      <w:r w:rsidDel="00000000" w:rsidR="00000000" w:rsidRPr="00000000">
        <w:rPr>
          <w:rFonts w:ascii="Arial" w:cs="Arial" w:eastAsia="Arial" w:hAnsi="Arial"/>
          <w:rtl w:val="0"/>
        </w:rPr>
        <w:t xml:space="preserve">A media is for example, a video tape or a DVD.</w:t>
      </w:r>
    </w:p>
    <w:p w:rsidR="00000000" w:rsidDel="00000000" w:rsidP="00000000" w:rsidRDefault="00000000" w:rsidRPr="00000000" w14:paraId="0000017F">
      <w:pPr>
        <w:rPr>
          <w:rFonts w:ascii="Arial" w:cs="Arial" w:eastAsia="Arial" w:hAnsi="Arial"/>
        </w:rPr>
      </w:pPr>
      <w:bookmarkStart w:colFirst="0" w:colLast="0" w:name="_heading=h.fw61rlpm2n3e" w:id="47"/>
      <w:bookmarkEnd w:id="47"/>
      <w:r w:rsidDel="00000000" w:rsidR="00000000" w:rsidRPr="00000000">
        <w:rPr>
          <w:rtl w:val="0"/>
        </w:rPr>
      </w:r>
    </w:p>
    <w:p w:rsidR="00000000" w:rsidDel="00000000" w:rsidP="00000000" w:rsidRDefault="00000000" w:rsidRPr="00000000" w14:paraId="00000180">
      <w:pPr>
        <w:pStyle w:val="Heading4"/>
        <w:numPr>
          <w:ilvl w:val="3"/>
          <w:numId w:val="10"/>
        </w:numPr>
        <w:ind w:left="1440" w:hanging="360"/>
        <w:rPr/>
      </w:pPr>
      <w:bookmarkStart w:colFirst="0" w:colLast="0" w:name="_heading=h.vadxx7fngv64" w:id="48"/>
      <w:bookmarkEnd w:id="48"/>
      <w:r w:rsidDel="00000000" w:rsidR="00000000" w:rsidRPr="00000000">
        <w:rPr>
          <w:rFonts w:ascii="Arial" w:cs="Arial" w:eastAsia="Arial" w:hAnsi="Arial"/>
          <w:rtl w:val="0"/>
        </w:rPr>
        <w:t xml:space="preserve">Internal Identification</w:t>
      </w:r>
    </w:p>
    <w:p w:rsidR="00000000" w:rsidDel="00000000" w:rsidP="00000000" w:rsidRDefault="00000000" w:rsidRPr="00000000" w14:paraId="00000181">
      <w:pPr>
        <w:shd w:fill="ffffff" w:val="clear"/>
        <w:ind w:left="0" w:firstLine="0"/>
        <w:jc w:val="left"/>
        <w:rPr>
          <w:rFonts w:ascii="Arial" w:cs="Arial" w:eastAsia="Arial" w:hAnsi="Arial"/>
        </w:rPr>
      </w:pPr>
      <w:bookmarkStart w:colFirst="0" w:colLast="0" w:name="_heading=h.2jxsxqh" w:id="33"/>
      <w:bookmarkEnd w:id="33"/>
      <w:r w:rsidDel="00000000" w:rsidR="00000000" w:rsidRPr="00000000">
        <w:rPr>
          <w:rtl w:val="0"/>
        </w:rPr>
      </w:r>
    </w:p>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The identification of a media is described below:</w:t>
      </w:r>
    </w:p>
    <w:p w:rsidR="00000000" w:rsidDel="00000000" w:rsidP="00000000" w:rsidRDefault="00000000" w:rsidRPr="00000000" w14:paraId="00000183">
      <w:pPr>
        <w:rPr>
          <w:rFonts w:ascii="Arial" w:cs="Arial" w:eastAsia="Arial" w:hAnsi="Arial"/>
        </w:rPr>
      </w:pPr>
      <w:r w:rsidDel="00000000" w:rsidR="00000000" w:rsidRPr="00000000">
        <w:rPr>
          <w:rtl w:val="0"/>
        </w:rPr>
      </w:r>
    </w:p>
    <w:p w:rsidR="00000000" w:rsidDel="00000000" w:rsidP="00000000" w:rsidRDefault="00000000" w:rsidRPr="00000000" w14:paraId="00000184">
      <w:pPr>
        <w:rPr>
          <w:rFonts w:ascii="Arial" w:cs="Arial" w:eastAsia="Arial" w:hAnsi="Arial"/>
          <w:i w:val="1"/>
        </w:rPr>
      </w:pPr>
      <w:r w:rsidDel="00000000" w:rsidR="00000000" w:rsidRPr="00000000">
        <w:rPr>
          <w:rFonts w:ascii="Arial" w:cs="Arial" w:eastAsia="Arial" w:hAnsi="Arial"/>
          <w:i w:val="1"/>
          <w:rtl w:val="0"/>
        </w:rPr>
        <w:t xml:space="preserve">&lt;configuration item identification &gt;_&lt;media&gt;_&lt;volume&gt;</w:t>
      </w:r>
    </w:p>
    <w:p w:rsidR="00000000" w:rsidDel="00000000" w:rsidP="00000000" w:rsidRDefault="00000000" w:rsidRPr="00000000" w14:paraId="00000185">
      <w:pPr>
        <w:rPr>
          <w:rFonts w:ascii="Arial" w:cs="Arial" w:eastAsia="Arial" w:hAnsi="Arial"/>
          <w:i w:val="1"/>
        </w:rPr>
      </w:pPr>
      <w:r w:rsidDel="00000000" w:rsidR="00000000" w:rsidRPr="00000000">
        <w:rPr>
          <w:rtl w:val="0"/>
        </w:rPr>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where:</w:t>
      </w:r>
    </w:p>
    <w:p w:rsidR="00000000" w:rsidDel="00000000" w:rsidP="00000000" w:rsidRDefault="00000000" w:rsidRPr="00000000" w14:paraId="00000187">
      <w:pPr>
        <w:rPr>
          <w:rFonts w:ascii="Arial" w:cs="Arial" w:eastAsia="Arial" w:hAnsi="Arial"/>
        </w:rPr>
      </w:pPr>
      <w:r w:rsidDel="00000000" w:rsidR="00000000" w:rsidRPr="00000000">
        <w:rPr>
          <w:rtl w:val="0"/>
        </w:rPr>
      </w:r>
    </w:p>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"media" is the media number,</w:t>
      </w:r>
    </w:p>
    <w:p w:rsidR="00000000" w:rsidDel="00000000" w:rsidP="00000000" w:rsidRDefault="00000000" w:rsidRPr="00000000" w14:paraId="00000189">
      <w:pPr>
        <w:rPr>
          <w:rFonts w:ascii="Arial" w:cs="Arial" w:eastAsia="Arial" w:hAnsi="Arial"/>
        </w:rPr>
      </w:pPr>
      <w:bookmarkStart w:colFirst="0" w:colLast="0" w:name="_heading=h.2xcytpi" w:id="49"/>
      <w:bookmarkEnd w:id="49"/>
      <w:r w:rsidDel="00000000" w:rsidR="00000000" w:rsidRPr="00000000">
        <w:rPr>
          <w:rFonts w:ascii="Arial" w:cs="Arial" w:eastAsia="Arial" w:hAnsi="Arial"/>
          <w:rtl w:val="0"/>
        </w:rPr>
        <w:t xml:space="preserve">"volume" is an incremental number to distinguish the media if the delivery contains more than one media.</w:t>
      </w:r>
    </w:p>
    <w:p w:rsidR="00000000" w:rsidDel="00000000" w:rsidP="00000000" w:rsidRDefault="00000000" w:rsidRPr="00000000" w14:paraId="0000018A">
      <w:pPr>
        <w:rPr>
          <w:rFonts w:ascii="Arial" w:cs="Arial" w:eastAsia="Arial" w:hAnsi="Arial"/>
        </w:rPr>
      </w:pPr>
      <w:r w:rsidDel="00000000" w:rsidR="00000000" w:rsidRPr="00000000">
        <w:rPr>
          <w:rtl w:val="0"/>
        </w:rPr>
      </w:r>
    </w:p>
    <w:p w:rsidR="00000000" w:rsidDel="00000000" w:rsidP="00000000" w:rsidRDefault="00000000" w:rsidRPr="00000000" w14:paraId="0000018B">
      <w:pPr>
        <w:pStyle w:val="Heading2"/>
        <w:numPr>
          <w:ilvl w:val="1"/>
          <w:numId w:val="10"/>
        </w:numPr>
        <w:ind w:left="990" w:hanging="360"/>
        <w:rPr/>
      </w:pPr>
      <w:bookmarkStart w:colFirst="0" w:colLast="0" w:name="_heading=h.38frjuj1gikv" w:id="50"/>
      <w:bookmarkEnd w:id="50"/>
      <w:r w:rsidDel="00000000" w:rsidR="00000000" w:rsidRPr="00000000">
        <w:rPr>
          <w:rFonts w:ascii="Arial" w:cs="Arial" w:eastAsia="Arial" w:hAnsi="Arial"/>
          <w:sz w:val="28"/>
          <w:szCs w:val="28"/>
          <w:rtl w:val="0"/>
        </w:rPr>
        <w:t xml:space="preserve">Reference configuration identification</w:t>
      </w:r>
    </w:p>
    <w:p w:rsidR="00000000" w:rsidDel="00000000" w:rsidP="00000000" w:rsidRDefault="00000000" w:rsidRPr="00000000" w14:paraId="0000018C">
      <w:pPr>
        <w:shd w:fill="ffffff" w:val="clear"/>
        <w:ind w:left="0" w:firstLine="0"/>
        <w:jc w:val="left"/>
        <w:rPr>
          <w:rFonts w:ascii="Arial" w:cs="Arial" w:eastAsia="Arial" w:hAnsi="Arial"/>
        </w:rPr>
      </w:pPr>
      <w:bookmarkStart w:colFirst="0" w:colLast="0" w:name="_heading=h.2jxsxqh" w:id="33"/>
      <w:bookmarkEnd w:id="33"/>
      <w:r w:rsidDel="00000000" w:rsidR="00000000" w:rsidRPr="00000000">
        <w:rPr>
          <w:rtl w:val="0"/>
        </w:rPr>
      </w:r>
    </w:p>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Each reference configuration is defined by:</w:t>
      </w:r>
    </w:p>
    <w:p w:rsidR="00000000" w:rsidDel="00000000" w:rsidP="00000000" w:rsidRDefault="00000000" w:rsidRPr="00000000" w14:paraId="0000018E">
      <w:pPr>
        <w:rPr>
          <w:rFonts w:ascii="Arial" w:cs="Arial" w:eastAsia="Arial" w:hAnsi="Arial"/>
        </w:rPr>
      </w:pP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0"/>
          <w:sz w:val="22"/>
          <w:szCs w:val="22"/>
          <w:rtl w:val="0"/>
        </w:rPr>
        <w:t xml:space="preserve">An identifier</w:t>
      </w:r>
    </w:p>
    <w:p w:rsidR="00000000" w:rsidDel="00000000" w:rsidP="00000000" w:rsidRDefault="00000000" w:rsidRPr="00000000" w14:paraId="000001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0"/>
          <w:sz w:val="22"/>
          <w:szCs w:val="22"/>
          <w:rtl w:val="0"/>
        </w:rPr>
        <w:t xml:space="preserve">Its content listed in the corresponding Version Delivery Description document</w:t>
      </w:r>
    </w:p>
    <w:p w:rsidR="00000000" w:rsidDel="00000000" w:rsidP="00000000" w:rsidRDefault="00000000" w:rsidRPr="00000000" w14:paraId="0000019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0"/>
          <w:sz w:val="22"/>
          <w:szCs w:val="22"/>
          <w:rtl w:val="0"/>
        </w:rPr>
        <w:t xml:space="preserve">The acceptance or validation reviews associated with the building of the reference configuration</w:t>
      </w:r>
      <w:r w:rsidDel="00000000" w:rsidR="00000000" w:rsidRPr="00000000">
        <w:rPr>
          <w:rtl w:val="0"/>
        </w:rPr>
      </w:r>
    </w:p>
    <w:p w:rsidR="00000000" w:rsidDel="00000000" w:rsidP="00000000" w:rsidRDefault="00000000" w:rsidRPr="00000000" w14:paraId="00000192">
      <w:pPr>
        <w:rPr>
          <w:rFonts w:ascii="Arial" w:cs="Arial" w:eastAsia="Arial" w:hAnsi="Arial"/>
        </w:rPr>
      </w:pPr>
      <w:bookmarkStart w:colFirst="0" w:colLast="0" w:name="_heading=h.1ci93xb" w:id="51"/>
      <w:bookmarkEnd w:id="51"/>
      <w:r w:rsidDel="00000000" w:rsidR="00000000" w:rsidRPr="00000000">
        <w:rPr>
          <w:rtl w:val="0"/>
        </w:rPr>
      </w:r>
    </w:p>
    <w:p w:rsidR="00000000" w:rsidDel="00000000" w:rsidP="00000000" w:rsidRDefault="00000000" w:rsidRPr="00000000" w14:paraId="00000193">
      <w:pPr>
        <w:rPr>
          <w:rFonts w:ascii="Arial" w:cs="Arial" w:eastAsia="Arial" w:hAnsi="Arial"/>
        </w:rPr>
      </w:pPr>
      <w:bookmarkStart w:colFirst="0" w:colLast="0" w:name="_heading=h.k5tqwkvhusbx" w:id="52"/>
      <w:bookmarkEnd w:id="52"/>
      <w:r w:rsidDel="00000000" w:rsidR="00000000" w:rsidRPr="00000000">
        <w:rPr>
          <w:rFonts w:ascii="Arial" w:cs="Arial" w:eastAsia="Arial" w:hAnsi="Arial"/>
          <w:rtl w:val="0"/>
        </w:rPr>
        <w:t xml:space="preserve">A reference configuration is established for each design review and each test review of the project.</w:t>
      </w:r>
    </w:p>
    <w:p w:rsidR="00000000" w:rsidDel="00000000" w:rsidP="00000000" w:rsidRDefault="00000000" w:rsidRPr="00000000" w14:paraId="00000194">
      <w:pPr>
        <w:rPr>
          <w:rFonts w:ascii="Arial" w:cs="Arial" w:eastAsia="Arial" w:hAnsi="Arial"/>
        </w:rPr>
      </w:pPr>
      <w:bookmarkStart w:colFirst="0" w:colLast="0" w:name="_heading=h.lk2yyi53us1e" w:id="53"/>
      <w:bookmarkEnd w:id="53"/>
      <w:r w:rsidDel="00000000" w:rsidR="00000000" w:rsidRPr="00000000">
        <w:rPr>
          <w:rtl w:val="0"/>
        </w:rPr>
      </w:r>
    </w:p>
    <w:p w:rsidR="00000000" w:rsidDel="00000000" w:rsidP="00000000" w:rsidRDefault="00000000" w:rsidRPr="00000000" w14:paraId="00000195">
      <w:pPr>
        <w:pStyle w:val="Heading2"/>
        <w:numPr>
          <w:ilvl w:val="1"/>
          <w:numId w:val="10"/>
        </w:numPr>
        <w:ind w:left="990" w:hanging="360"/>
        <w:rPr/>
      </w:pPr>
      <w:bookmarkStart w:colFirst="0" w:colLast="0" w:name="_heading=h.uqav3vez3sck" w:id="54"/>
      <w:bookmarkEnd w:id="54"/>
      <w:r w:rsidDel="00000000" w:rsidR="00000000" w:rsidRPr="00000000">
        <w:rPr>
          <w:rFonts w:ascii="Arial" w:cs="Arial" w:eastAsia="Arial" w:hAnsi="Arial"/>
          <w:sz w:val="28"/>
          <w:szCs w:val="28"/>
          <w:rtl w:val="0"/>
        </w:rPr>
        <w:t xml:space="preserve">Configuration Baseline Management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These are the 3 baselines that will be established:</w:t>
      </w:r>
    </w:p>
    <w:p w:rsidR="00000000" w:rsidDel="00000000" w:rsidP="00000000" w:rsidRDefault="00000000" w:rsidRPr="00000000" w14:paraId="00000198">
      <w:pPr>
        <w:rPr>
          <w:rFonts w:ascii="Arial" w:cs="Arial" w:eastAsia="Arial" w:hAnsi="Arial"/>
        </w:rPr>
      </w:pPr>
      <w:r w:rsidDel="00000000" w:rsidR="00000000" w:rsidRPr="00000000">
        <w:rPr>
          <w:rtl w:val="0"/>
        </w:rPr>
      </w:r>
    </w:p>
    <w:p w:rsidR="00000000" w:rsidDel="00000000" w:rsidP="00000000" w:rsidRDefault="00000000" w:rsidRPr="00000000" w14:paraId="00000199">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Functional baseline (FBL), is the approved configuration documentation that describes the system functional, interoperability and interface characteristics. It also highlights the verification required to determine if those specified characteristics are achieved successfully</w:t>
      </w:r>
    </w:p>
    <w:p w:rsidR="00000000" w:rsidDel="00000000" w:rsidP="00000000" w:rsidRDefault="00000000" w:rsidRPr="00000000" w14:paraId="0000019A">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Allocated baseline (ABL), which describes the design of the functional, performance and interface characteristics that are allocated from a higher level requirements document or CI.</w:t>
      </w:r>
      <w:r w:rsidDel="00000000" w:rsidR="00000000" w:rsidRPr="00000000">
        <w:rPr>
          <w:rFonts w:ascii="Arial" w:cs="Arial" w:eastAsia="Arial" w:hAnsi="Arial"/>
          <w:color w:val="333333"/>
          <w:sz w:val="23"/>
          <w:szCs w:val="23"/>
          <w:highlight w:val="white"/>
          <w:rtl w:val="0"/>
        </w:rPr>
        <w:t xml:space="preserve"> </w:t>
      </w:r>
      <w:r w:rsidDel="00000000" w:rsidR="00000000" w:rsidRPr="00000000">
        <w:rPr>
          <w:rFonts w:ascii="Arial" w:cs="Arial" w:eastAsia="Arial" w:hAnsi="Arial"/>
          <w:rtl w:val="0"/>
        </w:rPr>
        <w:t xml:space="preserve">It also highlights the verification required to determine if those specified characteristics are achieved successfully</w:t>
      </w:r>
    </w:p>
    <w:p w:rsidR="00000000" w:rsidDel="00000000" w:rsidP="00000000" w:rsidRDefault="00000000" w:rsidRPr="00000000" w14:paraId="0000019B">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rtl w:val="0"/>
        </w:rPr>
        <w:t xml:space="preserve">roduct baseline (PBL), which is the approved technical documentation that describes the configuration of a CI during its production, fielding as well as operation support phases. It also consists of completed and accepted system components and documentation that identifies these products</w:t>
      </w:r>
      <w:r w:rsidDel="00000000" w:rsidR="00000000" w:rsidRPr="00000000">
        <w:rPr>
          <w:rtl w:val="0"/>
        </w:rPr>
      </w:r>
    </w:p>
    <w:p w:rsidR="00000000" w:rsidDel="00000000" w:rsidP="00000000" w:rsidRDefault="00000000" w:rsidRPr="00000000" w14:paraId="0000019C">
      <w:pPr>
        <w:rPr>
          <w:rFonts w:ascii="Arial" w:cs="Arial" w:eastAsia="Arial" w:hAnsi="Arial"/>
        </w:rPr>
      </w:pPr>
      <w:bookmarkStart w:colFirst="0" w:colLast="0" w:name="_heading=h.3whwml4" w:id="55"/>
      <w:bookmarkEnd w:id="55"/>
      <w:r w:rsidDel="00000000" w:rsidR="00000000" w:rsidRPr="00000000">
        <w:rPr>
          <w:rtl w:val="0"/>
        </w:rPr>
      </w:r>
    </w:p>
    <w:p w:rsidR="00000000" w:rsidDel="00000000" w:rsidP="00000000" w:rsidRDefault="00000000" w:rsidRPr="00000000" w14:paraId="0000019D">
      <w:pPr>
        <w:pStyle w:val="Heading1"/>
        <w:ind w:left="1152" w:hanging="432"/>
        <w:rPr>
          <w:rFonts w:ascii="Arial" w:cs="Arial" w:eastAsia="Arial" w:hAnsi="Arial"/>
          <w:sz w:val="32"/>
          <w:szCs w:val="32"/>
        </w:rPr>
        <w:sectPr>
          <w:type w:val="nextPage"/>
          <w:pgSz w:h="16840" w:w="11900" w:orient="portrait"/>
          <w:pgMar w:bottom="1418" w:top="1418" w:left="1418" w:right="1418" w:header="709" w:footer="709"/>
        </w:sectPr>
      </w:pPr>
      <w:bookmarkStart w:colFirst="0" w:colLast="0" w:name="_heading=h.uo5otyrtv4rn" w:id="56"/>
      <w:bookmarkEnd w:id="56"/>
      <w:r w:rsidDel="00000000" w:rsidR="00000000" w:rsidRPr="00000000">
        <w:rPr>
          <w:rtl w:val="0"/>
        </w:rPr>
      </w:r>
    </w:p>
    <w:p w:rsidR="00000000" w:rsidDel="00000000" w:rsidP="00000000" w:rsidRDefault="00000000" w:rsidRPr="00000000" w14:paraId="0000019E">
      <w:pPr>
        <w:pStyle w:val="Heading1"/>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240" w:line="240" w:lineRule="auto"/>
        <w:ind w:left="720" w:right="0" w:hanging="360"/>
        <w:jc w:val="both"/>
      </w:pPr>
      <w:bookmarkStart w:colFirst="0" w:colLast="0" w:name="_heading=h.mt4xe1ugfwie" w:id="57"/>
      <w:bookmarkEnd w:id="57"/>
      <w:r w:rsidDel="00000000" w:rsidR="00000000" w:rsidRPr="00000000">
        <w:rPr>
          <w:rFonts w:ascii="Arial" w:cs="Arial" w:eastAsia="Arial" w:hAnsi="Arial"/>
          <w:sz w:val="32"/>
          <w:szCs w:val="32"/>
          <w:rtl w:val="0"/>
        </w:rPr>
        <w:t xml:space="preserve">Configuration Control</w:t>
      </w:r>
      <w:r w:rsidDel="00000000" w:rsidR="00000000" w:rsidRPr="00000000">
        <w:rPr>
          <w:rtl w:val="0"/>
        </w:rPr>
      </w:r>
    </w:p>
    <w:p w:rsidR="00000000" w:rsidDel="00000000" w:rsidP="00000000" w:rsidRDefault="00000000" w:rsidRPr="00000000" w14:paraId="0000019F">
      <w:pPr>
        <w:ind w:left="1152" w:firstLine="0"/>
        <w:rPr>
          <w:vertAlign w:val="baseline"/>
        </w:rPr>
      </w:pPr>
      <w:r w:rsidDel="00000000" w:rsidR="00000000" w:rsidRPr="00000000">
        <w:rPr>
          <w:rtl w:val="0"/>
        </w:rPr>
      </w:r>
    </w:p>
    <w:p w:rsidR="00000000" w:rsidDel="00000000" w:rsidP="00000000" w:rsidRDefault="00000000" w:rsidRPr="00000000" w14:paraId="000001A0">
      <w:pPr>
        <w:rPr>
          <w:rFonts w:ascii="Arial" w:cs="Arial" w:eastAsia="Arial" w:hAnsi="Arial"/>
        </w:rPr>
      </w:pPr>
      <w:bookmarkStart w:colFirst="0" w:colLast="0" w:name="_heading=h.2bn6wsx" w:id="58"/>
      <w:bookmarkEnd w:id="58"/>
      <w:r w:rsidDel="00000000" w:rsidR="00000000" w:rsidRPr="00000000">
        <w:rPr>
          <w:rFonts w:ascii="Arial" w:cs="Arial" w:eastAsia="Arial" w:hAnsi="Arial"/>
          <w:rtl w:val="0"/>
        </w:rPr>
        <w:t xml:space="preserve">The </w:t>
      </w:r>
      <w:r w:rsidDel="00000000" w:rsidR="00000000" w:rsidRPr="00000000">
        <w:rPr>
          <w:rFonts w:ascii="Arial" w:cs="Arial" w:eastAsia="Arial" w:hAnsi="Arial"/>
          <w:vertAlign w:val="baseline"/>
          <w:rtl w:val="0"/>
        </w:rPr>
        <w:t xml:space="preserve">process for managing configuration changes and variances in configurations</w:t>
      </w:r>
      <w:r w:rsidDel="00000000" w:rsidR="00000000" w:rsidRPr="00000000">
        <w:rPr>
          <w:rFonts w:ascii="Arial" w:cs="Arial" w:eastAsia="Arial" w:hAnsi="Arial"/>
          <w:rtl w:val="0"/>
        </w:rPr>
        <w:t xml:space="preserve"> are as follows:</w:t>
      </w:r>
    </w:p>
    <w:p w:rsidR="00000000" w:rsidDel="00000000" w:rsidP="00000000" w:rsidRDefault="00000000" w:rsidRPr="00000000" w14:paraId="000001A1">
      <w:pPr>
        <w:rPr>
          <w:rFonts w:ascii="Arial" w:cs="Arial" w:eastAsia="Arial" w:hAnsi="Arial"/>
        </w:rPr>
      </w:pPr>
      <w:bookmarkStart w:colFirst="0" w:colLast="0" w:name="_heading=h.9dinisrj1ztn" w:id="59"/>
      <w:bookmarkEnd w:id="59"/>
      <w:r w:rsidDel="00000000" w:rsidR="00000000" w:rsidRPr="00000000">
        <w:rPr>
          <w:rtl w:val="0"/>
        </w:rPr>
      </w:r>
    </w:p>
    <w:p w:rsidR="00000000" w:rsidDel="00000000" w:rsidP="00000000" w:rsidRDefault="00000000" w:rsidRPr="00000000" w14:paraId="000001A2">
      <w:pPr>
        <w:numPr>
          <w:ilvl w:val="0"/>
          <w:numId w:val="11"/>
        </w:numPr>
        <w:ind w:left="720" w:hanging="360"/>
        <w:rPr>
          <w:rFonts w:ascii="Arial" w:cs="Arial" w:eastAsia="Arial" w:hAnsi="Arial"/>
        </w:rPr>
      </w:pPr>
      <w:bookmarkStart w:colFirst="0" w:colLast="0" w:name="_heading=h.p3wubvru35xr" w:id="60"/>
      <w:bookmarkEnd w:id="60"/>
      <w:r w:rsidDel="00000000" w:rsidR="00000000" w:rsidRPr="00000000">
        <w:rPr>
          <w:rFonts w:ascii="Arial" w:cs="Arial" w:eastAsia="Arial" w:hAnsi="Arial"/>
          <w:rtl w:val="0"/>
        </w:rPr>
        <w:t xml:space="preserve">The software configuration manager reviews the modification of an existing CI.</w:t>
      </w:r>
    </w:p>
    <w:p w:rsidR="00000000" w:rsidDel="00000000" w:rsidP="00000000" w:rsidRDefault="00000000" w:rsidRPr="00000000" w14:paraId="000001A3">
      <w:pPr>
        <w:numPr>
          <w:ilvl w:val="0"/>
          <w:numId w:val="11"/>
        </w:numPr>
        <w:ind w:left="720" w:hanging="360"/>
        <w:rPr>
          <w:rFonts w:ascii="Arial" w:cs="Arial" w:eastAsia="Arial" w:hAnsi="Arial"/>
        </w:rPr>
      </w:pPr>
      <w:bookmarkStart w:colFirst="0" w:colLast="0" w:name="_heading=h.bu5j79wfw7k2" w:id="61"/>
      <w:bookmarkEnd w:id="61"/>
      <w:r w:rsidDel="00000000" w:rsidR="00000000" w:rsidRPr="00000000">
        <w:rPr>
          <w:rFonts w:ascii="Arial" w:cs="Arial" w:eastAsia="Arial" w:hAnsi="Arial"/>
          <w:rtl w:val="0"/>
        </w:rPr>
        <w:t xml:space="preserve">Verify that all information to update the CI is available and correct. The task should contain a description of the attributes that are to be modified</w:t>
      </w:r>
    </w:p>
    <w:p w:rsidR="00000000" w:rsidDel="00000000" w:rsidP="00000000" w:rsidRDefault="00000000" w:rsidRPr="00000000" w14:paraId="000001A4">
      <w:pPr>
        <w:numPr>
          <w:ilvl w:val="0"/>
          <w:numId w:val="11"/>
        </w:numPr>
        <w:ind w:left="720" w:hanging="360"/>
        <w:rPr>
          <w:rFonts w:ascii="Arial" w:cs="Arial" w:eastAsia="Arial" w:hAnsi="Arial"/>
        </w:rPr>
      </w:pPr>
      <w:bookmarkStart w:colFirst="0" w:colLast="0" w:name="_heading=h.cm58bn85d8xl" w:id="62"/>
      <w:bookmarkEnd w:id="62"/>
      <w:r w:rsidDel="00000000" w:rsidR="00000000" w:rsidRPr="00000000">
        <w:rPr>
          <w:rFonts w:ascii="Arial" w:cs="Arial" w:eastAsia="Arial" w:hAnsi="Arial"/>
          <w:rtl w:val="0"/>
        </w:rPr>
        <w:t xml:space="preserve">If not all the information required is complete and correct, reject the modification. A valid reason and additional improvements should be suggested</w:t>
      </w:r>
    </w:p>
    <w:p w:rsidR="00000000" w:rsidDel="00000000" w:rsidP="00000000" w:rsidRDefault="00000000" w:rsidRPr="00000000" w14:paraId="000001A5">
      <w:pPr>
        <w:numPr>
          <w:ilvl w:val="0"/>
          <w:numId w:val="11"/>
        </w:numPr>
        <w:ind w:left="720" w:hanging="360"/>
        <w:rPr>
          <w:rFonts w:ascii="Arial" w:cs="Arial" w:eastAsia="Arial" w:hAnsi="Arial"/>
        </w:rPr>
      </w:pPr>
      <w:bookmarkStart w:colFirst="0" w:colLast="0" w:name="_heading=h.bqeke4ecohh7" w:id="63"/>
      <w:bookmarkEnd w:id="63"/>
      <w:r w:rsidDel="00000000" w:rsidR="00000000" w:rsidRPr="00000000">
        <w:rPr>
          <w:rFonts w:ascii="Arial" w:cs="Arial" w:eastAsia="Arial" w:hAnsi="Arial"/>
          <w:rtl w:val="0"/>
        </w:rPr>
        <w:t xml:space="preserve">The quality manager is in charge of assessing the reason for rejection</w:t>
      </w:r>
    </w:p>
    <w:p w:rsidR="00000000" w:rsidDel="00000000" w:rsidP="00000000" w:rsidRDefault="00000000" w:rsidRPr="00000000" w14:paraId="000001A6">
      <w:pPr>
        <w:numPr>
          <w:ilvl w:val="0"/>
          <w:numId w:val="11"/>
        </w:numPr>
        <w:ind w:left="720" w:hanging="360"/>
        <w:rPr>
          <w:rFonts w:ascii="Arial" w:cs="Arial" w:eastAsia="Arial" w:hAnsi="Arial"/>
        </w:rPr>
      </w:pPr>
      <w:bookmarkStart w:colFirst="0" w:colLast="0" w:name="_heading=h.i19ho7ufxwpn" w:id="64"/>
      <w:bookmarkEnd w:id="64"/>
      <w:r w:rsidDel="00000000" w:rsidR="00000000" w:rsidRPr="00000000">
        <w:rPr>
          <w:rFonts w:ascii="Arial" w:cs="Arial" w:eastAsia="Arial" w:hAnsi="Arial"/>
          <w:rtl w:val="0"/>
        </w:rPr>
        <w:t xml:space="preserve">Document all the details relating to the rejected modification task</w:t>
      </w:r>
    </w:p>
    <w:p w:rsidR="00000000" w:rsidDel="00000000" w:rsidP="00000000" w:rsidRDefault="00000000" w:rsidRPr="00000000" w14:paraId="000001A7">
      <w:pPr>
        <w:numPr>
          <w:ilvl w:val="0"/>
          <w:numId w:val="11"/>
        </w:numPr>
        <w:ind w:left="720" w:hanging="360"/>
        <w:rPr>
          <w:rFonts w:ascii="Arial" w:cs="Arial" w:eastAsia="Arial" w:hAnsi="Arial"/>
        </w:rPr>
      </w:pPr>
      <w:bookmarkStart w:colFirst="0" w:colLast="0" w:name="_heading=h.3x4xtnjqmkg5" w:id="65"/>
      <w:bookmarkEnd w:id="65"/>
      <w:r w:rsidDel="00000000" w:rsidR="00000000" w:rsidRPr="00000000">
        <w:rPr>
          <w:rFonts w:ascii="Arial" w:cs="Arial" w:eastAsia="Arial" w:hAnsi="Arial"/>
          <w:rtl w:val="0"/>
        </w:rPr>
        <w:t xml:space="preserve">If modification is successful, the software configuration manager will then modify the configuration details in the configuration management database. Configuration modifications to be documented include:</w:t>
      </w:r>
    </w:p>
    <w:p w:rsidR="00000000" w:rsidDel="00000000" w:rsidP="00000000" w:rsidRDefault="00000000" w:rsidRPr="00000000" w14:paraId="000001A8">
      <w:pPr>
        <w:numPr>
          <w:ilvl w:val="1"/>
          <w:numId w:val="11"/>
        </w:numPr>
        <w:ind w:left="1440" w:hanging="360"/>
        <w:rPr>
          <w:rFonts w:ascii="Arial" w:cs="Arial" w:eastAsia="Arial" w:hAnsi="Arial"/>
        </w:rPr>
      </w:pPr>
      <w:bookmarkStart w:colFirst="0" w:colLast="0" w:name="_heading=h.63sumiqs8d1z" w:id="66"/>
      <w:bookmarkEnd w:id="66"/>
      <w:r w:rsidDel="00000000" w:rsidR="00000000" w:rsidRPr="00000000">
        <w:rPr>
          <w:rFonts w:ascii="Arial" w:cs="Arial" w:eastAsia="Arial" w:hAnsi="Arial"/>
          <w:rtl w:val="0"/>
        </w:rPr>
        <w:t xml:space="preserve">Status</w:t>
      </w:r>
    </w:p>
    <w:p w:rsidR="00000000" w:rsidDel="00000000" w:rsidP="00000000" w:rsidRDefault="00000000" w:rsidRPr="00000000" w14:paraId="000001A9">
      <w:pPr>
        <w:numPr>
          <w:ilvl w:val="1"/>
          <w:numId w:val="11"/>
        </w:numPr>
        <w:ind w:left="1440" w:hanging="360"/>
        <w:rPr>
          <w:rFonts w:ascii="Arial" w:cs="Arial" w:eastAsia="Arial" w:hAnsi="Arial"/>
        </w:rPr>
      </w:pPr>
      <w:bookmarkStart w:colFirst="0" w:colLast="0" w:name="_heading=h.avetend186pq" w:id="67"/>
      <w:bookmarkEnd w:id="67"/>
      <w:r w:rsidDel="00000000" w:rsidR="00000000" w:rsidRPr="00000000">
        <w:rPr>
          <w:rFonts w:ascii="Arial" w:cs="Arial" w:eastAsia="Arial" w:hAnsi="Arial"/>
          <w:rtl w:val="0"/>
        </w:rPr>
        <w:t xml:space="preserve">Location</w:t>
      </w:r>
    </w:p>
    <w:p w:rsidR="00000000" w:rsidDel="00000000" w:rsidP="00000000" w:rsidRDefault="00000000" w:rsidRPr="00000000" w14:paraId="000001AA">
      <w:pPr>
        <w:numPr>
          <w:ilvl w:val="1"/>
          <w:numId w:val="11"/>
        </w:numPr>
        <w:ind w:left="1440" w:hanging="360"/>
        <w:rPr>
          <w:rFonts w:ascii="Arial" w:cs="Arial" w:eastAsia="Arial" w:hAnsi="Arial"/>
        </w:rPr>
      </w:pPr>
      <w:bookmarkStart w:colFirst="0" w:colLast="0" w:name="_heading=h.oeiemuv000nj" w:id="68"/>
      <w:bookmarkEnd w:id="68"/>
      <w:r w:rsidDel="00000000" w:rsidR="00000000" w:rsidRPr="00000000">
        <w:rPr>
          <w:rFonts w:ascii="Arial" w:cs="Arial" w:eastAsia="Arial" w:hAnsi="Arial"/>
          <w:rtl w:val="0"/>
        </w:rPr>
        <w:t xml:space="preserve">Transfer of Ownership</w:t>
      </w:r>
    </w:p>
    <w:p w:rsidR="00000000" w:rsidDel="00000000" w:rsidP="00000000" w:rsidRDefault="00000000" w:rsidRPr="00000000" w14:paraId="000001AB">
      <w:pPr>
        <w:numPr>
          <w:ilvl w:val="0"/>
          <w:numId w:val="11"/>
        </w:numPr>
        <w:ind w:left="720" w:hanging="360"/>
        <w:rPr>
          <w:rFonts w:ascii="Arial" w:cs="Arial" w:eastAsia="Arial" w:hAnsi="Arial"/>
        </w:rPr>
      </w:pPr>
      <w:bookmarkStart w:colFirst="0" w:colLast="0" w:name="_heading=h.i6qldzicnxqm" w:id="69"/>
      <w:bookmarkEnd w:id="69"/>
      <w:r w:rsidDel="00000000" w:rsidR="00000000" w:rsidRPr="00000000">
        <w:rPr>
          <w:rFonts w:ascii="Arial" w:cs="Arial" w:eastAsia="Arial" w:hAnsi="Arial"/>
          <w:rtl w:val="0"/>
        </w:rPr>
        <w:t xml:space="preserve">After completion of the modification task to CI, the task can now be closed</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numPr>
          <w:ilvl w:val="1"/>
          <w:numId w:val="10"/>
        </w:numPr>
        <w:ind w:left="990" w:hanging="360"/>
        <w:rPr/>
      </w:pPr>
      <w:bookmarkStart w:colFirst="0" w:colLast="0" w:name="_heading=h.irchj757sa49" w:id="70"/>
      <w:bookmarkEnd w:id="70"/>
      <w:r w:rsidDel="00000000" w:rsidR="00000000" w:rsidRPr="00000000">
        <w:rPr>
          <w:rFonts w:ascii="Arial" w:cs="Arial" w:eastAsia="Arial" w:hAnsi="Arial"/>
          <w:sz w:val="28"/>
          <w:szCs w:val="28"/>
          <w:rtl w:val="0"/>
        </w:rPr>
        <w:t xml:space="preserve">Change Management</w:t>
      </w:r>
    </w:p>
    <w:p w:rsidR="00000000" w:rsidDel="00000000" w:rsidP="00000000" w:rsidRDefault="00000000" w:rsidRPr="00000000" w14:paraId="000001A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 formal change control process should be used to ensure that changes to the project baselines are properly considered as unmanaged changes can easily snowball out of control and send a project into a disarray.</w:t>
      </w:r>
    </w:p>
    <w:p w:rsidR="00000000" w:rsidDel="00000000" w:rsidP="00000000" w:rsidRDefault="00000000" w:rsidRPr="00000000" w14:paraId="000001A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vertAlign w:val="baseline"/>
          <w:rtl w:val="0"/>
        </w:rPr>
        <w:t xml:space="preserve">he process for controlling changes to the baselines and for tracking the implementation of those changes</w:t>
      </w:r>
      <w:r w:rsidDel="00000000" w:rsidR="00000000" w:rsidRPr="00000000">
        <w:rPr>
          <w:rFonts w:ascii="Arial" w:cs="Arial" w:eastAsia="Arial" w:hAnsi="Arial"/>
          <w:rtl w:val="0"/>
        </w:rPr>
        <w:t xml:space="preserve"> are as follows:</w:t>
      </w:r>
    </w:p>
    <w:p w:rsidR="00000000" w:rsidDel="00000000" w:rsidP="00000000" w:rsidRDefault="00000000" w:rsidRPr="00000000" w14:paraId="000001B1">
      <w:pPr>
        <w:rPr>
          <w:rFonts w:ascii="Arial" w:cs="Arial" w:eastAsia="Arial" w:hAnsi="Arial"/>
        </w:rPr>
      </w:pPr>
      <w:r w:rsidDel="00000000" w:rsidR="00000000" w:rsidRPr="00000000">
        <w:rPr>
          <w:rtl w:val="0"/>
        </w:rPr>
      </w:r>
    </w:p>
    <w:p w:rsidR="00000000" w:rsidDel="00000000" w:rsidP="00000000" w:rsidRDefault="00000000" w:rsidRPr="00000000" w14:paraId="000001B2">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All change requests must follow a formal format. The change request must include a description of the change, the reason for the change and lastly, the impact on project schedule and cost baselines</w:t>
      </w:r>
      <w:r w:rsidDel="00000000" w:rsidR="00000000" w:rsidRPr="00000000">
        <w:rPr>
          <w:rtl w:val="0"/>
        </w:rPr>
      </w:r>
    </w:p>
    <w:p w:rsidR="00000000" w:rsidDel="00000000" w:rsidP="00000000" w:rsidRDefault="00000000" w:rsidRPr="00000000" w14:paraId="000001B3">
      <w:pPr>
        <w:numPr>
          <w:ilvl w:val="0"/>
          <w:numId w:val="14"/>
        </w:numPr>
        <w:ind w:left="720" w:hanging="360"/>
        <w:rPr>
          <w:rFonts w:ascii="Arial" w:cs="Arial" w:eastAsia="Arial" w:hAnsi="Arial"/>
          <w:u w:val="none"/>
        </w:rPr>
      </w:pPr>
      <w:r w:rsidDel="00000000" w:rsidR="00000000" w:rsidRPr="00000000">
        <w:rPr>
          <w:rFonts w:ascii="Arial" w:cs="Arial" w:eastAsia="Arial" w:hAnsi="Arial"/>
          <w:vertAlign w:val="baseline"/>
          <w:rtl w:val="0"/>
        </w:rPr>
        <w:t xml:space="preserve">Change requests are emitted from by the project manager according to the problem resolution process</w:t>
      </w:r>
      <w:r w:rsidDel="00000000" w:rsidR="00000000" w:rsidRPr="00000000">
        <w:rPr>
          <w:rFonts w:ascii="Arial" w:cs="Arial" w:eastAsia="Arial" w:hAnsi="Arial"/>
          <w:rtl w:val="0"/>
        </w:rPr>
        <w:t xml:space="preserve"> and are to be reviewed by the software configuration manager and quality manager</w:t>
      </w:r>
      <w:r w:rsidDel="00000000" w:rsidR="00000000" w:rsidRPr="00000000">
        <w:rPr>
          <w:rtl w:val="0"/>
        </w:rPr>
      </w:r>
    </w:p>
    <w:p w:rsidR="00000000" w:rsidDel="00000000" w:rsidP="00000000" w:rsidRDefault="00000000" w:rsidRPr="00000000" w14:paraId="000001B4">
      <w:pPr>
        <w:numPr>
          <w:ilvl w:val="0"/>
          <w:numId w:val="14"/>
        </w:numPr>
        <w:ind w:left="720" w:hanging="360"/>
        <w:rPr>
          <w:rFonts w:ascii="Arial" w:cs="Arial" w:eastAsia="Arial" w:hAnsi="Arial"/>
          <w:u w:val="none"/>
        </w:rPr>
      </w:pPr>
      <w:r w:rsidDel="00000000" w:rsidR="00000000" w:rsidRPr="00000000">
        <w:rPr>
          <w:rFonts w:ascii="Arial" w:cs="Arial" w:eastAsia="Arial" w:hAnsi="Arial"/>
          <w:vertAlign w:val="baseline"/>
          <w:rtl w:val="0"/>
        </w:rPr>
        <w:t xml:space="preserve">When a change request is </w:t>
      </w:r>
      <w:r w:rsidDel="00000000" w:rsidR="00000000" w:rsidRPr="00000000">
        <w:rPr>
          <w:rFonts w:ascii="Arial" w:cs="Arial" w:eastAsia="Arial" w:hAnsi="Arial"/>
          <w:rtl w:val="0"/>
        </w:rPr>
        <w:t xml:space="preserve">approved </w:t>
      </w:r>
      <w:r w:rsidDel="00000000" w:rsidR="00000000" w:rsidRPr="00000000">
        <w:rPr>
          <w:rFonts w:ascii="Arial" w:cs="Arial" w:eastAsia="Arial" w:hAnsi="Arial"/>
          <w:vertAlign w:val="baseline"/>
          <w:rtl w:val="0"/>
        </w:rPr>
        <w:t xml:space="preserve">by the project manager/product manager, a branch is created in the </w:t>
      </w:r>
      <w:r w:rsidDel="00000000" w:rsidR="00000000" w:rsidRPr="00000000">
        <w:rPr>
          <w:rFonts w:ascii="Arial" w:cs="Arial" w:eastAsia="Arial" w:hAnsi="Arial"/>
          <w:rtl w:val="0"/>
        </w:rPr>
        <w:t xml:space="preserve">database and a new project baseline is established</w:t>
      </w:r>
      <w:r w:rsidDel="00000000" w:rsidR="00000000" w:rsidRPr="00000000">
        <w:rPr>
          <w:rtl w:val="0"/>
        </w:rPr>
      </w:r>
    </w:p>
    <w:p w:rsidR="00000000" w:rsidDel="00000000" w:rsidP="00000000" w:rsidRDefault="00000000" w:rsidRPr="00000000" w14:paraId="000001B5">
      <w:pPr>
        <w:numPr>
          <w:ilvl w:val="0"/>
          <w:numId w:val="14"/>
        </w:numPr>
        <w:ind w:left="720" w:hanging="360"/>
        <w:rPr>
          <w:rFonts w:ascii="Arial" w:cs="Arial" w:eastAsia="Arial" w:hAnsi="Arial"/>
          <w:u w:val="none"/>
        </w:rPr>
      </w:pPr>
      <w:r w:rsidDel="00000000" w:rsidR="00000000" w:rsidRPr="00000000">
        <w:rPr>
          <w:rFonts w:ascii="Arial" w:cs="Arial" w:eastAsia="Arial" w:hAnsi="Arial"/>
          <w:vertAlign w:val="baseline"/>
          <w:rtl w:val="0"/>
        </w:rPr>
        <w:t xml:space="preserve">The branch identification i</w:t>
      </w:r>
      <w:r w:rsidDel="00000000" w:rsidR="00000000" w:rsidRPr="00000000">
        <w:rPr>
          <w:rFonts w:ascii="Arial" w:cs="Arial" w:eastAsia="Arial" w:hAnsi="Arial"/>
          <w:rtl w:val="0"/>
        </w:rPr>
        <w:t xml:space="preserve">s &lt;baseline name&gt;_VN where the version number (VN) has to be incremented each time a new modification is made to that particular baseline</w:t>
      </w:r>
      <w:r w:rsidDel="00000000" w:rsidR="00000000" w:rsidRPr="00000000">
        <w:rPr>
          <w:rtl w:val="0"/>
        </w:rPr>
      </w:r>
    </w:p>
    <w:p w:rsidR="00000000" w:rsidDel="00000000" w:rsidP="00000000" w:rsidRDefault="00000000" w:rsidRPr="00000000" w14:paraId="000001B6">
      <w:pPr>
        <w:numPr>
          <w:ilvl w:val="0"/>
          <w:numId w:val="14"/>
        </w:numPr>
        <w:ind w:left="720" w:hanging="360"/>
        <w:rPr>
          <w:rFonts w:ascii="Arial" w:cs="Arial" w:eastAsia="Arial" w:hAnsi="Arial"/>
          <w:u w:val="none"/>
        </w:rPr>
      </w:pPr>
      <w:r w:rsidDel="00000000" w:rsidR="00000000" w:rsidRPr="00000000">
        <w:rPr>
          <w:rFonts w:ascii="Arial" w:cs="Arial" w:eastAsia="Arial" w:hAnsi="Arial"/>
          <w:vertAlign w:val="baseline"/>
          <w:rtl w:val="0"/>
        </w:rPr>
        <w:t xml:space="preserve">Branch content i</w:t>
      </w:r>
      <w:r w:rsidDel="00000000" w:rsidR="00000000" w:rsidRPr="00000000">
        <w:rPr>
          <w:rFonts w:ascii="Arial" w:cs="Arial" w:eastAsia="Arial" w:hAnsi="Arial"/>
          <w:rtl w:val="0"/>
        </w:rPr>
        <w:t xml:space="preserve">s the format in the change request</w:t>
      </w:r>
    </w:p>
    <w:p w:rsidR="00000000" w:rsidDel="00000000" w:rsidP="00000000" w:rsidRDefault="00000000" w:rsidRPr="00000000" w14:paraId="000001B7">
      <w:pPr>
        <w:rPr>
          <w:rFonts w:ascii="Arial" w:cs="Arial" w:eastAsia="Arial" w:hAnsi="Arial"/>
          <w:vertAlign w:val="baseline"/>
        </w:rPr>
      </w:pPr>
      <w:bookmarkStart w:colFirst="0" w:colLast="0" w:name="_heading=h.qsh70q" w:id="71"/>
      <w:bookmarkEnd w:id="71"/>
      <w:r w:rsidDel="00000000" w:rsidR="00000000" w:rsidRPr="00000000">
        <w:rPr>
          <w:rtl w:val="0"/>
        </w:rPr>
      </w:r>
    </w:p>
    <w:p w:rsidR="00000000" w:rsidDel="00000000" w:rsidP="00000000" w:rsidRDefault="00000000" w:rsidRPr="00000000" w14:paraId="000001B8">
      <w:pPr>
        <w:pStyle w:val="Heading2"/>
        <w:numPr>
          <w:ilvl w:val="1"/>
          <w:numId w:val="10"/>
        </w:numPr>
        <w:ind w:left="990" w:hanging="360"/>
        <w:rPr/>
      </w:pPr>
      <w:bookmarkStart w:colFirst="0" w:colLast="0" w:name="_heading=h.w9mvdpmwur9h" w:id="72"/>
      <w:bookmarkEnd w:id="72"/>
      <w:r w:rsidDel="00000000" w:rsidR="00000000" w:rsidRPr="00000000">
        <w:rPr>
          <w:rFonts w:ascii="Arial" w:cs="Arial" w:eastAsia="Arial" w:hAnsi="Arial"/>
          <w:sz w:val="28"/>
          <w:szCs w:val="28"/>
          <w:vertAlign w:val="baseline"/>
          <w:rtl w:val="0"/>
        </w:rPr>
        <w:t xml:space="preserve">Interface Management</w:t>
      </w:r>
      <w:r w:rsidDel="00000000" w:rsidR="00000000" w:rsidRPr="00000000">
        <w:rPr>
          <w:rtl w:val="0"/>
        </w:rPr>
      </w:r>
    </w:p>
    <w:p w:rsidR="00000000" w:rsidDel="00000000" w:rsidP="00000000" w:rsidRDefault="00000000" w:rsidRPr="00000000" w14:paraId="000001B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Interfaces we will be using include 3rd party APIs which is an interface for our software to control and communicate with other software.</w:t>
      </w:r>
    </w:p>
    <w:p w:rsidR="00000000" w:rsidDel="00000000" w:rsidP="00000000" w:rsidRDefault="00000000" w:rsidRPr="00000000" w14:paraId="000001B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vertAlign w:val="baseline"/>
          <w:rtl w:val="0"/>
        </w:rPr>
        <w:t xml:space="preserve">he procedures for identification of interface requirements</w:t>
      </w:r>
      <w:r w:rsidDel="00000000" w:rsidR="00000000" w:rsidRPr="00000000">
        <w:rPr>
          <w:rFonts w:ascii="Arial" w:cs="Arial" w:eastAsia="Arial" w:hAnsi="Arial"/>
          <w:rtl w:val="0"/>
        </w:rPr>
        <w:t xml:space="preserve"> are as follows:</w:t>
      </w:r>
    </w:p>
    <w:p w:rsidR="00000000" w:rsidDel="00000000" w:rsidP="00000000" w:rsidRDefault="00000000" w:rsidRPr="00000000" w14:paraId="000001BC">
      <w:pPr>
        <w:rPr>
          <w:rFonts w:ascii="Arial" w:cs="Arial" w:eastAsia="Arial" w:hAnsi="Arial"/>
        </w:rPr>
      </w:pPr>
      <w:r w:rsidDel="00000000" w:rsidR="00000000" w:rsidRPr="00000000">
        <w:rPr>
          <w:rtl w:val="0"/>
        </w:rPr>
      </w:r>
    </w:p>
    <w:p w:rsidR="00000000" w:rsidDel="00000000" w:rsidP="00000000" w:rsidRDefault="00000000" w:rsidRPr="00000000" w14:paraId="000001BD">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Prepare or update interface management procedures</w:t>
      </w:r>
    </w:p>
    <w:p w:rsidR="00000000" w:rsidDel="00000000" w:rsidP="00000000" w:rsidRDefault="00000000" w:rsidRPr="00000000" w14:paraId="000001BE">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Conduct interface management during product integration activities</w:t>
      </w:r>
    </w:p>
    <w:p w:rsidR="00000000" w:rsidDel="00000000" w:rsidP="00000000" w:rsidRDefault="00000000" w:rsidRPr="00000000" w14:paraId="000001BF">
      <w:pPr>
        <w:numPr>
          <w:ilvl w:val="0"/>
          <w:numId w:val="21"/>
        </w:numPr>
        <w:ind w:left="720" w:hanging="360"/>
        <w:rPr>
          <w:rFonts w:ascii="Arial" w:cs="Arial" w:eastAsia="Arial" w:hAnsi="Arial"/>
        </w:rPr>
      </w:pPr>
      <w:r w:rsidDel="00000000" w:rsidR="00000000" w:rsidRPr="00000000">
        <w:rPr>
          <w:rFonts w:ascii="Arial" w:cs="Arial" w:eastAsia="Arial" w:hAnsi="Arial"/>
          <w:rtl w:val="0"/>
        </w:rPr>
        <w:t xml:space="preserve">Conduct interface control if there are any interface changes</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2"/>
        <w:numPr>
          <w:ilvl w:val="1"/>
          <w:numId w:val="10"/>
        </w:numPr>
        <w:ind w:left="990" w:hanging="360"/>
        <w:rPr/>
      </w:pPr>
      <w:bookmarkStart w:colFirst="0" w:colLast="0" w:name="_heading=h.csach5aefqq" w:id="73"/>
      <w:bookmarkEnd w:id="73"/>
      <w:r w:rsidDel="00000000" w:rsidR="00000000" w:rsidRPr="00000000">
        <w:rPr>
          <w:rFonts w:ascii="Arial" w:cs="Arial" w:eastAsia="Arial" w:hAnsi="Arial"/>
          <w:sz w:val="28"/>
          <w:szCs w:val="28"/>
          <w:rtl w:val="0"/>
        </w:rPr>
        <w:t xml:space="preserve">Evolutions control of SOUP items</w:t>
      </w:r>
    </w:p>
    <w:p w:rsidR="00000000" w:rsidDel="00000000" w:rsidP="00000000" w:rsidRDefault="00000000" w:rsidRPr="00000000" w14:paraId="000001C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3">
      <w:pPr>
        <w:rPr>
          <w:rFonts w:ascii="Arial" w:cs="Arial" w:eastAsia="Arial" w:hAnsi="Arial"/>
          <w:vertAlign w:val="baseline"/>
        </w:rPr>
      </w:pPr>
      <w:r w:rsidDel="00000000" w:rsidR="00000000" w:rsidRPr="00000000">
        <w:rPr>
          <w:rFonts w:ascii="Arial" w:cs="Arial" w:eastAsia="Arial" w:hAnsi="Arial"/>
          <w:rtl w:val="0"/>
        </w:rPr>
        <w:t xml:space="preserve">Our group will freeze </w:t>
      </w:r>
      <w:r w:rsidDel="00000000" w:rsidR="00000000" w:rsidRPr="00000000">
        <w:rPr>
          <w:rFonts w:ascii="Arial" w:cs="Arial" w:eastAsia="Arial" w:hAnsi="Arial"/>
          <w:vertAlign w:val="baseline"/>
          <w:rtl w:val="0"/>
        </w:rPr>
        <w:t xml:space="preserve">SOUPS at the beginning of the project</w:t>
      </w:r>
      <w:r w:rsidDel="00000000" w:rsidR="00000000" w:rsidRPr="00000000">
        <w:rPr>
          <w:rFonts w:ascii="Arial" w:cs="Arial" w:eastAsia="Arial" w:hAnsi="Arial"/>
          <w:rtl w:val="0"/>
        </w:rPr>
        <w:t xml:space="preserve">. Although this method of evolution control might not always be feasible, it is easy to implement and not costly at all.</w:t>
      </w:r>
      <w:r w:rsidDel="00000000" w:rsidR="00000000" w:rsidRPr="00000000">
        <w:rPr>
          <w:rtl w:val="0"/>
        </w:rPr>
      </w:r>
    </w:p>
    <w:p w:rsidR="00000000" w:rsidDel="00000000" w:rsidP="00000000" w:rsidRDefault="00000000" w:rsidRPr="00000000" w14:paraId="000001C4">
      <w:pPr>
        <w:rPr>
          <w:rFonts w:ascii="Arial" w:cs="Arial" w:eastAsia="Arial" w:hAnsi="Arial"/>
          <w:highlight w:val="lightGray"/>
          <w:vertAlign w:val="baseline"/>
        </w:rPr>
      </w:pPr>
      <w:bookmarkStart w:colFirst="0" w:colLast="0" w:name="_heading=h.1pxezwc" w:id="74"/>
      <w:bookmarkEnd w:id="74"/>
      <w:r w:rsidDel="00000000" w:rsidR="00000000" w:rsidRPr="00000000">
        <w:rPr>
          <w:rtl w:val="0"/>
        </w:rPr>
      </w:r>
    </w:p>
    <w:p w:rsidR="00000000" w:rsidDel="00000000" w:rsidP="00000000" w:rsidRDefault="00000000" w:rsidRPr="00000000" w14:paraId="000001C5">
      <w:pPr>
        <w:pStyle w:val="Heading1"/>
        <w:keepNext w:val="1"/>
        <w:spacing w:after="60" w:before="240" w:lineRule="auto"/>
        <w:ind w:left="720" w:hanging="360"/>
        <w:rPr>
          <w:rFonts w:ascii="Arial" w:cs="Arial" w:eastAsia="Arial" w:hAnsi="Arial"/>
          <w:sz w:val="32"/>
          <w:szCs w:val="32"/>
        </w:rPr>
        <w:sectPr>
          <w:type w:val="nextPage"/>
          <w:pgSz w:h="16840" w:w="11900" w:orient="portrait"/>
          <w:pgMar w:bottom="1418" w:top="1418" w:left="1418" w:right="1418" w:header="709" w:footer="709"/>
        </w:sectPr>
      </w:pPr>
      <w:bookmarkStart w:colFirst="0" w:colLast="0" w:name="_heading=h.ok13aiq73xo7" w:id="75"/>
      <w:bookmarkEnd w:id="75"/>
      <w:r w:rsidDel="00000000" w:rsidR="00000000" w:rsidRPr="00000000">
        <w:rPr>
          <w:rtl w:val="0"/>
        </w:rPr>
      </w:r>
    </w:p>
    <w:p w:rsidR="00000000" w:rsidDel="00000000" w:rsidP="00000000" w:rsidRDefault="00000000" w:rsidRPr="00000000" w14:paraId="000001C6">
      <w:pPr>
        <w:pStyle w:val="Heading1"/>
        <w:keepNext w:val="1"/>
        <w:numPr>
          <w:ilvl w:val="0"/>
          <w:numId w:val="10"/>
        </w:numPr>
        <w:spacing w:after="0" w:afterAutospacing="0" w:before="240" w:lineRule="auto"/>
        <w:ind w:left="720" w:hanging="360"/>
        <w:rPr>
          <w:vertAlign w:val="baseline"/>
        </w:rPr>
      </w:pPr>
      <w:bookmarkStart w:colFirst="0" w:colLast="0" w:name="_heading=h.yud78xtjg8s6" w:id="76"/>
      <w:bookmarkEnd w:id="76"/>
      <w:r w:rsidDel="00000000" w:rsidR="00000000" w:rsidRPr="00000000">
        <w:rPr>
          <w:rFonts w:ascii="Arial" w:cs="Arial" w:eastAsia="Arial" w:hAnsi="Arial"/>
          <w:sz w:val="32"/>
          <w:szCs w:val="32"/>
          <w:vertAlign w:val="baseline"/>
          <w:rtl w:val="0"/>
        </w:rPr>
        <w:t xml:space="preserve">Configuration support activities</w:t>
      </w:r>
      <w:r w:rsidDel="00000000" w:rsidR="00000000" w:rsidRPr="00000000">
        <w:rPr>
          <w:rtl w:val="0"/>
        </w:rPr>
      </w:r>
    </w:p>
    <w:p w:rsidR="00000000" w:rsidDel="00000000" w:rsidP="00000000" w:rsidRDefault="00000000" w:rsidRPr="00000000" w14:paraId="000001C7">
      <w:pPr>
        <w:pStyle w:val="Heading2"/>
        <w:numPr>
          <w:ilvl w:val="1"/>
          <w:numId w:val="10"/>
        </w:numPr>
        <w:spacing w:after="60" w:before="0" w:beforeAutospacing="0" w:lineRule="auto"/>
        <w:ind w:left="990" w:hanging="360"/>
        <w:rPr/>
      </w:pPr>
      <w:bookmarkStart w:colFirst="0" w:colLast="0" w:name="_heading=h.yhwdld2khvph" w:id="77"/>
      <w:bookmarkEnd w:id="77"/>
      <w:r w:rsidDel="00000000" w:rsidR="00000000" w:rsidRPr="00000000">
        <w:rPr>
          <w:rFonts w:ascii="Arial" w:cs="Arial" w:eastAsia="Arial" w:hAnsi="Arial"/>
          <w:sz w:val="28"/>
          <w:szCs w:val="28"/>
          <w:vertAlign w:val="baseline"/>
          <w:rtl w:val="0"/>
        </w:rPr>
        <w:t xml:space="preserve">Configuration Status Accounting</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bookmarkStart w:colFirst="0" w:colLast="0" w:name="_heading=h.mgb9k0kjy26p" w:id="78"/>
      <w:bookmarkEnd w:id="78"/>
      <w:r w:rsidDel="00000000" w:rsidR="00000000" w:rsidRPr="00000000">
        <w:rPr>
          <w:rFonts w:ascii="Arial" w:cs="Arial" w:eastAsia="Arial" w:hAnsi="Arial"/>
          <w:rtl w:val="0"/>
        </w:rPr>
        <w:t xml:space="preserve">Configuration Status Accounting (CSA) is the process to record, store, maintain and report the status of configuration items during the software lifecycle. All software and related documentation should be tracked throughout the software life. CSA provides our group with the ability to identify the configuration of CIs at a given point in time. This is useful for processes such as problem management, audits and compliance.</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numPr>
          <w:ilvl w:val="2"/>
          <w:numId w:val="10"/>
        </w:numPr>
        <w:ind w:left="1170" w:hanging="360"/>
        <w:rPr/>
      </w:pPr>
      <w:bookmarkStart w:colFirst="0" w:colLast="0" w:name="_heading=h.u2hb8e8fteue" w:id="79"/>
      <w:bookmarkEnd w:id="79"/>
      <w:r w:rsidDel="00000000" w:rsidR="00000000" w:rsidRPr="00000000">
        <w:rPr>
          <w:rFonts w:ascii="Arial" w:cs="Arial" w:eastAsia="Arial" w:hAnsi="Arial"/>
          <w:sz w:val="24"/>
          <w:szCs w:val="24"/>
          <w:rtl w:val="0"/>
        </w:rPr>
        <w:t xml:space="preserve">Evolutions Traceability</w:t>
      </w:r>
    </w:p>
    <w:p w:rsidR="00000000" w:rsidDel="00000000" w:rsidP="00000000" w:rsidRDefault="00000000" w:rsidRPr="00000000" w14:paraId="000001C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rtl w:val="0"/>
        </w:rPr>
        <w:t xml:space="preserve">The traceability of modifications of items given their types:</w:t>
      </w:r>
    </w:p>
    <w:p w:rsidR="00000000" w:rsidDel="00000000" w:rsidP="00000000" w:rsidRDefault="00000000" w:rsidRPr="00000000" w14:paraId="000001CE">
      <w:pPr>
        <w:rPr>
          <w:rFonts w:ascii="Arial" w:cs="Arial" w:eastAsia="Arial" w:hAnsi="Arial"/>
        </w:rPr>
      </w:pPr>
      <w:r w:rsidDel="00000000" w:rsidR="00000000" w:rsidRPr="00000000">
        <w:rPr>
          <w:rtl w:val="0"/>
        </w:rPr>
      </w:r>
    </w:p>
    <w:p w:rsidR="00000000" w:rsidDel="00000000" w:rsidP="00000000" w:rsidRDefault="00000000" w:rsidRPr="00000000" w14:paraId="000001CF">
      <w:pPr>
        <w:numPr>
          <w:ilvl w:val="0"/>
          <w:numId w:val="4"/>
        </w:numPr>
        <w:ind w:left="720" w:hanging="360"/>
      </w:pPr>
      <w:r w:rsidDel="00000000" w:rsidR="00000000" w:rsidRPr="00000000">
        <w:rPr>
          <w:rFonts w:ascii="Arial" w:cs="Arial" w:eastAsia="Arial" w:hAnsi="Arial"/>
          <w:rtl w:val="0"/>
        </w:rPr>
        <w:t xml:space="preserve">Document: The modification sheet number identifies the origin of the modification</w:t>
      </w:r>
    </w:p>
    <w:p w:rsidR="00000000" w:rsidDel="00000000" w:rsidP="00000000" w:rsidRDefault="00000000" w:rsidRPr="00000000" w14:paraId="000001D0">
      <w:pPr>
        <w:numPr>
          <w:ilvl w:val="0"/>
          <w:numId w:val="4"/>
        </w:numPr>
        <w:ind w:left="720" w:hanging="360"/>
      </w:pPr>
      <w:r w:rsidDel="00000000" w:rsidR="00000000" w:rsidRPr="00000000">
        <w:rPr>
          <w:rFonts w:ascii="Arial" w:cs="Arial" w:eastAsia="Arial" w:hAnsi="Arial"/>
          <w:rtl w:val="0"/>
        </w:rPr>
        <w:t xml:space="preserve">The modified paragraphs in the document are identified, if possible, by revision marks</w:t>
      </w:r>
    </w:p>
    <w:p w:rsidR="00000000" w:rsidDel="00000000" w:rsidP="00000000" w:rsidRDefault="00000000" w:rsidRPr="00000000" w14:paraId="000001D1">
      <w:pPr>
        <w:numPr>
          <w:ilvl w:val="0"/>
          <w:numId w:val="4"/>
        </w:numPr>
        <w:ind w:left="720" w:hanging="360"/>
      </w:pPr>
      <w:r w:rsidDel="00000000" w:rsidR="00000000" w:rsidRPr="00000000">
        <w:rPr>
          <w:rFonts w:ascii="Arial" w:cs="Arial" w:eastAsia="Arial" w:hAnsi="Arial"/>
          <w:rtl w:val="0"/>
        </w:rPr>
        <w:t xml:space="preserve">Source file: The software configuration management tool records, for each source file or group of source files, a comment which describes the modification.</w:t>
      </w:r>
    </w:p>
    <w:p w:rsidR="00000000" w:rsidDel="00000000" w:rsidP="00000000" w:rsidRDefault="00000000" w:rsidRPr="00000000" w14:paraId="000001D2">
      <w:pPr>
        <w:numPr>
          <w:ilvl w:val="0"/>
          <w:numId w:val="4"/>
        </w:numPr>
        <w:ind w:left="720" w:hanging="360"/>
      </w:pPr>
      <w:r w:rsidDel="00000000" w:rsidR="00000000" w:rsidRPr="00000000">
        <w:rPr>
          <w:rFonts w:ascii="Arial" w:cs="Arial" w:eastAsia="Arial" w:hAnsi="Arial"/>
          <w:rtl w:val="0"/>
        </w:rPr>
        <w:t xml:space="preserve">Configuration item: The Version Delivery Description of the article identifies the modification sheet included in the current version</w:t>
      </w:r>
    </w:p>
    <w:p w:rsidR="00000000" w:rsidDel="00000000" w:rsidP="00000000" w:rsidRDefault="00000000" w:rsidRPr="00000000" w14:paraId="000001D3">
      <w:pPr>
        <w:rPr>
          <w:rFonts w:ascii="Arial" w:cs="Arial" w:eastAsia="Arial" w:hAnsi="Arial"/>
        </w:rPr>
      </w:pPr>
      <w:r w:rsidDel="00000000" w:rsidR="00000000" w:rsidRPr="00000000">
        <w:rPr>
          <w:rtl w:val="0"/>
        </w:rPr>
      </w:r>
    </w:p>
    <w:p w:rsidR="00000000" w:rsidDel="00000000" w:rsidP="00000000" w:rsidRDefault="00000000" w:rsidRPr="00000000" w14:paraId="000001D4">
      <w:pPr>
        <w:rPr>
          <w:rFonts w:ascii="Arial" w:cs="Arial" w:eastAsia="Arial" w:hAnsi="Arial"/>
          <w:b w:val="1"/>
          <w:sz w:val="24"/>
          <w:szCs w:val="24"/>
        </w:rPr>
      </w:pPr>
      <w:bookmarkStart w:colFirst="0" w:colLast="0" w:name="_heading=h.147n2zr" w:id="80"/>
      <w:bookmarkEnd w:id="80"/>
      <w:r w:rsidDel="00000000" w:rsidR="00000000" w:rsidRPr="00000000">
        <w:rPr>
          <w:rFonts w:ascii="Arial" w:cs="Arial" w:eastAsia="Arial" w:hAnsi="Arial"/>
          <w:rtl w:val="0"/>
        </w:rPr>
        <w:t xml:space="preserve">The modification sheet describes the modifications done to the components with enough precision to identify the modified parts.</w:t>
      </w:r>
      <w:r w:rsidDel="00000000" w:rsidR="00000000" w:rsidRPr="00000000">
        <w:rPr>
          <w:rtl w:val="0"/>
        </w:rPr>
      </w:r>
    </w:p>
    <w:p w:rsidR="00000000" w:rsidDel="00000000" w:rsidP="00000000" w:rsidRDefault="00000000" w:rsidRPr="00000000" w14:paraId="000001D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6">
      <w:pPr>
        <w:pStyle w:val="Heading3"/>
        <w:numPr>
          <w:ilvl w:val="2"/>
          <w:numId w:val="10"/>
        </w:numPr>
        <w:ind w:left="1170" w:hanging="360"/>
        <w:rPr/>
      </w:pPr>
      <w:bookmarkStart w:colFirst="0" w:colLast="0" w:name="_heading=h.3lq7a9pvxl82" w:id="81"/>
      <w:bookmarkEnd w:id="81"/>
      <w:r w:rsidDel="00000000" w:rsidR="00000000" w:rsidRPr="00000000">
        <w:rPr>
          <w:rFonts w:ascii="Arial" w:cs="Arial" w:eastAsia="Arial" w:hAnsi="Arial"/>
          <w:sz w:val="24"/>
          <w:szCs w:val="24"/>
          <w:rtl w:val="0"/>
        </w:rPr>
        <w:t xml:space="preserve">Setting up Configuration Status</w:t>
      </w:r>
    </w:p>
    <w:p w:rsidR="00000000" w:rsidDel="00000000" w:rsidP="00000000" w:rsidRDefault="00000000" w:rsidRPr="00000000" w14:paraId="000001D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8">
      <w:pPr>
        <w:rPr>
          <w:rFonts w:ascii="Arial" w:cs="Arial" w:eastAsia="Arial" w:hAnsi="Arial"/>
        </w:rPr>
      </w:pPr>
      <w:r w:rsidDel="00000000" w:rsidR="00000000" w:rsidRPr="00000000">
        <w:rPr>
          <w:rFonts w:ascii="Arial" w:cs="Arial" w:eastAsia="Arial" w:hAnsi="Arial"/>
          <w:rtl w:val="0"/>
        </w:rPr>
        <w:t xml:space="preserve">The SCM is in charge of writing the VDD, setting up the state of all versions and of each configuration article with:</w:t>
      </w:r>
    </w:p>
    <w:p w:rsidR="00000000" w:rsidDel="00000000" w:rsidP="00000000" w:rsidRDefault="00000000" w:rsidRPr="00000000" w14:paraId="000001D9">
      <w:pPr>
        <w:rPr>
          <w:rFonts w:ascii="Arial" w:cs="Arial" w:eastAsia="Arial" w:hAnsi="Arial"/>
        </w:rPr>
      </w:pPr>
      <w:r w:rsidDel="00000000" w:rsidR="00000000" w:rsidRPr="00000000">
        <w:rPr>
          <w:rtl w:val="0"/>
        </w:rPr>
      </w:r>
    </w:p>
    <w:p w:rsidR="00000000" w:rsidDel="00000000" w:rsidP="00000000" w:rsidRDefault="00000000" w:rsidRPr="00000000" w14:paraId="000001D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label</w:t>
      </w:r>
    </w:p>
    <w:p w:rsidR="00000000" w:rsidDel="00000000" w:rsidP="00000000" w:rsidRDefault="00000000" w:rsidRPr="00000000" w14:paraId="000001D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version number</w:t>
      </w:r>
    </w:p>
    <w:p w:rsidR="00000000" w:rsidDel="00000000" w:rsidP="00000000" w:rsidRDefault="00000000" w:rsidRPr="00000000" w14:paraId="000001D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creation date of the VDD</w:t>
      </w:r>
      <w:r w:rsidDel="00000000" w:rsidR="00000000" w:rsidRPr="00000000">
        <w:rPr>
          <w:rtl w:val="0"/>
        </w:rPr>
      </w:r>
    </w:p>
    <w:p w:rsidR="00000000" w:rsidDel="00000000" w:rsidP="00000000" w:rsidRDefault="00000000" w:rsidRPr="00000000" w14:paraId="000001D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E">
      <w:pPr>
        <w:pStyle w:val="Heading3"/>
        <w:numPr>
          <w:ilvl w:val="2"/>
          <w:numId w:val="10"/>
        </w:numPr>
        <w:ind w:left="1170" w:hanging="360"/>
        <w:rPr/>
      </w:pPr>
      <w:bookmarkStart w:colFirst="0" w:colLast="0" w:name="_heading=h.mrhkgu7taw68" w:id="82"/>
      <w:bookmarkEnd w:id="82"/>
      <w:r w:rsidDel="00000000" w:rsidR="00000000" w:rsidRPr="00000000">
        <w:rPr>
          <w:rFonts w:ascii="Arial" w:cs="Arial" w:eastAsia="Arial" w:hAnsi="Arial"/>
          <w:sz w:val="24"/>
          <w:szCs w:val="24"/>
          <w:rtl w:val="0"/>
        </w:rPr>
        <w:t xml:space="preserve">Configuration Status Diffusion</w:t>
      </w:r>
    </w:p>
    <w:p w:rsidR="00000000" w:rsidDel="00000000" w:rsidP="00000000" w:rsidRDefault="00000000" w:rsidRPr="00000000" w14:paraId="000001D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0">
      <w:pPr>
        <w:rPr>
          <w:rFonts w:ascii="Arial" w:cs="Arial" w:eastAsia="Arial" w:hAnsi="Arial"/>
          <w:b w:val="1"/>
          <w:sz w:val="24"/>
          <w:szCs w:val="24"/>
        </w:rPr>
      </w:pPr>
      <w:bookmarkStart w:colFirst="0" w:colLast="0" w:name="_heading=h.23ckvvd" w:id="83"/>
      <w:bookmarkEnd w:id="83"/>
      <w:r w:rsidDel="00000000" w:rsidR="00000000" w:rsidRPr="00000000">
        <w:rPr>
          <w:rFonts w:ascii="Arial" w:cs="Arial" w:eastAsia="Arial" w:hAnsi="Arial"/>
          <w:rtl w:val="0"/>
        </w:rPr>
        <w:t xml:space="preserve">The SCM and the quality manager write the VDD. </w:t>
      </w:r>
      <w:r w:rsidDel="00000000" w:rsidR="00000000" w:rsidRPr="00000000">
        <w:rPr>
          <w:rtl w:val="0"/>
        </w:rPr>
      </w:r>
    </w:p>
    <w:p w:rsidR="00000000" w:rsidDel="00000000" w:rsidP="00000000" w:rsidRDefault="00000000" w:rsidRPr="00000000" w14:paraId="000001E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2">
      <w:pPr>
        <w:pStyle w:val="Heading3"/>
        <w:numPr>
          <w:ilvl w:val="2"/>
          <w:numId w:val="10"/>
        </w:numPr>
        <w:ind w:left="1170" w:hanging="360"/>
        <w:rPr/>
      </w:pPr>
      <w:bookmarkStart w:colFirst="0" w:colLast="0" w:name="_heading=h.43toiny1ep72" w:id="84"/>
      <w:bookmarkEnd w:id="84"/>
      <w:r w:rsidDel="00000000" w:rsidR="00000000" w:rsidRPr="00000000">
        <w:rPr>
          <w:rFonts w:ascii="Arial" w:cs="Arial" w:eastAsia="Arial" w:hAnsi="Arial"/>
          <w:sz w:val="24"/>
          <w:szCs w:val="24"/>
          <w:rtl w:val="0"/>
        </w:rPr>
        <w:t xml:space="preserve">Configuration Status Records Storage</w:t>
      </w:r>
    </w:p>
    <w:p w:rsidR="00000000" w:rsidDel="00000000" w:rsidP="00000000" w:rsidRDefault="00000000" w:rsidRPr="00000000" w14:paraId="000001E3">
      <w:pPr>
        <w:rPr>
          <w:rFonts w:ascii="Arial" w:cs="Arial" w:eastAsia="Arial" w:hAnsi="Arial"/>
        </w:rPr>
      </w:pPr>
      <w:bookmarkStart w:colFirst="0" w:colLast="0" w:name="_heading=h.4ubwovj2g58u" w:id="85"/>
      <w:bookmarkEnd w:id="85"/>
      <w:r w:rsidDel="00000000" w:rsidR="00000000" w:rsidRPr="00000000">
        <w:rPr>
          <w:rtl w:val="0"/>
        </w:rPr>
      </w:r>
    </w:p>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The records are stored in a configuration folder, which contains:</w:t>
      </w:r>
    </w:p>
    <w:p w:rsidR="00000000" w:rsidDel="00000000" w:rsidP="00000000" w:rsidRDefault="00000000" w:rsidRPr="00000000" w14:paraId="000001E5">
      <w:pPr>
        <w:rPr>
          <w:rFonts w:ascii="Arial" w:cs="Arial" w:eastAsia="Arial" w:hAnsi="Arial"/>
        </w:rPr>
      </w:pPr>
      <w:r w:rsidDel="00000000" w:rsidR="00000000" w:rsidRPr="00000000">
        <w:rPr>
          <w:rtl w:val="0"/>
        </w:rPr>
      </w:r>
    </w:p>
    <w:p w:rsidR="00000000" w:rsidDel="00000000" w:rsidP="00000000" w:rsidRDefault="00000000" w:rsidRPr="00000000" w14:paraId="000001E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requests sorted by record number</w:t>
      </w:r>
    </w:p>
    <w:p w:rsidR="00000000" w:rsidDel="00000000" w:rsidP="00000000" w:rsidRDefault="00000000" w:rsidRPr="00000000" w14:paraId="000001E7">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software documents</w:t>
      </w:r>
    </w:p>
    <w:p w:rsidR="00000000" w:rsidDel="00000000" w:rsidP="00000000" w:rsidRDefault="00000000" w:rsidRPr="00000000" w14:paraId="000001E8">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VDDs</w:t>
      </w:r>
    </w:p>
    <w:p w:rsidR="00000000" w:rsidDel="00000000" w:rsidP="00000000" w:rsidRDefault="00000000" w:rsidRPr="00000000" w14:paraId="000001E9">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configuration states are sorted chronologically</w:t>
      </w:r>
      <w:r w:rsidDel="00000000" w:rsidR="00000000" w:rsidRPr="00000000">
        <w:rPr>
          <w:rtl w:val="0"/>
        </w:rPr>
      </w:r>
    </w:p>
    <w:p w:rsidR="00000000" w:rsidDel="00000000" w:rsidP="00000000" w:rsidRDefault="00000000" w:rsidRPr="00000000" w14:paraId="000001EA">
      <w:pPr>
        <w:pStyle w:val="Heading2"/>
        <w:numPr>
          <w:ilvl w:val="1"/>
          <w:numId w:val="10"/>
        </w:numPr>
        <w:ind w:left="990" w:hanging="360"/>
        <w:rPr/>
      </w:pPr>
      <w:bookmarkStart w:colFirst="0" w:colLast="0" w:name="_heading=h.e8x1hmfo4c3a" w:id="86"/>
      <w:bookmarkEnd w:id="86"/>
      <w:r w:rsidDel="00000000" w:rsidR="00000000" w:rsidRPr="00000000">
        <w:rPr>
          <w:rFonts w:ascii="Arial" w:cs="Arial" w:eastAsia="Arial" w:hAnsi="Arial"/>
          <w:sz w:val="28"/>
          <w:szCs w:val="28"/>
          <w:rtl w:val="0"/>
        </w:rPr>
        <w:t xml:space="preserve">Configuration Audits</w:t>
      </w:r>
    </w:p>
    <w:p w:rsidR="00000000" w:rsidDel="00000000" w:rsidP="00000000" w:rsidRDefault="00000000" w:rsidRPr="00000000" w14:paraId="000001EB">
      <w:pPr>
        <w:rPr>
          <w:rFonts w:ascii="Arial" w:cs="Arial" w:eastAsia="Arial" w:hAnsi="Arial"/>
        </w:rPr>
      </w:pPr>
      <w:r w:rsidDel="00000000" w:rsidR="00000000" w:rsidRPr="00000000">
        <w:rPr>
          <w:rtl w:val="0"/>
        </w:rPr>
      </w:r>
    </w:p>
    <w:p w:rsidR="00000000" w:rsidDel="00000000" w:rsidP="00000000" w:rsidRDefault="00000000" w:rsidRPr="00000000" w14:paraId="000001EC">
      <w:pPr>
        <w:rPr>
          <w:rFonts w:ascii="Arial" w:cs="Arial" w:eastAsia="Arial" w:hAnsi="Arial"/>
        </w:rPr>
      </w:pPr>
      <w:r w:rsidDel="00000000" w:rsidR="00000000" w:rsidRPr="00000000">
        <w:rPr>
          <w:rFonts w:ascii="Arial" w:cs="Arial" w:eastAsia="Arial" w:hAnsi="Arial"/>
          <w:rtl w:val="0"/>
        </w:rPr>
        <w:t xml:space="preserve">Our team will be adopting the following two types of configuration audits:</w:t>
      </w:r>
    </w:p>
    <w:p w:rsidR="00000000" w:rsidDel="00000000" w:rsidP="00000000" w:rsidRDefault="00000000" w:rsidRPr="00000000" w14:paraId="000001ED">
      <w:pPr>
        <w:rPr>
          <w:rFonts w:ascii="Arial" w:cs="Arial" w:eastAsia="Arial" w:hAnsi="Arial"/>
        </w:rPr>
      </w:pPr>
      <w:r w:rsidDel="00000000" w:rsidR="00000000" w:rsidRPr="00000000">
        <w:rPr>
          <w:rtl w:val="0"/>
        </w:rPr>
      </w:r>
    </w:p>
    <w:p w:rsidR="00000000" w:rsidDel="00000000" w:rsidP="00000000" w:rsidRDefault="00000000" w:rsidRPr="00000000" w14:paraId="000001EE">
      <w:pPr>
        <w:numPr>
          <w:ilvl w:val="0"/>
          <w:numId w:val="6"/>
        </w:numPr>
        <w:ind w:left="720" w:hanging="360"/>
        <w:rPr>
          <w:rFonts w:ascii="Arial" w:cs="Arial" w:eastAsia="Arial" w:hAnsi="Arial"/>
          <w:b w:val="1"/>
        </w:rPr>
      </w:pPr>
      <w:r w:rsidDel="00000000" w:rsidR="00000000" w:rsidRPr="00000000">
        <w:rPr>
          <w:rFonts w:ascii="Arial" w:cs="Arial" w:eastAsia="Arial" w:hAnsi="Arial"/>
          <w:b w:val="1"/>
          <w:rtl w:val="0"/>
        </w:rPr>
        <w:t xml:space="preserve">F</w:t>
      </w:r>
      <w:r w:rsidDel="00000000" w:rsidR="00000000" w:rsidRPr="00000000">
        <w:rPr>
          <w:rFonts w:ascii="Arial" w:cs="Arial" w:eastAsia="Arial" w:hAnsi="Arial"/>
          <w:b w:val="1"/>
          <w:vertAlign w:val="baseline"/>
          <w:rtl w:val="0"/>
        </w:rPr>
        <w:t xml:space="preserve">unctional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vertAlign w:val="baseline"/>
          <w:rtl w:val="0"/>
        </w:rPr>
        <w:t xml:space="preserve">onfiguration </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vertAlign w:val="baseline"/>
          <w:rtl w:val="0"/>
        </w:rPr>
        <w:t xml:space="preserve">udit</w:t>
      </w:r>
    </w:p>
    <w:p w:rsidR="00000000" w:rsidDel="00000000" w:rsidP="00000000" w:rsidRDefault="00000000" w:rsidRPr="00000000" w14:paraId="000001EF">
      <w:pPr>
        <w:rPr>
          <w:rFonts w:ascii="Arial" w:cs="Arial" w:eastAsia="Arial" w:hAnsi="Arial"/>
        </w:rPr>
      </w:pPr>
      <w:r w:rsidDel="00000000" w:rsidR="00000000" w:rsidRPr="00000000">
        <w:rPr>
          <w:rtl w:val="0"/>
        </w:rPr>
      </w:r>
    </w:p>
    <w:p w:rsidR="00000000" w:rsidDel="00000000" w:rsidP="00000000" w:rsidRDefault="00000000" w:rsidRPr="00000000" w14:paraId="000001F0">
      <w:pPr>
        <w:ind w:left="0" w:firstLine="0"/>
        <w:rPr>
          <w:rFonts w:ascii="Arial" w:cs="Arial" w:eastAsia="Arial" w:hAnsi="Arial"/>
        </w:rPr>
      </w:pPr>
      <w:r w:rsidDel="00000000" w:rsidR="00000000" w:rsidRPr="00000000">
        <w:rPr>
          <w:rFonts w:ascii="Arial" w:cs="Arial" w:eastAsia="Arial" w:hAnsi="Arial"/>
          <w:rtl w:val="0"/>
        </w:rPr>
        <w:t xml:space="preserve">The functional configuration audit p</w:t>
      </w:r>
      <w:r w:rsidDel="00000000" w:rsidR="00000000" w:rsidRPr="00000000">
        <w:rPr>
          <w:rFonts w:ascii="Arial" w:cs="Arial" w:eastAsia="Arial" w:hAnsi="Arial"/>
          <w:rtl w:val="0"/>
        </w:rPr>
        <w:t xml:space="preserve">rovides an independent evaluation of a software product to verify that the CI actual functionality and performance is consistent with the relevant requirement specification. The functional configuration audit is conducted prior to or in conjunction with the physical configuration audit.</w:t>
      </w:r>
    </w:p>
    <w:p w:rsidR="00000000" w:rsidDel="00000000" w:rsidP="00000000" w:rsidRDefault="00000000" w:rsidRPr="00000000" w14:paraId="000001F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2">
      <w:pPr>
        <w:ind w:left="0" w:firstLine="0"/>
        <w:rPr>
          <w:rFonts w:ascii="Arial" w:cs="Arial" w:eastAsia="Arial" w:hAnsi="Arial"/>
        </w:rPr>
      </w:pPr>
      <w:r w:rsidDel="00000000" w:rsidR="00000000" w:rsidRPr="00000000">
        <w:rPr>
          <w:rFonts w:ascii="Arial" w:cs="Arial" w:eastAsia="Arial" w:hAnsi="Arial"/>
          <w:rtl w:val="0"/>
        </w:rPr>
        <w:t xml:space="preserve">During the functional configuration audit, the following issues will be addressed:</w:t>
        <w:br w:type="textWrapping"/>
      </w:r>
    </w:p>
    <w:p w:rsidR="00000000" w:rsidDel="00000000" w:rsidP="00000000" w:rsidRDefault="00000000" w:rsidRPr="00000000" w14:paraId="000001F3">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Whether the risk management plans are kept up to date</w:t>
      </w:r>
    </w:p>
    <w:p w:rsidR="00000000" w:rsidDel="00000000" w:rsidP="00000000" w:rsidRDefault="00000000" w:rsidRPr="00000000" w14:paraId="000001F4">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Whether critical project achievements, success criterion and success metrics are established</w:t>
      </w:r>
    </w:p>
    <w:p w:rsidR="00000000" w:rsidDel="00000000" w:rsidP="00000000" w:rsidRDefault="00000000" w:rsidRPr="00000000" w14:paraId="000001F5">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Whether there are any issues with deployment, operations, support or production</w:t>
      </w:r>
    </w:p>
    <w:p w:rsidR="00000000" w:rsidDel="00000000" w:rsidP="00000000" w:rsidRDefault="00000000" w:rsidRPr="00000000" w14:paraId="000001F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7">
      <w:pPr>
        <w:ind w:left="0" w:firstLine="0"/>
        <w:rPr>
          <w:rFonts w:ascii="Arial" w:cs="Arial" w:eastAsia="Arial" w:hAnsi="Arial"/>
        </w:rPr>
      </w:pPr>
      <w:r w:rsidDel="00000000" w:rsidR="00000000" w:rsidRPr="00000000">
        <w:rPr>
          <w:rFonts w:ascii="Arial" w:cs="Arial" w:eastAsia="Arial" w:hAnsi="Arial"/>
          <w:rtl w:val="0"/>
        </w:rPr>
        <w:t xml:space="preserve">The responsibility for the conducting of the functional configuration audit lies mainly on the project manager and the auditor.</w:t>
      </w:r>
    </w:p>
    <w:p w:rsidR="00000000" w:rsidDel="00000000" w:rsidP="00000000" w:rsidRDefault="00000000" w:rsidRPr="00000000" w14:paraId="000001F8">
      <w:pPr>
        <w:ind w:left="0" w:firstLine="0"/>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1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Physical Configuration Audit</w:t>
      </w:r>
    </w:p>
    <w:p w:rsidR="00000000" w:rsidDel="00000000" w:rsidP="00000000" w:rsidRDefault="00000000" w:rsidRPr="00000000" w14:paraId="000001FA">
      <w:pPr>
        <w:rPr>
          <w:rFonts w:ascii="Arial" w:cs="Arial" w:eastAsia="Arial" w:hAnsi="Arial"/>
          <w:b w:val="1"/>
        </w:rPr>
      </w:pPr>
      <w:r w:rsidDel="00000000" w:rsidR="00000000" w:rsidRPr="00000000">
        <w:rPr>
          <w:rtl w:val="0"/>
        </w:rPr>
      </w:r>
    </w:p>
    <w:p w:rsidR="00000000" w:rsidDel="00000000" w:rsidP="00000000" w:rsidRDefault="00000000" w:rsidRPr="00000000" w14:paraId="000001FB">
      <w:pPr>
        <w:ind w:left="0" w:firstLine="0"/>
        <w:rPr>
          <w:rFonts w:ascii="Arial" w:cs="Arial" w:eastAsia="Arial" w:hAnsi="Arial"/>
        </w:rPr>
      </w:pPr>
      <w:r w:rsidDel="00000000" w:rsidR="00000000" w:rsidRPr="00000000">
        <w:rPr>
          <w:rFonts w:ascii="Arial" w:cs="Arial" w:eastAsia="Arial" w:hAnsi="Arial"/>
          <w:rtl w:val="0"/>
        </w:rPr>
        <w:t xml:space="preserve">The physical configuration audit p</w:t>
      </w:r>
      <w:r w:rsidDel="00000000" w:rsidR="00000000" w:rsidRPr="00000000">
        <w:rPr>
          <w:rFonts w:ascii="Arial" w:cs="Arial" w:eastAsia="Arial" w:hAnsi="Arial"/>
          <w:rtl w:val="0"/>
        </w:rPr>
        <w:t xml:space="preserve">rovides an independent evaluation of a software product’s CI to confirm that all the components have the specifications required.</w:t>
      </w:r>
    </w:p>
    <w:p w:rsidR="00000000" w:rsidDel="00000000" w:rsidP="00000000" w:rsidRDefault="00000000" w:rsidRPr="00000000" w14:paraId="000001F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D">
      <w:pPr>
        <w:ind w:left="0" w:firstLine="0"/>
        <w:rPr>
          <w:rFonts w:ascii="Arial" w:cs="Arial" w:eastAsia="Arial" w:hAnsi="Arial"/>
        </w:rPr>
      </w:pPr>
      <w:r w:rsidDel="00000000" w:rsidR="00000000" w:rsidRPr="00000000">
        <w:rPr>
          <w:rFonts w:ascii="Arial" w:cs="Arial" w:eastAsia="Arial" w:hAnsi="Arial"/>
          <w:rtl w:val="0"/>
        </w:rPr>
        <w:t xml:space="preserve">Types of Physical Configuration Audits:</w:t>
      </w:r>
    </w:p>
    <w:p w:rsidR="00000000" w:rsidDel="00000000" w:rsidP="00000000" w:rsidRDefault="00000000" w:rsidRPr="00000000" w14:paraId="000001F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F">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Software Physical Configuration Audit</w:t>
      </w:r>
    </w:p>
    <w:p w:rsidR="00000000" w:rsidDel="00000000" w:rsidP="00000000" w:rsidRDefault="00000000" w:rsidRPr="00000000" w14:paraId="0000020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The software physical configuration audit measures the system software against its design or deliverable documentation.</w:t>
      </w:r>
    </w:p>
    <w:p w:rsidR="00000000" w:rsidDel="00000000" w:rsidP="00000000" w:rsidRDefault="00000000" w:rsidRPr="00000000" w14:paraId="00000202">
      <w:pPr>
        <w:rPr>
          <w:rFonts w:ascii="Arial" w:cs="Arial" w:eastAsia="Arial" w:hAnsi="Arial"/>
        </w:rPr>
      </w:pPr>
      <w:r w:rsidDel="00000000" w:rsidR="00000000" w:rsidRPr="00000000">
        <w:rPr>
          <w:rtl w:val="0"/>
        </w:rPr>
      </w:r>
    </w:p>
    <w:p w:rsidR="00000000" w:rsidDel="00000000" w:rsidP="00000000" w:rsidRDefault="00000000" w:rsidRPr="00000000" w14:paraId="00000203">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Hardware Physical Configuration Audit</w:t>
      </w:r>
    </w:p>
    <w:p w:rsidR="00000000" w:rsidDel="00000000" w:rsidP="00000000" w:rsidRDefault="00000000" w:rsidRPr="00000000" w14:paraId="00000204">
      <w:pPr>
        <w:rPr>
          <w:rFonts w:ascii="Arial" w:cs="Arial" w:eastAsia="Arial" w:hAnsi="Arial"/>
          <w:b w:val="1"/>
        </w:rPr>
      </w:pPr>
      <w:r w:rsidDel="00000000" w:rsidR="00000000" w:rsidRPr="00000000">
        <w:rPr>
          <w:rtl w:val="0"/>
        </w:rPr>
      </w:r>
    </w:p>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rtl w:val="0"/>
        </w:rPr>
        <w:t xml:space="preserve">The hardware physical configuration audit measures the physical hardware against its design or deliverable documentation.</w:t>
      </w:r>
    </w:p>
    <w:p w:rsidR="00000000" w:rsidDel="00000000" w:rsidP="00000000" w:rsidRDefault="00000000" w:rsidRPr="00000000" w14:paraId="00000206">
      <w:pPr>
        <w:rPr>
          <w:rFonts w:ascii="Arial" w:cs="Arial" w:eastAsia="Arial" w:hAnsi="Arial"/>
        </w:rPr>
      </w:pPr>
      <w:bookmarkStart w:colFirst="0" w:colLast="0" w:name="_heading=h.32hioqz" w:id="87"/>
      <w:bookmarkEnd w:id="87"/>
      <w:r w:rsidDel="00000000" w:rsidR="00000000" w:rsidRPr="00000000">
        <w:rPr>
          <w:rtl w:val="0"/>
        </w:rPr>
      </w:r>
    </w:p>
    <w:p w:rsidR="00000000" w:rsidDel="00000000" w:rsidP="00000000" w:rsidRDefault="00000000" w:rsidRPr="00000000" w14:paraId="00000207">
      <w:pPr>
        <w:pStyle w:val="Heading2"/>
        <w:numPr>
          <w:ilvl w:val="1"/>
          <w:numId w:val="10"/>
        </w:numPr>
        <w:ind w:left="990" w:hanging="360"/>
        <w:rPr/>
      </w:pPr>
      <w:bookmarkStart w:colFirst="0" w:colLast="0" w:name="_heading=h.tidic4vj70nd" w:id="88"/>
      <w:bookmarkEnd w:id="88"/>
      <w:r w:rsidDel="00000000" w:rsidR="00000000" w:rsidRPr="00000000">
        <w:rPr>
          <w:rFonts w:ascii="Arial" w:cs="Arial" w:eastAsia="Arial" w:hAnsi="Arial"/>
          <w:sz w:val="28"/>
          <w:szCs w:val="28"/>
          <w:rtl w:val="0"/>
        </w:rPr>
        <w:t xml:space="preserve">Reviews</w:t>
      </w:r>
    </w:p>
    <w:p w:rsidR="00000000" w:rsidDel="00000000" w:rsidP="00000000" w:rsidRDefault="00000000" w:rsidRPr="00000000" w14:paraId="0000020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Across the lifetime of the software project, the following technical reviews shall be carried out in compliance with the IEEE Standard 1028:</w:t>
      </w:r>
    </w:p>
    <w:p w:rsidR="00000000" w:rsidDel="00000000" w:rsidP="00000000" w:rsidRDefault="00000000" w:rsidRPr="00000000" w14:paraId="000002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Software Peer Reviews</w:t>
      </w:r>
    </w:p>
    <w:p w:rsidR="00000000" w:rsidDel="00000000" w:rsidP="00000000" w:rsidRDefault="00000000" w:rsidRPr="00000000" w14:paraId="000002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process of software peer reviews entails the evaluation of the technical code and quality of the software project. The primary purpose of the software peer review is to identify and resolve defects in the software. It  is carried out between members of the software project team.</w:t>
        <w:br w:type="textWrapping"/>
        <w:br w:type="textWrapping"/>
        <w:t xml:space="preserve">Software peer reviews can be further broken down into different types:</w:t>
      </w:r>
    </w:p>
    <w:p w:rsidR="00000000" w:rsidDel="00000000" w:rsidP="00000000" w:rsidRDefault="00000000" w:rsidRPr="00000000" w14:paraId="0000020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Code Reviews:</w:t>
      </w:r>
    </w:p>
    <w:p w:rsidR="00000000" w:rsidDel="00000000" w:rsidP="00000000" w:rsidRDefault="00000000" w:rsidRPr="00000000" w14:paraId="0000020D">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Code reviews shall be conducted between peers to correct errors and redundancies in the project’s source code. Code reviews are conducted with the purpose of improving the quality and security of the final software product</w:t>
        <w:br w:type="textWrapping"/>
      </w:r>
    </w:p>
    <w:p w:rsidR="00000000" w:rsidDel="00000000" w:rsidP="00000000" w:rsidRDefault="00000000" w:rsidRPr="00000000" w14:paraId="0000020E">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In code reviews, the project manager shall play an integral role in managing time and ensuring that the code reviews are conducted religiously across all members</w:t>
        <w:br w:type="textWrapping"/>
      </w:r>
    </w:p>
    <w:p w:rsidR="00000000" w:rsidDel="00000000" w:rsidP="00000000" w:rsidRDefault="00000000" w:rsidRPr="00000000" w14:paraId="0000020F">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Pair Programming:</w:t>
      </w:r>
    </w:p>
    <w:p w:rsidR="00000000" w:rsidDel="00000000" w:rsidP="00000000" w:rsidRDefault="00000000" w:rsidRPr="00000000" w14:paraId="00000210">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Pair programming is a type of code review in which two programmers work together to develop a modular piece of code together</w:t>
        <w:br w:type="textWrapping"/>
      </w:r>
    </w:p>
    <w:p w:rsidR="00000000" w:rsidDel="00000000" w:rsidP="00000000" w:rsidRDefault="00000000" w:rsidRPr="00000000" w14:paraId="00000211">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In pair programming, the project manager shall play an integral role in splitting the team into pairs based on their individual expertises and ensuring that they work together on each modular piece of code as a pair</w:t>
        <w:br w:type="textWrapping"/>
      </w:r>
    </w:p>
    <w:p w:rsidR="00000000" w:rsidDel="00000000" w:rsidP="00000000" w:rsidRDefault="00000000" w:rsidRPr="00000000" w14:paraId="00000212">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Technical Reviews:</w:t>
      </w:r>
    </w:p>
    <w:p w:rsidR="00000000" w:rsidDel="00000000" w:rsidP="00000000" w:rsidRDefault="00000000" w:rsidRPr="00000000" w14:paraId="00000213">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Technical reviews entail the involvement of qualified personnel to run through the software to identify discrepancies between the product and its intended functionalities</w:t>
        <w:br w:type="textWrapping"/>
      </w:r>
    </w:p>
    <w:p w:rsidR="00000000" w:rsidDel="00000000" w:rsidP="00000000" w:rsidRDefault="00000000" w:rsidRPr="00000000" w14:paraId="00000214">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In technical reviews, the quality manager and technical manager shall play integral roles in ensuring that the reviews are carried out religiously, and in taking notes on discrepancies between the product and its intended functionalities</w:t>
      </w:r>
    </w:p>
    <w:p w:rsidR="00000000" w:rsidDel="00000000" w:rsidP="00000000" w:rsidRDefault="00000000" w:rsidRPr="00000000" w14:paraId="000002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Software Management Reviews</w:t>
      </w:r>
    </w:p>
    <w:p w:rsidR="00000000" w:rsidDel="00000000" w:rsidP="00000000" w:rsidRDefault="00000000" w:rsidRPr="00000000" w14:paraId="0000021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rPr>
      </w:pPr>
      <w:r w:rsidDel="00000000" w:rsidR="00000000" w:rsidRPr="00000000">
        <w:rPr>
          <w:rFonts w:ascii="Arial" w:cs="Arial" w:eastAsia="Arial" w:hAnsi="Arial"/>
          <w:rtl w:val="0"/>
        </w:rPr>
        <w:t xml:space="preserve">Software management reviews are conducted by management representatives to ensure that the work completed by the team is what is required from the employer.</w:t>
      </w:r>
    </w:p>
    <w:p w:rsidR="00000000" w:rsidDel="00000000" w:rsidP="00000000" w:rsidRDefault="00000000" w:rsidRPr="00000000" w14:paraId="0000021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rPr>
      </w:pPr>
      <w:r w:rsidDel="00000000" w:rsidR="00000000" w:rsidRPr="00000000">
        <w:rPr>
          <w:rFonts w:ascii="Arial" w:cs="Arial" w:eastAsia="Arial" w:hAnsi="Arial"/>
          <w:rtl w:val="0"/>
        </w:rPr>
        <w:t xml:space="preserve">In software management reviews, the project manager shall work hand in hand with management representatives to ensure that the work completed by each team member is properly disseminated to the employers.</w:t>
      </w:r>
    </w:p>
    <w:p w:rsidR="00000000" w:rsidDel="00000000" w:rsidP="00000000" w:rsidRDefault="00000000" w:rsidRPr="00000000" w14:paraId="000002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21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24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Software Audit Reviews</w:t>
      </w:r>
    </w:p>
    <w:p w:rsidR="00000000" w:rsidDel="00000000" w:rsidP="00000000" w:rsidRDefault="00000000" w:rsidRPr="00000000" w14:paraId="000002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rPr>
      </w:pPr>
      <w:r w:rsidDel="00000000" w:rsidR="00000000" w:rsidRPr="00000000">
        <w:rPr>
          <w:rFonts w:ascii="Arial" w:cs="Arial" w:eastAsia="Arial" w:hAnsi="Arial"/>
          <w:rtl w:val="0"/>
        </w:rPr>
        <w:t xml:space="preserve">Software audit reviews are external reviews conducted by auditors who are not part of the project development team. The purpose of software audit reviews is to assess if a software product complies with its intended functionalities, standards required, and other important criterions.</w:t>
      </w:r>
    </w:p>
    <w:p w:rsidR="00000000" w:rsidDel="00000000" w:rsidP="00000000" w:rsidRDefault="00000000" w:rsidRPr="00000000" w14:paraId="0000021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rPr>
      </w:pPr>
      <w:r w:rsidDel="00000000" w:rsidR="00000000" w:rsidRPr="00000000">
        <w:rPr>
          <w:rFonts w:ascii="Arial" w:cs="Arial" w:eastAsia="Arial" w:hAnsi="Arial"/>
          <w:rtl w:val="0"/>
        </w:rPr>
        <w:t xml:space="preserve">For software audit reviews, the auditor shall play an integral role in working with outside auditors to ensure that the software project complies with its intended functionalities.</w:t>
      </w:r>
    </w:p>
    <w:p w:rsidR="00000000" w:rsidDel="00000000" w:rsidP="00000000" w:rsidRDefault="00000000" w:rsidRPr="00000000" w14:paraId="000002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21E">
      <w:pPr>
        <w:pStyle w:val="Heading2"/>
        <w:numPr>
          <w:ilvl w:val="1"/>
          <w:numId w:val="10"/>
        </w:numPr>
        <w:ind w:left="990" w:hanging="360"/>
        <w:rPr/>
      </w:pPr>
      <w:bookmarkStart w:colFirst="0" w:colLast="0" w:name="_heading=h.9qjvfaccdvs3" w:id="89"/>
      <w:bookmarkEnd w:id="89"/>
      <w:r w:rsidDel="00000000" w:rsidR="00000000" w:rsidRPr="00000000">
        <w:rPr>
          <w:rFonts w:ascii="Arial" w:cs="Arial" w:eastAsia="Arial" w:hAnsi="Arial"/>
          <w:sz w:val="28"/>
          <w:szCs w:val="28"/>
          <w:rtl w:val="0"/>
        </w:rPr>
        <w:t xml:space="preserve">Configuration Management Plan Maintenance</w:t>
      </w:r>
      <w:r w:rsidDel="00000000" w:rsidR="00000000" w:rsidRPr="00000000">
        <w:rPr>
          <w:rtl w:val="0"/>
        </w:rPr>
      </w:r>
    </w:p>
    <w:p w:rsidR="00000000" w:rsidDel="00000000" w:rsidP="00000000" w:rsidRDefault="00000000" w:rsidRPr="00000000" w14:paraId="0000021F">
      <w:pPr>
        <w:rPr>
          <w:rFonts w:ascii="Arial" w:cs="Arial" w:eastAsia="Arial" w:hAnsi="Arial"/>
          <w:highlight w:val="lightGray"/>
        </w:rPr>
      </w:pPr>
      <w:r w:rsidDel="00000000" w:rsidR="00000000" w:rsidRPr="00000000">
        <w:rPr>
          <w:rtl w:val="0"/>
        </w:rPr>
      </w:r>
    </w:p>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To ensure the proper maintenance of the configuration management plan, the responsibilities of each of the 5 managers are as follows:</w:t>
      </w:r>
    </w:p>
    <w:p w:rsidR="00000000" w:rsidDel="00000000" w:rsidP="00000000" w:rsidRDefault="00000000" w:rsidRPr="00000000" w14:paraId="00000221">
      <w:pPr>
        <w:rPr>
          <w:rFonts w:ascii="Arial" w:cs="Arial" w:eastAsia="Arial" w:hAnsi="Arial"/>
        </w:rPr>
      </w:pPr>
      <w:r w:rsidDel="00000000" w:rsidR="00000000" w:rsidRPr="00000000">
        <w:rPr>
          <w:rtl w:val="0"/>
        </w:rPr>
      </w:r>
    </w:p>
    <w:p w:rsidR="00000000" w:rsidDel="00000000" w:rsidP="00000000" w:rsidRDefault="00000000" w:rsidRPr="00000000" w14:paraId="00000222">
      <w:pPr>
        <w:numPr>
          <w:ilvl w:val="0"/>
          <w:numId w:val="24"/>
        </w:numPr>
        <w:ind w:left="720" w:hanging="360"/>
        <w:rPr>
          <w:rFonts w:ascii="Arial" w:cs="Arial" w:eastAsia="Arial" w:hAnsi="Arial"/>
          <w:b w:val="1"/>
        </w:rPr>
      </w:pPr>
      <w:r w:rsidDel="00000000" w:rsidR="00000000" w:rsidRPr="00000000">
        <w:rPr>
          <w:rFonts w:ascii="Arial" w:cs="Arial" w:eastAsia="Arial" w:hAnsi="Arial"/>
          <w:b w:val="1"/>
          <w:rtl w:val="0"/>
        </w:rPr>
        <w:t xml:space="preserve">Software Configuration Manager</w:t>
      </w:r>
    </w:p>
    <w:p w:rsidR="00000000" w:rsidDel="00000000" w:rsidP="00000000" w:rsidRDefault="00000000" w:rsidRPr="00000000" w14:paraId="00000223">
      <w:pPr>
        <w:rPr>
          <w:rFonts w:ascii="Arial" w:cs="Arial" w:eastAsia="Arial" w:hAnsi="Arial"/>
        </w:rPr>
      </w:pPr>
      <w:r w:rsidDel="00000000" w:rsidR="00000000" w:rsidRPr="00000000">
        <w:rPr>
          <w:rtl w:val="0"/>
        </w:rPr>
      </w:r>
    </w:p>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The overall maintenance of the configuration management plan will be overseen by the Software Configuration Manager. The configuration management plan is to be updated on a bi-weekly basis. The updating of the configuration management plan must be conducted with the assistance of the other 4 managers to ensure the accuracy of the updates. Therefore, the responsibility of the SCM extends to the orchestration of biweekly meetings to ensure that each component of the configuration plan is updated accurately.</w:t>
      </w:r>
    </w:p>
    <w:p w:rsidR="00000000" w:rsidDel="00000000" w:rsidP="00000000" w:rsidRDefault="00000000" w:rsidRPr="00000000" w14:paraId="00000225">
      <w:pPr>
        <w:rPr>
          <w:rFonts w:ascii="Arial" w:cs="Arial" w:eastAsia="Arial" w:hAnsi="Arial"/>
        </w:rPr>
      </w:pPr>
      <w:r w:rsidDel="00000000" w:rsidR="00000000" w:rsidRPr="00000000">
        <w:rPr>
          <w:rtl w:val="0"/>
        </w:rPr>
      </w:r>
    </w:p>
    <w:p w:rsidR="00000000" w:rsidDel="00000000" w:rsidP="00000000" w:rsidRDefault="00000000" w:rsidRPr="00000000" w14:paraId="00000226">
      <w:pPr>
        <w:numPr>
          <w:ilvl w:val="0"/>
          <w:numId w:val="24"/>
        </w:numPr>
        <w:ind w:left="720" w:hanging="360"/>
        <w:rPr/>
      </w:pPr>
      <w:r w:rsidDel="00000000" w:rsidR="00000000" w:rsidRPr="00000000">
        <w:rPr>
          <w:rFonts w:ascii="Arial" w:cs="Arial" w:eastAsia="Arial" w:hAnsi="Arial"/>
          <w:b w:val="1"/>
          <w:rtl w:val="0"/>
        </w:rPr>
        <w:t xml:space="preserve">Quality Manager</w:t>
      </w:r>
      <w:r w:rsidDel="00000000" w:rsidR="00000000" w:rsidRPr="00000000">
        <w:rPr>
          <w:rFonts w:ascii="Arial" w:cs="Arial" w:eastAsia="Arial" w:hAnsi="Arial"/>
          <w:rtl w:val="0"/>
        </w:rPr>
        <w:br w:type="textWrapping"/>
      </w:r>
    </w:p>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rtl w:val="0"/>
        </w:rPr>
        <w:t xml:space="preserve">The quality manager is in charge of conducting configuration audits, inspecting configuration records, and presenting the quality records of the configuration management process. The quality manager shall update the sections of the configuration plan that fall under his jurisdiction on a bi-weekly basis.</w:t>
      </w:r>
    </w:p>
    <w:p w:rsidR="00000000" w:rsidDel="00000000" w:rsidP="00000000" w:rsidRDefault="00000000" w:rsidRPr="00000000" w14:paraId="00000228">
      <w:pPr>
        <w:rPr>
          <w:rFonts w:ascii="Arial" w:cs="Arial" w:eastAsia="Arial" w:hAnsi="Arial"/>
        </w:rPr>
      </w:pPr>
      <w:r w:rsidDel="00000000" w:rsidR="00000000" w:rsidRPr="00000000">
        <w:rPr>
          <w:rtl w:val="0"/>
        </w:rPr>
      </w:r>
    </w:p>
    <w:p w:rsidR="00000000" w:rsidDel="00000000" w:rsidP="00000000" w:rsidRDefault="00000000" w:rsidRPr="00000000" w14:paraId="00000229">
      <w:pPr>
        <w:numPr>
          <w:ilvl w:val="0"/>
          <w:numId w:val="24"/>
        </w:numPr>
        <w:ind w:left="720" w:hanging="360"/>
        <w:rPr/>
      </w:pPr>
      <w:r w:rsidDel="00000000" w:rsidR="00000000" w:rsidRPr="00000000">
        <w:rPr>
          <w:rFonts w:ascii="Arial" w:cs="Arial" w:eastAsia="Arial" w:hAnsi="Arial"/>
          <w:b w:val="1"/>
          <w:rtl w:val="0"/>
        </w:rPr>
        <w:t xml:space="preserve">Technical Manager</w:t>
      </w:r>
    </w:p>
    <w:p w:rsidR="00000000" w:rsidDel="00000000" w:rsidP="00000000" w:rsidRDefault="00000000" w:rsidRPr="00000000" w14:paraId="0000022A">
      <w:pPr>
        <w:rPr>
          <w:rFonts w:ascii="Arial" w:cs="Arial" w:eastAsia="Arial" w:hAnsi="Arial"/>
        </w:rPr>
      </w:pPr>
      <w:r w:rsidDel="00000000" w:rsidR="00000000" w:rsidRPr="00000000">
        <w:rPr>
          <w:rtl w:val="0"/>
        </w:rPr>
      </w:r>
    </w:p>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rtl w:val="0"/>
        </w:rPr>
        <w:t xml:space="preserve">The technical manager is in charge of making decisions for the technical components of the software project, after thorough analysis of the software and hardware. He shall therefore update the sections of the configuration plan that fall under his jurisdiction on  abi-weekly basis.</w:t>
      </w:r>
    </w:p>
    <w:p w:rsidR="00000000" w:rsidDel="00000000" w:rsidP="00000000" w:rsidRDefault="00000000" w:rsidRPr="00000000" w14:paraId="0000022C">
      <w:pPr>
        <w:rPr>
          <w:rFonts w:ascii="Arial" w:cs="Arial" w:eastAsia="Arial" w:hAnsi="Arial"/>
        </w:rPr>
      </w:pPr>
      <w:r w:rsidDel="00000000" w:rsidR="00000000" w:rsidRPr="00000000">
        <w:rPr>
          <w:rtl w:val="0"/>
        </w:rPr>
      </w:r>
    </w:p>
    <w:p w:rsidR="00000000" w:rsidDel="00000000" w:rsidP="00000000" w:rsidRDefault="00000000" w:rsidRPr="00000000" w14:paraId="0000022D">
      <w:pPr>
        <w:numPr>
          <w:ilvl w:val="0"/>
          <w:numId w:val="24"/>
        </w:numPr>
        <w:ind w:left="720" w:hanging="360"/>
        <w:rPr/>
      </w:pPr>
      <w:r w:rsidDel="00000000" w:rsidR="00000000" w:rsidRPr="00000000">
        <w:rPr>
          <w:rFonts w:ascii="Arial" w:cs="Arial" w:eastAsia="Arial" w:hAnsi="Arial"/>
          <w:b w:val="1"/>
          <w:rtl w:val="0"/>
        </w:rPr>
        <w:t xml:space="preserve">Auditor</w:t>
      </w:r>
    </w:p>
    <w:p w:rsidR="00000000" w:rsidDel="00000000" w:rsidP="00000000" w:rsidRDefault="00000000" w:rsidRPr="00000000" w14:paraId="0000022E">
      <w:pPr>
        <w:rPr>
          <w:rFonts w:ascii="Arial" w:cs="Arial" w:eastAsia="Arial" w:hAnsi="Arial"/>
        </w:rPr>
      </w:pPr>
      <w:r w:rsidDel="00000000" w:rsidR="00000000" w:rsidRPr="00000000">
        <w:rPr>
          <w:rtl w:val="0"/>
        </w:rPr>
      </w:r>
    </w:p>
    <w:p w:rsidR="00000000" w:rsidDel="00000000" w:rsidP="00000000" w:rsidRDefault="00000000" w:rsidRPr="00000000" w14:paraId="0000022F">
      <w:pPr>
        <w:shd w:fill="ffffff" w:val="clear"/>
        <w:ind w:right="240"/>
        <w:rPr>
          <w:rFonts w:ascii="Arial" w:cs="Arial" w:eastAsia="Arial" w:hAnsi="Arial"/>
          <w:color w:val="202124"/>
        </w:rPr>
      </w:pPr>
      <w:r w:rsidDel="00000000" w:rsidR="00000000" w:rsidRPr="00000000">
        <w:rPr>
          <w:rFonts w:ascii="Arial" w:cs="Arial" w:eastAsia="Arial" w:hAnsi="Arial"/>
          <w:color w:val="202124"/>
          <w:rtl w:val="0"/>
        </w:rPr>
        <w:t xml:space="preserve">The auditor is responsible for ensuring that all information in Configuration Management is accurate and that all CIs are properly identified and recorded in Configuration Management. Therefore, he shall play an integral role in inspecting the updated configuration plan on a bi-weekly basis to ensure that there are no errors or conflicts in the document.</w:t>
      </w:r>
    </w:p>
    <w:p w:rsidR="00000000" w:rsidDel="00000000" w:rsidP="00000000" w:rsidRDefault="00000000" w:rsidRPr="00000000" w14:paraId="00000230">
      <w:pPr>
        <w:shd w:fill="ffffff" w:val="clear"/>
        <w:ind w:right="240"/>
        <w:rPr>
          <w:rFonts w:ascii="Arial" w:cs="Arial" w:eastAsia="Arial" w:hAnsi="Arial"/>
          <w:color w:val="202124"/>
        </w:rPr>
      </w:pPr>
      <w:r w:rsidDel="00000000" w:rsidR="00000000" w:rsidRPr="00000000">
        <w:rPr>
          <w:rtl w:val="0"/>
        </w:rPr>
      </w:r>
    </w:p>
    <w:p w:rsidR="00000000" w:rsidDel="00000000" w:rsidP="00000000" w:rsidRDefault="00000000" w:rsidRPr="00000000" w14:paraId="00000231">
      <w:pPr>
        <w:numPr>
          <w:ilvl w:val="0"/>
          <w:numId w:val="24"/>
        </w:numPr>
        <w:ind w:left="720" w:hanging="360"/>
        <w:rPr>
          <w:rFonts w:ascii="Arial" w:cs="Arial" w:eastAsia="Arial" w:hAnsi="Arial"/>
        </w:rPr>
      </w:pPr>
      <w:r w:rsidDel="00000000" w:rsidR="00000000" w:rsidRPr="00000000">
        <w:rPr>
          <w:rFonts w:ascii="Arial" w:cs="Arial" w:eastAsia="Arial" w:hAnsi="Arial"/>
          <w:b w:val="1"/>
          <w:rtl w:val="0"/>
        </w:rPr>
        <w:t xml:space="preserve">Project Manager</w:t>
      </w:r>
    </w:p>
    <w:p w:rsidR="00000000" w:rsidDel="00000000" w:rsidP="00000000" w:rsidRDefault="00000000" w:rsidRPr="00000000" w14:paraId="00000232">
      <w:pPr>
        <w:rPr>
          <w:rFonts w:ascii="Arial" w:cs="Arial" w:eastAsia="Arial" w:hAnsi="Arial"/>
        </w:rPr>
      </w:pPr>
      <w:r w:rsidDel="00000000" w:rsidR="00000000" w:rsidRPr="00000000">
        <w:rPr>
          <w:rtl w:val="0"/>
        </w:rPr>
      </w:r>
    </w:p>
    <w:p w:rsidR="00000000" w:rsidDel="00000000" w:rsidP="00000000" w:rsidRDefault="00000000" w:rsidRPr="00000000" w14:paraId="00000233">
      <w:pPr>
        <w:rPr>
          <w:rFonts w:ascii="Arial" w:cs="Arial" w:eastAsia="Arial" w:hAnsi="Arial"/>
        </w:rPr>
      </w:pPr>
      <w:r w:rsidDel="00000000" w:rsidR="00000000" w:rsidRPr="00000000">
        <w:rPr>
          <w:rFonts w:ascii="Arial" w:cs="Arial" w:eastAsia="Arial" w:hAnsi="Arial"/>
          <w:rtl w:val="0"/>
        </w:rPr>
        <w:t xml:space="preserve">The project manager plays an integral role in planning, directing and organising modular parts of the software project while ensuring that these parts are completed on time, in budget and relevant to the scope of the project. Therefore, he will play a pivotal role to ensure that the bi-weekly schedule for the updating of the configuration plan is adhered to.</w:t>
      </w:r>
      <w:r w:rsidDel="00000000" w:rsidR="00000000" w:rsidRPr="00000000">
        <w:rPr>
          <w:rtl w:val="0"/>
        </w:rPr>
      </w:r>
    </w:p>
    <w:sectPr>
      <w:type w:val="nextPage"/>
      <w:pgSz w:h="16840" w:w="11900" w:orient="portrait"/>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pBdr>
        <w:top w:color="000000" w:space="2" w:sz="18" w:val="single"/>
      </w:pBdr>
      <w:tabs>
        <w:tab w:val="center" w:pos="4320"/>
        <w:tab w:val="right" w:pos="8640"/>
        <w:tab w:val="center" w:pos="4680"/>
        <w:tab w:val="right" w:pos="9360"/>
      </w:tabs>
      <w:jc w:val="center"/>
      <w:rPr>
        <w:rFonts w:ascii="Arial" w:cs="Arial" w:eastAsia="Arial" w:hAnsi="Arial"/>
      </w:rPr>
    </w:pPr>
    <w:r w:rsidDel="00000000" w:rsidR="00000000" w:rsidRPr="00000000">
      <w:rPr>
        <w:rFonts w:ascii="Arial" w:cs="Arial" w:eastAsia="Arial" w:hAnsi="Arial"/>
        <w:i w:val="1"/>
        <w:sz w:val="20"/>
        <w:szCs w:val="20"/>
        <w:rtl w:val="0"/>
      </w:rPr>
      <w:t xml:space="preserve">For Internal HangOut Use Only, Sensitive But Unclassified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rPr>
        <w:rFonts w:ascii="Arial" w:cs="Arial" w:eastAsia="Arial" w:hAnsi="Arial"/>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rFonts w:ascii="Courier New" w:cs="Courier New" w:eastAsia="Courier New" w:hAnsi="Courier New"/>
        <w:vertAlign w:val="baseline"/>
      </w:rPr>
    </w:lvl>
    <w:lvl w:ilvl="2">
      <w:start w:val="1"/>
      <w:numFmt w:val="lowerRoman"/>
      <w:lvlText w:val="%3."/>
      <w:lvlJc w:val="right"/>
      <w:pPr>
        <w:ind w:left="2160" w:hanging="360"/>
      </w:pPr>
      <w:rPr>
        <w:rFonts w:ascii="Noto Sans Symbols" w:cs="Noto Sans Symbols" w:eastAsia="Noto Sans Symbols" w:hAnsi="Noto Sans Symbols"/>
        <w:vertAlign w:val="baseline"/>
      </w:rPr>
    </w:lvl>
    <w:lvl w:ilvl="3">
      <w:start w:val="1"/>
      <w:numFmt w:val="decimal"/>
      <w:lvlText w:val="%4."/>
      <w:lvlJc w:val="left"/>
      <w:pPr>
        <w:ind w:left="2880" w:hanging="360"/>
      </w:pPr>
      <w:rPr>
        <w:rFonts w:ascii="Noto Sans Symbols" w:cs="Noto Sans Symbols" w:eastAsia="Noto Sans Symbols" w:hAnsi="Noto Sans Symbols"/>
        <w:vertAlign w:val="baseline"/>
      </w:rPr>
    </w:lvl>
    <w:lvl w:ilvl="4">
      <w:start w:val="1"/>
      <w:numFmt w:val="lowerLetter"/>
      <w:lvlText w:val="%5."/>
      <w:lvlJc w:val="left"/>
      <w:pPr>
        <w:ind w:left="3600" w:hanging="360"/>
      </w:pPr>
      <w:rPr>
        <w:rFonts w:ascii="Courier New" w:cs="Courier New" w:eastAsia="Courier New" w:hAnsi="Courier New"/>
        <w:vertAlign w:val="baseline"/>
      </w:rPr>
    </w:lvl>
    <w:lvl w:ilvl="5">
      <w:start w:val="1"/>
      <w:numFmt w:val="lowerRoman"/>
      <w:lvlText w:val="%6."/>
      <w:lvlJc w:val="right"/>
      <w:pPr>
        <w:ind w:left="4320" w:hanging="360"/>
      </w:pPr>
      <w:rPr>
        <w:rFonts w:ascii="Noto Sans Symbols" w:cs="Noto Sans Symbols" w:eastAsia="Noto Sans Symbols" w:hAnsi="Noto Sans Symbols"/>
        <w:vertAlign w:val="baseline"/>
      </w:rPr>
    </w:lvl>
    <w:lvl w:ilvl="6">
      <w:start w:val="1"/>
      <w:numFmt w:val="decimal"/>
      <w:lvlText w:val="%7."/>
      <w:lvlJc w:val="left"/>
      <w:pPr>
        <w:ind w:left="5040" w:hanging="360"/>
      </w:pPr>
      <w:rPr>
        <w:rFonts w:ascii="Noto Sans Symbols" w:cs="Noto Sans Symbols" w:eastAsia="Noto Sans Symbols" w:hAnsi="Noto Sans Symbols"/>
        <w:vertAlign w:val="baseline"/>
      </w:rPr>
    </w:lvl>
    <w:lvl w:ilvl="7">
      <w:start w:val="1"/>
      <w:numFmt w:val="lowerLetter"/>
      <w:lvlText w:val="%8."/>
      <w:lvlJc w:val="left"/>
      <w:pPr>
        <w:ind w:left="5760" w:hanging="360"/>
      </w:pPr>
      <w:rPr>
        <w:rFonts w:ascii="Courier New" w:cs="Courier New" w:eastAsia="Courier New" w:hAnsi="Courier New"/>
        <w:vertAlign w:val="baseline"/>
      </w:rPr>
    </w:lvl>
    <w:lvl w:ilvl="8">
      <w:start w:val="1"/>
      <w:numFmt w:val="lowerRoman"/>
      <w:lvlText w:val="%9."/>
      <w:lvlJc w:val="righ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rFonts w:ascii="Courier New" w:cs="Courier New" w:eastAsia="Courier New" w:hAnsi="Courier New"/>
        <w:vertAlign w:val="baseline"/>
      </w:rPr>
    </w:lvl>
    <w:lvl w:ilvl="2">
      <w:start w:val="1"/>
      <w:numFmt w:val="lowerRoman"/>
      <w:lvlText w:val="%3."/>
      <w:lvlJc w:val="right"/>
      <w:pPr>
        <w:ind w:left="2160" w:hanging="360"/>
      </w:pPr>
      <w:rPr>
        <w:rFonts w:ascii="Noto Sans Symbols" w:cs="Noto Sans Symbols" w:eastAsia="Noto Sans Symbols" w:hAnsi="Noto Sans Symbols"/>
        <w:vertAlign w:val="baseline"/>
      </w:rPr>
    </w:lvl>
    <w:lvl w:ilvl="3">
      <w:start w:val="1"/>
      <w:numFmt w:val="decimal"/>
      <w:lvlText w:val="%4."/>
      <w:lvlJc w:val="left"/>
      <w:pPr>
        <w:ind w:left="2880" w:hanging="360"/>
      </w:pPr>
      <w:rPr>
        <w:rFonts w:ascii="Noto Sans Symbols" w:cs="Noto Sans Symbols" w:eastAsia="Noto Sans Symbols" w:hAnsi="Noto Sans Symbols"/>
        <w:vertAlign w:val="baseline"/>
      </w:rPr>
    </w:lvl>
    <w:lvl w:ilvl="4">
      <w:start w:val="1"/>
      <w:numFmt w:val="lowerLetter"/>
      <w:lvlText w:val="%5."/>
      <w:lvlJc w:val="left"/>
      <w:pPr>
        <w:ind w:left="3600" w:hanging="360"/>
      </w:pPr>
      <w:rPr>
        <w:rFonts w:ascii="Courier New" w:cs="Courier New" w:eastAsia="Courier New" w:hAnsi="Courier New"/>
        <w:vertAlign w:val="baseline"/>
      </w:rPr>
    </w:lvl>
    <w:lvl w:ilvl="5">
      <w:start w:val="1"/>
      <w:numFmt w:val="lowerRoman"/>
      <w:lvlText w:val="%6."/>
      <w:lvlJc w:val="right"/>
      <w:pPr>
        <w:ind w:left="4320" w:hanging="360"/>
      </w:pPr>
      <w:rPr>
        <w:rFonts w:ascii="Noto Sans Symbols" w:cs="Noto Sans Symbols" w:eastAsia="Noto Sans Symbols" w:hAnsi="Noto Sans Symbols"/>
        <w:vertAlign w:val="baseline"/>
      </w:rPr>
    </w:lvl>
    <w:lvl w:ilvl="6">
      <w:start w:val="1"/>
      <w:numFmt w:val="decimal"/>
      <w:lvlText w:val="%7."/>
      <w:lvlJc w:val="left"/>
      <w:pPr>
        <w:ind w:left="5040" w:hanging="360"/>
      </w:pPr>
      <w:rPr>
        <w:rFonts w:ascii="Noto Sans Symbols" w:cs="Noto Sans Symbols" w:eastAsia="Noto Sans Symbols" w:hAnsi="Noto Sans Symbols"/>
        <w:vertAlign w:val="baseline"/>
      </w:rPr>
    </w:lvl>
    <w:lvl w:ilvl="7">
      <w:start w:val="1"/>
      <w:numFmt w:val="lowerLetter"/>
      <w:lvlText w:val="%8."/>
      <w:lvlJc w:val="left"/>
      <w:pPr>
        <w:ind w:left="5760" w:hanging="360"/>
      </w:pPr>
      <w:rPr>
        <w:rFonts w:ascii="Courier New" w:cs="Courier New" w:eastAsia="Courier New" w:hAnsi="Courier New"/>
        <w:vertAlign w:val="baseline"/>
      </w:rPr>
    </w:lvl>
    <w:lvl w:ilvl="8">
      <w:start w:val="1"/>
      <w:numFmt w:val="lowerRoman"/>
      <w:lvlText w:val="%9."/>
      <w:lvlJc w:val="righ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rFonts w:ascii="Arial" w:cs="Arial" w:eastAsia="Arial" w:hAnsi="Arial"/>
        <w:b w:val="1"/>
        <w:sz w:val="32"/>
        <w:szCs w:val="32"/>
        <w:u w:val="none"/>
      </w:rPr>
    </w:lvl>
    <w:lvl w:ilvl="1">
      <w:start w:val="1"/>
      <w:numFmt w:val="decimal"/>
      <w:lvlText w:val="%1.%2."/>
      <w:lvlJc w:val="right"/>
      <w:pPr>
        <w:ind w:left="990" w:hanging="360"/>
      </w:pPr>
      <w:rPr>
        <w:rFonts w:ascii="Arial" w:cs="Arial" w:eastAsia="Arial" w:hAnsi="Arial"/>
        <w:b w:val="1"/>
        <w:sz w:val="28"/>
        <w:szCs w:val="28"/>
        <w:u w:val="none"/>
      </w:rPr>
    </w:lvl>
    <w:lvl w:ilvl="2">
      <w:start w:val="1"/>
      <w:numFmt w:val="decimal"/>
      <w:lvlText w:val="%1.%2.%3."/>
      <w:lvlJc w:val="right"/>
      <w:pPr>
        <w:ind w:left="1170" w:hanging="360"/>
      </w:pPr>
      <w:rPr>
        <w:rFonts w:ascii="Arial" w:cs="Arial" w:eastAsia="Arial" w:hAnsi="Arial"/>
        <w:b w:val="1"/>
        <w:sz w:val="24"/>
        <w:szCs w:val="24"/>
        <w:u w:val="none"/>
      </w:rPr>
    </w:lvl>
    <w:lvl w:ilvl="3">
      <w:start w:val="1"/>
      <w:numFmt w:val="decimal"/>
      <w:lvlText w:val="%1.%2.%3.%4."/>
      <w:lvlJc w:val="right"/>
      <w:pPr>
        <w:ind w:left="1440" w:hanging="360"/>
      </w:pPr>
      <w:rPr>
        <w:rFonts w:ascii="Arial" w:cs="Arial" w:eastAsia="Arial" w:hAnsi="Arial"/>
        <w:b w:val="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360" w:hanging="360"/>
      </w:pPr>
      <w:rPr>
        <w:rFonts w:ascii="Noto Sans Symbols" w:cs="Noto Sans Symbols" w:eastAsia="Noto Sans Symbols" w:hAnsi="Noto Sans Symbols"/>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rFonts w:ascii="Courier New" w:cs="Courier New" w:eastAsia="Courier New" w:hAnsi="Courier New"/>
        <w:vertAlign w:val="baseline"/>
      </w:rPr>
    </w:lvl>
    <w:lvl w:ilvl="2">
      <w:start w:val="1"/>
      <w:numFmt w:val="lowerRoman"/>
      <w:lvlText w:val="%3."/>
      <w:lvlJc w:val="right"/>
      <w:pPr>
        <w:ind w:left="2160" w:hanging="360"/>
      </w:pPr>
      <w:rPr>
        <w:rFonts w:ascii="Noto Sans Symbols" w:cs="Noto Sans Symbols" w:eastAsia="Noto Sans Symbols" w:hAnsi="Noto Sans Symbols"/>
        <w:vertAlign w:val="baseline"/>
      </w:rPr>
    </w:lvl>
    <w:lvl w:ilvl="3">
      <w:start w:val="1"/>
      <w:numFmt w:val="decimal"/>
      <w:lvlText w:val="%4."/>
      <w:lvlJc w:val="left"/>
      <w:pPr>
        <w:ind w:left="2880" w:hanging="360"/>
      </w:pPr>
      <w:rPr>
        <w:rFonts w:ascii="Noto Sans Symbols" w:cs="Noto Sans Symbols" w:eastAsia="Noto Sans Symbols" w:hAnsi="Noto Sans Symbols"/>
        <w:vertAlign w:val="baseline"/>
      </w:rPr>
    </w:lvl>
    <w:lvl w:ilvl="4">
      <w:start w:val="1"/>
      <w:numFmt w:val="lowerLetter"/>
      <w:lvlText w:val="%5."/>
      <w:lvlJc w:val="left"/>
      <w:pPr>
        <w:ind w:left="3600" w:hanging="360"/>
      </w:pPr>
      <w:rPr>
        <w:rFonts w:ascii="Courier New" w:cs="Courier New" w:eastAsia="Courier New" w:hAnsi="Courier New"/>
        <w:vertAlign w:val="baseline"/>
      </w:rPr>
    </w:lvl>
    <w:lvl w:ilvl="5">
      <w:start w:val="1"/>
      <w:numFmt w:val="lowerRoman"/>
      <w:lvlText w:val="%6."/>
      <w:lvlJc w:val="right"/>
      <w:pPr>
        <w:ind w:left="4320" w:hanging="360"/>
      </w:pPr>
      <w:rPr>
        <w:rFonts w:ascii="Noto Sans Symbols" w:cs="Noto Sans Symbols" w:eastAsia="Noto Sans Symbols" w:hAnsi="Noto Sans Symbols"/>
        <w:vertAlign w:val="baseline"/>
      </w:rPr>
    </w:lvl>
    <w:lvl w:ilvl="6">
      <w:start w:val="1"/>
      <w:numFmt w:val="decimal"/>
      <w:lvlText w:val="%7."/>
      <w:lvlJc w:val="left"/>
      <w:pPr>
        <w:ind w:left="5040" w:hanging="360"/>
      </w:pPr>
      <w:rPr>
        <w:rFonts w:ascii="Noto Sans Symbols" w:cs="Noto Sans Symbols" w:eastAsia="Noto Sans Symbols" w:hAnsi="Noto Sans Symbols"/>
        <w:vertAlign w:val="baseline"/>
      </w:rPr>
    </w:lvl>
    <w:lvl w:ilvl="7">
      <w:start w:val="1"/>
      <w:numFmt w:val="lowerLetter"/>
      <w:lvlText w:val="%8."/>
      <w:lvlJc w:val="left"/>
      <w:pPr>
        <w:ind w:left="5760" w:hanging="360"/>
      </w:pPr>
      <w:rPr>
        <w:rFonts w:ascii="Courier New" w:cs="Courier New" w:eastAsia="Courier New" w:hAnsi="Courier New"/>
        <w:vertAlign w:val="baseline"/>
      </w:rPr>
    </w:lvl>
    <w:lvl w:ilvl="8">
      <w:start w:val="1"/>
      <w:numFmt w:val="lowerRoman"/>
      <w:lvlText w:val="%9."/>
      <w:lvlJc w:val="right"/>
      <w:pPr>
        <w:ind w:left="6480" w:hanging="360"/>
      </w:pPr>
      <w:rPr>
        <w:rFonts w:ascii="Noto Sans Symbols" w:cs="Noto Sans Symbols" w:eastAsia="Noto Sans Symbols" w:hAnsi="Noto Sans Symbols"/>
        <w:vertAlign w:val="baseli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effect w:val="none"/>
      <w:vertAlign w:val="baseline"/>
      <w:cs w:val="0"/>
      <w:em w:val="none"/>
      <w:lang w:bidi="ar-SA" w:eastAsia="fr-FR" w:val="en-US"/>
    </w:rPr>
  </w:style>
  <w:style w:type="paragraph" w:styleId="Titre1">
    <w:name w:val="Titre 1"/>
    <w:basedOn w:val="Normal"/>
    <w:next w:val="Normal"/>
    <w:autoRedefine w:val="0"/>
    <w:hidden w:val="0"/>
    <w:qFormat w:val="0"/>
    <w:pPr>
      <w:keepNext w:val="1"/>
      <w:numPr>
        <w:ilvl w:val="0"/>
        <w:numId w:val="1"/>
      </w:numPr>
      <w:suppressAutoHyphens w:val="1"/>
      <w:spacing w:after="60" w:before="240" w:line="1" w:lineRule="atLeast"/>
      <w:ind w:leftChars="-1" w:rightChars="0"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Titre2">
    <w:name w:val="Titre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Titre3">
    <w:name w:val="Titre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Titre4">
    <w:name w:val="Titre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i w:val="1"/>
      <w:w w:val="100"/>
      <w:position w:val="-1"/>
      <w:sz w:val="22"/>
      <w:szCs w:val="28"/>
      <w:effect w:val="none"/>
      <w:vertAlign w:val="baseline"/>
      <w:cs w:val="0"/>
      <w:em w:val="none"/>
      <w:lang w:bidi="ar-SA" w:eastAsia="fr-FR" w:val="en-US"/>
    </w:rPr>
  </w:style>
  <w:style w:type="paragraph" w:styleId="Titre5">
    <w:name w:val="Titre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Titre6">
    <w:name w:val="Titre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Titre7">
    <w:name w:val="Titre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Titre8">
    <w:name w:val="Titre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Titre9">
    <w:name w:val="Titre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character" w:styleId="Titre2Car">
    <w:name w:val="Titre 2 Car"/>
    <w:basedOn w:val="Policepardéfaut"/>
    <w:next w:val="Titre2C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Titre3Car">
    <w:name w:val="Titre 3 Car"/>
    <w:basedOn w:val="Policepardéfaut"/>
    <w:next w:val="Titre3C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M1">
    <w:name w:val="TM 1"/>
    <w:basedOn w:val="Normal"/>
    <w:next w:val="Normal"/>
    <w:autoRedefine w:val="0"/>
    <w:hidden w:val="0"/>
    <w:qFormat w:val="0"/>
    <w:pPr>
      <w:tabs>
        <w:tab w:val="left" w:leader="none" w:pos="440"/>
        <w:tab w:val="right" w:leader="none" w:pos="9054"/>
      </w:tabs>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effect w:val="none"/>
      <w:vertAlign w:val="baseline"/>
      <w:cs w:val="0"/>
      <w:em w:val="none"/>
      <w:lang w:bidi="ar-SA" w:eastAsia="fr-FR" w:val="en-US"/>
    </w:rPr>
  </w:style>
  <w:style w:type="paragraph" w:styleId="TM2">
    <w:name w:val="TM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effect w:val="none"/>
      <w:vertAlign w:val="baseline"/>
      <w:cs w:val="0"/>
      <w:em w:val="none"/>
      <w:lang w:bidi="ar-SA" w:eastAsia="fr-FR" w:val="en-US"/>
    </w:rPr>
  </w:style>
  <w:style w:type="paragraph" w:styleId="TM3">
    <w:name w:val="TM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4">
    <w:name w:val="TM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5">
    <w:name w:val="TM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6">
    <w:name w:val="TM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7">
    <w:name w:val="TM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8">
    <w:name w:val="TM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M9">
    <w:name w:val="TM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effect w:val="none"/>
      <w:vertAlign w:val="baseline"/>
      <w:cs w:val="0"/>
      <w:em w:val="none"/>
      <w:lang w:bidi="ar-SA" w:eastAsia="fr-FR" w:val="en-US"/>
    </w:rPr>
  </w:style>
  <w:style w:type="paragraph" w:styleId="Titreindex">
    <w:name w:val="Titre index"/>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cs="Times New Roman" w:eastAsia="Cambria" w:hAnsi="Cambria"/>
      <w:w w:val="100"/>
      <w:position w:val="-1"/>
      <w:sz w:val="24"/>
      <w:szCs w:val="24"/>
      <w:effect w:val="none"/>
      <w:vertAlign w:val="baseline"/>
      <w:cs w:val="0"/>
      <w:em w:val="none"/>
      <w:lang w:bidi="ar-SA" w:eastAsia="en-US" w:val="en-US"/>
    </w:rPr>
  </w:style>
  <w:style w:type="paragraph" w:styleId="Titre">
    <w:name w:val="Titre"/>
    <w:basedOn w:val="Normal"/>
    <w:next w:val="Titr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cs="Times New Roman" w:eastAsia="Cambria" w:hAnsi="Cambria"/>
      <w:b w:val="1"/>
      <w:bCs w:val="1"/>
      <w:caps w:val="1"/>
      <w:w w:val="100"/>
      <w:kern w:val="28"/>
      <w:position w:val="-1"/>
      <w:sz w:val="28"/>
      <w:szCs w:val="28"/>
      <w:effect w:val="none"/>
      <w:vertAlign w:val="baseline"/>
      <w:cs w:val="0"/>
      <w:em w:val="none"/>
      <w:lang w:bidi="ar-SA" w:eastAsia="en-US" w:val="en-US"/>
    </w:rPr>
  </w:style>
  <w:style w:type="character" w:styleId="TitreCar">
    <w:name w:val="Titre Car"/>
    <w:basedOn w:val="Policepardéfaut"/>
    <w:next w:val="TitreC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Lienhypertexte">
    <w:name w:val="Lien hypertexte"/>
    <w:basedOn w:val="Policepardéfaut"/>
    <w:next w:val="Lienhypertexte"/>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Nn6QC7JQrhMjkw/zLKc07C2Qw==">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2012-02-29T17:04:00Z</dcterms:created>
  <dc:creator>Mitch</dc:creator>
</cp:coreProperties>
</file>

<file path=docProps/custom.xml><?xml version="1.0" encoding="utf-8"?>
<Properties xmlns="http://schemas.openxmlformats.org/officeDocument/2006/custom-properties" xmlns:vt="http://schemas.openxmlformats.org/officeDocument/2006/docPropsVTypes"/>
</file>