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E44608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E44608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E44608">
        <w:rPr>
          <w:rFonts w:ascii="Calibri" w:hAnsi="Calibri"/>
          <w:sz w:val="52"/>
          <w:lang w:val="pl-PL"/>
        </w:rPr>
        <w:t>Systemy Satelitarne i Radiowe – Projek</w:t>
      </w:r>
      <w:r w:rsidR="00471A85" w:rsidRPr="00E44608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E44608" w:rsidRDefault="004827BB">
      <w:pPr>
        <w:rPr>
          <w:rFonts w:ascii="Calibri" w:hAnsi="Calibri"/>
          <w:lang w:val="pl-PL"/>
        </w:rPr>
      </w:pPr>
    </w:p>
    <w:p w14:paraId="2ACCE45F" w14:textId="77777777" w:rsidR="00471A85" w:rsidRPr="00E44608" w:rsidRDefault="00471A85">
      <w:pPr>
        <w:rPr>
          <w:rFonts w:ascii="Calibri" w:hAnsi="Calibri"/>
          <w:lang w:val="pl-PL"/>
        </w:rPr>
      </w:pPr>
    </w:p>
    <w:p w14:paraId="1161E123" w14:textId="77777777" w:rsidR="00471A85" w:rsidRPr="00E44608" w:rsidRDefault="00471A85">
      <w:pPr>
        <w:rPr>
          <w:rFonts w:ascii="Calibri" w:hAnsi="Calibri"/>
          <w:lang w:val="pl-PL"/>
        </w:rPr>
      </w:pPr>
    </w:p>
    <w:p w14:paraId="7306C045" w14:textId="77777777" w:rsidR="00471A85" w:rsidRPr="00E44608" w:rsidRDefault="00471A85">
      <w:pPr>
        <w:rPr>
          <w:rFonts w:ascii="Calibri" w:hAnsi="Calibri"/>
          <w:lang w:val="pl-PL"/>
        </w:rPr>
      </w:pPr>
    </w:p>
    <w:p w14:paraId="650B1EFC" w14:textId="77777777" w:rsidR="00471A85" w:rsidRPr="00E44608" w:rsidRDefault="00471A85">
      <w:pPr>
        <w:rPr>
          <w:rFonts w:ascii="Calibri" w:hAnsi="Calibri"/>
          <w:lang w:val="pl-PL"/>
        </w:rPr>
      </w:pPr>
    </w:p>
    <w:p w14:paraId="76B09691" w14:textId="77777777" w:rsidR="00471A85" w:rsidRPr="00E44608" w:rsidRDefault="00471A85">
      <w:pPr>
        <w:rPr>
          <w:rFonts w:ascii="Calibri" w:hAnsi="Calibri"/>
          <w:lang w:val="pl-PL"/>
        </w:rPr>
      </w:pPr>
    </w:p>
    <w:p w14:paraId="6F8D1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13B2B0C4" w14:textId="77777777" w:rsidR="00471A85" w:rsidRPr="00E44608" w:rsidRDefault="00471A85">
      <w:pPr>
        <w:rPr>
          <w:rFonts w:ascii="Calibri" w:hAnsi="Calibri"/>
          <w:lang w:val="pl-PL"/>
        </w:rPr>
      </w:pPr>
    </w:p>
    <w:p w14:paraId="49341842" w14:textId="77777777" w:rsidR="00471A85" w:rsidRPr="00E44608" w:rsidRDefault="00471A85">
      <w:pPr>
        <w:rPr>
          <w:rFonts w:ascii="Calibri" w:hAnsi="Calibri"/>
          <w:lang w:val="pl-PL"/>
        </w:rPr>
      </w:pPr>
    </w:p>
    <w:p w14:paraId="6E9379A2" w14:textId="77777777" w:rsidR="00471A85" w:rsidRPr="00E44608" w:rsidRDefault="00471A85">
      <w:pPr>
        <w:rPr>
          <w:rFonts w:ascii="Calibri" w:hAnsi="Calibri"/>
          <w:lang w:val="pl-PL"/>
        </w:rPr>
      </w:pPr>
    </w:p>
    <w:p w14:paraId="2AAE3E01" w14:textId="77777777" w:rsidR="00471A85" w:rsidRPr="00E44608" w:rsidRDefault="00471A85">
      <w:pPr>
        <w:rPr>
          <w:rFonts w:ascii="Calibri" w:hAnsi="Calibri"/>
          <w:lang w:val="pl-PL"/>
        </w:rPr>
      </w:pPr>
    </w:p>
    <w:p w14:paraId="798D7378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3AAE5" w14:textId="77777777" w:rsidR="00471A85" w:rsidRPr="00E44608" w:rsidRDefault="00471A85">
      <w:pPr>
        <w:rPr>
          <w:rFonts w:ascii="Calibri" w:hAnsi="Calibri"/>
          <w:lang w:val="pl-PL"/>
        </w:rPr>
      </w:pPr>
    </w:p>
    <w:p w14:paraId="360FE709" w14:textId="77777777" w:rsidR="00471A85" w:rsidRPr="00E44608" w:rsidRDefault="00471A85">
      <w:pPr>
        <w:rPr>
          <w:rFonts w:ascii="Calibri" w:hAnsi="Calibri"/>
          <w:lang w:val="pl-PL"/>
        </w:rPr>
      </w:pPr>
    </w:p>
    <w:p w14:paraId="1B1F27ED" w14:textId="77777777" w:rsidR="00471A85" w:rsidRPr="00E44608" w:rsidRDefault="00471A85">
      <w:pPr>
        <w:rPr>
          <w:rFonts w:ascii="Calibri" w:hAnsi="Calibri"/>
          <w:lang w:val="pl-PL"/>
        </w:rPr>
      </w:pPr>
    </w:p>
    <w:p w14:paraId="154B78E8" w14:textId="77777777" w:rsidR="00471A85" w:rsidRPr="00E44608" w:rsidRDefault="00471A85">
      <w:pPr>
        <w:rPr>
          <w:rFonts w:ascii="Calibri" w:hAnsi="Calibri"/>
          <w:lang w:val="pl-PL"/>
        </w:rPr>
      </w:pPr>
    </w:p>
    <w:p w14:paraId="0B6A0C8A" w14:textId="77777777" w:rsidR="00471A85" w:rsidRPr="00E44608" w:rsidRDefault="00471A85">
      <w:pPr>
        <w:rPr>
          <w:rFonts w:ascii="Calibri" w:hAnsi="Calibri"/>
          <w:lang w:val="pl-PL"/>
        </w:rPr>
      </w:pPr>
    </w:p>
    <w:p w14:paraId="7E6FBCB5" w14:textId="77777777" w:rsidR="00471A85" w:rsidRPr="00E44608" w:rsidRDefault="00471A85">
      <w:pPr>
        <w:rPr>
          <w:rFonts w:ascii="Calibri" w:hAnsi="Calibri"/>
          <w:lang w:val="pl-PL"/>
        </w:rPr>
      </w:pPr>
    </w:p>
    <w:p w14:paraId="1FA75CE6" w14:textId="77777777" w:rsidR="00471A85" w:rsidRPr="00E44608" w:rsidRDefault="00471A85">
      <w:pPr>
        <w:rPr>
          <w:rFonts w:ascii="Calibri" w:hAnsi="Calibri"/>
          <w:lang w:val="pl-PL"/>
        </w:rPr>
      </w:pPr>
    </w:p>
    <w:p w14:paraId="72A3A1D1" w14:textId="77777777" w:rsidR="00471A85" w:rsidRPr="00E44608" w:rsidRDefault="00471A85">
      <w:pPr>
        <w:rPr>
          <w:rFonts w:ascii="Calibri" w:hAnsi="Calibri"/>
          <w:lang w:val="pl-PL"/>
        </w:rPr>
      </w:pPr>
    </w:p>
    <w:p w14:paraId="0A83CCF5" w14:textId="77777777" w:rsidR="00471A85" w:rsidRPr="00E44608" w:rsidRDefault="00471A85">
      <w:pPr>
        <w:rPr>
          <w:rFonts w:ascii="Calibri" w:hAnsi="Calibri"/>
          <w:lang w:val="pl-PL"/>
        </w:rPr>
      </w:pPr>
    </w:p>
    <w:p w14:paraId="7D5A9A8F" w14:textId="77777777" w:rsidR="00471A85" w:rsidRPr="00E44608" w:rsidRDefault="00471A85">
      <w:pPr>
        <w:rPr>
          <w:rFonts w:ascii="Calibri" w:hAnsi="Calibri"/>
          <w:lang w:val="pl-PL"/>
        </w:rPr>
      </w:pPr>
    </w:p>
    <w:p w14:paraId="17E84BB3" w14:textId="77777777" w:rsidR="00471A85" w:rsidRPr="00E44608" w:rsidRDefault="00471A85">
      <w:pPr>
        <w:rPr>
          <w:rFonts w:ascii="Calibri" w:hAnsi="Calibri"/>
          <w:lang w:val="pl-PL"/>
        </w:rPr>
      </w:pPr>
    </w:p>
    <w:p w14:paraId="45ACCD4C" w14:textId="77777777" w:rsidR="00471A85" w:rsidRPr="00E44608" w:rsidRDefault="00471A85">
      <w:pPr>
        <w:rPr>
          <w:rFonts w:ascii="Calibri" w:hAnsi="Calibri"/>
          <w:lang w:val="pl-PL"/>
        </w:rPr>
      </w:pPr>
    </w:p>
    <w:p w14:paraId="114CAA17" w14:textId="77777777" w:rsidR="00471A85" w:rsidRPr="00E44608" w:rsidRDefault="00471A85">
      <w:pPr>
        <w:rPr>
          <w:rFonts w:ascii="Calibri" w:hAnsi="Calibri"/>
          <w:lang w:val="pl-PL"/>
        </w:rPr>
      </w:pPr>
    </w:p>
    <w:p w14:paraId="4525E0CA" w14:textId="77777777" w:rsidR="00471A85" w:rsidRPr="00E44608" w:rsidRDefault="00471A85">
      <w:pPr>
        <w:rPr>
          <w:rFonts w:ascii="Calibri" w:hAnsi="Calibri"/>
          <w:lang w:val="pl-PL"/>
        </w:rPr>
      </w:pPr>
    </w:p>
    <w:p w14:paraId="592D7435" w14:textId="77777777" w:rsidR="00471A85" w:rsidRPr="00E44608" w:rsidRDefault="00471A85">
      <w:pPr>
        <w:rPr>
          <w:rFonts w:ascii="Calibri" w:hAnsi="Calibri"/>
          <w:lang w:val="pl-PL"/>
        </w:rPr>
      </w:pPr>
    </w:p>
    <w:p w14:paraId="3FCFF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2792B7B4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E31E8" w14:textId="77777777" w:rsidR="00471A85" w:rsidRPr="00E44608" w:rsidRDefault="00471A85">
      <w:pPr>
        <w:rPr>
          <w:rFonts w:ascii="Calibri" w:hAnsi="Calibri"/>
          <w:lang w:val="pl-PL"/>
        </w:rPr>
      </w:pPr>
    </w:p>
    <w:p w14:paraId="49ED6FFE" w14:textId="77777777" w:rsidR="00471A85" w:rsidRPr="00E44608" w:rsidRDefault="00471A85">
      <w:pPr>
        <w:rPr>
          <w:rFonts w:ascii="Calibri" w:hAnsi="Calibri"/>
          <w:lang w:val="pl-PL"/>
        </w:rPr>
      </w:pPr>
    </w:p>
    <w:p w14:paraId="34EE2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30556E1C" w14:textId="77777777" w:rsidR="00471A85" w:rsidRPr="00E44608" w:rsidRDefault="00471A85">
      <w:pPr>
        <w:rPr>
          <w:rFonts w:ascii="Calibri" w:hAnsi="Calibri"/>
          <w:lang w:val="pl-PL"/>
        </w:rPr>
      </w:pPr>
    </w:p>
    <w:p w14:paraId="586DE862" w14:textId="77777777" w:rsidR="00471A85" w:rsidRPr="00E44608" w:rsidRDefault="00471A85">
      <w:pPr>
        <w:rPr>
          <w:rFonts w:ascii="Calibri" w:hAnsi="Calibri"/>
          <w:lang w:val="pl-PL"/>
        </w:rPr>
      </w:pPr>
    </w:p>
    <w:p w14:paraId="0B78EAFF" w14:textId="77777777" w:rsidR="00471A85" w:rsidRPr="00E44608" w:rsidRDefault="00471A85">
      <w:pPr>
        <w:rPr>
          <w:rFonts w:ascii="Calibri" w:hAnsi="Calibri"/>
          <w:lang w:val="pl-PL"/>
        </w:rPr>
      </w:pPr>
    </w:p>
    <w:p w14:paraId="38DBE1A0" w14:textId="77777777" w:rsidR="00471A85" w:rsidRPr="00E44608" w:rsidRDefault="00471A85" w:rsidP="00471A8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E44608" w:rsidRDefault="00471A85" w:rsidP="00471A85">
      <w:pPr>
        <w:ind w:left="6480" w:firstLine="720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Marcin </w:t>
      </w:r>
      <w:proofErr w:type="spellStart"/>
      <w:r w:rsidRPr="00E44608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E44608" w:rsidRDefault="00471A85">
      <w:pPr>
        <w:rPr>
          <w:rFonts w:ascii="Calibri" w:hAnsi="Calibri"/>
          <w:lang w:val="pl-PL"/>
        </w:rPr>
      </w:pPr>
    </w:p>
    <w:p w14:paraId="6D1AA3C7" w14:textId="77777777" w:rsidR="00471A85" w:rsidRPr="00E44608" w:rsidRDefault="00471A85" w:rsidP="00471A85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Wrocław 2016</w:t>
      </w:r>
    </w:p>
    <w:p w14:paraId="3209F5B7" w14:textId="77777777" w:rsidR="00A27291" w:rsidRPr="00E44608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E44608" w:rsidRDefault="00471A85">
      <w:pPr>
        <w:rPr>
          <w:rFonts w:ascii="Calibri" w:hAnsi="Calibri"/>
          <w:lang w:val="pl-PL"/>
        </w:rPr>
      </w:pPr>
    </w:p>
    <w:p w14:paraId="770B5770" w14:textId="77777777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E44608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E44608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E44608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E44608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Założenia projektowe:</w:t>
      </w:r>
      <w:r w:rsidRPr="00E44608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E44608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E44608" w:rsidRDefault="00D86778" w:rsidP="00D86778">
      <w:pPr>
        <w:rPr>
          <w:rFonts w:ascii="Calibri" w:hAnsi="Calibri" w:cstheme="minorBidi"/>
          <w:lang w:val="pl-PL"/>
        </w:rPr>
      </w:pPr>
      <w:r w:rsidRPr="00E44608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E44608">
        <w:rPr>
          <w:rFonts w:ascii="Calibri" w:hAnsi="Calibri"/>
          <w:color w:val="000000"/>
          <w:szCs w:val="32"/>
          <w:lang w:val="pl-PL"/>
        </w:rPr>
        <w:t>uwzgledniającego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E44608">
        <w:rPr>
          <w:rFonts w:ascii="Calibri" w:hAnsi="Calibri"/>
          <w:color w:val="000000"/>
          <w:szCs w:val="32"/>
          <w:lang w:val="pl-PL"/>
        </w:rPr>
        <w:t>urządzeń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E44608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E44608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E44608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E44608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E44608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E44608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E44608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E44608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E44608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E44608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E44608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Opis </w:t>
      </w:r>
      <w:r w:rsidR="00A27291" w:rsidRPr="00E44608">
        <w:rPr>
          <w:rFonts w:ascii="Calibri" w:hAnsi="Calibri"/>
          <w:lang w:val="pl-PL"/>
        </w:rPr>
        <w:t>wybranego systemu</w:t>
      </w:r>
      <w:r w:rsidR="00402B1C" w:rsidRPr="00E44608">
        <w:rPr>
          <w:rFonts w:ascii="Calibri" w:hAnsi="Calibri"/>
          <w:lang w:val="pl-PL"/>
        </w:rPr>
        <w:t>:</w:t>
      </w:r>
    </w:p>
    <w:p w14:paraId="64E86523" w14:textId="12E4479D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  <w:r w:rsidR="00753033" w:rsidRPr="00E44608">
        <w:rPr>
          <w:rFonts w:ascii="Calibri" w:hAnsi="Calibri"/>
          <w:lang w:val="pl-PL"/>
        </w:rPr>
        <w:t xml:space="preserve">a) </w:t>
      </w:r>
      <w:r w:rsidRPr="00E44608">
        <w:rPr>
          <w:rFonts w:ascii="Calibri" w:hAnsi="Calibri"/>
          <w:lang w:val="pl-PL"/>
        </w:rPr>
        <w:t>Modem EDGE 1800 MHz</w:t>
      </w:r>
      <w:r w:rsidR="00753033" w:rsidRPr="00E44608">
        <w:rPr>
          <w:rFonts w:ascii="Calibri" w:hAnsi="Calibri"/>
          <w:lang w:val="pl-PL"/>
        </w:rPr>
        <w:t>:</w:t>
      </w:r>
    </w:p>
    <w:p w14:paraId="7F21B868" w14:textId="77777777" w:rsidR="001921A5" w:rsidRPr="00E44608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Wybrane urządzenie: Modem </w:t>
      </w:r>
      <w:proofErr w:type="spellStart"/>
      <w:r w:rsidR="0019666E" w:rsidRPr="00E44608">
        <w:rPr>
          <w:rFonts w:ascii="Calibri" w:hAnsi="Calibri"/>
          <w:lang w:val="pl-PL"/>
        </w:rPr>
        <w:t>TeleOrgin</w:t>
      </w:r>
      <w:proofErr w:type="spellEnd"/>
      <w:r w:rsidR="0019666E" w:rsidRPr="00E44608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E44608" w:rsidRDefault="007C3152" w:rsidP="007C3152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E44608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E44608" w:rsidRDefault="001921A5" w:rsidP="001921A5">
      <w:pPr>
        <w:pStyle w:val="p1"/>
        <w:rPr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/>
          <w:bCs/>
          <w:lang w:val="pl-PL"/>
        </w:rPr>
        <w:t xml:space="preserve">Specyfikacja </w:t>
      </w:r>
      <w:proofErr w:type="spellStart"/>
      <w:r w:rsidR="007C3152" w:rsidRPr="00E44608">
        <w:rPr>
          <w:rFonts w:ascii="Calibri" w:hAnsi="Calibri"/>
          <w:lang w:val="pl-PL"/>
        </w:rPr>
        <w:t>TeleOrgin</w:t>
      </w:r>
      <w:proofErr w:type="spellEnd"/>
      <w:r w:rsidR="007C3152" w:rsidRPr="00E44608">
        <w:rPr>
          <w:rFonts w:ascii="Calibri" w:hAnsi="Calibri"/>
          <w:lang w:val="pl-PL"/>
        </w:rPr>
        <w:t xml:space="preserve"> RB900</w:t>
      </w:r>
      <w:r w:rsidRPr="00E44608">
        <w:rPr>
          <w:rStyle w:val="s1"/>
          <w:rFonts w:ascii="Calibri" w:hAnsi="Calibri"/>
          <w:b/>
          <w:bCs/>
          <w:lang w:val="pl-PL"/>
        </w:rPr>
        <w:t>:</w:t>
      </w:r>
    </w:p>
    <w:p w14:paraId="068DA4F2" w14:textId="0A7F2D32" w:rsidR="007C3152" w:rsidRPr="00E44608" w:rsidRDefault="001921A5" w:rsidP="007C3152">
      <w:pPr>
        <w:pStyle w:val="p1"/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Cs/>
          <w:lang w:val="pl-PL"/>
        </w:rPr>
        <w:t>Interfejs EDGE/GPRS:</w:t>
      </w:r>
    </w:p>
    <w:p w14:paraId="1B59A7AD" w14:textId="6444859B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 w:rsidRPr="00E44608"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HSPA+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 w:rsidRPr="00E44608">
        <w:rPr>
          <w:rStyle w:val="s1"/>
          <w:rFonts w:ascii="Calibri" w:hAnsi="Calibri"/>
          <w:lang w:val="pl-PL"/>
        </w:rPr>
        <w:t>góre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(</w:t>
      </w:r>
      <w:proofErr w:type="spellStart"/>
      <w:r w:rsidRPr="00E44608">
        <w:rPr>
          <w:rStyle w:val="s1"/>
          <w:rFonts w:ascii="Calibri" w:hAnsi="Calibri"/>
          <w:lang w:val="pl-PL"/>
        </w:rPr>
        <w:t>uplink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) i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 w:rsidRPr="00E44608">
        <w:rPr>
          <w:rStyle w:val="s1"/>
          <w:rFonts w:ascii="Calibri" w:hAnsi="Calibri"/>
          <w:lang w:val="pl-PL"/>
        </w:rPr>
        <w:t>downlink</w:t>
      </w:r>
      <w:proofErr w:type="spellEnd"/>
      <w:r w:rsidRPr="00E44608"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HSDPA 21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/s, HSUPA 5,76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Pr="00E44608" w:rsidRDefault="006B5370" w:rsidP="007C3152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Napięcie nominalne 5.3 V (10%)</w:t>
      </w:r>
    </w:p>
    <w:p w14:paraId="1C0AD2D5" w14:textId="21081FC0" w:rsidR="00D86778" w:rsidRPr="00E44608" w:rsidRDefault="006B5370" w:rsidP="00D86778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Zasilanie maksymalne 2,5 W</w:t>
      </w:r>
    </w:p>
    <w:p w14:paraId="4FB6BC73" w14:textId="77777777" w:rsidR="00BB4A36" w:rsidRPr="00E44608" w:rsidRDefault="00BB4A36" w:rsidP="00386D5B">
      <w:pPr>
        <w:pStyle w:val="p2"/>
        <w:ind w:left="720"/>
        <w:jc w:val="center"/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:rsidRPr="00E44608" w14:paraId="1C3B1855" w14:textId="77777777" w:rsidTr="00393EB4">
        <w:tc>
          <w:tcPr>
            <w:tcW w:w="1266" w:type="dxa"/>
          </w:tcPr>
          <w:p w14:paraId="449D1CA9" w14:textId="449C840D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–RX offset [MHz]</w:t>
            </w:r>
          </w:p>
        </w:tc>
      </w:tr>
      <w:tr w:rsidR="00393EB4" w:rsidRPr="00E44608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5C51CF37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95</w:t>
            </w:r>
          </w:p>
        </w:tc>
      </w:tr>
    </w:tbl>
    <w:p w14:paraId="19FA8957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Pr="00E44608" w:rsidRDefault="006060F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Wsparcie dla GSM, UMTS, LTE</w:t>
      </w:r>
    </w:p>
    <w:p w14:paraId="4345E9A9" w14:textId="4C9A11BD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Impedancja: 50</w:t>
      </w:r>
      <w:r w:rsidRPr="00E44608">
        <w:rPr>
          <w:rFonts w:ascii="Calibri" w:hAnsi="Calibri"/>
          <w:lang w:val="pl-PL"/>
        </w:rPr>
        <w:sym w:font="Symbol" w:char="F057"/>
      </w:r>
    </w:p>
    <w:p w14:paraId="4DA76197" w14:textId="3DE50D00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Zysk 0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(bez kabla), 2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WFS: -10 dB</w:t>
      </w:r>
    </w:p>
    <w:p w14:paraId="3B7399AF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Pr="00E44608" w:rsidRDefault="00753033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Pr="00E44608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Pr="00E44608" w:rsidRDefault="00AD2DAF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Moc BTS:</w:t>
      </w:r>
    </w:p>
    <w:p w14:paraId="25D04E0E" w14:textId="267451B0" w:rsidR="00AD2DAF" w:rsidRPr="00E44608" w:rsidRDefault="00FD05B9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 w:rsidRPr="00E44608">
        <w:rPr>
          <w:rFonts w:ascii="Calibri" w:hAnsi="Calibri"/>
          <w:lang w:val="pl-PL"/>
        </w:rPr>
        <w:t>1</w:t>
      </w:r>
      <w:r w:rsidRPr="00E44608">
        <w:rPr>
          <w:rFonts w:ascii="Calibri" w:hAnsi="Calibri"/>
          <w:lang w:val="pl-PL"/>
        </w:rPr>
        <w:t xml:space="preserve"> klasa mocy stacji bazowej o mocy: </w:t>
      </w:r>
      <w:r w:rsidRPr="00E44608">
        <w:rPr>
          <w:rFonts w:ascii="Calibri" w:hAnsi="Calibri"/>
          <w:lang w:val="pl-PL"/>
        </w:rPr>
        <w:br/>
        <w:t>P</w:t>
      </w:r>
      <w:r w:rsidRPr="00E44608">
        <w:rPr>
          <w:rFonts w:ascii="Calibri" w:hAnsi="Calibri"/>
          <w:vertAlign w:val="subscript"/>
          <w:lang w:val="pl-PL"/>
        </w:rPr>
        <w:t xml:space="preserve">BTS </w:t>
      </w:r>
      <w:r w:rsidR="00DB2BD0" w:rsidRPr="00E44608">
        <w:rPr>
          <w:rFonts w:ascii="Calibri" w:hAnsi="Calibri"/>
          <w:lang w:val="pl-PL"/>
        </w:rPr>
        <w:t>= 2</w:t>
      </w:r>
      <w:r w:rsidR="00C05199" w:rsidRPr="00E44608">
        <w:rPr>
          <w:rFonts w:ascii="Calibri" w:hAnsi="Calibri"/>
          <w:lang w:val="pl-PL"/>
        </w:rPr>
        <w:t>0 W = 43</w:t>
      </w:r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dBm</w:t>
      </w:r>
      <w:proofErr w:type="spellEnd"/>
      <w:r w:rsidR="00C05199" w:rsidRPr="00E44608">
        <w:rPr>
          <w:rFonts w:ascii="Calibri" w:hAnsi="Calibri"/>
          <w:lang w:val="pl-PL"/>
        </w:rPr>
        <w:t>.</w:t>
      </w:r>
    </w:p>
    <w:p w14:paraId="7C266954" w14:textId="77777777" w:rsidR="00393EB4" w:rsidRPr="00E44608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Pr="00E44608" w:rsidRDefault="001F017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Skład:</w:t>
      </w:r>
    </w:p>
    <w:p w14:paraId="33960DE2" w14:textId="77777777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Antena dookólna </w:t>
      </w:r>
    </w:p>
    <w:p w14:paraId="566FC9AB" w14:textId="61FE17A1" w:rsidR="001F017A" w:rsidRPr="00E44608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2</w:t>
      </w:r>
      <w:r w:rsidR="001F017A" w:rsidRPr="00E44608">
        <w:rPr>
          <w:rFonts w:ascii="Calibri" w:hAnsi="Calibri"/>
          <w:lang w:val="pl-PL"/>
        </w:rPr>
        <w:t xml:space="preserve"> x kabel</w:t>
      </w:r>
      <w:r w:rsidRPr="00E44608">
        <w:rPr>
          <w:rFonts w:ascii="Calibri" w:hAnsi="Calibri"/>
          <w:lang w:val="pl-PL"/>
        </w:rPr>
        <w:t xml:space="preserve"> typu „</w:t>
      </w:r>
      <w:r w:rsidR="001F017A" w:rsidRPr="00E44608">
        <w:rPr>
          <w:rFonts w:ascii="Calibri" w:hAnsi="Calibri"/>
          <w:lang w:val="pl-PL"/>
        </w:rPr>
        <w:t>J</w:t>
      </w:r>
      <w:r w:rsidRPr="00E44608">
        <w:rPr>
          <w:rFonts w:ascii="Calibri" w:hAnsi="Calibri"/>
          <w:lang w:val="pl-PL"/>
        </w:rPr>
        <w:t xml:space="preserve">umper” </w:t>
      </w:r>
    </w:p>
    <w:p w14:paraId="548EA9A1" w14:textId="6BDD67C2" w:rsidR="002F6F9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K</w:t>
      </w:r>
      <w:r w:rsidR="002F6F9A" w:rsidRPr="00E44608">
        <w:rPr>
          <w:rFonts w:ascii="Calibri" w:hAnsi="Calibri"/>
          <w:lang w:val="pl-PL"/>
        </w:rPr>
        <w:t>abel typu „</w:t>
      </w:r>
      <w:r w:rsidRPr="00E44608">
        <w:rPr>
          <w:rFonts w:ascii="Calibri" w:hAnsi="Calibri"/>
          <w:lang w:val="pl-PL"/>
        </w:rPr>
        <w:t>F</w:t>
      </w:r>
      <w:r w:rsidR="00EC33F5" w:rsidRPr="00E44608">
        <w:rPr>
          <w:rFonts w:ascii="Calibri" w:hAnsi="Calibri"/>
          <w:lang w:val="pl-PL"/>
        </w:rPr>
        <w:t>ee</w:t>
      </w:r>
      <w:r w:rsidR="002F6F9A" w:rsidRPr="00E44608">
        <w:rPr>
          <w:rFonts w:ascii="Calibri" w:hAnsi="Calibri"/>
          <w:lang w:val="pl-PL"/>
        </w:rPr>
        <w:t>der”</w:t>
      </w:r>
      <w:r w:rsidRPr="00E44608">
        <w:rPr>
          <w:rFonts w:ascii="Calibri" w:hAnsi="Calibri"/>
          <w:lang w:val="pl-PL"/>
        </w:rPr>
        <w:t xml:space="preserve"> </w:t>
      </w:r>
    </w:p>
    <w:p w14:paraId="0E391F73" w14:textId="77777777" w:rsidR="00D044EE" w:rsidRPr="00E44608" w:rsidRDefault="00D044EE" w:rsidP="00D86778">
      <w:pPr>
        <w:rPr>
          <w:rFonts w:ascii="Calibri" w:hAnsi="Calibri"/>
          <w:lang w:val="pl-PL"/>
        </w:rPr>
      </w:pPr>
    </w:p>
    <w:p w14:paraId="33F150EE" w14:textId="506AB90C" w:rsidR="008A63DC" w:rsidRPr="00E44608" w:rsidRDefault="00EC33F5" w:rsidP="008A63DC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Pr="00E44608" w:rsidRDefault="005B1738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Antena stacji bazowej:</w:t>
      </w:r>
    </w:p>
    <w:p w14:paraId="1655E6C7" w14:textId="68C7E07D" w:rsidR="005B1738" w:rsidRPr="00E44608" w:rsidRDefault="00FF6BC7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Pr="00E44608" w:rsidRDefault="008A63D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Przewody antenowe:</w:t>
      </w:r>
    </w:p>
    <w:p w14:paraId="0CF4A38F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:rsidRPr="00E44608" w14:paraId="3BDD7D78" w14:textId="77777777" w:rsidTr="00FB5B5C">
        <w:trPr>
          <w:trHeight w:val="347"/>
        </w:trPr>
        <w:tc>
          <w:tcPr>
            <w:tcW w:w="3018" w:type="dxa"/>
          </w:tcPr>
          <w:p w14:paraId="002DFEA9" w14:textId="5494C964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Przewód</w:t>
            </w:r>
          </w:p>
        </w:tc>
        <w:tc>
          <w:tcPr>
            <w:tcW w:w="3019" w:type="dxa"/>
          </w:tcPr>
          <w:p w14:paraId="7F8F3F14" w14:textId="0291F3E3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Długość</w:t>
            </w:r>
          </w:p>
        </w:tc>
      </w:tr>
      <w:tr w:rsidR="008A63DC" w:rsidRPr="00E44608" w14:paraId="34D92473" w14:textId="77777777" w:rsidTr="008A63DC">
        <w:tc>
          <w:tcPr>
            <w:tcW w:w="3018" w:type="dxa"/>
          </w:tcPr>
          <w:p w14:paraId="3B2335D1" w14:textId="774C88DF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Feeder: LDF5-50A</w:t>
            </w:r>
          </w:p>
        </w:tc>
        <w:tc>
          <w:tcPr>
            <w:tcW w:w="3019" w:type="dxa"/>
          </w:tcPr>
          <w:p w14:paraId="50D468DE" w14:textId="3449F29B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30m</w:t>
            </w:r>
          </w:p>
        </w:tc>
      </w:tr>
      <w:tr w:rsidR="008A63DC" w:rsidRPr="00E44608" w14:paraId="5DDA2F8E" w14:textId="77777777" w:rsidTr="008A63DC">
        <w:tc>
          <w:tcPr>
            <w:tcW w:w="3018" w:type="dxa"/>
          </w:tcPr>
          <w:p w14:paraId="095830F7" w14:textId="68754775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:rsidRPr="00E44608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Pr="00E44608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Wytyczne z dokumentacji ETSI:</w:t>
      </w:r>
    </w:p>
    <w:p w14:paraId="5662851A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Pr="00E44608" w:rsidRDefault="00DB3090" w:rsidP="0067503F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terminala dla systemu EDGE</w:t>
      </w:r>
      <w:r w:rsidR="0067503F" w:rsidRPr="00E44608">
        <w:rPr>
          <w:rFonts w:ascii="Calibri" w:hAnsi="Calibri"/>
          <w:lang w:val="pl-PL"/>
        </w:rPr>
        <w:t xml:space="preserve"> (DCS)</w:t>
      </w:r>
      <w:r w:rsidRPr="00E44608"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E44608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:rsidRPr="00E44608" w14:paraId="6A83BB80" w14:textId="77777777" w:rsidTr="0067503F">
        <w:tc>
          <w:tcPr>
            <w:tcW w:w="4499" w:type="dxa"/>
          </w:tcPr>
          <w:p w14:paraId="0124BE94" w14:textId="5BECEC19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nominalna moc wyjściowa</w:t>
            </w:r>
          </w:p>
        </w:tc>
      </w:tr>
      <w:tr w:rsidR="0067503F" w:rsidRPr="00E44608" w14:paraId="49B8126F" w14:textId="77777777" w:rsidTr="0067503F">
        <w:tc>
          <w:tcPr>
            <w:tcW w:w="4499" w:type="dxa"/>
          </w:tcPr>
          <w:p w14:paraId="5ABCFD55" w14:textId="42EC7337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  <w:tr w:rsidR="0067503F" w:rsidRPr="00E44608" w14:paraId="7807BD0F" w14:textId="77777777" w:rsidTr="0067503F">
        <w:tc>
          <w:tcPr>
            <w:tcW w:w="4499" w:type="dxa"/>
          </w:tcPr>
          <w:p w14:paraId="35A81886" w14:textId="040CD8AE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E44608" w:rsidRDefault="0067503F" w:rsidP="00DB3090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Pr="00E44608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:rsidRPr="00E44608" w14:paraId="3822B339" w14:textId="77777777" w:rsidTr="0067503F">
        <w:tc>
          <w:tcPr>
            <w:tcW w:w="4528" w:type="dxa"/>
          </w:tcPr>
          <w:p w14:paraId="5BC50D8C" w14:textId="79D9D10C" w:rsidR="0067503F" w:rsidRPr="00E44608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Pr="00E44608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mocy wyjściowa</w:t>
            </w:r>
          </w:p>
        </w:tc>
      </w:tr>
      <w:tr w:rsidR="0067503F" w:rsidRPr="00E44608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:rsidRPr="00E44608" w14:paraId="47B4C0DC" w14:textId="77777777" w:rsidTr="0067503F">
        <w:tc>
          <w:tcPr>
            <w:tcW w:w="4528" w:type="dxa"/>
          </w:tcPr>
          <w:p w14:paraId="12B4C325" w14:textId="4A67FDB4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:rsidRPr="00E44608" w14:paraId="5D927BD3" w14:textId="77777777" w:rsidTr="0067503F">
        <w:tc>
          <w:tcPr>
            <w:tcW w:w="4528" w:type="dxa"/>
          </w:tcPr>
          <w:p w14:paraId="7C579F9F" w14:textId="43394533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1251846C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 – (&lt; 10) W</w:t>
            </w:r>
          </w:p>
        </w:tc>
      </w:tr>
      <w:tr w:rsidR="0067503F" w:rsidRPr="00E44608" w14:paraId="18F3B9C4" w14:textId="77777777" w:rsidTr="0067503F">
        <w:tc>
          <w:tcPr>
            <w:tcW w:w="4528" w:type="dxa"/>
          </w:tcPr>
          <w:p w14:paraId="36548915" w14:textId="581420AC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Pr="00E44608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Pr="00E44608" w:rsidRDefault="0015391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:rsidRPr="00E44608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4515761E" w14:textId="6058EDFE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-100,7</w:t>
            </w:r>
          </w:p>
        </w:tc>
      </w:tr>
      <w:tr w:rsidR="003C595E" w:rsidRPr="00E44608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26417BD2" w14:textId="74FBBB65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-94,4</w:t>
            </w:r>
          </w:p>
        </w:tc>
      </w:tr>
      <w:tr w:rsidR="003C595E" w:rsidRPr="00E44608" w14:paraId="79F94F91" w14:textId="77777777" w:rsidTr="006E2B23">
        <w:tc>
          <w:tcPr>
            <w:tcW w:w="4528" w:type="dxa"/>
            <w:vAlign w:val="center"/>
          </w:tcPr>
          <w:p w14:paraId="45D50659" w14:textId="018B99DD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lastRenderedPageBreak/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64835ED7" w14:textId="77777777" w:rsidTr="00186908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399B7538" w14:textId="23046341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-96,7</w:t>
            </w:r>
          </w:p>
        </w:tc>
      </w:tr>
      <w:tr w:rsidR="003C595E" w:rsidRPr="00E44608" w14:paraId="121FF192" w14:textId="77777777" w:rsidTr="00186908">
        <w:tc>
          <w:tcPr>
            <w:tcW w:w="4528" w:type="dxa"/>
            <w:vAlign w:val="center"/>
          </w:tcPr>
          <w:p w14:paraId="6FAD4BDC" w14:textId="31158E7C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664424EA" w14:textId="6400F86D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-90,4</w:t>
            </w:r>
          </w:p>
        </w:tc>
      </w:tr>
    </w:tbl>
    <w:p w14:paraId="547FDD5C" w14:textId="77777777" w:rsidR="0015391C" w:rsidRPr="00E44608" w:rsidRDefault="0015391C" w:rsidP="00D86778">
      <w:pPr>
        <w:rPr>
          <w:rFonts w:ascii="Calibri" w:hAnsi="Calibri"/>
          <w:lang w:val="pl-PL"/>
        </w:rPr>
      </w:pPr>
    </w:p>
    <w:p w14:paraId="18CE0EE5" w14:textId="37BB377D" w:rsidR="009F0E6E" w:rsidRPr="00E44608" w:rsidRDefault="003C595E" w:rsidP="00D86778">
      <w:p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Zródło</w:t>
      </w:r>
      <w:proofErr w:type="spellEnd"/>
      <w:r w:rsidRPr="00E44608">
        <w:rPr>
          <w:rFonts w:ascii="Calibri" w:hAnsi="Calibri"/>
          <w:lang w:val="pl-PL"/>
        </w:rPr>
        <w:t xml:space="preserve">: Advanced Cellular Network Planning and </w:t>
      </w:r>
      <w:proofErr w:type="spellStart"/>
      <w:r w:rsidRPr="00E44608">
        <w:rPr>
          <w:rFonts w:ascii="Calibri" w:hAnsi="Calibri"/>
          <w:lang w:val="pl-PL"/>
        </w:rPr>
        <w:t>Optimisation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Wiley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Ajay</w:t>
      </w:r>
      <w:proofErr w:type="spellEnd"/>
      <w:r w:rsidRPr="00E44608">
        <w:rPr>
          <w:rFonts w:ascii="Calibri" w:hAnsi="Calibri"/>
          <w:lang w:val="pl-PL"/>
        </w:rPr>
        <w:t xml:space="preserve"> R. </w:t>
      </w:r>
      <w:proofErr w:type="spellStart"/>
      <w:r w:rsidRPr="00E44608">
        <w:rPr>
          <w:rFonts w:ascii="Calibri" w:hAnsi="Calibri"/>
          <w:lang w:val="pl-PL"/>
        </w:rPr>
        <w:t>Mishra</w:t>
      </w:r>
      <w:proofErr w:type="spellEnd"/>
      <w:r w:rsidRPr="00E44608">
        <w:rPr>
          <w:rFonts w:ascii="Calibri" w:hAnsi="Calibri"/>
          <w:lang w:val="pl-PL"/>
        </w:rPr>
        <w:t>.</w:t>
      </w:r>
    </w:p>
    <w:p w14:paraId="341E2D07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Modele propagacyjne</w:t>
      </w:r>
      <w:r w:rsidR="00402B1C" w:rsidRPr="00E44608">
        <w:rPr>
          <w:rFonts w:ascii="Calibri" w:hAnsi="Calibri"/>
          <w:lang w:val="pl-PL"/>
        </w:rPr>
        <w:t>:</w:t>
      </w:r>
    </w:p>
    <w:p w14:paraId="14EAD501" w14:textId="77777777" w:rsidR="00EF0586" w:rsidRPr="00E44608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Pr="00E44608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Pr="00E44608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</w:t>
      </w:r>
      <w:r w:rsidR="00EF0586" w:rsidRPr="00E44608">
        <w:rPr>
          <w:rFonts w:ascii="Calibri" w:hAnsi="Calibri"/>
          <w:lang w:val="pl-PL"/>
        </w:rPr>
        <w:t>Space</w:t>
      </w:r>
      <w:r w:rsidRPr="00E44608">
        <w:rPr>
          <w:rFonts w:ascii="Calibri" w:hAnsi="Calibri"/>
          <w:lang w:val="pl-PL"/>
        </w:rPr>
        <w:t xml:space="preserve"> </w:t>
      </w:r>
    </w:p>
    <w:p w14:paraId="1E3F6A41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Pr="00E44608" w:rsidRDefault="00722E9B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jest modelem </w:t>
      </w:r>
      <w:r w:rsidR="003F33E4" w:rsidRPr="00E44608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 w:rsidRPr="00E44608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Straty propagacyjne w modelu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</w:t>
      </w:r>
      <w:proofErr w:type="spellStart"/>
      <w:r w:rsidRPr="00E44608">
        <w:rPr>
          <w:rFonts w:ascii="Calibri" w:hAnsi="Calibri"/>
          <w:lang w:val="pl-PL"/>
        </w:rPr>
        <w:t>path</w:t>
      </w:r>
      <w:proofErr w:type="spellEnd"/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loss</w:t>
      </w:r>
      <w:proofErr w:type="spellEnd"/>
      <w:r w:rsidRPr="00E44608">
        <w:rPr>
          <w:rFonts w:ascii="Calibri" w:hAnsi="Calibri"/>
          <w:lang w:val="pl-PL"/>
        </w:rPr>
        <w:t xml:space="preserve"> = </w:t>
      </w:r>
      <m:oMath>
        <m:r>
          <w:rPr>
            <w:rFonts w:ascii="Cambria Math" w:hAnsi="Cambria Math"/>
            <w:lang w:val="pl-PL"/>
          </w:rPr>
          <m:t xml:space="preserve">FSPL=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 </m:t>
        </m:r>
      </m:oMath>
    </w:p>
    <w:p w14:paraId="7854CEC5" w14:textId="77777777" w:rsidR="003F33E4" w:rsidRPr="00E44608" w:rsidRDefault="003F33E4" w:rsidP="00722E9B">
      <w:pPr>
        <w:rPr>
          <w:rFonts w:ascii="Calibri" w:eastAsiaTheme="minorEastAsia" w:hAnsi="Calibri"/>
          <w:lang w:val="pl-PL"/>
        </w:rPr>
      </w:pPr>
    </w:p>
    <w:p w14:paraId="688D504D" w14:textId="66EFBCAA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sym w:font="Symbol" w:char="F06C"/>
      </w:r>
      <w:r w:rsidRPr="00E44608"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f = Częstotliwość sygnału [</w:t>
      </w:r>
      <w:proofErr w:type="spellStart"/>
      <w:r w:rsidRPr="00E44608">
        <w:rPr>
          <w:rFonts w:ascii="Calibri" w:eastAsiaTheme="minorEastAsia" w:hAnsi="Calibri"/>
          <w:lang w:val="pl-PL"/>
        </w:rPr>
        <w:t>Hz</w:t>
      </w:r>
      <w:proofErr w:type="spellEnd"/>
      <w:r w:rsidRPr="00E44608"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c = Prędkość światła w próżni = 2,99792458 * 10</w:t>
      </w:r>
      <w:r w:rsidRPr="00E44608">
        <w:rPr>
          <w:rFonts w:ascii="Calibri" w:eastAsiaTheme="minorEastAsia" w:hAnsi="Calibri"/>
          <w:vertAlign w:val="superscript"/>
          <w:lang w:val="pl-PL"/>
        </w:rPr>
        <w:t xml:space="preserve">8 </w:t>
      </w:r>
      <w:r w:rsidRPr="00E44608"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 wyrażony </w:t>
      </w:r>
      <w:proofErr w:type="gramStart"/>
      <w:r w:rsidRPr="00E44608">
        <w:rPr>
          <w:rFonts w:ascii="Calibri" w:hAnsi="Calibri"/>
          <w:lang w:val="pl-PL"/>
        </w:rPr>
        <w:t>w  decybelach</w:t>
      </w:r>
      <w:proofErr w:type="gramEnd"/>
      <w:r w:rsidRPr="00E44608">
        <w:rPr>
          <w:rFonts w:ascii="Calibri" w:hAnsi="Calibri"/>
          <w:lang w:val="pl-PL"/>
        </w:rPr>
        <w:t>:</w:t>
      </w:r>
    </w:p>
    <w:p w14:paraId="13D24E4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 w:rsidRPr="00E44608">
        <w:rPr>
          <w:rFonts w:ascii="Calibri" w:eastAsiaTheme="minorEastAsia" w:hAnsi="Calibri"/>
          <w:lang w:val="pl-PL"/>
        </w:rPr>
        <w:t>założeniu</w:t>
      </w:r>
      <w:proofErr w:type="gramEnd"/>
      <w:r w:rsidRPr="00E44608"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Pr="00E44608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jest rozszerzeniem modelu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</w:t>
      </w:r>
      <w:r w:rsidR="00B63DDE" w:rsidRPr="00E44608">
        <w:rPr>
          <w:rFonts w:ascii="Calibri" w:hAnsi="Calibri"/>
          <w:lang w:val="pl-PL"/>
        </w:rPr>
        <w:t xml:space="preserve"> </w:t>
      </w:r>
      <w:r w:rsidR="004D4597" w:rsidRPr="00E44608">
        <w:rPr>
          <w:rFonts w:ascii="Calibri" w:hAnsi="Calibri"/>
          <w:lang w:val="pl-PL"/>
        </w:rPr>
        <w:t>propagacyjny</w:t>
      </w:r>
      <w:r w:rsidRPr="00E44608">
        <w:rPr>
          <w:rFonts w:ascii="Calibri" w:hAnsi="Calibri"/>
          <w:lang w:val="pl-PL"/>
        </w:rPr>
        <w:t xml:space="preserve"> służący do wyznaczania strat propagacji na głownie terenach </w:t>
      </w:r>
      <w:r w:rsidR="004D4597" w:rsidRPr="00E44608">
        <w:rPr>
          <w:rFonts w:ascii="Calibri" w:hAnsi="Calibri"/>
          <w:lang w:val="pl-PL"/>
        </w:rPr>
        <w:t>zurbanizowanych,</w:t>
      </w:r>
      <w:r w:rsidRPr="00E44608"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Pokrycie modelu:</w:t>
      </w:r>
    </w:p>
    <w:p w14:paraId="51A103D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Zakres częstotliwości 1500-2000 MHz</w:t>
      </w:r>
    </w:p>
    <w:p w14:paraId="291C18A8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1-20 km</w:t>
      </w:r>
    </w:p>
    <w:p w14:paraId="31E7977A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br/>
        <w:t>Dla środowisk podmiejskich lub przemysłowych:</w:t>
      </w:r>
      <w:r w:rsidRPr="00E44608">
        <w:rPr>
          <w:rFonts w:ascii="Calibri" w:eastAsiaTheme="minorEastAsia" w:hAnsi="Calibri"/>
          <w:lang w:val="pl-PL"/>
        </w:rPr>
        <w:br/>
      </w:r>
    </w:p>
    <w:p w14:paraId="6F7284B3" w14:textId="77777777" w:rsidR="00EB53C8" w:rsidRPr="00BF1CE0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6FB6D615" w14:textId="77777777" w:rsidR="00BF1CE0" w:rsidRDefault="00BF1CE0" w:rsidP="00EB53C8">
      <w:pPr>
        <w:ind w:left="720" w:hanging="720"/>
        <w:rPr>
          <w:rFonts w:ascii="Calibri" w:hAnsi="Calibri"/>
          <w:lang w:val="pl-PL"/>
        </w:rPr>
      </w:pPr>
    </w:p>
    <w:p w14:paraId="543FDCDD" w14:textId="3C8EF806" w:rsidR="00BF1CE0" w:rsidRDefault="00BF1CE0" w:rsidP="00EB53C8">
      <w:pPr>
        <w:ind w:left="720"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C = 0 dB dla średnich miast i obszarów podmiejskich</w:t>
      </w:r>
    </w:p>
    <w:p w14:paraId="3108E03B" w14:textId="187265AF" w:rsidR="00BF1CE0" w:rsidRPr="00E44608" w:rsidRDefault="00BF1CE0" w:rsidP="00EB53C8">
      <w:pPr>
        <w:ind w:left="720"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C = 3 dB dla dużych miast (metropolii)</w:t>
      </w:r>
    </w:p>
    <w:p w14:paraId="1759A75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Pr="00E44608" w:rsidRDefault="000450BA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 w:rsidRPr="00E44608">
        <w:rPr>
          <w:rFonts w:ascii="Calibri" w:eastAsiaTheme="minorEastAsia" w:hAnsi="Calibri"/>
          <w:lang w:val="pl-PL"/>
        </w:rPr>
        <w:t>= Wysokość zawieszenia anteny stacji bazowej</w:t>
      </w:r>
      <w:r w:rsidR="00A20904" w:rsidRPr="00E44608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Pr="00E44608" w:rsidRDefault="000450BA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 w:rsidRPr="00E44608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Pr="00E44608"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Pr="00E44608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Pr="00E4460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 Okumura</w:t>
      </w:r>
    </w:p>
    <w:p w14:paraId="00FF2298" w14:textId="77777777" w:rsidR="00FE2B3C" w:rsidRPr="00E44608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 w:rsidRPr="00E44608">
        <w:rPr>
          <w:rFonts w:ascii="Calibri" w:eastAsiaTheme="minorEastAsia" w:hAnsi="Calibri"/>
          <w:lang w:val="pl-PL"/>
        </w:rPr>
        <w:t>Hata</w:t>
      </w:r>
      <w:proofErr w:type="spellEnd"/>
      <w:r w:rsidRPr="00E44608"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Pr="00E44608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1-100 km</w:t>
      </w:r>
    </w:p>
    <w:p w14:paraId="5D13F4EA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Pr="00E4460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E44608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E44608" w:rsidRDefault="00EA5EE0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L = Straty propagacyjne [dB]</w:t>
      </w:r>
    </w:p>
    <w:p w14:paraId="4C552308" w14:textId="77777777" w:rsidR="00EA5EE0" w:rsidRPr="00E44608" w:rsidRDefault="000450B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Pr="00E44608" w:rsidRDefault="000450B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Pr="00E44608" w:rsidRDefault="000450B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Pr="00E44608" w:rsidRDefault="000450B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Pr="00E44608" w:rsidRDefault="000450B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 w:rsidRPr="00E44608">
        <w:rPr>
          <w:rFonts w:ascii="Calibri" w:eastAsiaTheme="minorEastAsia" w:hAnsi="Calibri"/>
          <w:lang w:val="pl-PL"/>
        </w:rPr>
        <w:t>syngału</w:t>
      </w:r>
      <w:proofErr w:type="spellEnd"/>
      <w:r w:rsidR="00EA5EE0" w:rsidRPr="00E44608">
        <w:rPr>
          <w:rFonts w:ascii="Calibri" w:eastAsiaTheme="minorEastAsia" w:hAnsi="Calibri"/>
          <w:lang w:val="pl-PL"/>
        </w:rPr>
        <w:t>.</w:t>
      </w:r>
    </w:p>
    <w:p w14:paraId="7DB77E87" w14:textId="4C8F40DA" w:rsidR="00F76226" w:rsidRDefault="00F76226" w:rsidP="00386D5B">
      <w:pPr>
        <w:keepNext/>
        <w:rPr>
          <w:rFonts w:ascii="Calibri" w:hAnsi="Calibri"/>
          <w:lang w:val="pl-PL"/>
        </w:rPr>
      </w:pPr>
    </w:p>
    <w:p w14:paraId="2EB7D093" w14:textId="77777777" w:rsidR="00386D5B" w:rsidRPr="00E44608" w:rsidRDefault="00386D5B" w:rsidP="00386D5B">
      <w:pPr>
        <w:keepNext/>
        <w:rPr>
          <w:rFonts w:ascii="Calibri" w:hAnsi="Calibri"/>
          <w:lang w:val="pl-PL"/>
        </w:rPr>
      </w:pPr>
    </w:p>
    <w:p w14:paraId="21058EC8" w14:textId="3AB388D2" w:rsidR="00A27291" w:rsidRPr="00E44608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Prezentacja wyników</w:t>
      </w:r>
      <w:r w:rsidR="00402B1C" w:rsidRPr="00E44608">
        <w:rPr>
          <w:rFonts w:ascii="Calibri" w:hAnsi="Calibri"/>
          <w:lang w:val="pl-PL"/>
        </w:rPr>
        <w:t>:</w:t>
      </w:r>
    </w:p>
    <w:p w14:paraId="75D689FF" w14:textId="77777777" w:rsidR="00984814" w:rsidRPr="00E44608" w:rsidRDefault="00984814" w:rsidP="00984814">
      <w:pPr>
        <w:rPr>
          <w:rFonts w:ascii="Calibri" w:hAnsi="Calibri"/>
          <w:lang w:val="pl-PL"/>
        </w:rPr>
      </w:pPr>
    </w:p>
    <w:p w14:paraId="3F06AB5D" w14:textId="0C5043BC" w:rsidR="00984814" w:rsidRPr="00E44608" w:rsidRDefault="00CD61E4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Bilans energetyczny dla systemu EDGE 1800 MHz przy uwzględnieniu czułości odbiornika w zależności od usługi MCS-2 i MCS-7:</w:t>
      </w:r>
    </w:p>
    <w:p w14:paraId="21B3DDCA" w14:textId="77777777" w:rsidR="00CD61E4" w:rsidRPr="00E44608" w:rsidRDefault="00CD61E4" w:rsidP="00984814">
      <w:pPr>
        <w:rPr>
          <w:rFonts w:ascii="Calibri" w:hAnsi="Calibri"/>
          <w:lang w:val="pl-PL"/>
        </w:rPr>
      </w:pPr>
    </w:p>
    <w:p w14:paraId="1CC8883C" w14:textId="275BD621" w:rsidR="00C436B2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93288DB" wp14:editId="5EB37A1A">
            <wp:extent cx="5676900" cy="7162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1-30 at 20.1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013" w14:textId="77777777" w:rsidR="00FD2166" w:rsidRPr="00E44608" w:rsidRDefault="00FD2166" w:rsidP="00984814">
      <w:pPr>
        <w:rPr>
          <w:rFonts w:ascii="Calibri" w:hAnsi="Calibri"/>
          <w:lang w:val="pl-PL"/>
        </w:rPr>
      </w:pPr>
    </w:p>
    <w:p w14:paraId="7E43435B" w14:textId="77777777" w:rsidR="00CD61E4" w:rsidRPr="00E44608" w:rsidRDefault="00CD61E4" w:rsidP="00984814">
      <w:pPr>
        <w:rPr>
          <w:rFonts w:ascii="Calibri" w:hAnsi="Calibri"/>
          <w:b/>
          <w:lang w:val="pl-PL"/>
        </w:rPr>
      </w:pPr>
    </w:p>
    <w:p w14:paraId="037DF81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12A3EF6A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38BA3478" w14:textId="3C4C0C35" w:rsidR="00F76226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 trasy radiowej dla usługi MCS-2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097C6F16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4EE79035" w14:textId="77777777" w:rsidTr="00F76226">
        <w:tc>
          <w:tcPr>
            <w:tcW w:w="4361" w:type="dxa"/>
          </w:tcPr>
          <w:p w14:paraId="6D4DD57C" w14:textId="77777777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5E03DCEC" w14:textId="2FE4BA9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553F32B5" w14:textId="629F9CBA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748935F3" w14:textId="316795F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7D92C1F0" w14:textId="77777777" w:rsidTr="00E44608">
        <w:trPr>
          <w:trHeight w:val="321"/>
        </w:trPr>
        <w:tc>
          <w:tcPr>
            <w:tcW w:w="4361" w:type="dxa"/>
          </w:tcPr>
          <w:p w14:paraId="5EFD4F1E" w14:textId="3AA33EBA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0% miejsc</w:t>
            </w:r>
          </w:p>
        </w:tc>
        <w:tc>
          <w:tcPr>
            <w:tcW w:w="1216" w:type="dxa"/>
          </w:tcPr>
          <w:p w14:paraId="36D10D16" w14:textId="6C6A9FFE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0CEFE102" w14:textId="77E7E2F8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147,62</w:t>
            </w:r>
          </w:p>
        </w:tc>
        <w:tc>
          <w:tcPr>
            <w:tcW w:w="1897" w:type="dxa"/>
          </w:tcPr>
          <w:p w14:paraId="6997BF4C" w14:textId="469179C2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127,4</w:t>
            </w:r>
          </w:p>
        </w:tc>
      </w:tr>
      <w:tr w:rsidR="00F76226" w:rsidRPr="00E44608" w14:paraId="3F8E7C52" w14:textId="77777777" w:rsidTr="00F76226">
        <w:trPr>
          <w:trHeight w:val="321"/>
        </w:trPr>
        <w:tc>
          <w:tcPr>
            <w:tcW w:w="4361" w:type="dxa"/>
          </w:tcPr>
          <w:p w14:paraId="532789A5" w14:textId="3ED3CB93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 xml:space="preserve">% 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miejsc</w:t>
            </w:r>
          </w:p>
        </w:tc>
        <w:tc>
          <w:tcPr>
            <w:tcW w:w="1216" w:type="dxa"/>
          </w:tcPr>
          <w:p w14:paraId="3C70205B" w14:textId="5188C7DC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3496206C" w14:textId="15FB43D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142,62</w:t>
            </w:r>
          </w:p>
        </w:tc>
        <w:tc>
          <w:tcPr>
            <w:tcW w:w="1897" w:type="dxa"/>
          </w:tcPr>
          <w:p w14:paraId="7E668F25" w14:textId="55F8E8CF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122,4</w:t>
            </w:r>
          </w:p>
        </w:tc>
      </w:tr>
    </w:tbl>
    <w:p w14:paraId="2F71AAF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51FE3721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2D30223B" w14:textId="468CDF32" w:rsidR="00F76226" w:rsidRPr="00E44608" w:rsidRDefault="00F76226" w:rsidP="00F76226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</w:t>
      </w:r>
      <w:r w:rsidRPr="00E44608">
        <w:rPr>
          <w:rFonts w:ascii="Calibri" w:hAnsi="Calibri"/>
          <w:lang w:val="pl-PL"/>
        </w:rPr>
        <w:t xml:space="preserve"> trasy radiowej dla usługi MC7</w:t>
      </w:r>
      <w:r w:rsidRPr="00E44608">
        <w:rPr>
          <w:rFonts w:ascii="Calibri" w:hAnsi="Calibri"/>
          <w:lang w:val="pl-PL"/>
        </w:rPr>
        <w:t>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2A9E0940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5CF40BBB" w14:textId="77777777" w:rsidTr="00336248">
        <w:tc>
          <w:tcPr>
            <w:tcW w:w="4361" w:type="dxa"/>
          </w:tcPr>
          <w:p w14:paraId="5F3A05DA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4FFF5FA0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13045864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28BFB0F2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5CCB5E35" w14:textId="77777777" w:rsidTr="00336248">
        <w:tc>
          <w:tcPr>
            <w:tcW w:w="4361" w:type="dxa"/>
          </w:tcPr>
          <w:p w14:paraId="1972DA48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662CAB5C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5AB6D2E5" w14:textId="4908252A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136,62</w:t>
            </w:r>
          </w:p>
        </w:tc>
        <w:tc>
          <w:tcPr>
            <w:tcW w:w="1897" w:type="dxa"/>
          </w:tcPr>
          <w:p w14:paraId="32C5794D" w14:textId="3FA33E76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116,4</w:t>
            </w:r>
          </w:p>
        </w:tc>
      </w:tr>
      <w:tr w:rsidR="00F76226" w:rsidRPr="00E44608" w14:paraId="26B1FB05" w14:textId="77777777" w:rsidTr="00336248">
        <w:trPr>
          <w:trHeight w:val="321"/>
        </w:trPr>
        <w:tc>
          <w:tcPr>
            <w:tcW w:w="4361" w:type="dxa"/>
          </w:tcPr>
          <w:p w14:paraId="00E9EBED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290CA051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646F0643" w14:textId="58869F8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131,62</w:t>
            </w:r>
          </w:p>
        </w:tc>
        <w:tc>
          <w:tcPr>
            <w:tcW w:w="1897" w:type="dxa"/>
          </w:tcPr>
          <w:p w14:paraId="12501E95" w14:textId="749FF9B9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111,4</w:t>
            </w:r>
          </w:p>
        </w:tc>
      </w:tr>
    </w:tbl>
    <w:p w14:paraId="2095C841" w14:textId="77777777" w:rsidR="00F76226" w:rsidRDefault="00F76226" w:rsidP="00984814">
      <w:pPr>
        <w:rPr>
          <w:rFonts w:ascii="Calibri" w:hAnsi="Calibri"/>
          <w:b/>
          <w:lang w:val="pl-PL"/>
        </w:rPr>
      </w:pPr>
    </w:p>
    <w:p w14:paraId="79F54281" w14:textId="144EA5E4" w:rsidR="008702AC" w:rsidRDefault="00024C08" w:rsidP="00984814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Zasięgi poszczególnych modeli propagacyjnych:</w:t>
      </w:r>
    </w:p>
    <w:p w14:paraId="717E45F4" w14:textId="77777777" w:rsidR="00024C08" w:rsidRDefault="00024C08" w:rsidP="00984814">
      <w:pPr>
        <w:rPr>
          <w:rFonts w:ascii="Calibri" w:hAnsi="Calibri"/>
          <w:lang w:val="pl-PL"/>
        </w:rPr>
      </w:pPr>
    </w:p>
    <w:p w14:paraId="283EE63C" w14:textId="361F9215" w:rsidR="00024C08" w:rsidRDefault="00721E10" w:rsidP="00024C08">
      <w:pPr>
        <w:pStyle w:val="ListParagraph"/>
        <w:numPr>
          <w:ilvl w:val="0"/>
          <w:numId w:val="9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 w:rsidR="00024C08">
        <w:rPr>
          <w:rFonts w:ascii="Calibri" w:hAnsi="Calibri"/>
          <w:lang w:val="pl-PL"/>
        </w:rPr>
        <w:t>Free</w:t>
      </w:r>
      <w:proofErr w:type="spellEnd"/>
      <w:r w:rsidR="00024C08">
        <w:rPr>
          <w:rFonts w:ascii="Calibri" w:hAnsi="Calibri"/>
          <w:lang w:val="pl-PL"/>
        </w:rPr>
        <w:t xml:space="preserve"> Space</w:t>
      </w:r>
      <w:r w:rsidR="00024C08">
        <w:rPr>
          <w:rFonts w:ascii="Calibri" w:hAnsi="Calibri"/>
          <w:lang w:val="pl-PL"/>
        </w:rPr>
        <w:br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971"/>
      </w:tblGrid>
      <w:tr w:rsidR="00721E10" w14:paraId="1656F83A" w14:textId="77777777" w:rsidTr="00721E10">
        <w:tc>
          <w:tcPr>
            <w:tcW w:w="1811" w:type="dxa"/>
          </w:tcPr>
          <w:p w14:paraId="41DA3EF4" w14:textId="4FF1FD06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proofErr w:type="spellStart"/>
            <w:r w:rsidRPr="00ED0A97">
              <w:rPr>
                <w:rFonts w:ascii="Calibri" w:hAnsi="Calibri"/>
                <w:b/>
                <w:lang w:val="pl-PL"/>
              </w:rPr>
              <w:t>Free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Space Model</w:t>
            </w:r>
          </w:p>
        </w:tc>
        <w:tc>
          <w:tcPr>
            <w:tcW w:w="1811" w:type="dxa"/>
          </w:tcPr>
          <w:p w14:paraId="6CADFEB7" w14:textId="63F0B9E9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11" w:type="dxa"/>
          </w:tcPr>
          <w:p w14:paraId="6A1197C8" w14:textId="1CBD00B2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11" w:type="dxa"/>
          </w:tcPr>
          <w:p w14:paraId="3FF8C3AD" w14:textId="6D972D9F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</w:t>
            </w:r>
            <w:r w:rsidRPr="00ED0A97">
              <w:rPr>
                <w:rFonts w:ascii="Calibri" w:hAnsi="Calibri"/>
                <w:b/>
                <w:lang w:val="pl-PL"/>
              </w:rPr>
              <w:t xml:space="preserve">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971" w:type="dxa"/>
          </w:tcPr>
          <w:p w14:paraId="45778C87" w14:textId="23A4EC79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</w:t>
            </w:r>
            <w:r w:rsidRPr="00ED0A97">
              <w:rPr>
                <w:rFonts w:ascii="Calibri" w:hAnsi="Calibri"/>
                <w:b/>
                <w:lang w:val="pl-PL"/>
              </w:rPr>
              <w:t xml:space="preserve">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721E10" w14:paraId="5963BD74" w14:textId="77777777" w:rsidTr="00721E10">
        <w:tc>
          <w:tcPr>
            <w:tcW w:w="1811" w:type="dxa"/>
            <w:vAlign w:val="center"/>
          </w:tcPr>
          <w:p w14:paraId="217D931A" w14:textId="58E7EB2D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811" w:type="dxa"/>
            <w:vAlign w:val="center"/>
          </w:tcPr>
          <w:p w14:paraId="6981119A" w14:textId="4CA4BFCA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178D33E3" w14:textId="675E7422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32</w:t>
            </w:r>
          </w:p>
        </w:tc>
        <w:tc>
          <w:tcPr>
            <w:tcW w:w="1811" w:type="dxa"/>
            <w:vAlign w:val="center"/>
          </w:tcPr>
          <w:p w14:paraId="1F0C575F" w14:textId="2D9A2EB2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89</w:t>
            </w:r>
          </w:p>
        </w:tc>
        <w:tc>
          <w:tcPr>
            <w:tcW w:w="1971" w:type="dxa"/>
            <w:vAlign w:val="center"/>
          </w:tcPr>
          <w:p w14:paraId="37808B10" w14:textId="0EFE1D30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9,2</w:t>
            </w:r>
          </w:p>
        </w:tc>
      </w:tr>
      <w:tr w:rsidR="00721E10" w14:paraId="60EF5415" w14:textId="77777777" w:rsidTr="00721E10">
        <w:tc>
          <w:tcPr>
            <w:tcW w:w="1811" w:type="dxa"/>
            <w:vAlign w:val="center"/>
          </w:tcPr>
          <w:p w14:paraId="6267E068" w14:textId="09322637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811" w:type="dxa"/>
            <w:vAlign w:val="center"/>
          </w:tcPr>
          <w:p w14:paraId="4618EABF" w14:textId="45B26898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44F2699E" w14:textId="686364DC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18,3</w:t>
            </w:r>
          </w:p>
        </w:tc>
        <w:tc>
          <w:tcPr>
            <w:tcW w:w="1811" w:type="dxa"/>
            <w:vAlign w:val="center"/>
          </w:tcPr>
          <w:p w14:paraId="22CAB023" w14:textId="48213D5D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50</w:t>
            </w:r>
          </w:p>
        </w:tc>
        <w:tc>
          <w:tcPr>
            <w:tcW w:w="1971" w:type="dxa"/>
            <w:vAlign w:val="center"/>
          </w:tcPr>
          <w:p w14:paraId="54D3EB1B" w14:textId="3E3BF2C6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5,1</w:t>
            </w:r>
          </w:p>
        </w:tc>
      </w:tr>
    </w:tbl>
    <w:p w14:paraId="51055AC1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6BFAE5A8" w14:textId="52F5ADF6" w:rsidR="00721E10" w:rsidRPr="00721E10" w:rsidRDefault="00721E10" w:rsidP="00721E10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>
        <w:rPr>
          <w:rFonts w:ascii="Calibri" w:hAnsi="Calibri"/>
          <w:lang w:val="pl-PL"/>
        </w:rPr>
        <w:t>Cost</w:t>
      </w:r>
      <w:proofErr w:type="spellEnd"/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7433EFB1" w14:textId="77777777" w:rsidR="00721E10" w:rsidRDefault="00721E10" w:rsidP="00721E10">
      <w:pPr>
        <w:rPr>
          <w:rFonts w:ascii="Calibri" w:hAnsi="Calibri"/>
          <w:b/>
          <w:lang w:val="pl-PL"/>
        </w:rPr>
      </w:pPr>
    </w:p>
    <w:tbl>
      <w:tblPr>
        <w:tblStyle w:val="TableGrid"/>
        <w:tblW w:w="10230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1855"/>
        <w:gridCol w:w="1610"/>
        <w:gridCol w:w="1804"/>
        <w:gridCol w:w="1641"/>
        <w:gridCol w:w="1809"/>
        <w:gridCol w:w="1511"/>
      </w:tblGrid>
      <w:tr w:rsidR="000450BA" w:rsidRPr="00ED0A97" w14:paraId="5E75AB04" w14:textId="77777777" w:rsidTr="000450BA">
        <w:trPr>
          <w:trHeight w:val="613"/>
        </w:trPr>
        <w:tc>
          <w:tcPr>
            <w:tcW w:w="1855" w:type="dxa"/>
          </w:tcPr>
          <w:p w14:paraId="55CECF70" w14:textId="36CB9BEC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proofErr w:type="spellStart"/>
            <w:r>
              <w:rPr>
                <w:rFonts w:ascii="Calibri" w:hAnsi="Calibri"/>
                <w:b/>
                <w:lang w:val="pl-PL"/>
              </w:rPr>
              <w:t>Cost</w:t>
            </w:r>
            <w:proofErr w:type="spellEnd"/>
            <w:r>
              <w:rPr>
                <w:rFonts w:ascii="Calibri" w:hAnsi="Calibri"/>
                <w:b/>
                <w:lang w:val="pl-PL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lang w:val="pl-PL"/>
              </w:rPr>
              <w:t>Hata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Model</w:t>
            </w:r>
          </w:p>
        </w:tc>
        <w:tc>
          <w:tcPr>
            <w:tcW w:w="1610" w:type="dxa"/>
          </w:tcPr>
          <w:p w14:paraId="270D5F2C" w14:textId="38168E48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Rodzaj modelu</w:t>
            </w:r>
          </w:p>
        </w:tc>
        <w:tc>
          <w:tcPr>
            <w:tcW w:w="1804" w:type="dxa"/>
          </w:tcPr>
          <w:p w14:paraId="79F8E436" w14:textId="204C3802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641" w:type="dxa"/>
          </w:tcPr>
          <w:p w14:paraId="5C57D45E" w14:textId="77777777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09" w:type="dxa"/>
          </w:tcPr>
          <w:p w14:paraId="307AF197" w14:textId="77777777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511" w:type="dxa"/>
          </w:tcPr>
          <w:p w14:paraId="779306B8" w14:textId="77777777" w:rsidR="00F142D1" w:rsidRPr="00ED0A97" w:rsidRDefault="00F142D1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ED0A97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0450BA" w:rsidRPr="00ED0A97" w14:paraId="5BFFF7A7" w14:textId="77777777" w:rsidTr="000450BA">
        <w:trPr>
          <w:trHeight w:val="907"/>
        </w:trPr>
        <w:tc>
          <w:tcPr>
            <w:tcW w:w="1855" w:type="dxa"/>
            <w:vAlign w:val="center"/>
          </w:tcPr>
          <w:p w14:paraId="632EA120" w14:textId="0761C480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  <w:r>
              <w:rPr>
                <w:rFonts w:ascii="Calibri" w:eastAsia="Times New Roman" w:hAnsi="Calibri"/>
                <w:color w:val="000000"/>
                <w:lang w:val="pl-PL"/>
              </w:rPr>
              <w:t xml:space="preserve"> </w:t>
            </w:r>
          </w:p>
        </w:tc>
        <w:tc>
          <w:tcPr>
            <w:tcW w:w="1610" w:type="dxa"/>
            <w:vMerge w:val="restart"/>
            <w:vAlign w:val="center"/>
          </w:tcPr>
          <w:p w14:paraId="02E48111" w14:textId="77777777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Suburban</w:t>
            </w:r>
            <w:proofErr w:type="spellEnd"/>
          </w:p>
          <w:p w14:paraId="3BCDA989" w14:textId="13690674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0EE83F51" w14:textId="4708E889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1,6 </w:t>
            </w:r>
          </w:p>
        </w:tc>
        <w:tc>
          <w:tcPr>
            <w:tcW w:w="1641" w:type="dxa"/>
            <w:vAlign w:val="center"/>
          </w:tcPr>
          <w:p w14:paraId="7ED1AF1C" w14:textId="3E140DCE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0,47</w:t>
            </w:r>
          </w:p>
        </w:tc>
        <w:tc>
          <w:tcPr>
            <w:tcW w:w="1809" w:type="dxa"/>
            <w:vAlign w:val="center"/>
          </w:tcPr>
          <w:p w14:paraId="4D37B736" w14:textId="09B3013C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0,8</w:t>
            </w:r>
          </w:p>
        </w:tc>
        <w:tc>
          <w:tcPr>
            <w:tcW w:w="1511" w:type="dxa"/>
            <w:vAlign w:val="center"/>
          </w:tcPr>
          <w:p w14:paraId="6D7C7E23" w14:textId="0E5916AD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0,23</w:t>
            </w:r>
          </w:p>
        </w:tc>
      </w:tr>
      <w:tr w:rsidR="000450BA" w:rsidRPr="00ED0A97" w14:paraId="755D1DAA" w14:textId="77777777" w:rsidTr="000450BA">
        <w:tc>
          <w:tcPr>
            <w:tcW w:w="1855" w:type="dxa"/>
            <w:vAlign w:val="center"/>
          </w:tcPr>
          <w:p w14:paraId="05CCB416" w14:textId="77777777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  <w:vAlign w:val="center"/>
          </w:tcPr>
          <w:p w14:paraId="49A47A78" w14:textId="5F094D3A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1925717B" w14:textId="5BEDB779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1,17</w:t>
            </w:r>
          </w:p>
        </w:tc>
        <w:tc>
          <w:tcPr>
            <w:tcW w:w="1641" w:type="dxa"/>
            <w:vAlign w:val="center"/>
          </w:tcPr>
          <w:p w14:paraId="4C7F4C15" w14:textId="22626DB5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0,34</w:t>
            </w:r>
          </w:p>
        </w:tc>
        <w:tc>
          <w:tcPr>
            <w:tcW w:w="1809" w:type="dxa"/>
            <w:vAlign w:val="center"/>
          </w:tcPr>
          <w:p w14:paraId="4A9697A5" w14:textId="33432161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0,58</w:t>
            </w:r>
          </w:p>
        </w:tc>
        <w:tc>
          <w:tcPr>
            <w:tcW w:w="1511" w:type="dxa"/>
            <w:vAlign w:val="center"/>
          </w:tcPr>
          <w:p w14:paraId="0E4482DD" w14:textId="285F18D3" w:rsidR="000450BA" w:rsidRPr="00ED0A97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0,17</w:t>
            </w:r>
          </w:p>
        </w:tc>
      </w:tr>
      <w:tr w:rsidR="000450BA" w:rsidRPr="00ED0A97" w14:paraId="5412502D" w14:textId="77777777" w:rsidTr="000450BA">
        <w:tc>
          <w:tcPr>
            <w:tcW w:w="1855" w:type="dxa"/>
            <w:vAlign w:val="center"/>
          </w:tcPr>
          <w:p w14:paraId="563A2A83" w14:textId="39C75AF2" w:rsidR="000450BA" w:rsidRPr="00ED0A97" w:rsidRDefault="000450BA" w:rsidP="00336248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  <w:r>
              <w:rPr>
                <w:rFonts w:ascii="Calibri" w:eastAsia="Times New Roman" w:hAnsi="Calibri"/>
                <w:color w:val="000000"/>
                <w:lang w:val="pl-PL"/>
              </w:rPr>
              <w:t xml:space="preserve"> </w:t>
            </w:r>
          </w:p>
        </w:tc>
        <w:tc>
          <w:tcPr>
            <w:tcW w:w="1610" w:type="dxa"/>
            <w:vMerge w:val="restart"/>
            <w:vAlign w:val="center"/>
          </w:tcPr>
          <w:p w14:paraId="0C8B31DD" w14:textId="77777777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Metropolitan</w:t>
            </w:r>
          </w:p>
          <w:p w14:paraId="4D58B3B0" w14:textId="00EE4F10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107DC30D" w14:textId="2C58F0E4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1,33</w:t>
            </w:r>
          </w:p>
        </w:tc>
        <w:tc>
          <w:tcPr>
            <w:tcW w:w="1641" w:type="dxa"/>
            <w:vAlign w:val="center"/>
          </w:tcPr>
          <w:p w14:paraId="43B08CEF" w14:textId="7CA44628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0,39</w:t>
            </w:r>
          </w:p>
        </w:tc>
        <w:tc>
          <w:tcPr>
            <w:tcW w:w="1809" w:type="dxa"/>
            <w:vAlign w:val="center"/>
          </w:tcPr>
          <w:p w14:paraId="671B840A" w14:textId="225DAF2F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0,66</w:t>
            </w:r>
          </w:p>
        </w:tc>
        <w:tc>
          <w:tcPr>
            <w:tcW w:w="1511" w:type="dxa"/>
            <w:vAlign w:val="center"/>
          </w:tcPr>
          <w:p w14:paraId="25A55DF5" w14:textId="171AF633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0,19</w:t>
            </w:r>
          </w:p>
        </w:tc>
      </w:tr>
      <w:tr w:rsidR="000450BA" w:rsidRPr="00ED0A97" w14:paraId="12607A6B" w14:textId="77777777" w:rsidTr="000450BA">
        <w:trPr>
          <w:trHeight w:val="264"/>
        </w:trPr>
        <w:tc>
          <w:tcPr>
            <w:tcW w:w="1855" w:type="dxa"/>
            <w:vAlign w:val="center"/>
          </w:tcPr>
          <w:p w14:paraId="5D9AB5D2" w14:textId="2FF8BDC6" w:rsidR="000450BA" w:rsidRPr="00ED0A97" w:rsidRDefault="000450BA" w:rsidP="00336248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</w:tcPr>
          <w:p w14:paraId="0FAE9854" w14:textId="080A41CE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133E3393" w14:textId="6B1E18A4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0,97</w:t>
            </w:r>
          </w:p>
        </w:tc>
        <w:tc>
          <w:tcPr>
            <w:tcW w:w="1641" w:type="dxa"/>
            <w:vAlign w:val="center"/>
          </w:tcPr>
          <w:p w14:paraId="544D52A9" w14:textId="45247307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0,28</w:t>
            </w:r>
          </w:p>
        </w:tc>
        <w:tc>
          <w:tcPr>
            <w:tcW w:w="1809" w:type="dxa"/>
            <w:vAlign w:val="center"/>
          </w:tcPr>
          <w:p w14:paraId="35690971" w14:textId="7F16572B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0,48</w:t>
            </w:r>
          </w:p>
        </w:tc>
        <w:tc>
          <w:tcPr>
            <w:tcW w:w="1511" w:type="dxa"/>
            <w:vAlign w:val="center"/>
          </w:tcPr>
          <w:p w14:paraId="199C0B0C" w14:textId="0063B376" w:rsidR="000450BA" w:rsidRDefault="000450BA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0,14</w:t>
            </w:r>
          </w:p>
        </w:tc>
      </w:tr>
    </w:tbl>
    <w:p w14:paraId="08162D26" w14:textId="7E46E8BB" w:rsidR="00721E10" w:rsidRPr="000450BA" w:rsidRDefault="000450BA" w:rsidP="000450BA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>
        <w:rPr>
          <w:rFonts w:ascii="Calibri" w:hAnsi="Calibri"/>
          <w:lang w:val="pl-PL"/>
        </w:rPr>
        <w:lastRenderedPageBreak/>
        <w:t>Model Okumura:</w:t>
      </w:r>
      <w:bookmarkStart w:id="0" w:name="_GoBack"/>
      <w:bookmarkEnd w:id="0"/>
    </w:p>
    <w:p w14:paraId="67713D3B" w14:textId="015B4825" w:rsidR="000450BA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  <w:r>
        <w:rPr>
          <w:rFonts w:ascii="Calibri" w:hAnsi="Calibri"/>
          <w:b/>
          <w:lang w:val="pl-PL"/>
        </w:rPr>
        <w:tab/>
      </w:r>
    </w:p>
    <w:p w14:paraId="25EB70CF" w14:textId="77777777" w:rsidR="000450BA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p w14:paraId="545385F9" w14:textId="77777777" w:rsidR="000450BA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p w14:paraId="23477F75" w14:textId="77777777" w:rsidR="000450BA" w:rsidRPr="000450BA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p w14:paraId="55777CBF" w14:textId="77777777" w:rsidR="008702AC" w:rsidRPr="00E44608" w:rsidRDefault="008702AC" w:rsidP="00984814">
      <w:pPr>
        <w:rPr>
          <w:rFonts w:ascii="Calibri" w:hAnsi="Calibri"/>
          <w:b/>
          <w:lang w:val="pl-PL"/>
        </w:rPr>
      </w:pPr>
    </w:p>
    <w:p w14:paraId="47FAC7E5" w14:textId="02F02E7C" w:rsidR="00471A85" w:rsidRPr="000450BA" w:rsidRDefault="000450BA" w:rsidP="000450BA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Bibliografia:</w:t>
      </w:r>
    </w:p>
    <w:p w14:paraId="7AD38264" w14:textId="77777777" w:rsidR="00471A85" w:rsidRPr="000450BA" w:rsidRDefault="00471A85">
      <w:pPr>
        <w:rPr>
          <w:rFonts w:ascii="Calibri" w:hAnsi="Calibri"/>
          <w:sz w:val="20"/>
          <w:szCs w:val="20"/>
          <w:lang w:val="pl-PL"/>
        </w:rPr>
      </w:pPr>
    </w:p>
    <w:p w14:paraId="00DCA230" w14:textId="59F653BB" w:rsidR="00112306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1" w:history="1">
        <w:r w:rsidR="00112306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http://teleorigin.com/file_upl/pliki/1/RB900_EN_r3.pdf</w:t>
        </w:r>
      </w:hyperlink>
    </w:p>
    <w:p w14:paraId="540CA5C2" w14:textId="0ADF50A0" w:rsidR="00112306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2" w:history="1">
        <w:r w:rsidR="00112306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http://teleorigin.com/produkt/15,rb900</w:t>
        </w:r>
      </w:hyperlink>
    </w:p>
    <w:p w14:paraId="41BE4A85" w14:textId="38DF7F2E" w:rsidR="0067503F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3" w:history="1">
        <w:r w:rsidR="0067503F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http://www.etsi.org/technologies-clusters/technologies/mobile/edge</w:t>
        </w:r>
      </w:hyperlink>
    </w:p>
    <w:p w14:paraId="583AE44C" w14:textId="1639D7C5" w:rsidR="00054B34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4" w:history="1">
        <w:r w:rsidR="0067503F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5" w:history="1">
        <w:r w:rsidR="00AD13A1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http://www.etsi.org/deliver/etsi_en/301900_301999/30190808/01.01.01_60/en_30190808v010101p.pdf</w:t>
        </w:r>
      </w:hyperlink>
    </w:p>
    <w:p w14:paraId="222178CA" w14:textId="74A78BB0" w:rsidR="00935470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6" w:history="1">
        <w:r w:rsidR="00935470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http://www.etsi.o</w:t>
        </w:r>
        <w:r w:rsidR="00935470" w:rsidRPr="000450BA">
          <w:rPr>
            <w:rStyle w:val="Hyperlink"/>
            <w:rFonts w:ascii="Calibri" w:hAnsi="Calibri"/>
            <w:sz w:val="20"/>
            <w:szCs w:val="20"/>
            <w:lang w:val="pl-PL"/>
          </w:rPr>
          <w:t>r</w:t>
        </w:r>
        <w:r w:rsidR="00935470" w:rsidRPr="000450BA">
          <w:rPr>
            <w:rStyle w:val="Hyperlink"/>
            <w:rFonts w:ascii="Calibri" w:hAnsi="Calibri"/>
            <w:sz w:val="20"/>
            <w:szCs w:val="20"/>
            <w:lang w:val="pl-PL"/>
          </w:rPr>
          <w:t>g/deliver/etsi_tr/143000_143099/143030/09.00.00_60/tr_143030v090000p.pdf</w:t>
        </w:r>
      </w:hyperlink>
    </w:p>
    <w:p w14:paraId="0FA551CF" w14:textId="48850E88" w:rsidR="005B70D7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7" w:history="1">
        <w:r w:rsidR="005B70D7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http://www.prysmiangroup.com/en/business_markets/markets/multimedia/downloads/datasheets/5501-06-RFF-12-Jumper.pdf</w:t>
        </w:r>
      </w:hyperlink>
    </w:p>
    <w:p w14:paraId="47558030" w14:textId="7317622B" w:rsidR="005B70D7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18" w:history="1">
        <w:r w:rsidR="00FF3FBD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http://www.signalcontrol.com/products/andrew/Andrew_LDF450A_SevenEighths_Inch_Coax_Cable.pdf</w:t>
        </w:r>
      </w:hyperlink>
    </w:p>
    <w:p w14:paraId="7D862DF2" w14:textId="16E6417D" w:rsidR="00A27291" w:rsidRPr="000450BA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r w:rsidRPr="000450BA">
        <w:rPr>
          <w:rFonts w:ascii="Calibri" w:hAnsi="Calibri"/>
          <w:color w:val="000000"/>
          <w:sz w:val="20"/>
          <w:szCs w:val="20"/>
          <w:lang w:val="pl-PL"/>
        </w:rPr>
        <w:t xml:space="preserve"> </w:t>
      </w:r>
      <w:hyperlink r:id="rId19" w:history="1">
        <w:r w:rsidR="00A22BE2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http://www.dipol.com.pl/mobilny_internet_w_polsce_-_siec_lte_-_jak_wybrac_modem_antene_oraz_konektor__bib524.htm</w:t>
        </w:r>
      </w:hyperlink>
    </w:p>
    <w:p w14:paraId="72E4D9C6" w14:textId="469C082F" w:rsidR="00EF0586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20"/>
          <w:szCs w:val="20"/>
          <w:lang w:val="pl-PL"/>
        </w:rPr>
      </w:pPr>
      <w:hyperlink r:id="rId20" w:history="1">
        <w:r w:rsidR="00370374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http://pnrsolution.org/Datacenter/Vol3/Issue1/48.pdf</w:t>
        </w:r>
      </w:hyperlink>
    </w:p>
    <w:p w14:paraId="4C5CF617" w14:textId="244CC45F" w:rsidR="00674CFE" w:rsidRPr="000450BA" w:rsidRDefault="000450B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20"/>
          <w:szCs w:val="20"/>
          <w:lang w:val="pl-PL"/>
        </w:rPr>
      </w:pPr>
      <w:hyperlink r:id="rId21" w:history="1">
        <w:r w:rsidR="00674CFE" w:rsidRPr="000450BA">
          <w:rPr>
            <w:rStyle w:val="Hyperlink"/>
            <w:rFonts w:ascii="Calibri" w:hAnsi="Calibri"/>
            <w:sz w:val="20"/>
            <w:szCs w:val="20"/>
            <w:lang w:val="pl-PL"/>
          </w:rPr>
          <w:t>http://www.testunlimited.com/pdf/an/5968-2320E.pdf</w:t>
        </w:r>
      </w:hyperlink>
    </w:p>
    <w:p w14:paraId="021502A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sectPr w:rsidR="00A27291" w:rsidRPr="00E44608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7DD0E05"/>
    <w:multiLevelType w:val="hybridMultilevel"/>
    <w:tmpl w:val="4474891C"/>
    <w:lvl w:ilvl="0" w:tplc="96C6CA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24C08"/>
    <w:rsid w:val="000450BA"/>
    <w:rsid w:val="00054B34"/>
    <w:rsid w:val="00062F03"/>
    <w:rsid w:val="00072F67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70374"/>
    <w:rsid w:val="00386D5B"/>
    <w:rsid w:val="003874B3"/>
    <w:rsid w:val="00393EB4"/>
    <w:rsid w:val="003C595E"/>
    <w:rsid w:val="003F33E4"/>
    <w:rsid w:val="00402B1C"/>
    <w:rsid w:val="00452E25"/>
    <w:rsid w:val="00471A85"/>
    <w:rsid w:val="004827BB"/>
    <w:rsid w:val="004C0A99"/>
    <w:rsid w:val="004D4597"/>
    <w:rsid w:val="00502956"/>
    <w:rsid w:val="00504E63"/>
    <w:rsid w:val="00522183"/>
    <w:rsid w:val="005541FA"/>
    <w:rsid w:val="00556D81"/>
    <w:rsid w:val="00565328"/>
    <w:rsid w:val="005B1738"/>
    <w:rsid w:val="005B70D7"/>
    <w:rsid w:val="005D3F24"/>
    <w:rsid w:val="006060FA"/>
    <w:rsid w:val="00644DF4"/>
    <w:rsid w:val="00646665"/>
    <w:rsid w:val="00674CFE"/>
    <w:rsid w:val="0067503F"/>
    <w:rsid w:val="006878D5"/>
    <w:rsid w:val="006B5370"/>
    <w:rsid w:val="00700B72"/>
    <w:rsid w:val="00700C59"/>
    <w:rsid w:val="00721E10"/>
    <w:rsid w:val="00721F0B"/>
    <w:rsid w:val="00722E9B"/>
    <w:rsid w:val="00730EE7"/>
    <w:rsid w:val="007416F2"/>
    <w:rsid w:val="00753033"/>
    <w:rsid w:val="007778B9"/>
    <w:rsid w:val="007A22E7"/>
    <w:rsid w:val="007B37FC"/>
    <w:rsid w:val="007C3152"/>
    <w:rsid w:val="007C5B4D"/>
    <w:rsid w:val="007D2B9A"/>
    <w:rsid w:val="008702AC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47226"/>
    <w:rsid w:val="00984814"/>
    <w:rsid w:val="009D6A22"/>
    <w:rsid w:val="009F0E6E"/>
    <w:rsid w:val="00A20904"/>
    <w:rsid w:val="00A227AB"/>
    <w:rsid w:val="00A22BE2"/>
    <w:rsid w:val="00A27291"/>
    <w:rsid w:val="00A420E8"/>
    <w:rsid w:val="00A521CD"/>
    <w:rsid w:val="00AA5C23"/>
    <w:rsid w:val="00AD13A1"/>
    <w:rsid w:val="00AD2DAF"/>
    <w:rsid w:val="00AD32E0"/>
    <w:rsid w:val="00B40C6A"/>
    <w:rsid w:val="00B53004"/>
    <w:rsid w:val="00B63DDE"/>
    <w:rsid w:val="00BB4A36"/>
    <w:rsid w:val="00BC1849"/>
    <w:rsid w:val="00BF1CE0"/>
    <w:rsid w:val="00C05199"/>
    <w:rsid w:val="00C06E2D"/>
    <w:rsid w:val="00C436B2"/>
    <w:rsid w:val="00CC58FE"/>
    <w:rsid w:val="00CD61E4"/>
    <w:rsid w:val="00CF222B"/>
    <w:rsid w:val="00D044EE"/>
    <w:rsid w:val="00D81C1A"/>
    <w:rsid w:val="00D86778"/>
    <w:rsid w:val="00DA6CDA"/>
    <w:rsid w:val="00DB2BD0"/>
    <w:rsid w:val="00DB3090"/>
    <w:rsid w:val="00DB3494"/>
    <w:rsid w:val="00DC6E3D"/>
    <w:rsid w:val="00DF0108"/>
    <w:rsid w:val="00E44608"/>
    <w:rsid w:val="00EA2A3B"/>
    <w:rsid w:val="00EA5EE0"/>
    <w:rsid w:val="00EA6E64"/>
    <w:rsid w:val="00EB53C8"/>
    <w:rsid w:val="00EC3015"/>
    <w:rsid w:val="00EC33F5"/>
    <w:rsid w:val="00ED0A97"/>
    <w:rsid w:val="00EF0586"/>
    <w:rsid w:val="00EF6752"/>
    <w:rsid w:val="00F142D1"/>
    <w:rsid w:val="00F5308C"/>
    <w:rsid w:val="00F76226"/>
    <w:rsid w:val="00FB5B5C"/>
    <w:rsid w:val="00FD05B9"/>
    <w:rsid w:val="00FD2166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pnrsolution.org/Datacenter/Vol3/Issue1/48.pdf" TargetMode="External"/><Relationship Id="rId21" Type="http://schemas.openxmlformats.org/officeDocument/2006/relationships/hyperlink" Target="http://www.testunlimited.com/pdf/an/5968-2320E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://teleorigin.com/file_upl/pliki/1/RB900_EN_r3.pdf" TargetMode="External"/><Relationship Id="rId12" Type="http://schemas.openxmlformats.org/officeDocument/2006/relationships/hyperlink" Target="http://teleorigin.com/produkt/15,rb900" TargetMode="External"/><Relationship Id="rId13" Type="http://schemas.openxmlformats.org/officeDocument/2006/relationships/hyperlink" Target="http://www.etsi.org/technologies-clusters/technologies/mobile/edge" TargetMode="External"/><Relationship Id="rId14" Type="http://schemas.openxmlformats.org/officeDocument/2006/relationships/hyperlink" Target="http://www.etsi.org/deliver/etsi_i_ets/300500_300599/300577/01_60/ets_300577e01p.pdf" TargetMode="External"/><Relationship Id="rId15" Type="http://schemas.openxmlformats.org/officeDocument/2006/relationships/hyperlink" Target="http://www.etsi.org/deliver/etsi_en/301900_301999/30190808/01.01.01_60/en_30190808v010101p.pdf" TargetMode="External"/><Relationship Id="rId16" Type="http://schemas.openxmlformats.org/officeDocument/2006/relationships/hyperlink" Target="http://www.etsi.org/deliver/etsi_tr/143000_143099/143030/09.00.00_60/tr_143030v090000p.pdf" TargetMode="External"/><Relationship Id="rId17" Type="http://schemas.openxmlformats.org/officeDocument/2006/relationships/hyperlink" Target="http://www.prysmiangroup.com/en/business_markets/markets/multimedia/downloads/datasheets/5501-06-RFF-12-Jumper.pdf" TargetMode="External"/><Relationship Id="rId18" Type="http://schemas.openxmlformats.org/officeDocument/2006/relationships/hyperlink" Target="http://www.signalcontrol.com/products/andrew/Andrew_LDF450A_SevenEighths_Inch_Coax_Cable.pdf" TargetMode="External"/><Relationship Id="rId19" Type="http://schemas.openxmlformats.org/officeDocument/2006/relationships/hyperlink" Target="http://www.dipol.com.pl/mobilny_internet_w_polsce_-_siec_lte_-_jak_wybrac_modem_antene_oraz_konektor__bib524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08EA20-393A-A24F-8F8C-2CAF7F24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1343</Words>
  <Characters>7661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47</cp:revision>
  <dcterms:created xsi:type="dcterms:W3CDTF">2016-12-04T19:23:00Z</dcterms:created>
  <dcterms:modified xsi:type="dcterms:W3CDTF">2017-02-02T20:18:00Z</dcterms:modified>
</cp:coreProperties>
</file>