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3F7D31">
          <w:r>
            <w:rPr>
              <w:b/>
              <w:bC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margin-left:-52.8pt;margin-top:582.7pt;width:272.4pt;height:49.2pt;z-index:251748352;mso-width-relative:margin;mso-height-relative:margin" filled="f" stroked="f">
                <v:textbox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KPPN, BA999, </w:t>
                      </w:r>
                      <w:proofErr w:type="spell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dan</w:t>
                      </w:r>
                      <w:proofErr w:type="spell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PKN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47.8pt;margin-top:552.7pt;width:567.4pt;height:49.2pt;z-index:251745280;mso-width-relative:margin;mso-height-relative:margin" filled="f" stroked="f">
                <v:textbox>
                  <w:txbxContent>
                    <w:p w:rsidR="00D70F5D" w:rsidRPr="00FC1629" w:rsidRDefault="00D70F5D" w:rsidP="00D70F5D">
                      <w:pPr>
                        <w:jc w:val="center"/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APLIKASI MONITORING IMPLEMENTASI SPAN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6" type="#_x0000_t202" style="position:absolute;margin-left:-40.8pt;margin-top:516.95pt;width:418.8pt;height:72.25pt;z-index:251747328;mso-height-percent:200;mso-height-percent:200;mso-width-relative:margin;mso-height-relative:margin" filled="f" stroked="f">
                <v:textbox style="mso-fit-shape-to-text:t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D7375" w:rsidP="004D7375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2" name="Picture 2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D7375" w:rsidRPr="004D7375">
        <w:rPr>
          <w:b/>
        </w:rPr>
        <w:t>172.16.2.149/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3F7D31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Terdapat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Administrator, KPPN, BA999, </w:t>
      </w:r>
      <w:proofErr w:type="spellStart"/>
      <w:r>
        <w:t>dan</w:t>
      </w:r>
      <w:proofErr w:type="spellEnd"/>
      <w:r>
        <w:t xml:space="preserve"> PKN.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</w:p>
    <w:p w:rsidR="00077EDE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>/</w:t>
      </w:r>
      <w:proofErr w:type="spellStart"/>
      <w:r>
        <w:t>menambah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3F7D31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3F7D31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3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3F7D31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3F7D31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 w:rsidR="000E76EC">
        <w:t>masing-masing</w:t>
      </w:r>
      <w:proofErr w:type="spellEnd"/>
      <w:r w:rsidR="000E76EC">
        <w:t xml:space="preserve"> unit</w:t>
      </w:r>
      <w:r w:rsidR="00124269">
        <w:t xml:space="preserve"> (KPPN, PKN,</w:t>
      </w:r>
      <w:r w:rsidR="00674FCD">
        <w:t xml:space="preserve"> </w:t>
      </w:r>
      <w:proofErr w:type="spellStart"/>
      <w:r w:rsidR="00674FCD">
        <w:t>dan</w:t>
      </w:r>
      <w:proofErr w:type="spellEnd"/>
      <w:r w:rsidR="00674FCD">
        <w:t xml:space="preserve"> BA999)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Admin</w:t>
      </w:r>
    </w:p>
    <w:p w:rsidR="004E0DA8" w:rsidRDefault="003F7D31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30.1pt;width:50.25pt;height:29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77.25pt;margin-top:5.35pt;width:132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E877ED">
        <w:rPr>
          <w:noProof/>
        </w:rPr>
        <w:drawing>
          <wp:inline distT="0" distB="0" distL="0" distR="0">
            <wp:extent cx="5943600" cy="3813175"/>
            <wp:effectExtent l="19050" t="0" r="0" b="0"/>
            <wp:docPr id="7" name="Picture 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E877ED" w:rsidRPr="00E877ED" w:rsidRDefault="00E877ED" w:rsidP="00E877ED">
      <w:pPr>
        <w:jc w:val="center"/>
        <w:rPr>
          <w:color w:val="FF0000"/>
        </w:rPr>
      </w:pPr>
      <w:r w:rsidRPr="00E877ED">
        <w:rPr>
          <w:color w:val="FF0000"/>
        </w:rPr>
        <w:t>&lt;</w:t>
      </w:r>
      <w:proofErr w:type="spellStart"/>
      <w:proofErr w:type="gramStart"/>
      <w:r w:rsidR="006E0A36">
        <w:rPr>
          <w:color w:val="FF0000"/>
        </w:rPr>
        <w:t>sampai</w:t>
      </w:r>
      <w:proofErr w:type="spellEnd"/>
      <w:proofErr w:type="gramEnd"/>
      <w:r w:rsidR="006E0A36">
        <w:rPr>
          <w:color w:val="FF0000"/>
        </w:rPr>
        <w:t xml:space="preserve"> </w:t>
      </w:r>
      <w:proofErr w:type="spellStart"/>
      <w:r w:rsidR="006E0A36">
        <w:rPr>
          <w:color w:val="FF0000"/>
        </w:rPr>
        <w:t>sini</w:t>
      </w:r>
      <w:proofErr w:type="spellEnd"/>
      <w:r w:rsidRPr="00E877ED">
        <w:rPr>
          <w:color w:val="FF0000"/>
        </w:rPr>
        <w:t xml:space="preserve"> </w:t>
      </w:r>
      <w:proofErr w:type="spellStart"/>
      <w:r w:rsidRPr="00E877ED">
        <w:rPr>
          <w:color w:val="FF0000"/>
        </w:rPr>
        <w:t>ke</w:t>
      </w:r>
      <w:proofErr w:type="spellEnd"/>
      <w:r w:rsidR="003A678C">
        <w:rPr>
          <w:color w:val="FF0000"/>
        </w:rPr>
        <w:t xml:space="preserve"> </w:t>
      </w:r>
      <w:proofErr w:type="spellStart"/>
      <w:r w:rsidRPr="00E877ED">
        <w:rPr>
          <w:color w:val="FF0000"/>
        </w:rPr>
        <w:t>bawah</w:t>
      </w:r>
      <w:proofErr w:type="spellEnd"/>
      <w:r w:rsidRPr="00E877ED">
        <w:rPr>
          <w:color w:val="FF0000"/>
        </w:rPr>
        <w:t xml:space="preserve"> </w:t>
      </w:r>
      <w:proofErr w:type="spellStart"/>
      <w:r w:rsidRPr="00E877ED">
        <w:rPr>
          <w:color w:val="FF0000"/>
        </w:rPr>
        <w:t>masih</w:t>
      </w:r>
      <w:proofErr w:type="spellEnd"/>
      <w:r w:rsidRPr="00E877ED">
        <w:rPr>
          <w:color w:val="FF0000"/>
        </w:rPr>
        <w:t xml:space="preserve"> </w:t>
      </w:r>
      <w:proofErr w:type="spellStart"/>
      <w:r w:rsidRPr="00E877ED">
        <w:rPr>
          <w:color w:val="FF0000"/>
        </w:rPr>
        <w:t>salah</w:t>
      </w:r>
      <w:proofErr w:type="spellEnd"/>
      <w:r w:rsidRPr="00E877ED">
        <w:rPr>
          <w:color w:val="FF0000"/>
        </w:rPr>
        <w:t>&gt;</w:t>
      </w:r>
    </w:p>
    <w:p w:rsidR="004E0DA8" w:rsidRDefault="009A5705" w:rsidP="00622983">
      <w:pPr>
        <w:pStyle w:val="Heading4"/>
        <w:numPr>
          <w:ilvl w:val="0"/>
          <w:numId w:val="9"/>
        </w:numPr>
        <w:ind w:left="1080"/>
      </w:pPr>
      <w:r>
        <w:t xml:space="preserve">Data </w:t>
      </w:r>
      <w:proofErr w:type="spellStart"/>
      <w:r>
        <w:t>Harian</w:t>
      </w:r>
      <w:proofErr w:type="spellEnd"/>
    </w:p>
    <w:p w:rsidR="00DB5EEC" w:rsidRDefault="009A5705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4D3DA8" w:rsidRDefault="00215BCF" w:rsidP="004D3DA8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4D3DA8" w:rsidRDefault="004D3DA8" w:rsidP="004D3DA8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4D3DA8" w:rsidRDefault="004D3DA8" w:rsidP="004D3DA8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324DB6">
        <w:rPr>
          <w:noProof/>
        </w:rPr>
        <w:drawing>
          <wp:inline distT="0" distB="0" distL="0" distR="0">
            <wp:extent cx="133333" cy="152381"/>
            <wp:effectExtent l="19050" t="0" r="17" b="0"/>
            <wp:docPr id="22" name="Picture 21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324DB6">
        <w:t xml:space="preserve"> di </w:t>
      </w:r>
      <w:proofErr w:type="spellStart"/>
      <w:r w:rsidR="00324DB6">
        <w:t>kolom</w:t>
      </w:r>
      <w:proofErr w:type="spellEnd"/>
      <w:r w:rsidR="00324DB6">
        <w:t xml:space="preserve"> paling </w:t>
      </w:r>
      <w:proofErr w:type="spellStart"/>
      <w:r w:rsidR="00324DB6">
        <w:t>kanan</w:t>
      </w:r>
      <w:proofErr w:type="spellEnd"/>
      <w:r w:rsidR="00324DB6">
        <w:t xml:space="preserve"> data yang </w:t>
      </w:r>
      <w:proofErr w:type="spellStart"/>
      <w:r w:rsidR="00324DB6">
        <w:t>ingin</w:t>
      </w:r>
      <w:proofErr w:type="spellEnd"/>
      <w:r w:rsidR="00324DB6">
        <w:t xml:space="preserve"> </w:t>
      </w:r>
      <w:proofErr w:type="spellStart"/>
      <w:r w:rsidR="00324DB6"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 w:rsidR="00324DB6">
        <w:t>sebelumnya</w:t>
      </w:r>
      <w:proofErr w:type="spellEnd"/>
      <w:r w:rsidR="00324DB6">
        <w:t>.</w:t>
      </w:r>
      <w:r>
        <w:t xml:space="preserve"> </w:t>
      </w:r>
      <w:proofErr w:type="spellStart"/>
      <w:proofErr w:type="gramStart"/>
      <w:r w:rsidR="00324DB6">
        <w:t>U</w:t>
      </w:r>
      <w:r>
        <w:t>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4D3DA8" w:rsidRDefault="004D3DA8" w:rsidP="004D3DA8">
      <w:pPr>
        <w:pStyle w:val="ListParagraph"/>
        <w:tabs>
          <w:tab w:val="left" w:pos="1350"/>
        </w:tabs>
        <w:ind w:left="1710"/>
      </w:pPr>
    </w:p>
    <w:p w:rsidR="00215BCF" w:rsidRDefault="003F7D31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22" style="position:absolute;left:0;text-align:left;margin-left:213.05pt;margin-top:127.7pt;width:219.2pt;height:365.8pt;z-index:251735040" coordsize="4384,7316" path="m4049,v167,329,335,658,90,1075c3894,1492,3007,2015,2580,2501v-427,486,-806,901,-1006,1493c1374,4586,1641,5502,1379,6056,1117,6610,558,6963,,7316e" filled="f" strokecolor="red" strokeweight="1.5pt">
            <v:stroke dashstyle="1 1" endarrow="open" endcap="round"/>
            <v:path arrowok="t"/>
          </v:shape>
        </w:pict>
      </w: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3" type="#_x0000_t19" style="position:absolute;left:0;text-align:left;margin-left:348.15pt;margin-top:70.85pt;width:113.4pt;height:199.35pt;rotation:-34471882fd;flip:x;z-index:251729920" coordsize="21600,32829" adj=",2052709" path="wr-21600,,21600,43200,,,18452,32829nfewr-21600,,21600,43200,,,18452,32829l,21600nsxe" strokecolor="red" strokeweight="1.5pt">
            <v:stroke dashstyle="dash" startarrow="open"/>
            <v:path o:connectlocs="0,0;18452,32829;0,21600"/>
          </v:shape>
        </w:pict>
      </w:r>
      <w:r>
        <w:rPr>
          <w:noProof/>
        </w:rPr>
        <w:pict>
          <v:shape id="_x0000_s1112" type="#_x0000_t19" style="position:absolute;left:0;text-align:left;margin-left:185.25pt;margin-top:21.75pt;width:219.75pt;height:231pt;flip:x;z-index:251728896" strokecolor="red" strokeweight="1.5pt">
            <v:stroke endarrow="open"/>
          </v:shape>
        </w:pict>
      </w:r>
      <w:r>
        <w:rPr>
          <w:noProof/>
        </w:rPr>
        <w:pict>
          <v:shape id="_x0000_s1117" type="#_x0000_t32" style="position:absolute;left:0;text-align:left;margin-left:393.2pt;margin-top:127.7pt;width:17.55pt;height:12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362.5pt;margin-top:134.05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5" style="position:absolute;left:0;text-align:left;margin-left:405pt;margin-top:118.7pt;width:15pt;height:14.8pt;z-index:251731968" filled="f" strokecolor="red" strokeweight="1.5pt">
            <v:stroke dashstyle="1 1" endcap="round"/>
          </v:oval>
        </w:pict>
      </w:r>
      <w:r>
        <w:rPr>
          <w:noProof/>
        </w:rPr>
        <w:pict>
          <v:shape id="_x0000_s1111" type="#_x0000_t19" style="position:absolute;left:0;text-align:left;margin-left:410.75pt;margin-top:-4.5pt;width:18.85pt;height:26.25pt;flip:x;z-index:251727872" strokecolor="red" strokeweight="1.5pt">
            <v:stroke endarrow="open"/>
          </v:shape>
        </w:pict>
      </w:r>
      <w:r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06" type="#_x0000_t19" style="position:absolute;left:0;text-align:left;margin-left:342.05pt;margin-top:46pt;width:68.7pt;height:26.15pt;rotation:12885268fd;flip:y;z-index:251725824" coordsize="42007,23983" adj="-10542453,415066,20407" path="wr-1193,,42007,43200,,14520,41875,23983nfewr-1193,,42007,43200,,14520,41875,23983l20407,21600nsxe" strokecolor="red" strokeweight="1.5pt">
            <v:stroke dashstyle="dash" startarrow="open"/>
            <v:path o:connectlocs="0,14520;41875,23983;20407,21600"/>
          </v:shape>
        </w:pict>
      </w:r>
      <w:r>
        <w:rPr>
          <w:noProof/>
        </w:rPr>
        <w:pict>
          <v:oval id="_x0000_s1105" style="position:absolute;left:0;text-align:left;margin-left:342.25pt;margin-top:78.55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7" style="position:absolute;left:0;text-align:left;margin-left:405pt;margin-top:52.7pt;width:15pt;height:14.8pt;z-index:251726848" filled="f" strokecolor="red" strokeweight="1.5pt">
            <v:stroke dashstyle="1 1"/>
          </v:oval>
        </w:pict>
      </w:r>
      <w:r w:rsidR="00215BCF">
        <w:rPr>
          <w:noProof/>
        </w:rPr>
        <w:drawing>
          <wp:inline distT="0" distB="0" distL="0" distR="0">
            <wp:extent cx="4552950" cy="2770685"/>
            <wp:effectExtent l="19050" t="0" r="0" b="0"/>
            <wp:docPr id="20" name="Picture 19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215BCF" w:rsidRDefault="003F7D31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14" type="#_x0000_t32" style="position:absolute;left:0;text-align:left;margin-left:372.95pt;margin-top:48.3pt;width:27.55pt;height:111.75pt;z-index:251730944" o:connectortype="straight" strokecolor="red" strokeweight="1.5pt">
            <v:stroke dashstyle="dash" endarrow="open"/>
          </v:shape>
        </w:pict>
      </w:r>
      <w:r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9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16480" cy="953469"/>
            <wp:effectExtent l="19050" t="0" r="7620" b="0"/>
            <wp:docPr id="21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lastRenderedPageBreak/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gramStart"/>
      <w:r w:rsidR="009135D4">
        <w:t xml:space="preserve">Isi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3F7D31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2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EF5" w:rsidSect="006B1C8A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D31" w:rsidRDefault="003F7D31" w:rsidP="008605F1">
      <w:pPr>
        <w:spacing w:after="0" w:line="240" w:lineRule="auto"/>
      </w:pPr>
      <w:r>
        <w:separator/>
      </w:r>
    </w:p>
  </w:endnote>
  <w:endnote w:type="continuationSeparator" w:id="0">
    <w:p w:rsidR="003F7D31" w:rsidRDefault="003F7D31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4D7375">
              <w:rPr>
                <w:b/>
                <w:noProof/>
                <w:sz w:val="18"/>
                <w:szCs w:val="18"/>
              </w:rPr>
              <w:t>2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4D7375">
              <w:rPr>
                <w:b/>
                <w:noProof/>
                <w:sz w:val="18"/>
                <w:szCs w:val="18"/>
              </w:rPr>
              <w:t>7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D31" w:rsidRDefault="003F7D31" w:rsidP="008605F1">
      <w:pPr>
        <w:spacing w:after="0" w:line="240" w:lineRule="auto"/>
      </w:pPr>
      <w:r>
        <w:separator/>
      </w:r>
    </w:p>
  </w:footnote>
  <w:footnote w:type="continuationSeparator" w:id="0">
    <w:p w:rsidR="003F7D31" w:rsidRDefault="003F7D31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314E8"/>
    <w:rsid w:val="00052E50"/>
    <w:rsid w:val="00060185"/>
    <w:rsid w:val="00063E96"/>
    <w:rsid w:val="00077EDE"/>
    <w:rsid w:val="00086886"/>
    <w:rsid w:val="000C1AF9"/>
    <w:rsid w:val="000D4707"/>
    <w:rsid w:val="000E76EC"/>
    <w:rsid w:val="00106F1C"/>
    <w:rsid w:val="001070D4"/>
    <w:rsid w:val="00124269"/>
    <w:rsid w:val="00153F50"/>
    <w:rsid w:val="00184DBF"/>
    <w:rsid w:val="0019155A"/>
    <w:rsid w:val="001A050C"/>
    <w:rsid w:val="00215BCF"/>
    <w:rsid w:val="00225DAF"/>
    <w:rsid w:val="00262908"/>
    <w:rsid w:val="00324DB6"/>
    <w:rsid w:val="003315A6"/>
    <w:rsid w:val="00372B8D"/>
    <w:rsid w:val="00393550"/>
    <w:rsid w:val="003A678C"/>
    <w:rsid w:val="003B4E86"/>
    <w:rsid w:val="003F4F67"/>
    <w:rsid w:val="003F7D31"/>
    <w:rsid w:val="00404E5F"/>
    <w:rsid w:val="004572F3"/>
    <w:rsid w:val="00477E5B"/>
    <w:rsid w:val="00485CB8"/>
    <w:rsid w:val="004C5086"/>
    <w:rsid w:val="004C6B01"/>
    <w:rsid w:val="004D3DA8"/>
    <w:rsid w:val="004D7375"/>
    <w:rsid w:val="004E0DA8"/>
    <w:rsid w:val="004E3FD8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2E17"/>
    <w:rsid w:val="00764F2E"/>
    <w:rsid w:val="00780DF8"/>
    <w:rsid w:val="00781697"/>
    <w:rsid w:val="00782FF0"/>
    <w:rsid w:val="00796BB6"/>
    <w:rsid w:val="00810A04"/>
    <w:rsid w:val="00856F59"/>
    <w:rsid w:val="008605F1"/>
    <w:rsid w:val="00863A93"/>
    <w:rsid w:val="00882F9D"/>
    <w:rsid w:val="008A361A"/>
    <w:rsid w:val="009135D4"/>
    <w:rsid w:val="009301CB"/>
    <w:rsid w:val="00974E78"/>
    <w:rsid w:val="00997D17"/>
    <w:rsid w:val="009A5705"/>
    <w:rsid w:val="00A21FFC"/>
    <w:rsid w:val="00A46A00"/>
    <w:rsid w:val="00AB541C"/>
    <w:rsid w:val="00B24BAC"/>
    <w:rsid w:val="00B7544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C97943"/>
    <w:rsid w:val="00D34A38"/>
    <w:rsid w:val="00D70F5D"/>
    <w:rsid w:val="00D94375"/>
    <w:rsid w:val="00DB5EEC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  <o:rules v:ext="edit">
        <o:r id="V:Rule1" type="arc" idref="#_x0000_s1113"/>
        <o:r id="V:Rule2" type="arc" idref="#_x0000_s1112"/>
        <o:r id="V:Rule3" type="arc" idref="#_x0000_s1111"/>
        <o:r id="V:Rule4" type="arc" idref="#_x0000_s1106"/>
        <o:r id="V:Rule5" type="arc" idref="#_x0000_s1128"/>
        <o:r id="V:Rule6" type="arc" idref="#_x0000_s1089"/>
        <o:r id="V:Rule7" type="arc" idref="#_x0000_s1090"/>
        <o:r id="V:Rule8" type="arc" idref="#_x0000_s1125"/>
        <o:r id="V:Rule9" type="arc" idref="#_x0000_s1124"/>
        <o:r id="V:Rule10" type="connector" idref="#_x0000_s1050"/>
        <o:r id="V:Rule11" type="connector" idref="#_x0000_s1047"/>
        <o:r id="V:Rule12" type="connector" idref="#_x0000_s1114"/>
        <o:r id="V:Rule13" type="connector" idref="#_x0000_s1104"/>
        <o:r id="V:Rule14" type="connector" idref="#_x0000_s1037"/>
        <o:r id="V:Rule15" type="connector" idref="#_x0000_s1035"/>
        <o:r id="V:Rule16" type="connector" idref="#_x0000_s1034"/>
        <o:r id="V:Rule17" type="connector" idref="#_x0000_s1117"/>
        <o:r id="V:Rule18" type="connector" idref="#_x0000_s1038"/>
        <o:r id="V:Rule19" type="connector" idref="#_x0000_s1041"/>
        <o:r id="V:Rule20" type="connector" idref="#_x0000_s1033"/>
        <o:r id="V:Rule21" type="connector" idref="#_x0000_s104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C72CC-3945-4F3E-888C-FF348F54A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7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64</cp:revision>
  <dcterms:created xsi:type="dcterms:W3CDTF">2013-12-16T02:07:00Z</dcterms:created>
  <dcterms:modified xsi:type="dcterms:W3CDTF">2013-12-30T06:28:00Z</dcterms:modified>
</cp:coreProperties>
</file>