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br w:type="textWrapping"/>
              <w:t xml:space="preserve">Bases de Datos. porque me interesa mucho la administración, diseño y optimización de datos en entornos empresariales.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Programación Backend. me permitió desarrollar lógica, estructurar aplicaciones y pensar en escalabilidad.</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color w:val="1f4e79"/>
              </w:rPr>
            </w:pPr>
            <w:r w:rsidDel="00000000" w:rsidR="00000000" w:rsidRPr="00000000">
              <w:rPr>
                <w:color w:val="767171"/>
                <w:sz w:val="24"/>
                <w:szCs w:val="24"/>
                <w:rtl w:val="0"/>
              </w:rPr>
              <w:t xml:space="preserve">Sí, porque respaldan habilidades técnicas muy demandadas en el mercado (bases de datos, programación, analítica de datos, desarrollo con metodologías estructuradas). Refuerzan mi perfil de egreso y me posiciona mejor frente a prácticas y empleos.</w:t>
            </w: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spacing w:after="0" w:before="0" w:lineRule="auto"/>
              <w:ind w:left="0" w:firstLine="0"/>
              <w:rPr>
                <w:color w:val="767171"/>
                <w:sz w:val="24"/>
                <w:szCs w:val="24"/>
                <w:shd w:fill="d9ead3" w:val="clear"/>
              </w:rPr>
            </w:pPr>
            <w:r w:rsidDel="00000000" w:rsidR="00000000" w:rsidRPr="00000000">
              <w:rPr>
                <w:color w:val="767171"/>
                <w:sz w:val="24"/>
                <w:szCs w:val="24"/>
                <w:shd w:fill="d9ead3" w:val="clear"/>
                <w:rtl w:val="0"/>
              </w:rPr>
              <w:t xml:space="preserve">Administración y diseño de bases de datos.</w:t>
            </w:r>
          </w:p>
          <w:p w:rsidR="00000000" w:rsidDel="00000000" w:rsidP="00000000" w:rsidRDefault="00000000" w:rsidRPr="00000000" w14:paraId="00000026">
            <w:pPr>
              <w:tabs>
                <w:tab w:val="left" w:leader="none" w:pos="454"/>
              </w:tabs>
              <w:spacing w:after="0" w:before="0" w:lineRule="auto"/>
              <w:ind w:left="0" w:firstLine="0"/>
              <w:rPr>
                <w:color w:val="767171"/>
                <w:sz w:val="24"/>
                <w:szCs w:val="24"/>
                <w:shd w:fill="d9ead3" w:val="clear"/>
              </w:rPr>
            </w:pPr>
            <w:r w:rsidDel="00000000" w:rsidR="00000000" w:rsidRPr="00000000">
              <w:rPr>
                <w:color w:val="767171"/>
                <w:sz w:val="24"/>
                <w:szCs w:val="24"/>
                <w:shd w:fill="d9ead3" w:val="clear"/>
                <w:rtl w:val="0"/>
              </w:rPr>
              <w:br w:type="textWrapping"/>
              <w:t xml:space="preserve">Programación backend y análisis de datos con Python (pandas, numpy, seaborn).</w:t>
              <w:br w:type="textWrapping"/>
            </w:r>
          </w:p>
          <w:p w:rsidR="00000000" w:rsidDel="00000000" w:rsidP="00000000" w:rsidRDefault="00000000" w:rsidRPr="00000000" w14:paraId="00000027">
            <w:pPr>
              <w:tabs>
                <w:tab w:val="left" w:leader="none" w:pos="454"/>
              </w:tabs>
              <w:spacing w:after="0" w:before="0" w:lineRule="auto"/>
              <w:ind w:left="0" w:firstLine="0"/>
              <w:rPr>
                <w:color w:val="767171"/>
                <w:sz w:val="24"/>
                <w:szCs w:val="24"/>
                <w:shd w:fill="d9ead3" w:val="clear"/>
              </w:rPr>
            </w:pPr>
            <w:r w:rsidDel="00000000" w:rsidR="00000000" w:rsidRPr="00000000">
              <w:rPr>
                <w:color w:val="767171"/>
                <w:sz w:val="24"/>
                <w:szCs w:val="24"/>
                <w:shd w:fill="d9ead3" w:val="clear"/>
                <w:rtl w:val="0"/>
              </w:rPr>
              <w:t xml:space="preserve">Aplicación de metodologías CRISP-DM y proyectos estructurados en ciencia de datos.</w:t>
              <w:br w:type="textWrapping"/>
            </w:r>
          </w:p>
          <w:p w:rsidR="00000000" w:rsidDel="00000000" w:rsidP="00000000" w:rsidRDefault="00000000" w:rsidRPr="00000000" w14:paraId="00000028">
            <w:pPr>
              <w:tabs>
                <w:tab w:val="left" w:leader="none" w:pos="454"/>
              </w:tabs>
              <w:spacing w:after="0" w:before="0" w:lineRule="auto"/>
              <w:ind w:left="0" w:firstLine="0"/>
              <w:rPr>
                <w:b w:val="1"/>
                <w:color w:val="767171"/>
                <w:sz w:val="24"/>
                <w:szCs w:val="24"/>
              </w:rPr>
            </w:pPr>
            <w:r w:rsidDel="00000000" w:rsidR="00000000" w:rsidRPr="00000000">
              <w:rPr>
                <w:color w:val="767171"/>
                <w:sz w:val="24"/>
                <w:szCs w:val="24"/>
                <w:shd w:fill="d9ead3" w:val="clear"/>
                <w:rtl w:val="0"/>
              </w:rPr>
              <w:t xml:space="preserve">Uso de herramientas de visualización y reportería (Looker Studio, Google Colab).</w:t>
            </w:r>
            <w:r w:rsidDel="00000000" w:rsidR="00000000" w:rsidRPr="00000000">
              <w:rPr>
                <w:color w:val="767171"/>
                <w:sz w:val="24"/>
                <w:szCs w:val="24"/>
                <w:rtl w:val="0"/>
              </w:rPr>
              <w:br w:type="textWrapping"/>
            </w:r>
            <w:r w:rsidDel="00000000" w:rsidR="00000000" w:rsidRPr="00000000">
              <w:rPr>
                <w:rtl w:val="0"/>
              </w:rPr>
            </w:r>
          </w:p>
          <w:p w:rsidR="00000000" w:rsidDel="00000000" w:rsidP="00000000" w:rsidRDefault="00000000" w:rsidRPr="00000000" w14:paraId="00000029">
            <w:pPr>
              <w:tabs>
                <w:tab w:val="left" w:leader="none" w:pos="454"/>
              </w:tabs>
              <w:spacing w:after="0" w:before="0" w:lineRule="auto"/>
              <w:ind w:left="0" w:firstLine="0"/>
              <w:rPr>
                <w:color w:val="767171"/>
                <w:sz w:val="24"/>
                <w:szCs w:val="24"/>
                <w:shd w:fill="f4cccc" w:val="clear"/>
              </w:rPr>
            </w:pPr>
            <w:r w:rsidDel="00000000" w:rsidR="00000000" w:rsidRPr="00000000">
              <w:rPr>
                <w:color w:val="767171"/>
                <w:sz w:val="24"/>
                <w:szCs w:val="24"/>
                <w:shd w:fill="f4cccc" w:val="clear"/>
                <w:rtl w:val="0"/>
              </w:rPr>
              <w:t xml:space="preserve">Frontend (no es mi fuerte).</w:t>
              <w:br w:type="textWrapping"/>
            </w:r>
          </w:p>
          <w:p w:rsidR="00000000" w:rsidDel="00000000" w:rsidP="00000000" w:rsidRDefault="00000000" w:rsidRPr="00000000" w14:paraId="0000002A">
            <w:pPr>
              <w:tabs>
                <w:tab w:val="left" w:leader="none" w:pos="454"/>
              </w:tabs>
              <w:spacing w:after="0" w:before="0" w:lineRule="auto"/>
              <w:ind w:left="0" w:firstLine="0"/>
              <w:rPr>
                <w:color w:val="767171"/>
                <w:sz w:val="24"/>
                <w:szCs w:val="24"/>
                <w:shd w:fill="f4cccc" w:val="clear"/>
              </w:rPr>
            </w:pPr>
            <w:r w:rsidDel="00000000" w:rsidR="00000000" w:rsidRPr="00000000">
              <w:rPr>
                <w:color w:val="767171"/>
                <w:sz w:val="24"/>
                <w:szCs w:val="24"/>
                <w:shd w:fill="f4cccc" w:val="clear"/>
                <w:rtl w:val="0"/>
              </w:rPr>
              <w:t xml:space="preserve">Comunicación de resultados técnicos a públicos no especializados.</w:t>
              <w:br w:type="textWrapping"/>
            </w:r>
          </w:p>
          <w:p w:rsidR="00000000" w:rsidDel="00000000" w:rsidP="00000000" w:rsidRDefault="00000000" w:rsidRPr="00000000" w14:paraId="0000002B">
            <w:pPr>
              <w:tabs>
                <w:tab w:val="left" w:leader="none" w:pos="454"/>
              </w:tabs>
              <w:spacing w:after="0" w:before="0" w:lineRule="auto"/>
              <w:ind w:left="0" w:firstLine="0"/>
              <w:rPr>
                <w:color w:val="767171"/>
                <w:sz w:val="24"/>
                <w:szCs w:val="24"/>
                <w:shd w:fill="f4cccc" w:val="clear"/>
              </w:rPr>
            </w:pPr>
            <w:r w:rsidDel="00000000" w:rsidR="00000000" w:rsidRPr="00000000">
              <w:rPr>
                <w:color w:val="767171"/>
                <w:sz w:val="24"/>
                <w:szCs w:val="24"/>
                <w:shd w:fill="f4cccc" w:val="clear"/>
                <w:rtl w:val="0"/>
              </w:rPr>
              <w:t xml:space="preserve">Seguridad informática avanzada.</w:t>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8">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9">
            <w:pPr>
              <w:rPr>
                <w:color w:val="76717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color w:val="767171"/>
                <w:sz w:val="24"/>
                <w:szCs w:val="24"/>
                <w:rtl w:val="0"/>
              </w:rPr>
              <w:t xml:space="preserve">Desarrollo backend, administración y creación de bases de datos, análisis de datos en entornos empresariales, integración de soluciones TI en áreas de negocio.</w:t>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color w:val="767171"/>
                <w:sz w:val="24"/>
                <w:szCs w:val="24"/>
                <w:rtl w:val="0"/>
              </w:rPr>
              <w:t xml:space="preserve">Competencias más relacionadas:</w:t>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numPr>
                <w:ilvl w:val="0"/>
                <w:numId w:val="3"/>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Gestionar ambientes y servicios de aplicaciones y bases de datos.</w:t>
              <w:br w:type="textWrapping"/>
            </w:r>
          </w:p>
          <w:p w:rsidR="00000000" w:rsidDel="00000000" w:rsidP="00000000" w:rsidRDefault="00000000" w:rsidRPr="00000000" w14:paraId="00000053">
            <w:pPr>
              <w:numPr>
                <w:ilvl w:val="0"/>
                <w:numId w:val="3"/>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Implementar soluciones de software que apoyen procesos de negocio.</w:t>
              <w:br w:type="textWrapping"/>
            </w:r>
          </w:p>
          <w:p w:rsidR="00000000" w:rsidDel="00000000" w:rsidP="00000000" w:rsidRDefault="00000000" w:rsidRPr="00000000" w14:paraId="00000054">
            <w:pPr>
              <w:numPr>
                <w:ilvl w:val="0"/>
                <w:numId w:val="3"/>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Analizar y visualizar datos para apoyar la toma de decisiones.</w:t>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color w:val="767171"/>
                <w:sz w:val="24"/>
                <w:szCs w:val="24"/>
                <w:rtl w:val="0"/>
              </w:rPr>
              <w:t xml:space="preserve">Competencias a fortalecer:</w:t>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numPr>
                <w:ilvl w:val="0"/>
                <w:numId w:val="1"/>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Seguridad informática.</w:t>
              <w:br w:type="textWrapping"/>
            </w:r>
          </w:p>
          <w:p w:rsidR="00000000" w:rsidDel="00000000" w:rsidP="00000000" w:rsidRDefault="00000000" w:rsidRPr="00000000" w14:paraId="00000059">
            <w:pPr>
              <w:numPr>
                <w:ilvl w:val="0"/>
                <w:numId w:val="1"/>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habilidades blandas de comunicación y liderazgo de proyectos.</w:t>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spacing w:after="240" w:before="240" w:lineRule="auto"/>
              <w:ind w:left="0" w:firstLine="0"/>
              <w:rPr>
                <w:color w:val="767171"/>
                <w:sz w:val="24"/>
                <w:szCs w:val="24"/>
              </w:rPr>
            </w:pPr>
            <w:r w:rsidDel="00000000" w:rsidR="00000000" w:rsidRPr="00000000">
              <w:rPr>
                <w:color w:val="767171"/>
                <w:sz w:val="24"/>
                <w:szCs w:val="24"/>
                <w:rtl w:val="0"/>
              </w:rPr>
              <w:t xml:space="preserve">Trabajar como </w:t>
            </w:r>
            <w:r w:rsidDel="00000000" w:rsidR="00000000" w:rsidRPr="00000000">
              <w:rPr>
                <w:b w:val="1"/>
                <w:color w:val="767171"/>
                <w:sz w:val="24"/>
                <w:szCs w:val="24"/>
                <w:rtl w:val="0"/>
              </w:rPr>
              <w:t xml:space="preserve">ingeniero informático especializado en backend y datos</w:t>
            </w:r>
            <w:r w:rsidDel="00000000" w:rsidR="00000000" w:rsidRPr="00000000">
              <w:rPr>
                <w:color w:val="767171"/>
                <w:sz w:val="24"/>
                <w:szCs w:val="24"/>
                <w:rtl w:val="0"/>
              </w:rPr>
              <w:t xml:space="preserve">, en una empresa tecnológica o de servicios financieros, con proyectos que integren bases de datos en tiempo real, análisis predictivo y sistemas escalables. También me gustaría complementar con certificaciones profesionales y experiencia internacional.</w:t>
              <w:br w:type="textWrapping"/>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9">
            <w:pPr>
              <w:jc w:val="both"/>
              <w:rPr>
                <w:rFonts w:ascii="Century Gothic" w:cs="Century Gothic" w:eastAsia="Century Gothic" w:hAnsi="Century Gothic"/>
                <w:sz w:val="20"/>
                <w:szCs w:val="20"/>
              </w:rPr>
            </w:pPr>
            <w:bookmarkStart w:colFirst="0" w:colLast="0" w:name="_heading=h.cmkl11o5xb66"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A">
            <w:pPr>
              <w:rPr>
                <w:color w:val="767171"/>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C">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Sí, el proyecto que diseñe se relaciona con mis proyecciones profesionales actuales, ya que se orienta al desarrollo de soluciones tecnológicas que apoyen procesos reales en instituciones. En este caso, el proyecto consiste en crear una página para un COSAM, donde los pacientes puedan visualizar sus horas médicas. Este proyecto se vincula directamente con mi interés en el desarrollo backend y en la administración de bases de datos, pues implica gestionar información de manera segura y accesible.</w:t>
            </w:r>
          </w:p>
          <w:p w:rsidR="00000000" w:rsidDel="00000000" w:rsidP="00000000" w:rsidRDefault="00000000" w:rsidRPr="00000000" w14:paraId="0000006D">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Sin embargo, requiere algunos ajustes para alinearlo aún más con mis objetivos profesionales: incorporar buenas prácticas de seguridad, trabajar con una base de datos estructurada que permita escalar el sistema y, eventualmente, añadir reportes o métricas que apoyen la gestión interna de la institución.</w:t>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B">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8">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JilKZWHuzU/K9yckUbDjUw9vZg==">CgMxLjAyDmguY21rbDExbzV4YjY2OAByITFNTGVYSjc5a1dVbC1PMHVEQmREdVRUWFVvQk85Q0NhUw==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