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0D09" w14:textId="77777777" w:rsidR="00704C01" w:rsidRPr="00B4627D" w:rsidRDefault="00000000" w:rsidP="00B4627D">
      <w:pPr>
        <w:pStyle w:val="Ttulo1"/>
        <w:rPr>
          <w:lang w:val="es-MX"/>
        </w:rPr>
      </w:pPr>
      <w:r w:rsidRPr="00B4627D">
        <w:rPr>
          <w:lang w:val="es-MX"/>
        </w:rPr>
        <w:t>MINUTAS Y BITÁCORA - PROYECTO PÁGINA WEB MARINA</w:t>
      </w:r>
    </w:p>
    <w:p w14:paraId="21A9FC25" w14:textId="77777777" w:rsidR="00704C01" w:rsidRPr="00B4627D" w:rsidRDefault="00000000" w:rsidP="00B4627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4627D">
        <w:rPr>
          <w:rFonts w:ascii="Arial" w:hAnsi="Arial" w:cs="Arial"/>
          <w:b/>
          <w:bCs/>
          <w:sz w:val="24"/>
          <w:szCs w:val="24"/>
          <w:lang w:val="es-MX"/>
        </w:rPr>
        <w:t>1. MINUTA DE REUNIÓN</w:t>
      </w:r>
    </w:p>
    <w:p w14:paraId="113AE42C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Título: Minuta de reunión – Inicio del proyecto Página Web Marina</w:t>
      </w:r>
    </w:p>
    <w:p w14:paraId="1B501F76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Fecha: 18 de septiembre de 2025</w:t>
      </w:r>
    </w:p>
    <w:p w14:paraId="6BD3C38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Hora: 5:00 p.m.</w:t>
      </w:r>
    </w:p>
    <w:p w14:paraId="36015E86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Lugar: Sesión virtual</w:t>
      </w:r>
    </w:p>
    <w:p w14:paraId="6D9408FA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Participantes:</w:t>
      </w:r>
    </w:p>
    <w:p w14:paraId="632957E7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Erick Aldair Velázquez García</w:t>
      </w:r>
    </w:p>
    <w:p w14:paraId="441E2723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Ricardo Gael Briones Cantú</w:t>
      </w:r>
    </w:p>
    <w:p w14:paraId="53D04AF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Guadalupe López Mota</w:t>
      </w:r>
    </w:p>
    <w:p w14:paraId="78D9037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Alexandra Lizeth Rodríguez Rangel</w:t>
      </w:r>
    </w:p>
    <w:p w14:paraId="3866608B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Temas tratados:</w:t>
      </w:r>
    </w:p>
    <w:p w14:paraId="4A928172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Presentación del proyecto web de capacitación para la Marina.</w:t>
      </w:r>
    </w:p>
    <w:p w14:paraId="717CE12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Definición de objetivos principales del sistema.</w:t>
      </w:r>
    </w:p>
    <w:p w14:paraId="5ED6A73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Elección de herramientas tecnológicas y metodología Scrum.</w:t>
      </w:r>
    </w:p>
    <w:p w14:paraId="6BD9507A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Acuerdos:</w:t>
      </w:r>
    </w:p>
    <w:p w14:paraId="0AF14951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• Se estableció que el portal incluirá módulos de capacitación interactiva, simulaciones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IoT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 y seguimiento de usuarios.</w:t>
      </w:r>
    </w:p>
    <w:p w14:paraId="6596589A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• Se usará arquitectura web responsiva con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 en Node.js y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frontend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 en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React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>.</w:t>
      </w:r>
    </w:p>
    <w:p w14:paraId="53D20447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Se fijó la próxima reunión para definir estructura y secciones del sitio.</w:t>
      </w:r>
    </w:p>
    <w:p w14:paraId="3AFB0D0E" w14:textId="4E2759CC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Responsables: Coordinación y documentación:</w:t>
      </w:r>
      <w:r w:rsidR="00B4627D" w:rsidRPr="00B4627D">
        <w:rPr>
          <w:rFonts w:ascii="Arial" w:hAnsi="Arial" w:cs="Arial"/>
          <w:sz w:val="24"/>
          <w:szCs w:val="24"/>
          <w:lang w:val="es-MX"/>
        </w:rPr>
        <w:t xml:space="preserve"> </w:t>
      </w:r>
      <w:r w:rsidR="00B4627D" w:rsidRPr="00B4627D">
        <w:rPr>
          <w:rFonts w:ascii="Arial" w:hAnsi="Arial" w:cs="Arial"/>
          <w:sz w:val="24"/>
          <w:szCs w:val="24"/>
          <w:lang w:val="es-MX"/>
        </w:rPr>
        <w:t>Alexandra Lizeth Rodríguez Rangel.</w:t>
      </w:r>
      <w:r w:rsidRPr="00B4627D">
        <w:rPr>
          <w:rFonts w:ascii="Arial" w:hAnsi="Arial" w:cs="Arial"/>
          <w:sz w:val="24"/>
          <w:szCs w:val="24"/>
          <w:lang w:val="es-MX"/>
        </w:rPr>
        <w:t xml:space="preserve">; Supervisión técnica: </w:t>
      </w:r>
      <w:r w:rsidR="00B4627D" w:rsidRPr="00B4627D">
        <w:rPr>
          <w:rFonts w:ascii="Arial" w:hAnsi="Arial" w:cs="Arial"/>
          <w:sz w:val="24"/>
          <w:szCs w:val="24"/>
          <w:lang w:val="es-MX"/>
        </w:rPr>
        <w:t>Erick Aldair Velázquez García</w:t>
      </w:r>
      <w:r w:rsidRPr="00B4627D">
        <w:rPr>
          <w:rFonts w:ascii="Arial" w:hAnsi="Arial" w:cs="Arial"/>
          <w:sz w:val="24"/>
          <w:szCs w:val="24"/>
          <w:lang w:val="es-MX"/>
        </w:rPr>
        <w:t xml:space="preserve">;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: Ernesto Guadalupe López Mota;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Frontend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: </w:t>
      </w:r>
      <w:r w:rsidR="00B4627D" w:rsidRPr="00B4627D">
        <w:rPr>
          <w:rFonts w:ascii="Arial" w:hAnsi="Arial" w:cs="Arial"/>
          <w:sz w:val="24"/>
          <w:szCs w:val="24"/>
          <w:lang w:val="es-MX"/>
        </w:rPr>
        <w:t>Ricardo Gael Briones Cantú</w:t>
      </w:r>
    </w:p>
    <w:p w14:paraId="4C30B631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Próxima reunión: 23 de septiembre de 2025</w:t>
      </w:r>
    </w:p>
    <w:p w14:paraId="03CA430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Firma de validación:</w:t>
      </w:r>
    </w:p>
    <w:p w14:paraId="017B2DFB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lastRenderedPageBreak/>
        <w:t>Erick Aldair Velázquez García</w:t>
      </w:r>
    </w:p>
    <w:p w14:paraId="6D9FAB01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Ricardo Gael Briones Cantú</w:t>
      </w:r>
    </w:p>
    <w:p w14:paraId="726CE891" w14:textId="77777777" w:rsidR="00B4627D" w:rsidRDefault="00B4627D" w:rsidP="00B4627D">
      <w:pPr>
        <w:rPr>
          <w:rFonts w:ascii="Arial" w:hAnsi="Arial" w:cs="Arial"/>
          <w:sz w:val="24"/>
          <w:szCs w:val="24"/>
          <w:lang w:val="es-MX"/>
        </w:rPr>
      </w:pPr>
    </w:p>
    <w:p w14:paraId="6B7D0522" w14:textId="183989EC" w:rsidR="00704C01" w:rsidRPr="00B4627D" w:rsidRDefault="00000000" w:rsidP="00B4627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4627D">
        <w:rPr>
          <w:rFonts w:ascii="Arial" w:hAnsi="Arial" w:cs="Arial"/>
          <w:b/>
          <w:bCs/>
          <w:sz w:val="24"/>
          <w:szCs w:val="24"/>
          <w:lang w:val="es-MX"/>
        </w:rPr>
        <w:t>2. MINUTA DE REUNIÓN</w:t>
      </w:r>
    </w:p>
    <w:p w14:paraId="363AE3A3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Título: Minuta de reunión – Estructura y módulos de capacitación</w:t>
      </w:r>
    </w:p>
    <w:p w14:paraId="0C3BA87A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Fecha: 23 de septiembre de 2025</w:t>
      </w:r>
    </w:p>
    <w:p w14:paraId="67BB1600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Hora: 5:30 p.m.</w:t>
      </w:r>
    </w:p>
    <w:p w14:paraId="0F47FB5C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Lugar: Aula de cómputo</w:t>
      </w:r>
    </w:p>
    <w:p w14:paraId="5782A77A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Participantes:</w:t>
      </w:r>
    </w:p>
    <w:p w14:paraId="4A5FCFDB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Erick Aldair Velázquez García</w:t>
      </w:r>
    </w:p>
    <w:p w14:paraId="58B5EAE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Ricardo Gael Briones Cantú</w:t>
      </w:r>
    </w:p>
    <w:p w14:paraId="5601CB21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Guadalupe López Mota</w:t>
      </w:r>
    </w:p>
    <w:p w14:paraId="1DDA8CB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Alexandra Lizeth Rodríguez Rangel</w:t>
      </w:r>
    </w:p>
    <w:p w14:paraId="6454957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Temas tratados:</w:t>
      </w:r>
    </w:p>
    <w:p w14:paraId="1BF6689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Diseño de la estructura general de la página.</w:t>
      </w:r>
    </w:p>
    <w:p w14:paraId="571766CF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Creación del módulo de capacitación interactiva.</w:t>
      </w:r>
    </w:p>
    <w:p w14:paraId="37CFFA00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Definición de contenidos multimedia y evaluaciones.</w:t>
      </w:r>
    </w:p>
    <w:p w14:paraId="40B6B3E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Acuerdos:</w:t>
      </w:r>
    </w:p>
    <w:p w14:paraId="3C219AD0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desarrollará el modelo de base de datos para usuarios y progreso.</w:t>
      </w:r>
    </w:p>
    <w:p w14:paraId="703CDFDF" w14:textId="288931FD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• </w:t>
      </w:r>
      <w:r w:rsidR="00B4627D" w:rsidRPr="00B4627D">
        <w:rPr>
          <w:rFonts w:ascii="Arial" w:hAnsi="Arial" w:cs="Arial"/>
          <w:sz w:val="24"/>
          <w:szCs w:val="24"/>
          <w:lang w:val="es-MX"/>
        </w:rPr>
        <w:t>Gael</w:t>
      </w:r>
      <w:r w:rsidR="00B4627D" w:rsidRPr="00B4627D">
        <w:rPr>
          <w:rFonts w:ascii="Arial" w:hAnsi="Arial" w:cs="Arial"/>
          <w:sz w:val="24"/>
          <w:szCs w:val="24"/>
          <w:lang w:val="es-MX"/>
        </w:rPr>
        <w:t xml:space="preserve"> </w:t>
      </w:r>
      <w:r w:rsidR="00B4627D">
        <w:rPr>
          <w:rFonts w:ascii="Arial" w:hAnsi="Arial" w:cs="Arial"/>
          <w:sz w:val="24"/>
          <w:szCs w:val="24"/>
          <w:lang w:val="es-MX"/>
        </w:rPr>
        <w:t>y Ernesto</w:t>
      </w:r>
      <w:r w:rsidRPr="00B4627D">
        <w:rPr>
          <w:rFonts w:ascii="Arial" w:hAnsi="Arial" w:cs="Arial"/>
          <w:sz w:val="24"/>
          <w:szCs w:val="24"/>
          <w:lang w:val="es-MX"/>
        </w:rPr>
        <w:t xml:space="preserve"> diseñará la interfaz del módulo de capacitación.</w:t>
      </w:r>
    </w:p>
    <w:p w14:paraId="6A6564B2" w14:textId="630343AE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Erick y</w:t>
      </w:r>
      <w:r w:rsidR="00B4627D">
        <w:rPr>
          <w:rFonts w:ascii="Arial" w:hAnsi="Arial" w:cs="Arial"/>
          <w:sz w:val="24"/>
          <w:szCs w:val="24"/>
          <w:lang w:val="es-MX"/>
        </w:rPr>
        <w:t xml:space="preserve"> Alexandra</w:t>
      </w:r>
      <w:r w:rsidRPr="00B4627D">
        <w:rPr>
          <w:rFonts w:ascii="Arial" w:hAnsi="Arial" w:cs="Arial"/>
          <w:sz w:val="24"/>
          <w:szCs w:val="24"/>
          <w:lang w:val="es-MX"/>
        </w:rPr>
        <w:t xml:space="preserve"> redactarán la documentación técnica inicial.</w:t>
      </w:r>
    </w:p>
    <w:p w14:paraId="4ED4F613" w14:textId="6290F074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Responsables: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: Ernesto Guadalupe López Mota;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Frontend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 y diseño: </w:t>
      </w:r>
      <w:r w:rsidR="00B4627D" w:rsidRPr="00B4627D">
        <w:rPr>
          <w:rFonts w:ascii="Arial" w:hAnsi="Arial" w:cs="Arial"/>
          <w:sz w:val="24"/>
          <w:szCs w:val="24"/>
          <w:lang w:val="es-MX"/>
        </w:rPr>
        <w:t>Ricard</w:t>
      </w:r>
      <w:r w:rsidR="00B4627D">
        <w:rPr>
          <w:rFonts w:ascii="Arial" w:hAnsi="Arial" w:cs="Arial"/>
          <w:sz w:val="24"/>
          <w:szCs w:val="24"/>
          <w:lang w:val="es-MX"/>
        </w:rPr>
        <w:t>o</w:t>
      </w:r>
      <w:r w:rsidRPr="00B4627D">
        <w:rPr>
          <w:rFonts w:ascii="Arial" w:hAnsi="Arial" w:cs="Arial"/>
          <w:sz w:val="24"/>
          <w:szCs w:val="24"/>
          <w:lang w:val="es-MX"/>
        </w:rPr>
        <w:t xml:space="preserve">; Documentación: Erick y </w:t>
      </w:r>
      <w:r w:rsidR="00B4627D" w:rsidRPr="00B4627D">
        <w:rPr>
          <w:rFonts w:ascii="Arial" w:hAnsi="Arial" w:cs="Arial"/>
          <w:sz w:val="24"/>
          <w:szCs w:val="24"/>
          <w:lang w:val="es-MX"/>
        </w:rPr>
        <w:t>Alexandra</w:t>
      </w:r>
      <w:r w:rsidR="00B4627D" w:rsidRPr="00B4627D">
        <w:rPr>
          <w:rFonts w:ascii="Arial" w:hAnsi="Arial" w:cs="Arial"/>
          <w:sz w:val="24"/>
          <w:szCs w:val="24"/>
          <w:lang w:val="es-MX"/>
        </w:rPr>
        <w:t xml:space="preserve"> </w:t>
      </w:r>
      <w:r w:rsidR="00B4627D" w:rsidRPr="00B4627D">
        <w:rPr>
          <w:rFonts w:ascii="Arial" w:hAnsi="Arial" w:cs="Arial"/>
          <w:sz w:val="24"/>
          <w:szCs w:val="24"/>
          <w:lang w:val="es-MX"/>
        </w:rPr>
        <w:t>Lizeth Rodríguez Rangel</w:t>
      </w:r>
      <w:r w:rsidRPr="00B4627D">
        <w:rPr>
          <w:rFonts w:ascii="Arial" w:hAnsi="Arial" w:cs="Arial"/>
          <w:sz w:val="24"/>
          <w:szCs w:val="24"/>
          <w:lang w:val="es-MX"/>
        </w:rPr>
        <w:t>.</w:t>
      </w:r>
    </w:p>
    <w:p w14:paraId="5AF128F1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Próxima reunión: 30 de septiembre de 2025</w:t>
      </w:r>
    </w:p>
    <w:p w14:paraId="70BC90EC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Firma de validación:</w:t>
      </w:r>
    </w:p>
    <w:p w14:paraId="0D1092B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lastRenderedPageBreak/>
        <w:t>Erick Aldair Velázquez García</w:t>
      </w:r>
    </w:p>
    <w:p w14:paraId="4FDA30C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Ricardo Gael Briones Cantú</w:t>
      </w:r>
    </w:p>
    <w:p w14:paraId="164E9080" w14:textId="77777777" w:rsidR="00B4627D" w:rsidRDefault="00B4627D" w:rsidP="00B4627D">
      <w:pPr>
        <w:rPr>
          <w:rFonts w:ascii="Arial" w:hAnsi="Arial" w:cs="Arial"/>
          <w:sz w:val="24"/>
          <w:szCs w:val="24"/>
          <w:lang w:val="es-MX"/>
        </w:rPr>
      </w:pPr>
    </w:p>
    <w:p w14:paraId="0EFE67B0" w14:textId="378F7A2B" w:rsidR="00704C01" w:rsidRPr="00B4627D" w:rsidRDefault="00000000" w:rsidP="00B4627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4627D">
        <w:rPr>
          <w:rFonts w:ascii="Arial" w:hAnsi="Arial" w:cs="Arial"/>
          <w:b/>
          <w:bCs/>
          <w:sz w:val="24"/>
          <w:szCs w:val="24"/>
          <w:lang w:val="es-MX"/>
        </w:rPr>
        <w:t>3. MINUTA DE REUNIÓN</w:t>
      </w:r>
    </w:p>
    <w:p w14:paraId="50DC7CB1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Título: Minuta de reunión – Integración de simulaciones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IoT</w:t>
      </w:r>
      <w:proofErr w:type="spellEnd"/>
    </w:p>
    <w:p w14:paraId="35A868A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Fecha: 30 de septiembre de 2025</w:t>
      </w:r>
    </w:p>
    <w:p w14:paraId="18C3C8C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Hora: 6:00 p.m.</w:t>
      </w:r>
    </w:p>
    <w:p w14:paraId="29FB3D2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Lugar: Sesión virtual</w:t>
      </w:r>
    </w:p>
    <w:p w14:paraId="26661BD2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Participantes:</w:t>
      </w:r>
    </w:p>
    <w:p w14:paraId="36461D8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Ricardo Gael Briones Cantú</w:t>
      </w:r>
    </w:p>
    <w:p w14:paraId="3AE7C6D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Guadalupe López Mota</w:t>
      </w:r>
    </w:p>
    <w:p w14:paraId="68C5120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Erick Aldair Velázquez García</w:t>
      </w:r>
    </w:p>
    <w:p w14:paraId="6B519F82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Temas tratados:</w:t>
      </w:r>
    </w:p>
    <w:p w14:paraId="35613FE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1. Revisión del prototipo del sistema de simulación con sensores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IoT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>.</w:t>
      </w:r>
    </w:p>
    <w:p w14:paraId="6EDE511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Implementación de prácticas interactivas en el entorno virtual.</w:t>
      </w:r>
    </w:p>
    <w:p w14:paraId="61DAECEC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Detección de errores en lectura de datos simulados.</w:t>
      </w:r>
    </w:p>
    <w:p w14:paraId="26C011D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Acuerdos:</w:t>
      </w:r>
    </w:p>
    <w:p w14:paraId="31796BD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desarrollará la API para comunicación con sensores simulados.</w:t>
      </w:r>
    </w:p>
    <w:p w14:paraId="1A2A6E1F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Gael realizará pruebas de conexión y rendimiento.</w:t>
      </w:r>
    </w:p>
    <w:p w14:paraId="68CF6763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Erick documentará el proceso y resultados.</w:t>
      </w:r>
    </w:p>
    <w:p w14:paraId="77BE2FC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Responsables: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 e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IoT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>: Ernesto Guadalupe López Mota; QA y testeo: Ricardo Gael Briones Cantú.</w:t>
      </w:r>
    </w:p>
    <w:p w14:paraId="563BFE4C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Próxima reunión: 5 de octubre de 2025</w:t>
      </w:r>
    </w:p>
    <w:p w14:paraId="56978027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Firma de validación:</w:t>
      </w:r>
    </w:p>
    <w:p w14:paraId="0D1C2A25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Erick Aldair Velázquez García</w:t>
      </w:r>
    </w:p>
    <w:p w14:paraId="0C8975FB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lastRenderedPageBreak/>
        <w:t>Ricardo Gael Briones Cantú</w:t>
      </w:r>
    </w:p>
    <w:p w14:paraId="76EBCB32" w14:textId="77777777" w:rsidR="00B4627D" w:rsidRDefault="00B4627D" w:rsidP="00B4627D">
      <w:pPr>
        <w:rPr>
          <w:rFonts w:ascii="Arial" w:hAnsi="Arial" w:cs="Arial"/>
          <w:sz w:val="24"/>
          <w:szCs w:val="24"/>
          <w:lang w:val="es-MX"/>
        </w:rPr>
      </w:pPr>
    </w:p>
    <w:p w14:paraId="1424E05A" w14:textId="466A4BD3" w:rsidR="00704C01" w:rsidRPr="00B4627D" w:rsidRDefault="00000000" w:rsidP="00B4627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4627D">
        <w:rPr>
          <w:rFonts w:ascii="Arial" w:hAnsi="Arial" w:cs="Arial"/>
          <w:b/>
          <w:bCs/>
          <w:sz w:val="24"/>
          <w:szCs w:val="24"/>
          <w:lang w:val="es-MX"/>
        </w:rPr>
        <w:t>4. MINUTA DE REUNIÓN</w:t>
      </w:r>
    </w:p>
    <w:p w14:paraId="65BF9A96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Título: Minuta de reunión – Seguimiento personalizado y base de datos</w:t>
      </w:r>
    </w:p>
    <w:p w14:paraId="029A47AF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Fecha: 5 de octubre de 2025</w:t>
      </w:r>
    </w:p>
    <w:p w14:paraId="73BCBA3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Hora: 5:00 p.m.</w:t>
      </w:r>
    </w:p>
    <w:p w14:paraId="2A40F8A6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Lugar: Aula de cómputo</w:t>
      </w:r>
    </w:p>
    <w:p w14:paraId="198FBDEA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Participantes:</w:t>
      </w:r>
    </w:p>
    <w:p w14:paraId="3A758A08" w14:textId="2E587104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• </w:t>
      </w:r>
      <w:r w:rsidR="00B4627D">
        <w:rPr>
          <w:rFonts w:ascii="Arial" w:hAnsi="Arial" w:cs="Arial"/>
          <w:sz w:val="24"/>
          <w:szCs w:val="24"/>
          <w:lang w:val="es-MX"/>
        </w:rPr>
        <w:t>Ricardo Gael Briones Cantú</w:t>
      </w:r>
    </w:p>
    <w:p w14:paraId="4A3D2E72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Guadalupe López Mota</w:t>
      </w:r>
    </w:p>
    <w:p w14:paraId="282BA79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Alexandra Lizeth Rodríguez Rangel</w:t>
      </w:r>
    </w:p>
    <w:p w14:paraId="2DC89C47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Temas tratados:</w:t>
      </w:r>
    </w:p>
    <w:p w14:paraId="04201C86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Diseño de la base de datos de usuarios.</w:t>
      </w:r>
    </w:p>
    <w:p w14:paraId="5EF2F427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Implementación de reportes personalizados de desempeño.</w:t>
      </w:r>
    </w:p>
    <w:p w14:paraId="298D743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Sincronización de datos con el servidor.</w:t>
      </w:r>
    </w:p>
    <w:p w14:paraId="32AFC84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Acuerdos:</w:t>
      </w:r>
    </w:p>
    <w:p w14:paraId="1CA34062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finalizará la estructura de la base de datos.</w:t>
      </w:r>
    </w:p>
    <w:p w14:paraId="3DE9BB5B" w14:textId="2A546940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• </w:t>
      </w:r>
      <w:r w:rsidR="00B4627D">
        <w:rPr>
          <w:rFonts w:ascii="Arial" w:hAnsi="Arial" w:cs="Arial"/>
          <w:sz w:val="24"/>
          <w:szCs w:val="24"/>
          <w:lang w:val="es-MX"/>
        </w:rPr>
        <w:t>Gael</w:t>
      </w:r>
      <w:r w:rsidRPr="00B4627D">
        <w:rPr>
          <w:rFonts w:ascii="Arial" w:hAnsi="Arial" w:cs="Arial"/>
          <w:sz w:val="24"/>
          <w:szCs w:val="24"/>
          <w:lang w:val="es-MX"/>
        </w:rPr>
        <w:t xml:space="preserve"> diseñará la vista de reportes de progreso.</w:t>
      </w:r>
    </w:p>
    <w:p w14:paraId="4AC55E09" w14:textId="188F1DBF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• </w:t>
      </w:r>
      <w:r w:rsidR="00B4627D">
        <w:rPr>
          <w:rFonts w:ascii="Arial" w:hAnsi="Arial" w:cs="Arial"/>
          <w:sz w:val="24"/>
          <w:szCs w:val="24"/>
          <w:lang w:val="es-MX"/>
        </w:rPr>
        <w:t>Alexandra</w:t>
      </w:r>
      <w:r w:rsidRPr="00B4627D">
        <w:rPr>
          <w:rFonts w:ascii="Arial" w:hAnsi="Arial" w:cs="Arial"/>
          <w:sz w:val="24"/>
          <w:szCs w:val="24"/>
          <w:lang w:val="es-MX"/>
        </w:rPr>
        <w:t xml:space="preserve"> revisará la documentación y avances técnicos.</w:t>
      </w:r>
    </w:p>
    <w:p w14:paraId="10B5602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Responsables: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: Ernesto Guadalupe López Mota;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Frontend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>: Alexandra Lizeth Rodríguez Rangel.</w:t>
      </w:r>
    </w:p>
    <w:p w14:paraId="19368CB1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Próxima reunión: 10 de octubre de 2025</w:t>
      </w:r>
    </w:p>
    <w:p w14:paraId="5CC0119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Firma de validación:</w:t>
      </w:r>
    </w:p>
    <w:p w14:paraId="4F6F4C35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Erick Aldair Velázquez García</w:t>
      </w:r>
    </w:p>
    <w:p w14:paraId="7BCB673D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Ricardo Gael Briones Cantú</w:t>
      </w:r>
    </w:p>
    <w:p w14:paraId="731A0A7F" w14:textId="11F46A91" w:rsidR="00704C01" w:rsidRPr="00B4627D" w:rsidRDefault="00000000" w:rsidP="00B4627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br w:type="page"/>
      </w:r>
      <w:r w:rsidRPr="00B4627D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5. MINUTA DE REUNIÓN</w:t>
      </w:r>
    </w:p>
    <w:p w14:paraId="49119F7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Título: Minuta de reunión – Acceso multiplataforma</w:t>
      </w:r>
    </w:p>
    <w:p w14:paraId="441FD02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Fecha: 10 de octubre de 2025</w:t>
      </w:r>
    </w:p>
    <w:p w14:paraId="13824BC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Hora: 5:30 p.m.</w:t>
      </w:r>
    </w:p>
    <w:p w14:paraId="08A1EDAF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Lugar: Sesión virtual</w:t>
      </w:r>
    </w:p>
    <w:p w14:paraId="472804A0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Participantes:</w:t>
      </w:r>
    </w:p>
    <w:p w14:paraId="654654DA" w14:textId="2CB48963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</w:t>
      </w:r>
      <w:r w:rsidR="00B4627D">
        <w:rPr>
          <w:rFonts w:ascii="Arial" w:hAnsi="Arial" w:cs="Arial"/>
          <w:sz w:val="24"/>
          <w:szCs w:val="24"/>
          <w:lang w:val="es-MX"/>
        </w:rPr>
        <w:t>rnesto Guadalupe López Mota</w:t>
      </w:r>
    </w:p>
    <w:p w14:paraId="56320A2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Ricardo Gael Briones Cantú</w:t>
      </w:r>
    </w:p>
    <w:p w14:paraId="58BC8E00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Alexandra Lizeth Rodríguez Rangel</w:t>
      </w:r>
    </w:p>
    <w:p w14:paraId="54A07E4D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Temas tratados:</w:t>
      </w:r>
    </w:p>
    <w:p w14:paraId="2C1A23D2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Adaptación de la web a dispositivos móviles y tabletas.</w:t>
      </w:r>
    </w:p>
    <w:p w14:paraId="01DCEC96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Pruebas de compatibilidad entre navegadores.</w:t>
      </w:r>
    </w:p>
    <w:p w14:paraId="136CD9F0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Evaluación de rendimiento en diferentes plataformas.</w:t>
      </w:r>
    </w:p>
    <w:p w14:paraId="51F17C71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Acuerdos:</w:t>
      </w:r>
    </w:p>
    <w:p w14:paraId="383FEAFF" w14:textId="3B551FD1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</w:t>
      </w:r>
      <w:r w:rsidR="00B4627D">
        <w:rPr>
          <w:rFonts w:ascii="Arial" w:hAnsi="Arial" w:cs="Arial"/>
          <w:sz w:val="24"/>
          <w:szCs w:val="24"/>
          <w:lang w:val="es-MX"/>
        </w:rPr>
        <w:t xml:space="preserve"> Mota</w:t>
      </w:r>
      <w:r w:rsidRPr="00B4627D">
        <w:rPr>
          <w:rFonts w:ascii="Arial" w:hAnsi="Arial" w:cs="Arial"/>
          <w:sz w:val="24"/>
          <w:szCs w:val="24"/>
          <w:lang w:val="es-MX"/>
        </w:rPr>
        <w:t xml:space="preserve"> optimizará el diseño responsivo.</w:t>
      </w:r>
    </w:p>
    <w:p w14:paraId="0726FA5A" w14:textId="306EB0F2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• </w:t>
      </w:r>
      <w:r w:rsidR="00B4627D" w:rsidRPr="00B4627D">
        <w:rPr>
          <w:rFonts w:ascii="Arial" w:hAnsi="Arial" w:cs="Arial"/>
          <w:sz w:val="24"/>
          <w:szCs w:val="24"/>
          <w:lang w:val="es-MX"/>
        </w:rPr>
        <w:t xml:space="preserve">Gael </w:t>
      </w:r>
      <w:r w:rsidRPr="00B4627D">
        <w:rPr>
          <w:rFonts w:ascii="Arial" w:hAnsi="Arial" w:cs="Arial"/>
          <w:sz w:val="24"/>
          <w:szCs w:val="24"/>
          <w:lang w:val="es-MX"/>
        </w:rPr>
        <w:t>verificará el funcionamiento en distintos navegadores.</w:t>
      </w:r>
    </w:p>
    <w:p w14:paraId="7D5F0DA2" w14:textId="51B52958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• </w:t>
      </w:r>
      <w:r w:rsidR="00B4627D" w:rsidRPr="00B4627D">
        <w:rPr>
          <w:rFonts w:ascii="Arial" w:hAnsi="Arial" w:cs="Arial"/>
          <w:sz w:val="24"/>
          <w:szCs w:val="24"/>
          <w:lang w:val="es-MX"/>
        </w:rPr>
        <w:t>Alexandra</w:t>
      </w:r>
      <w:r w:rsidR="00B4627D" w:rsidRPr="00B4627D">
        <w:rPr>
          <w:rFonts w:ascii="Arial" w:hAnsi="Arial" w:cs="Arial"/>
          <w:sz w:val="24"/>
          <w:szCs w:val="24"/>
          <w:lang w:val="es-MX"/>
        </w:rPr>
        <w:t xml:space="preserve"> </w:t>
      </w:r>
      <w:r w:rsidRPr="00B4627D">
        <w:rPr>
          <w:rFonts w:ascii="Arial" w:hAnsi="Arial" w:cs="Arial"/>
          <w:sz w:val="24"/>
          <w:szCs w:val="24"/>
          <w:lang w:val="es-MX"/>
        </w:rPr>
        <w:t>registrará los resultados en el informe de progreso.</w:t>
      </w:r>
    </w:p>
    <w:p w14:paraId="429AEFDF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Responsables: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Frontend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 y diseño: Alexandra Lizeth Rodríguez Rangel; QA y validación: Ricardo Gael Briones Cantú.</w:t>
      </w:r>
    </w:p>
    <w:p w14:paraId="4CF106C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Próxima reunión: 15 de octubre de 2025</w:t>
      </w:r>
    </w:p>
    <w:p w14:paraId="559D755A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Firma de validación:</w:t>
      </w:r>
    </w:p>
    <w:p w14:paraId="14ABE9F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Erick Aldair Velázquez García</w:t>
      </w:r>
    </w:p>
    <w:p w14:paraId="223B94A1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Ricardo Gael Briones Cantú</w:t>
      </w:r>
    </w:p>
    <w:p w14:paraId="62C1AD8B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br w:type="page"/>
      </w:r>
    </w:p>
    <w:p w14:paraId="3B2B8B28" w14:textId="77777777" w:rsidR="00704C01" w:rsidRPr="00B4627D" w:rsidRDefault="00000000" w:rsidP="00B4627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4627D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6. MINUTA DE REUNIÓN</w:t>
      </w:r>
    </w:p>
    <w:p w14:paraId="10865952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Título: Minuta de reunión – Sistema de notificaciones</w:t>
      </w:r>
    </w:p>
    <w:p w14:paraId="0D1D65D3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Fecha: 15 de octubre de 2025</w:t>
      </w:r>
    </w:p>
    <w:p w14:paraId="3BD80A9F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Hora: 6:00 p.m.</w:t>
      </w:r>
    </w:p>
    <w:p w14:paraId="6A1C4DBA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Lugar: Aula de cómputo</w:t>
      </w:r>
    </w:p>
    <w:p w14:paraId="5ADEBBD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Participantes:</w:t>
      </w:r>
    </w:p>
    <w:p w14:paraId="2DD96786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Ricardo Gael Briones Cantú</w:t>
      </w:r>
    </w:p>
    <w:p w14:paraId="0865448B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Guadalupe López Mota</w:t>
      </w:r>
    </w:p>
    <w:p w14:paraId="30033933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Erick Aldair Velázquez García</w:t>
      </w:r>
    </w:p>
    <w:p w14:paraId="06B635EB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Temas tratados:</w:t>
      </w:r>
    </w:p>
    <w:p w14:paraId="173F2A6D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Configuración de alertas y recordatorios automáticos.</w:t>
      </w:r>
    </w:p>
    <w:p w14:paraId="6D4B57F5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Pruebas de envío de notificaciones por correo y en la web.</w:t>
      </w:r>
    </w:p>
    <w:p w14:paraId="7E7A535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Registro de eventos de capacitación en tiempo real.</w:t>
      </w:r>
    </w:p>
    <w:p w14:paraId="35DBAB23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Acuerdos:</w:t>
      </w:r>
    </w:p>
    <w:p w14:paraId="47412DAA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configurará el sistema de notificaciones mediante API REST.</w:t>
      </w:r>
    </w:p>
    <w:p w14:paraId="2A81A555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Gael probará el envío y recepción de alertas.</w:t>
      </w:r>
    </w:p>
    <w:p w14:paraId="4AB067CC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Erick documentará los flujos del sistema.</w:t>
      </w:r>
    </w:p>
    <w:p w14:paraId="6C8AE69B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Responsables: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>: Ernesto Guadalupe López Mota; QA: Ricardo Gael Briones Cantú.</w:t>
      </w:r>
    </w:p>
    <w:p w14:paraId="27BDBEEC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Próxima reunión: 17 de octubre de 2025</w:t>
      </w:r>
    </w:p>
    <w:p w14:paraId="35522BE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Firma de validación:</w:t>
      </w:r>
    </w:p>
    <w:p w14:paraId="2C6AA09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Erick Aldair Velázquez García</w:t>
      </w:r>
    </w:p>
    <w:p w14:paraId="119FCE1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Ricardo Gael Briones Cantú</w:t>
      </w:r>
    </w:p>
    <w:p w14:paraId="3AB2579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br w:type="page"/>
      </w:r>
    </w:p>
    <w:p w14:paraId="66D82DA0" w14:textId="77777777" w:rsidR="00704C01" w:rsidRPr="00B4627D" w:rsidRDefault="00000000" w:rsidP="00B4627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4627D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7. MINUTA DE REUNIÓN</w:t>
      </w:r>
    </w:p>
    <w:p w14:paraId="0E5B3C2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Título: Minuta de reunión – Revisión general del proyecto web</w:t>
      </w:r>
    </w:p>
    <w:p w14:paraId="5D205726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Fecha: 17 de octubre de 2025</w:t>
      </w:r>
    </w:p>
    <w:p w14:paraId="3CBC2D9D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Hora: 6:00 p.m.</w:t>
      </w:r>
    </w:p>
    <w:p w14:paraId="1A2EAD97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Lugar: Sesión virtual</w:t>
      </w:r>
    </w:p>
    <w:p w14:paraId="0BC62D43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Participantes:</w:t>
      </w:r>
    </w:p>
    <w:p w14:paraId="4CC307AE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Erick Aldair Velázquez García</w:t>
      </w:r>
    </w:p>
    <w:p w14:paraId="710A7BB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Ricardo Gael Briones Cantú</w:t>
      </w:r>
    </w:p>
    <w:p w14:paraId="3A39360F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Ernesto Guadalupe López Mota</w:t>
      </w:r>
    </w:p>
    <w:p w14:paraId="3FDBACCC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Alexandra Lizeth Rodríguez Rangel</w:t>
      </w:r>
    </w:p>
    <w:p w14:paraId="6980F5A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Temas tratados:</w:t>
      </w:r>
    </w:p>
    <w:p w14:paraId="135D2F49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Evaluación de avance general del portal.</w:t>
      </w:r>
    </w:p>
    <w:p w14:paraId="78EBC3A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Pruebas de integración de todos los módulos.</w:t>
      </w:r>
    </w:p>
    <w:p w14:paraId="07BDF075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1. Planeación de entrega y documentación final.</w:t>
      </w:r>
    </w:p>
    <w:p w14:paraId="1CBE65B0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Acuerdos:</w:t>
      </w:r>
    </w:p>
    <w:p w14:paraId="4F4FD8B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Se completará la documentación final antes del 23 de octubre.</w:t>
      </w:r>
    </w:p>
    <w:p w14:paraId="4539E522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El portal está listo para pruebas de usuario final.</w:t>
      </w:r>
    </w:p>
    <w:p w14:paraId="59181E7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• Se programará la demostración funcional.</w:t>
      </w:r>
    </w:p>
    <w:p w14:paraId="0D55C8A0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 xml:space="preserve">Responsables: Documentación: Erick Aldair Velázquez García; QA: Ricardo Gael Briones Cantú;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 xml:space="preserve">: Ernesto Guadalupe López Mota; </w:t>
      </w:r>
      <w:proofErr w:type="spellStart"/>
      <w:r w:rsidRPr="00B4627D">
        <w:rPr>
          <w:rFonts w:ascii="Arial" w:hAnsi="Arial" w:cs="Arial"/>
          <w:sz w:val="24"/>
          <w:szCs w:val="24"/>
          <w:lang w:val="es-MX"/>
        </w:rPr>
        <w:t>Frontend</w:t>
      </w:r>
      <w:proofErr w:type="spellEnd"/>
      <w:r w:rsidRPr="00B4627D">
        <w:rPr>
          <w:rFonts w:ascii="Arial" w:hAnsi="Arial" w:cs="Arial"/>
          <w:sz w:val="24"/>
          <w:szCs w:val="24"/>
          <w:lang w:val="es-MX"/>
        </w:rPr>
        <w:t>: Alexandra Lizeth Rodríguez Rangel.</w:t>
      </w:r>
    </w:p>
    <w:p w14:paraId="2EFE4C3C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Próxima reunión: 23 de octubre de 2025</w:t>
      </w:r>
    </w:p>
    <w:p w14:paraId="6CBF76C8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Firma de validación:</w:t>
      </w:r>
    </w:p>
    <w:p w14:paraId="083CC075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Erick Aldair Velázquez García</w:t>
      </w:r>
    </w:p>
    <w:p w14:paraId="1DB00E44" w14:textId="77777777" w:rsidR="00704C01" w:rsidRPr="00B4627D" w:rsidRDefault="00000000" w:rsidP="00B4627D">
      <w:pPr>
        <w:rPr>
          <w:rFonts w:ascii="Arial" w:hAnsi="Arial" w:cs="Arial"/>
          <w:sz w:val="24"/>
          <w:szCs w:val="24"/>
          <w:lang w:val="es-MX"/>
        </w:rPr>
      </w:pPr>
      <w:r w:rsidRPr="00B4627D">
        <w:rPr>
          <w:rFonts w:ascii="Arial" w:hAnsi="Arial" w:cs="Arial"/>
          <w:sz w:val="24"/>
          <w:szCs w:val="24"/>
          <w:lang w:val="es-MX"/>
        </w:rPr>
        <w:t>Ricardo Gael Briones Cantú</w:t>
      </w:r>
    </w:p>
    <w:p w14:paraId="061FFE4E" w14:textId="77777777" w:rsidR="00704C01" w:rsidRPr="00B4627D" w:rsidRDefault="00000000">
      <w:pPr>
        <w:rPr>
          <w:lang w:val="es-MX"/>
        </w:rPr>
      </w:pPr>
      <w:r w:rsidRPr="00B4627D">
        <w:rPr>
          <w:lang w:val="es-MX"/>
        </w:rPr>
        <w:br w:type="page"/>
      </w:r>
    </w:p>
    <w:p w14:paraId="146BA146" w14:textId="77777777" w:rsidR="00704C01" w:rsidRPr="00B4627D" w:rsidRDefault="00000000">
      <w:pPr>
        <w:pStyle w:val="Ttulo1"/>
        <w:rPr>
          <w:lang w:val="es-MX"/>
        </w:rPr>
      </w:pPr>
      <w:r w:rsidRPr="00B4627D">
        <w:rPr>
          <w:lang w:val="es-MX"/>
        </w:rPr>
        <w:lastRenderedPageBreak/>
        <w:t>BITÁCORA DE ACTIVIDADES – Proyecto Página Web Marina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190"/>
        <w:gridCol w:w="1600"/>
        <w:gridCol w:w="1428"/>
        <w:gridCol w:w="1590"/>
        <w:gridCol w:w="1395"/>
        <w:gridCol w:w="1427"/>
      </w:tblGrid>
      <w:tr w:rsidR="00704C01" w14:paraId="650D9CF0" w14:textId="77777777" w:rsidTr="00AD1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16B0FB" w14:textId="77777777" w:rsidR="00704C01" w:rsidRPr="00AD139C" w:rsidRDefault="00000000" w:rsidP="00AD13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1440" w:type="dxa"/>
          </w:tcPr>
          <w:p w14:paraId="019049A8" w14:textId="77777777" w:rsidR="00704C01" w:rsidRPr="00AD139C" w:rsidRDefault="00000000" w:rsidP="00AD13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Actividad realizada</w:t>
            </w:r>
          </w:p>
        </w:tc>
        <w:tc>
          <w:tcPr>
            <w:tcW w:w="1440" w:type="dxa"/>
          </w:tcPr>
          <w:p w14:paraId="1766558D" w14:textId="77777777" w:rsidR="00704C01" w:rsidRPr="00AD139C" w:rsidRDefault="00000000" w:rsidP="00AD13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Resultado / Avance</w:t>
            </w:r>
          </w:p>
        </w:tc>
        <w:tc>
          <w:tcPr>
            <w:tcW w:w="1440" w:type="dxa"/>
          </w:tcPr>
          <w:p w14:paraId="4BECC719" w14:textId="77777777" w:rsidR="00704C01" w:rsidRPr="00AD139C" w:rsidRDefault="00000000" w:rsidP="00AD13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Problemas encontrados</w:t>
            </w:r>
          </w:p>
        </w:tc>
        <w:tc>
          <w:tcPr>
            <w:tcW w:w="1440" w:type="dxa"/>
          </w:tcPr>
          <w:p w14:paraId="559EF429" w14:textId="77777777" w:rsidR="00704C01" w:rsidRPr="00AD139C" w:rsidRDefault="00000000" w:rsidP="00AD13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Solución / Observación</w:t>
            </w:r>
          </w:p>
        </w:tc>
        <w:tc>
          <w:tcPr>
            <w:tcW w:w="1440" w:type="dxa"/>
          </w:tcPr>
          <w:p w14:paraId="4E09B265" w14:textId="77777777" w:rsidR="00704C01" w:rsidRPr="00AD139C" w:rsidRDefault="00000000" w:rsidP="00AD13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</w:tr>
      <w:tr w:rsidR="00704C01" w14:paraId="4CE2C272" w14:textId="77777777" w:rsidTr="00AD1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4A91A1" w14:textId="77777777" w:rsidR="00704C01" w:rsidRPr="00AD139C" w:rsidRDefault="00000000" w:rsidP="00AD13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18/09/2025</w:t>
            </w:r>
          </w:p>
        </w:tc>
        <w:tc>
          <w:tcPr>
            <w:tcW w:w="1440" w:type="dxa"/>
          </w:tcPr>
          <w:p w14:paraId="05C1C3A7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Inicio del proyecto, definición de objetivos y alcance.</w:t>
            </w:r>
          </w:p>
        </w:tc>
        <w:tc>
          <w:tcPr>
            <w:tcW w:w="1440" w:type="dxa"/>
          </w:tcPr>
          <w:p w14:paraId="757BA24D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Se definió la estructura general y tecnologías a utilizar.</w:t>
            </w:r>
          </w:p>
        </w:tc>
        <w:tc>
          <w:tcPr>
            <w:tcW w:w="1440" w:type="dxa"/>
          </w:tcPr>
          <w:p w14:paraId="230E4C80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Ninguno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76998CF5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 xml:space="preserve">Se acordó usar Node.js,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React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 xml:space="preserve"> y metodología Scrum.</w:t>
            </w:r>
          </w:p>
        </w:tc>
        <w:tc>
          <w:tcPr>
            <w:tcW w:w="1440" w:type="dxa"/>
          </w:tcPr>
          <w:p w14:paraId="7BC197A0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Erick y Gael</w:t>
            </w:r>
          </w:p>
        </w:tc>
      </w:tr>
      <w:tr w:rsidR="00704C01" w14:paraId="630B3D3E" w14:textId="77777777" w:rsidTr="00AD1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4A69DB" w14:textId="77777777" w:rsidR="00704C01" w:rsidRPr="00AD139C" w:rsidRDefault="00000000" w:rsidP="00AD13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23/09/2025</w:t>
            </w:r>
          </w:p>
        </w:tc>
        <w:tc>
          <w:tcPr>
            <w:tcW w:w="1440" w:type="dxa"/>
          </w:tcPr>
          <w:p w14:paraId="6BCBB340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Creación del módulo de capacitación interactiva.</w:t>
            </w:r>
          </w:p>
        </w:tc>
        <w:tc>
          <w:tcPr>
            <w:tcW w:w="1440" w:type="dxa"/>
          </w:tcPr>
          <w:p w14:paraId="00A87D0A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Módulo base con videos y ejercicios creado.</w:t>
            </w:r>
          </w:p>
        </w:tc>
        <w:tc>
          <w:tcPr>
            <w:tcW w:w="1440" w:type="dxa"/>
          </w:tcPr>
          <w:p w14:paraId="5AD19391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Dificultad en carga de multimedia.</w:t>
            </w:r>
          </w:p>
        </w:tc>
        <w:tc>
          <w:tcPr>
            <w:tcW w:w="1440" w:type="dxa"/>
          </w:tcPr>
          <w:p w14:paraId="3516FE97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Se optimizaron archivos y rutas de contenido.</w:t>
            </w:r>
          </w:p>
        </w:tc>
        <w:tc>
          <w:tcPr>
            <w:tcW w:w="1440" w:type="dxa"/>
          </w:tcPr>
          <w:p w14:paraId="4E31AEC9" w14:textId="0884096B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 xml:space="preserve">Ernesto y </w:t>
            </w:r>
            <w:r w:rsidR="00AD139C">
              <w:rPr>
                <w:rFonts w:ascii="Arial" w:hAnsi="Arial" w:cs="Arial"/>
                <w:sz w:val="24"/>
                <w:szCs w:val="24"/>
              </w:rPr>
              <w:t>Gael</w:t>
            </w:r>
          </w:p>
        </w:tc>
      </w:tr>
      <w:tr w:rsidR="00704C01" w14:paraId="63129AB0" w14:textId="77777777" w:rsidTr="00AD1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3966C3" w14:textId="77777777" w:rsidR="00704C01" w:rsidRPr="00AD139C" w:rsidRDefault="00000000" w:rsidP="00AD13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30/09/2025</w:t>
            </w:r>
          </w:p>
        </w:tc>
        <w:tc>
          <w:tcPr>
            <w:tcW w:w="1440" w:type="dxa"/>
          </w:tcPr>
          <w:p w14:paraId="52282E9D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 xml:space="preserve">Integración de simulaciones con sensores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IoT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.</w:t>
            </w:r>
          </w:p>
        </w:tc>
        <w:tc>
          <w:tcPr>
            <w:tcW w:w="1440" w:type="dxa"/>
          </w:tcPr>
          <w:p w14:paraId="6A912CD3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gramStart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API conectada</w:t>
            </w:r>
            <w:proofErr w:type="gramEnd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 xml:space="preserve"> con simulador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IoT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.</w:t>
            </w:r>
          </w:p>
        </w:tc>
        <w:tc>
          <w:tcPr>
            <w:tcW w:w="1440" w:type="dxa"/>
          </w:tcPr>
          <w:p w14:paraId="5E719B27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 xml:space="preserve">Lectura de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inestable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475A14B7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Se mejoró conexión de sockets y simulación.</w:t>
            </w:r>
          </w:p>
        </w:tc>
        <w:tc>
          <w:tcPr>
            <w:tcW w:w="1440" w:type="dxa"/>
          </w:tcPr>
          <w:p w14:paraId="65D97962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Ernesto</w:t>
            </w:r>
          </w:p>
        </w:tc>
      </w:tr>
      <w:tr w:rsidR="00704C01" w14:paraId="0B0F13B0" w14:textId="77777777" w:rsidTr="00AD1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C535F7" w14:textId="77777777" w:rsidR="00704C01" w:rsidRPr="00AD139C" w:rsidRDefault="00000000" w:rsidP="00AD13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05/10/2025</w:t>
            </w:r>
          </w:p>
        </w:tc>
        <w:tc>
          <w:tcPr>
            <w:tcW w:w="1440" w:type="dxa"/>
          </w:tcPr>
          <w:p w14:paraId="37B43161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Desarrollo del sistema de seguimiento personalizado.</w:t>
            </w:r>
          </w:p>
        </w:tc>
        <w:tc>
          <w:tcPr>
            <w:tcW w:w="1440" w:type="dxa"/>
          </w:tcPr>
          <w:p w14:paraId="16D71841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Reportes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progreso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funcionales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54CA2A10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Retraso en sincronización de datos.</w:t>
            </w:r>
          </w:p>
        </w:tc>
        <w:tc>
          <w:tcPr>
            <w:tcW w:w="1440" w:type="dxa"/>
          </w:tcPr>
          <w:p w14:paraId="6ABC8758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 xml:space="preserve">Ajuste en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endpoints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 xml:space="preserve"> de actualización.</w:t>
            </w:r>
          </w:p>
        </w:tc>
        <w:tc>
          <w:tcPr>
            <w:tcW w:w="1440" w:type="dxa"/>
          </w:tcPr>
          <w:p w14:paraId="5DA12B82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Ernesto y Erick</w:t>
            </w:r>
          </w:p>
        </w:tc>
      </w:tr>
      <w:tr w:rsidR="00704C01" w14:paraId="5CD27F59" w14:textId="77777777" w:rsidTr="00AD1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730B45" w14:textId="77777777" w:rsidR="00704C01" w:rsidRPr="00AD139C" w:rsidRDefault="00000000" w:rsidP="00AD13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10/10/2025</w:t>
            </w:r>
          </w:p>
        </w:tc>
        <w:tc>
          <w:tcPr>
            <w:tcW w:w="1440" w:type="dxa"/>
          </w:tcPr>
          <w:p w14:paraId="44844915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Adaptación de acceso multiplataforma.</w:t>
            </w:r>
          </w:p>
        </w:tc>
        <w:tc>
          <w:tcPr>
            <w:tcW w:w="1440" w:type="dxa"/>
          </w:tcPr>
          <w:p w14:paraId="21F47D80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Diseño responsivo completado.</w:t>
            </w:r>
          </w:p>
        </w:tc>
        <w:tc>
          <w:tcPr>
            <w:tcW w:w="1440" w:type="dxa"/>
          </w:tcPr>
          <w:p w14:paraId="3B7F6D4B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Problemas de visualización en móviles.</w:t>
            </w:r>
          </w:p>
        </w:tc>
        <w:tc>
          <w:tcPr>
            <w:tcW w:w="1440" w:type="dxa"/>
          </w:tcPr>
          <w:p w14:paraId="2290AF43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 xml:space="preserve">Se corrigió mediante media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queries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.</w:t>
            </w:r>
          </w:p>
        </w:tc>
        <w:tc>
          <w:tcPr>
            <w:tcW w:w="1440" w:type="dxa"/>
          </w:tcPr>
          <w:p w14:paraId="23A06F17" w14:textId="14C0DF8D" w:rsidR="00704C01" w:rsidRPr="00AD139C" w:rsidRDefault="00AD139C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Ernesto</w:t>
            </w:r>
          </w:p>
        </w:tc>
      </w:tr>
      <w:tr w:rsidR="00704C01" w14:paraId="74519630" w14:textId="77777777" w:rsidTr="00AD1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6C69CD" w14:textId="77777777" w:rsidR="00704C01" w:rsidRPr="00AD139C" w:rsidRDefault="00000000" w:rsidP="00AD13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15/10/2025</w:t>
            </w:r>
          </w:p>
        </w:tc>
        <w:tc>
          <w:tcPr>
            <w:tcW w:w="1440" w:type="dxa"/>
          </w:tcPr>
          <w:p w14:paraId="6423A999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Implementación del sistema de notificaciones.</w:t>
            </w:r>
          </w:p>
        </w:tc>
        <w:tc>
          <w:tcPr>
            <w:tcW w:w="1440" w:type="dxa"/>
          </w:tcPr>
          <w:p w14:paraId="472E4167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Notificaciones funcionales en tiempo real.</w:t>
            </w:r>
          </w:p>
        </w:tc>
        <w:tc>
          <w:tcPr>
            <w:tcW w:w="1440" w:type="dxa"/>
          </w:tcPr>
          <w:p w14:paraId="548FD8B2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Retrasos en envío por correo.</w:t>
            </w:r>
          </w:p>
        </w:tc>
        <w:tc>
          <w:tcPr>
            <w:tcW w:w="1440" w:type="dxa"/>
          </w:tcPr>
          <w:p w14:paraId="2D78FB0F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Optimización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servidor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 xml:space="preserve"> SMTP.</w:t>
            </w:r>
          </w:p>
        </w:tc>
        <w:tc>
          <w:tcPr>
            <w:tcW w:w="1440" w:type="dxa"/>
          </w:tcPr>
          <w:p w14:paraId="1544327D" w14:textId="77777777" w:rsidR="00704C01" w:rsidRPr="00AD139C" w:rsidRDefault="00000000" w:rsidP="00AD13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Ernesto y Gael</w:t>
            </w:r>
          </w:p>
        </w:tc>
      </w:tr>
      <w:tr w:rsidR="00704C01" w14:paraId="6888D0FA" w14:textId="77777777" w:rsidTr="00AD1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FB92CA" w14:textId="77777777" w:rsidR="00704C01" w:rsidRPr="00AD139C" w:rsidRDefault="00000000" w:rsidP="00AD13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17/10/2025</w:t>
            </w:r>
          </w:p>
        </w:tc>
        <w:tc>
          <w:tcPr>
            <w:tcW w:w="1440" w:type="dxa"/>
          </w:tcPr>
          <w:p w14:paraId="663B4A30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Revisión general del sistema.</w:t>
            </w:r>
          </w:p>
        </w:tc>
        <w:tc>
          <w:tcPr>
            <w:tcW w:w="1440" w:type="dxa"/>
          </w:tcPr>
          <w:p w14:paraId="0B9A088E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Plataforma operativa con todos los módulos integrados.</w:t>
            </w:r>
          </w:p>
        </w:tc>
        <w:tc>
          <w:tcPr>
            <w:tcW w:w="1440" w:type="dxa"/>
          </w:tcPr>
          <w:p w14:paraId="2F46DF64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Atrasos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leves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D139C">
              <w:rPr>
                <w:rFonts w:ascii="Arial" w:hAnsi="Arial" w:cs="Arial"/>
                <w:sz w:val="24"/>
                <w:szCs w:val="24"/>
              </w:rPr>
              <w:t>documentación</w:t>
            </w:r>
            <w:proofErr w:type="spellEnd"/>
            <w:r w:rsidRPr="00AD139C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4CF4D4D2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AD139C">
              <w:rPr>
                <w:rFonts w:ascii="Arial" w:hAnsi="Arial" w:cs="Arial"/>
                <w:sz w:val="24"/>
                <w:szCs w:val="24"/>
                <w:lang w:val="es-MX"/>
              </w:rPr>
              <w:t>Se estableció entrega final para el 23/10.</w:t>
            </w:r>
          </w:p>
        </w:tc>
        <w:tc>
          <w:tcPr>
            <w:tcW w:w="1440" w:type="dxa"/>
          </w:tcPr>
          <w:p w14:paraId="67955FCB" w14:textId="77777777" w:rsidR="00704C01" w:rsidRPr="00AD139C" w:rsidRDefault="00000000" w:rsidP="00AD1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39C">
              <w:rPr>
                <w:rFonts w:ascii="Arial" w:hAnsi="Arial" w:cs="Arial"/>
                <w:sz w:val="24"/>
                <w:szCs w:val="24"/>
              </w:rPr>
              <w:t>Erick y Gael</w:t>
            </w:r>
          </w:p>
        </w:tc>
      </w:tr>
    </w:tbl>
    <w:p w14:paraId="63C5E5AD" w14:textId="77777777" w:rsidR="00D460A9" w:rsidRDefault="00D460A9"/>
    <w:sectPr w:rsidR="00D460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36925">
    <w:abstractNumId w:val="8"/>
  </w:num>
  <w:num w:numId="2" w16cid:durableId="188614534">
    <w:abstractNumId w:val="6"/>
  </w:num>
  <w:num w:numId="3" w16cid:durableId="133449163">
    <w:abstractNumId w:val="5"/>
  </w:num>
  <w:num w:numId="4" w16cid:durableId="755051018">
    <w:abstractNumId w:val="4"/>
  </w:num>
  <w:num w:numId="5" w16cid:durableId="135144967">
    <w:abstractNumId w:val="7"/>
  </w:num>
  <w:num w:numId="6" w16cid:durableId="1070074735">
    <w:abstractNumId w:val="3"/>
  </w:num>
  <w:num w:numId="7" w16cid:durableId="336539807">
    <w:abstractNumId w:val="2"/>
  </w:num>
  <w:num w:numId="8" w16cid:durableId="321392836">
    <w:abstractNumId w:val="1"/>
  </w:num>
  <w:num w:numId="9" w16cid:durableId="10107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E4E"/>
    <w:rsid w:val="00704C01"/>
    <w:rsid w:val="00AA1D8D"/>
    <w:rsid w:val="00AD139C"/>
    <w:rsid w:val="00B4627D"/>
    <w:rsid w:val="00B47730"/>
    <w:rsid w:val="00CB0664"/>
    <w:rsid w:val="00D460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D1565"/>
  <w14:defaultImageDpi w14:val="300"/>
  <w15:docId w15:val="{E264451F-9BD4-46AB-B2FF-2330EC22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5">
    <w:name w:val="Grid Table 5 Dark Accent 5"/>
    <w:basedOn w:val="Tablanormal"/>
    <w:uiPriority w:val="50"/>
    <w:rsid w:val="00AD13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1200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Gael Cantú</cp:lastModifiedBy>
  <cp:revision>3</cp:revision>
  <dcterms:created xsi:type="dcterms:W3CDTF">2025-11-04T01:43:00Z</dcterms:created>
  <dcterms:modified xsi:type="dcterms:W3CDTF">2025-11-04T01:45:00Z</dcterms:modified>
  <cp:category/>
</cp:coreProperties>
</file>