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e8ajfsdfdyd" w:id="0"/>
      <w:bookmarkEnd w:id="0"/>
      <w:r w:rsidDel="00000000" w:rsidR="00000000" w:rsidRPr="00000000">
        <w:rPr>
          <w:rtl w:val="0"/>
        </w:rPr>
        <w:t xml:space="preserve">Registro de Estimacion de Proyecto</w:t>
      </w:r>
    </w:p>
    <w:p w:rsidR="00000000" w:rsidDel="00000000" w:rsidP="00000000" w:rsidRDefault="00000000" w:rsidRPr="00000000" w14:paraId="00000002">
      <w:pPr>
        <w:jc w:val="both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6885"/>
        <w:tblGridChange w:id="0">
          <w:tblGrid>
            <w:gridCol w:w="211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c4043"/>
                <w:sz w:val="21"/>
                <w:szCs w:val="21"/>
                <w:highlight w:val="white"/>
                <w:rtl w:val="0"/>
              </w:rPr>
              <w:t xml:space="preserve">18/12/2025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Cliente /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c4043"/>
                <w:sz w:val="21"/>
                <w:szCs w:val="21"/>
                <w:highlight w:val="white"/>
                <w:rtl w:val="0"/>
              </w:rPr>
              <w:t xml:space="preserve">[NOMBRE_CLIENTE_PROYECTO]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Contacto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[DATO_CONTACTO_CLIENTE]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JIra Asociado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[JIRA_ASOCIADO]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Analista tecnico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[ANALISTA_QUE_REALIZA_ESTIMACION]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ov49ov9v4tal" w:id="1"/>
      <w:bookmarkEnd w:id="1"/>
      <w:r w:rsidDel="00000000" w:rsidR="00000000" w:rsidRPr="00000000">
        <w:rPr>
          <w:rtl w:val="0"/>
        </w:rPr>
        <w:t xml:space="preserve">Equipo y tiempos de desarrollo</w:t>
      </w:r>
    </w:p>
    <w:p w:rsidR="00000000" w:rsidDel="00000000" w:rsidP="00000000" w:rsidRDefault="00000000" w:rsidRPr="00000000" w14:paraId="0000000E">
      <w:pPr>
        <w:pStyle w:val="Heading3"/>
        <w:jc w:val="both"/>
        <w:rPr/>
      </w:pPr>
      <w:bookmarkStart w:colFirst="0" w:colLast="0" w:name="_947a6jnjerq2" w:id="2"/>
      <w:bookmarkEnd w:id="2"/>
      <w:r w:rsidDel="00000000" w:rsidR="00000000" w:rsidRPr="00000000">
        <w:rPr>
          <w:rtl w:val="0"/>
        </w:rPr>
        <w:t xml:space="preserve">Tiempo estimado de desarrollo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de Tiempo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mínima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jc w:val="both"/>
        <w:rPr/>
      </w:pPr>
      <w:bookmarkStart w:colFirst="0" w:colLast="0" w:name="_1kbmzrgjn22l" w:id="3"/>
      <w:bookmarkEnd w:id="3"/>
      <w:r w:rsidDel="00000000" w:rsidR="00000000" w:rsidRPr="00000000">
        <w:rPr>
          <w:rtl w:val="0"/>
        </w:rPr>
        <w:t xml:space="preserve">Equipo Propuesto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1545"/>
        <w:gridCol w:w="2235"/>
        <w:gridCol w:w="2235"/>
        <w:tblGridChange w:id="0">
          <w:tblGrid>
            <w:gridCol w:w="2925"/>
            <w:gridCol w:w="154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Ocupación (%)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 Tecnico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Coordinador (PM)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UX/UI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Desarrollador 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jc w:val="both"/>
        <w:rPr/>
      </w:pPr>
      <w:bookmarkStart w:colFirst="0" w:colLast="0" w:name="_emi3ioj0p9vd" w:id="4"/>
      <w:bookmarkEnd w:id="4"/>
      <w:r w:rsidDel="00000000" w:rsidR="00000000" w:rsidRPr="00000000">
        <w:rPr>
          <w:rtl w:val="0"/>
        </w:rPr>
        <w:t xml:space="preserve">Consideraciones/Observaciones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 se registran observaciones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ageBreakBefore w:val="0"/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ageBreakBefore w:val="0"/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2576513" cy="68936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76513" cy="689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