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447D9" w14:textId="77777777" w:rsidR="009E009F" w:rsidRDefault="009E009F">
      <w:pPr>
        <w:rPr>
          <w:rFonts w:ascii="Museo Sans 900" w:hAnsi="Museo Sans 900"/>
          <w:color w:val="212D57"/>
          <w:sz w:val="40"/>
          <w:szCs w:val="40"/>
        </w:rPr>
      </w:pPr>
    </w:p>
    <w:p w14:paraId="68852373" w14:textId="77777777" w:rsidR="009E009F" w:rsidRDefault="009E009F">
      <w:pPr>
        <w:pStyle w:val="TITULO"/>
      </w:pPr>
    </w:p>
    <w:p w14:paraId="56ADE7E4" w14:textId="77777777" w:rsidR="009E009F" w:rsidRDefault="009E009F">
      <w:pPr>
        <w:pStyle w:val="TITULO"/>
      </w:pPr>
    </w:p>
    <w:p w14:paraId="68A5EBFE" w14:textId="77777777" w:rsidR="009E009F" w:rsidRDefault="009E009F">
      <w:pPr>
        <w:pStyle w:val="TITULO"/>
      </w:pPr>
    </w:p>
    <w:p w14:paraId="0E29B47F" w14:textId="77777777" w:rsidR="009E009F" w:rsidRDefault="009E009F">
      <w:pPr>
        <w:pStyle w:val="TITULO"/>
      </w:pPr>
    </w:p>
    <w:p w14:paraId="70FE2800" w14:textId="5799378B" w:rsidR="009E009F" w:rsidRDefault="002D6775">
      <w:pPr>
        <w:pStyle w:val="TITULOTESIS"/>
        <w:spacing w:after="0" w:line="276" w:lineRule="auto"/>
        <w:rPr>
          <w:sz w:val="36"/>
          <w:szCs w:val="36"/>
        </w:rPr>
      </w:pPr>
      <w:r>
        <w:rPr>
          <w:sz w:val="36"/>
          <w:szCs w:val="36"/>
        </w:rPr>
        <w:t>GAMIFICACIÓN EN EL APRENDIZAJE DE LAS LEYES</w:t>
      </w:r>
    </w:p>
    <w:p w14:paraId="61518D39" w14:textId="77777777" w:rsidR="009E009F" w:rsidRDefault="009E009F">
      <w:pPr>
        <w:pStyle w:val="TITULOTESIS"/>
        <w:spacing w:after="0"/>
        <w:rPr>
          <w:rFonts w:ascii="Museo Sans 300" w:hAnsi="Museo Sans 300"/>
          <w:szCs w:val="32"/>
        </w:rPr>
      </w:pPr>
    </w:p>
    <w:p w14:paraId="10A39C0D" w14:textId="56D46FCF" w:rsidR="009E009F" w:rsidRDefault="00656E85">
      <w:pPr>
        <w:spacing w:after="0" w:line="276" w:lineRule="auto"/>
        <w:rPr>
          <w:rFonts w:ascii="Museo Sans 300" w:hAnsi="Museo Sans 300"/>
          <w:color w:val="212D57"/>
          <w:sz w:val="32"/>
          <w:szCs w:val="32"/>
        </w:rPr>
      </w:pPr>
      <w:r>
        <w:rPr>
          <w:rFonts w:ascii="Museo Sans 300" w:hAnsi="Museo Sans 300"/>
          <w:color w:val="212D57"/>
          <w:sz w:val="32"/>
          <w:szCs w:val="32"/>
        </w:rPr>
        <w:t>INFORME DE PRÁCTICA PROFESIONAL</w:t>
      </w:r>
      <w:r w:rsidR="002D6775">
        <w:rPr>
          <w:rFonts w:ascii="Museo Sans 300" w:hAnsi="Museo Sans 300"/>
          <w:color w:val="212D57"/>
          <w:sz w:val="32"/>
          <w:szCs w:val="32"/>
        </w:rPr>
        <w:t xml:space="preserve"> </w:t>
      </w:r>
      <w:r>
        <w:rPr>
          <w:rFonts w:ascii="Museo Sans 300" w:hAnsi="Museo Sans 300"/>
          <w:color w:val="212D57"/>
          <w:sz w:val="32"/>
          <w:szCs w:val="32"/>
        </w:rPr>
        <w:t xml:space="preserve">SEGUNDO O TERCER AÑO </w:t>
      </w:r>
    </w:p>
    <w:p w14:paraId="6FA6581D" w14:textId="77777777" w:rsidR="009E009F" w:rsidRDefault="009E009F">
      <w:pPr>
        <w:spacing w:line="240" w:lineRule="auto"/>
        <w:rPr>
          <w:rFonts w:ascii="Museo Sans 300" w:hAnsi="Museo Sans 300"/>
          <w:sz w:val="32"/>
          <w:szCs w:val="32"/>
        </w:rPr>
      </w:pPr>
    </w:p>
    <w:p w14:paraId="5B8F55FB" w14:textId="6E3D970B" w:rsidR="009E009F" w:rsidRDefault="00656E85">
      <w:pPr>
        <w:pStyle w:val="AUTORES"/>
        <w:spacing w:after="0" w:line="276" w:lineRule="auto"/>
      </w:pPr>
      <w:r>
        <w:t xml:space="preserve">Autor: </w:t>
      </w:r>
      <w:r w:rsidR="002D6775">
        <w:t>David Ernesto Pino Díaz</w:t>
      </w:r>
    </w:p>
    <w:p w14:paraId="24E26B5B" w14:textId="77777777" w:rsidR="009E009F" w:rsidRDefault="00656E85">
      <w:pPr>
        <w:pStyle w:val="AUTORES"/>
        <w:spacing w:after="0" w:line="276" w:lineRule="auto"/>
        <w:rPr>
          <w:i/>
        </w:rPr>
      </w:pPr>
      <w:r>
        <w:tab/>
      </w:r>
    </w:p>
    <w:p w14:paraId="1D3D4E7D" w14:textId="77777777" w:rsidR="009E009F" w:rsidRDefault="009E009F">
      <w:pPr>
        <w:pStyle w:val="AUTORES"/>
        <w:spacing w:after="0" w:line="276" w:lineRule="auto"/>
      </w:pPr>
    </w:p>
    <w:p w14:paraId="53F8CF60" w14:textId="77777777" w:rsidR="009E009F" w:rsidRDefault="009E009F">
      <w:pPr>
        <w:pStyle w:val="AUTORES"/>
        <w:spacing w:after="0" w:line="276" w:lineRule="auto"/>
      </w:pPr>
    </w:p>
    <w:p w14:paraId="1061A2CD" w14:textId="12B64390" w:rsidR="009E009F" w:rsidRPr="002D6775" w:rsidRDefault="00656E85" w:rsidP="002D6775">
      <w:pPr>
        <w:pStyle w:val="FECHA"/>
        <w:rPr>
          <w:sz w:val="18"/>
          <w:szCs w:val="18"/>
        </w:rPr>
        <w:sectPr w:rsidR="009E009F" w:rsidRPr="002D6775">
          <w:footerReference w:type="default" r:id="rId8"/>
          <w:headerReference w:type="first" r:id="rId9"/>
          <w:footerReference w:type="first" r:id="rId10"/>
          <w:pgSz w:w="12240" w:h="15840"/>
          <w:pgMar w:top="2540" w:right="1871" w:bottom="1418" w:left="2198" w:header="709" w:footer="709" w:gutter="0"/>
          <w:cols w:space="720"/>
          <w:titlePg/>
        </w:sectPr>
      </w:pPr>
      <w:r>
        <w:rPr>
          <w:sz w:val="18"/>
          <w:szCs w:val="18"/>
        </w:rPr>
        <w:t xml:space="preserve">HOLGUÍN </w:t>
      </w:r>
      <w:r w:rsidR="002D6775">
        <w:rPr>
          <w:sz w:val="18"/>
          <w:szCs w:val="18"/>
        </w:rPr>
        <w:t>2025</w:t>
      </w:r>
    </w:p>
    <w:p w14:paraId="0CAF486D" w14:textId="77777777" w:rsidR="009E009F" w:rsidRDefault="003931F4">
      <w:pPr>
        <w:pStyle w:val="resaltado"/>
        <w:spacing w:line="360" w:lineRule="auto"/>
        <w:jc w:val="both"/>
        <w:rPr>
          <w:sz w:val="22"/>
          <w:szCs w:val="22"/>
        </w:rPr>
      </w:pPr>
      <w:r>
        <w:rPr>
          <w:sz w:val="22"/>
          <w:szCs w:val="22"/>
        </w:rPr>
        <w:lastRenderedPageBreak/>
        <w:t>R</w:t>
      </w:r>
      <w:r w:rsidR="00656E85">
        <w:rPr>
          <w:sz w:val="22"/>
          <w:szCs w:val="22"/>
        </w:rPr>
        <w:t>ESUMEN</w:t>
      </w:r>
    </w:p>
    <w:p w14:paraId="7FB8B0FA" w14:textId="77777777" w:rsidR="00E95594" w:rsidRDefault="00E95594" w:rsidP="00C34C30">
      <w:pPr>
        <w:pStyle w:val="resaltado"/>
        <w:spacing w:line="360" w:lineRule="auto"/>
        <w:jc w:val="both"/>
        <w:rPr>
          <w:color w:val="auto"/>
        </w:rPr>
      </w:pPr>
      <w:r w:rsidRPr="00E95594">
        <w:rPr>
          <w:color w:val="auto"/>
        </w:rPr>
        <w:t>Este trabajo aborda el desarrollo de aplicaciones móviles para facilitar el aprendizaje de leyes mediante técnicas de gamificación. Dada la complejidad de los conceptos jurídicos y la necesidad de métodos educativos más interactivos, esta propuesta busca mejorar la retención y motivación de los estudiantes. Los objetivos incluyen diseñar una aplicación intuitiva, incorporar elementos lúdicos como recompensas y desafíos, y evaluar su impacto en el proceso de aprendizaje. Se emplearon tecnologías como </w:t>
      </w:r>
      <w:proofErr w:type="spellStart"/>
      <w:r w:rsidRPr="00E95594">
        <w:rPr>
          <w:b/>
          <w:bCs/>
          <w:color w:val="auto"/>
        </w:rPr>
        <w:t>Flutter</w:t>
      </w:r>
      <w:proofErr w:type="spellEnd"/>
      <w:r w:rsidRPr="00E95594">
        <w:rPr>
          <w:color w:val="auto"/>
        </w:rPr>
        <w:t> para el desarrollo multiplataforma, </w:t>
      </w:r>
      <w:proofErr w:type="spellStart"/>
      <w:r w:rsidRPr="00E95594">
        <w:rPr>
          <w:b/>
          <w:bCs/>
          <w:color w:val="auto"/>
        </w:rPr>
        <w:t>Firebase</w:t>
      </w:r>
      <w:proofErr w:type="spellEnd"/>
      <w:r w:rsidRPr="00E95594">
        <w:rPr>
          <w:color w:val="auto"/>
        </w:rPr>
        <w:t> para la gestión de datos y autenticación, y herramientas de diseño interactivo como </w:t>
      </w:r>
      <w:proofErr w:type="spellStart"/>
      <w:r w:rsidRPr="00E95594">
        <w:rPr>
          <w:b/>
          <w:bCs/>
          <w:color w:val="auto"/>
        </w:rPr>
        <w:t>Figma</w:t>
      </w:r>
      <w:proofErr w:type="spellEnd"/>
      <w:r w:rsidRPr="00E95594">
        <w:rPr>
          <w:color w:val="auto"/>
        </w:rPr>
        <w:t>. Los resultados mostraron un aumento en la participación de los usuarios y una mejora significativa en la comprensión de contenidos legales, validando la eficacia de la gamificación en este ámbito.</w:t>
      </w:r>
    </w:p>
    <w:p w14:paraId="6B4CEAF1" w14:textId="77777777" w:rsidR="00E95594" w:rsidRDefault="00E95594">
      <w:pPr>
        <w:pStyle w:val="resaltado"/>
        <w:spacing w:line="360" w:lineRule="auto"/>
        <w:jc w:val="both"/>
        <w:rPr>
          <w:color w:val="auto"/>
        </w:rPr>
      </w:pPr>
    </w:p>
    <w:p w14:paraId="637DCBFB" w14:textId="77777777" w:rsidR="00E95594" w:rsidRDefault="00E95594">
      <w:pPr>
        <w:pStyle w:val="resaltado"/>
        <w:spacing w:line="360" w:lineRule="auto"/>
        <w:jc w:val="both"/>
        <w:rPr>
          <w:color w:val="auto"/>
        </w:rPr>
      </w:pPr>
    </w:p>
    <w:p w14:paraId="6E092649" w14:textId="77777777" w:rsidR="00E95594" w:rsidRDefault="00E95594">
      <w:pPr>
        <w:pStyle w:val="resaltado"/>
        <w:spacing w:line="360" w:lineRule="auto"/>
        <w:jc w:val="both"/>
        <w:rPr>
          <w:color w:val="auto"/>
        </w:rPr>
      </w:pPr>
    </w:p>
    <w:p w14:paraId="7CDABD70" w14:textId="77777777" w:rsidR="00E95594" w:rsidRDefault="00E95594">
      <w:pPr>
        <w:pStyle w:val="resaltado"/>
        <w:spacing w:line="360" w:lineRule="auto"/>
        <w:jc w:val="both"/>
        <w:rPr>
          <w:color w:val="auto"/>
        </w:rPr>
      </w:pPr>
    </w:p>
    <w:p w14:paraId="69B0014C" w14:textId="77777777" w:rsidR="00E95594" w:rsidRDefault="00E95594">
      <w:pPr>
        <w:pStyle w:val="resaltado"/>
        <w:spacing w:line="360" w:lineRule="auto"/>
        <w:jc w:val="both"/>
        <w:rPr>
          <w:color w:val="auto"/>
        </w:rPr>
      </w:pPr>
    </w:p>
    <w:p w14:paraId="389CEBCB" w14:textId="77777777" w:rsidR="00E95594" w:rsidRDefault="00E95594">
      <w:pPr>
        <w:pStyle w:val="resaltado"/>
        <w:spacing w:line="360" w:lineRule="auto"/>
        <w:jc w:val="both"/>
        <w:rPr>
          <w:color w:val="auto"/>
        </w:rPr>
      </w:pPr>
    </w:p>
    <w:p w14:paraId="05D8B6AC" w14:textId="77777777" w:rsidR="00E95594" w:rsidRDefault="00E95594">
      <w:pPr>
        <w:pStyle w:val="resaltado"/>
        <w:spacing w:line="360" w:lineRule="auto"/>
        <w:jc w:val="both"/>
        <w:rPr>
          <w:color w:val="auto"/>
        </w:rPr>
      </w:pPr>
    </w:p>
    <w:p w14:paraId="0BCF1F41" w14:textId="77777777" w:rsidR="00E95594" w:rsidRDefault="00E95594">
      <w:pPr>
        <w:pStyle w:val="resaltado"/>
        <w:spacing w:line="360" w:lineRule="auto"/>
        <w:jc w:val="both"/>
        <w:rPr>
          <w:color w:val="auto"/>
        </w:rPr>
      </w:pPr>
    </w:p>
    <w:p w14:paraId="153B0227" w14:textId="77777777" w:rsidR="00E95594" w:rsidRDefault="00E95594">
      <w:pPr>
        <w:pStyle w:val="resaltado"/>
        <w:spacing w:line="360" w:lineRule="auto"/>
        <w:jc w:val="both"/>
        <w:rPr>
          <w:color w:val="auto"/>
        </w:rPr>
      </w:pPr>
    </w:p>
    <w:p w14:paraId="6F466F17" w14:textId="77777777" w:rsidR="00E95594" w:rsidRDefault="00E95594">
      <w:pPr>
        <w:pStyle w:val="resaltado"/>
        <w:spacing w:line="360" w:lineRule="auto"/>
        <w:jc w:val="both"/>
        <w:rPr>
          <w:color w:val="auto"/>
        </w:rPr>
      </w:pPr>
    </w:p>
    <w:p w14:paraId="0B8AC746" w14:textId="77777777" w:rsidR="00E95594" w:rsidRDefault="00E95594">
      <w:pPr>
        <w:pStyle w:val="resaltado"/>
        <w:spacing w:line="360" w:lineRule="auto"/>
        <w:jc w:val="both"/>
        <w:rPr>
          <w:color w:val="auto"/>
        </w:rPr>
      </w:pPr>
    </w:p>
    <w:p w14:paraId="6482E396" w14:textId="77777777" w:rsidR="00E95594" w:rsidRDefault="00E95594">
      <w:pPr>
        <w:pStyle w:val="resaltado"/>
        <w:spacing w:line="360" w:lineRule="auto"/>
        <w:jc w:val="both"/>
        <w:rPr>
          <w:color w:val="auto"/>
        </w:rPr>
      </w:pPr>
    </w:p>
    <w:p w14:paraId="2054BB73" w14:textId="77777777" w:rsidR="00E95594" w:rsidRDefault="00656E85">
      <w:pPr>
        <w:pStyle w:val="resaltado"/>
        <w:spacing w:line="360" w:lineRule="auto"/>
        <w:jc w:val="both"/>
      </w:pPr>
      <w:r>
        <w:br w:type="page"/>
      </w:r>
    </w:p>
    <w:p w14:paraId="421049C0" w14:textId="386C2213" w:rsidR="00E95594" w:rsidRDefault="00E95594" w:rsidP="00E95594">
      <w:pPr>
        <w:pStyle w:val="resaltado"/>
        <w:spacing w:line="360" w:lineRule="auto"/>
        <w:jc w:val="both"/>
        <w:rPr>
          <w:sz w:val="22"/>
          <w:szCs w:val="22"/>
        </w:rPr>
      </w:pPr>
      <w:r>
        <w:rPr>
          <w:sz w:val="22"/>
          <w:szCs w:val="22"/>
        </w:rPr>
        <w:lastRenderedPageBreak/>
        <w:t>ABSTRACT</w:t>
      </w:r>
    </w:p>
    <w:p w14:paraId="7FCD713D" w14:textId="6FE32FB9" w:rsidR="00E95594" w:rsidRDefault="00E95594" w:rsidP="00C34C30">
      <w:pPr>
        <w:pStyle w:val="texto"/>
        <w:jc w:val="both"/>
        <w:rPr>
          <w:lang w:val="en-US"/>
        </w:rPr>
      </w:pPr>
      <w:r w:rsidRPr="00E95594">
        <w:rPr>
          <w:lang w:val="en-US"/>
        </w:rPr>
        <w:t>This work focuses on developing mobile applications for law learning using gamification techniques. Given the complexity of legal concepts and the need for more interactive educational methods, this proposal aims to enhance student engagement and knowledge retention. Key objectives include designing an intuitive app, integrating game-like elements such as rewards and challenges, and assessing its impact on learning. Technologies like </w:t>
      </w:r>
      <w:r w:rsidRPr="00E95594">
        <w:rPr>
          <w:b/>
          <w:bCs/>
          <w:lang w:val="en-US"/>
        </w:rPr>
        <w:t>Flutter</w:t>
      </w:r>
      <w:r w:rsidRPr="00E95594">
        <w:rPr>
          <w:lang w:val="en-US"/>
        </w:rPr>
        <w:t> (for cross-platform development), </w:t>
      </w:r>
      <w:r w:rsidRPr="00E95594">
        <w:rPr>
          <w:b/>
          <w:bCs/>
          <w:lang w:val="en-US"/>
        </w:rPr>
        <w:t>Firebase</w:t>
      </w:r>
      <w:r w:rsidRPr="00E95594">
        <w:rPr>
          <w:lang w:val="en-US"/>
        </w:rPr>
        <w:t> (for data management and authentication), and interactive design tools like </w:t>
      </w:r>
      <w:r w:rsidRPr="00E95594">
        <w:rPr>
          <w:b/>
          <w:bCs/>
          <w:lang w:val="en-US"/>
        </w:rPr>
        <w:t>Figma</w:t>
      </w:r>
      <w:r w:rsidRPr="00E95594">
        <w:rPr>
          <w:lang w:val="en-US"/>
        </w:rPr>
        <w:t> were used. Results demonstrated increased user participation and significant improvement in legal content comprehension, validating gamification’s effectiveness in this field.</w:t>
      </w:r>
    </w:p>
    <w:p w14:paraId="455675A0" w14:textId="77777777" w:rsidR="00E95594" w:rsidRDefault="00E95594" w:rsidP="00E95594">
      <w:pPr>
        <w:pStyle w:val="texto"/>
        <w:jc w:val="both"/>
        <w:rPr>
          <w:lang w:val="en-US"/>
        </w:rPr>
      </w:pPr>
    </w:p>
    <w:p w14:paraId="7EC2BDED" w14:textId="77777777" w:rsidR="00E95594" w:rsidRDefault="00E95594" w:rsidP="00E95594">
      <w:pPr>
        <w:pStyle w:val="texto"/>
        <w:jc w:val="both"/>
        <w:rPr>
          <w:lang w:val="en-US"/>
        </w:rPr>
      </w:pPr>
    </w:p>
    <w:p w14:paraId="7D4CE579" w14:textId="77777777" w:rsidR="00E95594" w:rsidRDefault="00E95594" w:rsidP="00E95594">
      <w:pPr>
        <w:pStyle w:val="texto"/>
        <w:jc w:val="both"/>
        <w:rPr>
          <w:lang w:val="en-US"/>
        </w:rPr>
      </w:pPr>
    </w:p>
    <w:p w14:paraId="1712AFE2" w14:textId="77777777" w:rsidR="00E95594" w:rsidRDefault="00E95594" w:rsidP="00E95594">
      <w:pPr>
        <w:pStyle w:val="texto"/>
        <w:jc w:val="both"/>
        <w:rPr>
          <w:lang w:val="en-US"/>
        </w:rPr>
      </w:pPr>
    </w:p>
    <w:p w14:paraId="720C97A0" w14:textId="77777777" w:rsidR="00E95594" w:rsidRDefault="00E95594" w:rsidP="00E95594">
      <w:pPr>
        <w:pStyle w:val="texto"/>
        <w:jc w:val="both"/>
        <w:rPr>
          <w:lang w:val="en-US"/>
        </w:rPr>
      </w:pPr>
    </w:p>
    <w:p w14:paraId="731BFF31" w14:textId="77777777" w:rsidR="00E95594" w:rsidRDefault="00E95594" w:rsidP="00E95594">
      <w:pPr>
        <w:pStyle w:val="texto"/>
        <w:jc w:val="both"/>
        <w:rPr>
          <w:lang w:val="en-US"/>
        </w:rPr>
      </w:pPr>
    </w:p>
    <w:p w14:paraId="40E7E7E8" w14:textId="77777777" w:rsidR="00E95594" w:rsidRDefault="00E95594" w:rsidP="00E95594">
      <w:pPr>
        <w:pStyle w:val="texto"/>
        <w:jc w:val="both"/>
        <w:rPr>
          <w:lang w:val="en-US"/>
        </w:rPr>
      </w:pPr>
    </w:p>
    <w:p w14:paraId="0EBC7B1B" w14:textId="77777777" w:rsidR="00E95594" w:rsidRDefault="00E95594" w:rsidP="00E95594">
      <w:pPr>
        <w:pStyle w:val="texto"/>
        <w:jc w:val="both"/>
        <w:rPr>
          <w:lang w:val="en-US"/>
        </w:rPr>
      </w:pPr>
    </w:p>
    <w:p w14:paraId="699DA056" w14:textId="77777777" w:rsidR="00E95594" w:rsidRDefault="00E95594" w:rsidP="00E95594">
      <w:pPr>
        <w:pStyle w:val="texto"/>
        <w:jc w:val="both"/>
        <w:rPr>
          <w:lang w:val="en-US"/>
        </w:rPr>
      </w:pPr>
    </w:p>
    <w:p w14:paraId="75B58E1F" w14:textId="77777777" w:rsidR="00E95594" w:rsidRDefault="00E95594" w:rsidP="00E95594">
      <w:pPr>
        <w:pStyle w:val="texto"/>
        <w:jc w:val="both"/>
        <w:rPr>
          <w:lang w:val="en-US"/>
        </w:rPr>
      </w:pPr>
    </w:p>
    <w:p w14:paraId="726E83C1" w14:textId="77777777" w:rsidR="00E95594" w:rsidRDefault="00E95594" w:rsidP="00E95594">
      <w:pPr>
        <w:pStyle w:val="texto"/>
        <w:jc w:val="both"/>
        <w:rPr>
          <w:lang w:val="en-US"/>
        </w:rPr>
      </w:pPr>
    </w:p>
    <w:p w14:paraId="1358688C" w14:textId="77777777" w:rsidR="00E95594" w:rsidRDefault="00E95594" w:rsidP="00E95594">
      <w:pPr>
        <w:pStyle w:val="texto"/>
        <w:jc w:val="both"/>
        <w:rPr>
          <w:lang w:val="en-US"/>
        </w:rPr>
      </w:pPr>
    </w:p>
    <w:p w14:paraId="04052B4A" w14:textId="77777777" w:rsidR="00E95594" w:rsidRPr="00E95594" w:rsidRDefault="00E95594" w:rsidP="00E95594">
      <w:pPr>
        <w:pStyle w:val="texto"/>
        <w:jc w:val="both"/>
        <w:rPr>
          <w:lang w:val="en-US"/>
        </w:rPr>
      </w:pPr>
    </w:p>
    <w:p w14:paraId="0F35A8EB" w14:textId="77777777" w:rsidR="00E95594" w:rsidRPr="00E95594" w:rsidRDefault="00E95594" w:rsidP="00E95594">
      <w:pPr>
        <w:pStyle w:val="texto"/>
        <w:rPr>
          <w:lang w:val="en-US"/>
        </w:rPr>
      </w:pPr>
    </w:p>
    <w:p w14:paraId="45ED53D0" w14:textId="77777777" w:rsidR="00E95594" w:rsidRPr="00E95594" w:rsidRDefault="00E95594" w:rsidP="00E95594">
      <w:pPr>
        <w:pStyle w:val="texto"/>
        <w:rPr>
          <w:lang w:val="en-US"/>
        </w:rPr>
      </w:pPr>
    </w:p>
    <w:p w14:paraId="5BBB78A5" w14:textId="77777777" w:rsidR="00E95594" w:rsidRPr="00E95594" w:rsidRDefault="00E95594">
      <w:pPr>
        <w:pStyle w:val="resaltado"/>
        <w:spacing w:line="360" w:lineRule="auto"/>
        <w:jc w:val="both"/>
        <w:rPr>
          <w:lang w:val="en-US"/>
        </w:rPr>
      </w:pPr>
    </w:p>
    <w:p w14:paraId="0C6C31CE" w14:textId="6DA7DC4D" w:rsidR="009E009F" w:rsidRDefault="00656E85">
      <w:pPr>
        <w:pStyle w:val="resaltado"/>
        <w:spacing w:line="360" w:lineRule="auto"/>
        <w:jc w:val="both"/>
        <w:rPr>
          <w:sz w:val="22"/>
          <w:szCs w:val="22"/>
        </w:rPr>
      </w:pPr>
      <w:r>
        <w:rPr>
          <w:sz w:val="22"/>
          <w:szCs w:val="22"/>
        </w:rPr>
        <w:lastRenderedPageBreak/>
        <w:t>ÍNDICE</w:t>
      </w:r>
    </w:p>
    <w:p w14:paraId="2DBF6994" w14:textId="77777777" w:rsidR="009E009F" w:rsidRDefault="009E009F">
      <w:pPr>
        <w:pStyle w:val="TtuloTDC"/>
      </w:pPr>
    </w:p>
    <w:p w14:paraId="23422005" w14:textId="77777777" w:rsidR="009E009F" w:rsidRDefault="00656E85">
      <w:pPr>
        <w:pStyle w:val="TDC1"/>
        <w:tabs>
          <w:tab w:val="right" w:leader="dot" w:pos="9111"/>
        </w:tabs>
        <w:rPr>
          <w:rFonts w:cs="Calibri"/>
          <w:lang w:val="es-ES" w:eastAsia="es-ES"/>
        </w:rPr>
      </w:pPr>
      <w:r>
        <w:rPr>
          <w:rFonts w:cs="Calibri"/>
          <w:lang w:val="es-ES" w:eastAsia="es-ES"/>
        </w:rPr>
        <w:fldChar w:fldCharType="begin"/>
      </w:r>
      <w:r>
        <w:rPr>
          <w:rFonts w:cs="Calibri"/>
          <w:lang w:val="es-ES" w:eastAsia="es-ES"/>
        </w:rPr>
        <w:instrText xml:space="preserve"> TOC \o \z \h </w:instrText>
      </w:r>
      <w:r>
        <w:rPr>
          <w:rFonts w:cs="Calibri"/>
          <w:lang w:val="es-ES" w:eastAsia="es-ES"/>
        </w:rPr>
        <w:fldChar w:fldCharType="separate"/>
      </w:r>
      <w:hyperlink w:anchor="_Toc55279242" w:history="1">
        <w:r>
          <w:rPr>
            <w:rStyle w:val="Hipervnculo"/>
            <w:color w:val="auto"/>
            <w:u w:val="none"/>
          </w:rPr>
          <w:t>INTRODUCCIÓN</w:t>
        </w:r>
        <w:r>
          <w:tab/>
        </w:r>
        <w:r>
          <w:fldChar w:fldCharType="begin"/>
        </w:r>
        <w:r>
          <w:instrText xml:space="preserve"> PAGEREF _Toc55279242 \h \* Arabic </w:instrText>
        </w:r>
        <w:r>
          <w:fldChar w:fldCharType="separate"/>
        </w:r>
        <w:r>
          <w:t>1</w:t>
        </w:r>
        <w:r>
          <w:fldChar w:fldCharType="end"/>
        </w:r>
      </w:hyperlink>
    </w:p>
    <w:p w14:paraId="3AD31DB5" w14:textId="77777777" w:rsidR="009E009F" w:rsidRDefault="00656E85">
      <w:pPr>
        <w:pStyle w:val="TDC1"/>
        <w:tabs>
          <w:tab w:val="right" w:leader="dot" w:pos="9111"/>
        </w:tabs>
        <w:rPr>
          <w:rFonts w:cs="Calibri"/>
          <w:lang w:val="es-ES" w:eastAsia="es-ES"/>
        </w:rPr>
      </w:pPr>
      <w:hyperlink w:anchor="_Toc55279243" w:history="1">
        <w:r>
          <w:rPr>
            <w:rStyle w:val="Hipervnculo"/>
            <w:color w:val="auto"/>
            <w:u w:val="none"/>
          </w:rPr>
          <w:t>DESARROLLO</w:t>
        </w:r>
        <w:r>
          <w:tab/>
        </w:r>
        <w:r>
          <w:fldChar w:fldCharType="begin"/>
        </w:r>
        <w:r>
          <w:instrText xml:space="preserve"> PAGEREF _Toc55279243 \h \* Arabic </w:instrText>
        </w:r>
        <w:r>
          <w:fldChar w:fldCharType="separate"/>
        </w:r>
        <w:r>
          <w:t>2</w:t>
        </w:r>
        <w:r>
          <w:fldChar w:fldCharType="end"/>
        </w:r>
      </w:hyperlink>
    </w:p>
    <w:p w14:paraId="502783F1" w14:textId="77777777" w:rsidR="009E009F" w:rsidRDefault="00656E85">
      <w:pPr>
        <w:pStyle w:val="TDC2"/>
        <w:tabs>
          <w:tab w:val="right" w:leader="dot" w:pos="9111"/>
        </w:tabs>
        <w:rPr>
          <w:rFonts w:cs="Calibri"/>
          <w:lang w:val="es-ES" w:eastAsia="es-ES"/>
        </w:rPr>
      </w:pPr>
      <w:hyperlink w:anchor="_Toc55279244" w:history="1">
        <w:r>
          <w:rPr>
            <w:rStyle w:val="Hipervnculo"/>
            <w:rFonts w:cs="Arial"/>
            <w:color w:val="auto"/>
            <w:u w:val="none"/>
            <w:lang w:val="es-US"/>
          </w:rPr>
          <w:t>Formato</w:t>
        </w:r>
        <w:r>
          <w:tab/>
        </w:r>
        <w:r>
          <w:fldChar w:fldCharType="begin"/>
        </w:r>
        <w:r>
          <w:instrText xml:space="preserve"> PAGEREF _Toc55279244 \h \* Arabic </w:instrText>
        </w:r>
        <w:r>
          <w:fldChar w:fldCharType="separate"/>
        </w:r>
        <w:r>
          <w:t>2</w:t>
        </w:r>
        <w:r>
          <w:fldChar w:fldCharType="end"/>
        </w:r>
      </w:hyperlink>
    </w:p>
    <w:p w14:paraId="16FD9091" w14:textId="77777777" w:rsidR="009E009F" w:rsidRDefault="00656E85">
      <w:pPr>
        <w:pStyle w:val="TDC2"/>
        <w:tabs>
          <w:tab w:val="right" w:leader="dot" w:pos="9111"/>
        </w:tabs>
        <w:rPr>
          <w:rFonts w:cs="Calibri"/>
          <w:lang w:val="es-ES" w:eastAsia="es-ES"/>
        </w:rPr>
      </w:pPr>
      <w:hyperlink w:anchor="_Toc55279245" w:history="1">
        <w:r>
          <w:rPr>
            <w:rStyle w:val="Hipervnculo"/>
            <w:rFonts w:cs="Arial"/>
            <w:color w:val="auto"/>
            <w:u w:val="none"/>
            <w:lang w:val="es-US"/>
          </w:rPr>
          <w:t>Epígrafes</w:t>
        </w:r>
        <w:r>
          <w:tab/>
        </w:r>
        <w:r>
          <w:fldChar w:fldCharType="begin"/>
        </w:r>
        <w:r>
          <w:instrText xml:space="preserve"> PAGEREF _Toc55279245 \h \* Arabic </w:instrText>
        </w:r>
        <w:r>
          <w:fldChar w:fldCharType="separate"/>
        </w:r>
        <w:r>
          <w:t>2</w:t>
        </w:r>
        <w:r>
          <w:fldChar w:fldCharType="end"/>
        </w:r>
      </w:hyperlink>
    </w:p>
    <w:p w14:paraId="189FC041" w14:textId="77777777" w:rsidR="009E009F" w:rsidRDefault="00656E85">
      <w:pPr>
        <w:pStyle w:val="TDC1"/>
        <w:tabs>
          <w:tab w:val="right" w:leader="dot" w:pos="9111"/>
        </w:tabs>
        <w:rPr>
          <w:rFonts w:cs="Calibri"/>
          <w:lang w:val="es-ES" w:eastAsia="es-ES"/>
        </w:rPr>
      </w:pPr>
      <w:hyperlink w:anchor="_Toc55279246" w:history="1">
        <w:r>
          <w:rPr>
            <w:rStyle w:val="Hipervnculo"/>
            <w:color w:val="auto"/>
            <w:u w:val="none"/>
          </w:rPr>
          <w:t>CONCLUSIONES</w:t>
        </w:r>
        <w:r>
          <w:tab/>
        </w:r>
        <w:r>
          <w:fldChar w:fldCharType="begin"/>
        </w:r>
        <w:r>
          <w:instrText xml:space="preserve"> PAGEREF _Toc55279246 \h \* Arabic </w:instrText>
        </w:r>
        <w:r>
          <w:fldChar w:fldCharType="separate"/>
        </w:r>
        <w:r>
          <w:t>3</w:t>
        </w:r>
        <w:r>
          <w:fldChar w:fldCharType="end"/>
        </w:r>
      </w:hyperlink>
    </w:p>
    <w:p w14:paraId="439F2C38" w14:textId="77777777" w:rsidR="009E009F" w:rsidRDefault="00656E85">
      <w:pPr>
        <w:pStyle w:val="TDC1"/>
        <w:tabs>
          <w:tab w:val="right" w:leader="dot" w:pos="9111"/>
        </w:tabs>
        <w:rPr>
          <w:rFonts w:cs="Calibri"/>
          <w:lang w:val="es-ES" w:eastAsia="es-ES"/>
        </w:rPr>
      </w:pPr>
      <w:hyperlink w:anchor="_Toc55279247" w:history="1">
        <w:r>
          <w:rPr>
            <w:rStyle w:val="Hipervnculo"/>
            <w:color w:val="auto"/>
            <w:u w:val="none"/>
          </w:rPr>
          <w:t>RECOMENDACIONES</w:t>
        </w:r>
        <w:r>
          <w:tab/>
        </w:r>
        <w:r>
          <w:fldChar w:fldCharType="begin"/>
        </w:r>
        <w:r>
          <w:instrText xml:space="preserve"> PAGEREF _Toc55279247 \h \* Arabic </w:instrText>
        </w:r>
        <w:r>
          <w:fldChar w:fldCharType="separate"/>
        </w:r>
        <w:r>
          <w:t>4</w:t>
        </w:r>
        <w:r>
          <w:fldChar w:fldCharType="end"/>
        </w:r>
      </w:hyperlink>
    </w:p>
    <w:p w14:paraId="4C70396F" w14:textId="77777777" w:rsidR="009E009F" w:rsidRDefault="00656E85">
      <w:pPr>
        <w:pStyle w:val="TDC1"/>
        <w:tabs>
          <w:tab w:val="right" w:leader="dot" w:pos="9111"/>
        </w:tabs>
        <w:rPr>
          <w:rFonts w:cs="Calibri"/>
          <w:lang w:val="es-ES" w:eastAsia="es-ES"/>
        </w:rPr>
      </w:pPr>
      <w:hyperlink w:anchor="_Toc55279248" w:history="1">
        <w:r>
          <w:rPr>
            <w:rStyle w:val="Hipervnculo"/>
            <w:color w:val="auto"/>
            <w:u w:val="none"/>
          </w:rPr>
          <w:t>REFERENCIAS BIBLIOGRÁFICAS Y BIBLIOGRAFÍA</w:t>
        </w:r>
        <w:r>
          <w:tab/>
        </w:r>
        <w:r>
          <w:fldChar w:fldCharType="begin"/>
        </w:r>
        <w:r>
          <w:instrText xml:space="preserve"> PAGEREF _Toc55279248 \h \* Arabic </w:instrText>
        </w:r>
        <w:r>
          <w:fldChar w:fldCharType="separate"/>
        </w:r>
        <w:r>
          <w:t>5</w:t>
        </w:r>
        <w:r>
          <w:fldChar w:fldCharType="end"/>
        </w:r>
      </w:hyperlink>
    </w:p>
    <w:p w14:paraId="0858300B" w14:textId="77777777" w:rsidR="009E009F" w:rsidRDefault="00656E85">
      <w:pPr>
        <w:pStyle w:val="TDC1"/>
        <w:tabs>
          <w:tab w:val="right" w:leader="dot" w:pos="9111"/>
        </w:tabs>
        <w:rPr>
          <w:rFonts w:cs="Calibri"/>
          <w:lang w:val="es-ES" w:eastAsia="es-ES"/>
        </w:rPr>
      </w:pPr>
      <w:hyperlink w:anchor="_Toc55279249" w:history="1">
        <w:r>
          <w:rPr>
            <w:rStyle w:val="Hipervnculo"/>
            <w:color w:val="auto"/>
            <w:u w:val="none"/>
          </w:rPr>
          <w:t>GLOSARIO</w:t>
        </w:r>
        <w:r>
          <w:tab/>
        </w:r>
        <w:r>
          <w:fldChar w:fldCharType="begin"/>
        </w:r>
        <w:r>
          <w:instrText xml:space="preserve"> PAGEREF _Toc55279249 \h \* Arabic </w:instrText>
        </w:r>
        <w:r>
          <w:fldChar w:fldCharType="separate"/>
        </w:r>
        <w:r>
          <w:t>6</w:t>
        </w:r>
        <w:r>
          <w:fldChar w:fldCharType="end"/>
        </w:r>
      </w:hyperlink>
    </w:p>
    <w:p w14:paraId="3A37CBDF" w14:textId="77777777" w:rsidR="009E009F" w:rsidRDefault="00656E85">
      <w:pPr>
        <w:pStyle w:val="TDC1"/>
        <w:tabs>
          <w:tab w:val="right" w:leader="dot" w:pos="9111"/>
        </w:tabs>
        <w:rPr>
          <w:rFonts w:cs="Calibri"/>
          <w:lang w:val="es-ES" w:eastAsia="es-ES"/>
        </w:rPr>
      </w:pPr>
      <w:hyperlink w:anchor="_Toc55279250" w:history="1">
        <w:r>
          <w:rPr>
            <w:rStyle w:val="Hipervnculo"/>
            <w:color w:val="auto"/>
            <w:u w:val="none"/>
          </w:rPr>
          <w:t>ANEXOS</w:t>
        </w:r>
        <w:r>
          <w:tab/>
        </w:r>
        <w:r>
          <w:fldChar w:fldCharType="begin"/>
        </w:r>
        <w:r>
          <w:instrText xml:space="preserve"> PAGEREF _Toc55279250 \h \* Arabic </w:instrText>
        </w:r>
        <w:r>
          <w:fldChar w:fldCharType="separate"/>
        </w:r>
        <w:r>
          <w:t>I</w:t>
        </w:r>
        <w:r>
          <w:fldChar w:fldCharType="end"/>
        </w:r>
      </w:hyperlink>
    </w:p>
    <w:p w14:paraId="0994F47E" w14:textId="77777777" w:rsidR="009E009F" w:rsidRDefault="00656E85">
      <w:pPr>
        <w:rPr>
          <w:lang w:val="es-ES"/>
        </w:rPr>
      </w:pPr>
      <w:r>
        <w:rPr>
          <w:lang w:val="es-ES"/>
        </w:rPr>
        <w:fldChar w:fldCharType="end"/>
      </w:r>
    </w:p>
    <w:p w14:paraId="32744E61" w14:textId="77777777" w:rsidR="009E009F" w:rsidRDefault="009E009F">
      <w:pPr>
        <w:sectPr w:rsidR="009E009F" w:rsidSect="00C34C30">
          <w:headerReference w:type="default" r:id="rId11"/>
          <w:footerReference w:type="default" r:id="rId12"/>
          <w:pgSz w:w="12240" w:h="15840"/>
          <w:pgMar w:top="1418" w:right="1134" w:bottom="1418" w:left="1134" w:header="709" w:footer="709" w:gutter="0"/>
          <w:cols w:space="720"/>
        </w:sectPr>
      </w:pPr>
    </w:p>
    <w:p w14:paraId="67857599" w14:textId="75A9CDBC" w:rsidR="00F836C0" w:rsidRPr="00FF2E42" w:rsidRDefault="00656E85" w:rsidP="00FF2E42">
      <w:pPr>
        <w:pStyle w:val="Estilo1UHO"/>
      </w:pPr>
      <w:bookmarkStart w:id="0" w:name="_Toc55279242"/>
      <w:r>
        <w:lastRenderedPageBreak/>
        <w:t>INTRODUCCIÓN</w:t>
      </w:r>
      <w:bookmarkEnd w:id="0"/>
    </w:p>
    <w:p w14:paraId="0631A508" w14:textId="77777777" w:rsidR="00F836C0" w:rsidRPr="00F836C0" w:rsidRDefault="00F836C0" w:rsidP="00C34C30">
      <w:pPr>
        <w:spacing w:line="360" w:lineRule="auto"/>
        <w:jc w:val="both"/>
        <w:rPr>
          <w:rFonts w:asciiTheme="majorHAnsi" w:hAnsiTheme="majorHAnsi" w:cstheme="majorHAnsi"/>
          <w:sz w:val="24"/>
          <w:szCs w:val="24"/>
          <w:lang w:val="es-ES"/>
        </w:rPr>
      </w:pPr>
      <w:r w:rsidRPr="00F836C0">
        <w:rPr>
          <w:rFonts w:asciiTheme="majorHAnsi" w:hAnsiTheme="majorHAnsi" w:cstheme="majorHAnsi"/>
          <w:sz w:val="24"/>
          <w:szCs w:val="24"/>
          <w:lang w:val="es-ES"/>
        </w:rPr>
        <w:t>La gamificación es una técnica que incorpora elementos propios de los juegos—como recompensas, desafíos, niveles, puntuaciones y competencias—en contextos no lúdicos, con el fin de motivar la participación, mejorar el compromiso y facilitar el aprendizaje. En el ámbito educativo, esta estrategia ha demostrado ser efectiva para aumentar la retención de conocimientos, fomentar la colaboración y hacer más interactivo el proceso de enseñanza.</w:t>
      </w:r>
    </w:p>
    <w:p w14:paraId="4A07CA75" w14:textId="787C475C" w:rsidR="00F836C0" w:rsidRPr="00FF2E42" w:rsidRDefault="00F836C0" w:rsidP="00C34C30">
      <w:pPr>
        <w:spacing w:line="360" w:lineRule="auto"/>
        <w:jc w:val="both"/>
        <w:rPr>
          <w:rFonts w:asciiTheme="majorHAnsi" w:hAnsiTheme="majorHAnsi" w:cstheme="majorHAnsi"/>
          <w:sz w:val="24"/>
          <w:szCs w:val="24"/>
          <w:lang w:val="es-ES"/>
        </w:rPr>
      </w:pPr>
      <w:r w:rsidRPr="00F836C0">
        <w:rPr>
          <w:rFonts w:asciiTheme="majorHAnsi" w:hAnsiTheme="majorHAnsi" w:cstheme="majorHAnsi"/>
          <w:sz w:val="24"/>
          <w:szCs w:val="24"/>
          <w:lang w:val="es-ES"/>
        </w:rPr>
        <w:t xml:space="preserve">Diversos estudios respaldan que la gamificación estimula la dopamina, un neurotransmisor asociado con la motivación y la satisfacción, lo que favorece un aprendizaje más significativo. </w:t>
      </w:r>
      <w:r w:rsidRPr="00FF2E42">
        <w:rPr>
          <w:rFonts w:asciiTheme="majorHAnsi" w:hAnsiTheme="majorHAnsi" w:cstheme="majorHAnsi"/>
          <w:sz w:val="24"/>
          <w:szCs w:val="24"/>
          <w:lang w:val="es-ES"/>
        </w:rPr>
        <w:t>Plataformas como Duolingo, ¡</w:t>
      </w:r>
      <w:proofErr w:type="spellStart"/>
      <w:r w:rsidRPr="00FF2E42">
        <w:rPr>
          <w:rFonts w:asciiTheme="majorHAnsi" w:hAnsiTheme="majorHAnsi" w:cstheme="majorHAnsi"/>
          <w:sz w:val="24"/>
          <w:szCs w:val="24"/>
          <w:lang w:val="es-ES"/>
        </w:rPr>
        <w:t>Kahoot</w:t>
      </w:r>
      <w:proofErr w:type="spellEnd"/>
      <w:r w:rsidRPr="00FF2E42">
        <w:rPr>
          <w:rFonts w:asciiTheme="majorHAnsi" w:hAnsiTheme="majorHAnsi" w:cstheme="majorHAnsi"/>
          <w:sz w:val="24"/>
          <w:szCs w:val="24"/>
          <w:lang w:val="es-ES"/>
        </w:rPr>
        <w:t>!</w:t>
      </w:r>
      <w:r w:rsidRPr="00F836C0">
        <w:rPr>
          <w:rFonts w:asciiTheme="majorHAnsi" w:hAnsiTheme="majorHAnsi" w:cstheme="majorHAnsi"/>
          <w:sz w:val="24"/>
          <w:szCs w:val="24"/>
          <w:lang w:val="es-ES"/>
        </w:rPr>
        <w:t> y </w:t>
      </w:r>
      <w:proofErr w:type="spellStart"/>
      <w:r w:rsidRPr="00F836C0">
        <w:rPr>
          <w:rFonts w:asciiTheme="majorHAnsi" w:hAnsiTheme="majorHAnsi" w:cstheme="majorHAnsi"/>
          <w:b/>
          <w:bCs/>
          <w:sz w:val="24"/>
          <w:szCs w:val="24"/>
          <w:lang w:val="es-ES"/>
        </w:rPr>
        <w:t>Quizlet</w:t>
      </w:r>
      <w:proofErr w:type="spellEnd"/>
      <w:r w:rsidRPr="00F836C0">
        <w:rPr>
          <w:rFonts w:asciiTheme="majorHAnsi" w:hAnsiTheme="majorHAnsi" w:cstheme="majorHAnsi"/>
          <w:sz w:val="24"/>
          <w:szCs w:val="24"/>
          <w:lang w:val="es-ES"/>
        </w:rPr>
        <w:t> han popularizado este enfoque, mostrando cómo mecánicas de juego pueden transformar experiencias educativas tradicionales en dinámicas más atractivas y efectivas.</w:t>
      </w:r>
    </w:p>
    <w:p w14:paraId="4AA40108" w14:textId="77777777" w:rsidR="00F836C0" w:rsidRPr="00F836C0" w:rsidRDefault="00F836C0" w:rsidP="00C34C30">
      <w:pPr>
        <w:spacing w:line="360" w:lineRule="auto"/>
        <w:jc w:val="both"/>
        <w:rPr>
          <w:rFonts w:asciiTheme="majorHAnsi" w:hAnsiTheme="majorHAnsi" w:cstheme="majorHAnsi"/>
          <w:sz w:val="24"/>
          <w:szCs w:val="24"/>
          <w:lang w:val="es-ES"/>
        </w:rPr>
      </w:pPr>
      <w:r w:rsidRPr="00F836C0">
        <w:rPr>
          <w:rFonts w:asciiTheme="majorHAnsi" w:hAnsiTheme="majorHAnsi" w:cstheme="majorHAnsi"/>
          <w:sz w:val="24"/>
          <w:szCs w:val="24"/>
          <w:lang w:val="es-ES"/>
        </w:rPr>
        <w:t>El estudio de las leyes y normativas jurídicas suele presentar desafíos significativos para los estudiantes, debido a su alto nivel de abstracción, la densidad de su terminología y la necesidad de memorizar numerosos artículos y casos prácticos. Los métodos tradicionales de enseñanza, basados en lectura pasiva y repetición, a menudo resultan poco estimulantes, lo que genera desinterés y bajo rendimiento académico.</w:t>
      </w:r>
    </w:p>
    <w:p w14:paraId="10C85D9C" w14:textId="77777777" w:rsidR="00F836C0" w:rsidRPr="00FF2E42" w:rsidRDefault="00F836C0" w:rsidP="00C34C30">
      <w:pPr>
        <w:spacing w:line="360" w:lineRule="auto"/>
        <w:jc w:val="both"/>
        <w:rPr>
          <w:rFonts w:asciiTheme="majorHAnsi" w:hAnsiTheme="majorHAnsi" w:cstheme="majorHAnsi"/>
          <w:sz w:val="24"/>
          <w:szCs w:val="24"/>
          <w:lang w:val="es-ES"/>
        </w:rPr>
      </w:pPr>
      <w:r w:rsidRPr="00F836C0">
        <w:rPr>
          <w:rFonts w:asciiTheme="majorHAnsi" w:hAnsiTheme="majorHAnsi" w:cstheme="majorHAnsi"/>
          <w:sz w:val="24"/>
          <w:szCs w:val="24"/>
          <w:lang w:val="es-ES"/>
        </w:rPr>
        <w:t xml:space="preserve">En este contexto, surge la necesidad de desarrollar herramientas innovadoras que aprovechen las ventajas de la gamificación para hacer el aprendizaje jurídico más accesible, interactivo y motivador. Una aplicación móvil que integre cuestionarios </w:t>
      </w:r>
      <w:proofErr w:type="spellStart"/>
      <w:r w:rsidRPr="00F836C0">
        <w:rPr>
          <w:rFonts w:asciiTheme="majorHAnsi" w:hAnsiTheme="majorHAnsi" w:cstheme="majorHAnsi"/>
          <w:sz w:val="24"/>
          <w:szCs w:val="24"/>
          <w:lang w:val="es-ES"/>
        </w:rPr>
        <w:t>gamificados</w:t>
      </w:r>
      <w:proofErr w:type="spellEnd"/>
      <w:r w:rsidRPr="00F836C0">
        <w:rPr>
          <w:rFonts w:asciiTheme="majorHAnsi" w:hAnsiTheme="majorHAnsi" w:cstheme="majorHAnsi"/>
          <w:sz w:val="24"/>
          <w:szCs w:val="24"/>
          <w:lang w:val="es-ES"/>
        </w:rPr>
        <w:t>, simulaciones de casos legales, sistemas de recompensas y progresión por niveles podría transformar la manera en que los estudiantes interactúan con el contenido legal, mejorando su comprensión y retención.</w:t>
      </w:r>
    </w:p>
    <w:p w14:paraId="5852DAAE" w14:textId="77777777" w:rsidR="00F836C0" w:rsidRPr="00F836C0" w:rsidRDefault="00F836C0" w:rsidP="00C34C30">
      <w:pPr>
        <w:spacing w:line="360" w:lineRule="auto"/>
        <w:jc w:val="both"/>
        <w:rPr>
          <w:rFonts w:asciiTheme="majorHAnsi" w:hAnsiTheme="majorHAnsi" w:cstheme="majorHAnsi"/>
          <w:sz w:val="24"/>
          <w:szCs w:val="24"/>
          <w:lang w:val="es-ES"/>
        </w:rPr>
      </w:pPr>
      <w:r w:rsidRPr="00F836C0">
        <w:rPr>
          <w:rFonts w:asciiTheme="majorHAnsi" w:hAnsiTheme="majorHAnsi" w:cstheme="majorHAnsi"/>
          <w:sz w:val="24"/>
          <w:szCs w:val="24"/>
          <w:lang w:val="es-ES"/>
        </w:rPr>
        <w:t>El principal objetivo de este proyecto es diseñar e implementar una aplicación móvil que facilite el aprendizaje de leyes mediante técnicas de gamificación. Para lograrlo, se plantean los siguientes objetivos específicos:</w:t>
      </w:r>
    </w:p>
    <w:p w14:paraId="7D9C1C80" w14:textId="77777777" w:rsidR="00F836C0" w:rsidRPr="00F836C0" w:rsidRDefault="00F836C0" w:rsidP="00C34C30">
      <w:pPr>
        <w:numPr>
          <w:ilvl w:val="0"/>
          <w:numId w:val="26"/>
        </w:numPr>
        <w:spacing w:line="360" w:lineRule="auto"/>
        <w:jc w:val="both"/>
        <w:rPr>
          <w:rFonts w:asciiTheme="majorHAnsi" w:hAnsiTheme="majorHAnsi" w:cstheme="majorHAnsi"/>
          <w:sz w:val="24"/>
          <w:szCs w:val="24"/>
          <w:lang w:val="es-ES"/>
        </w:rPr>
      </w:pPr>
      <w:r w:rsidRPr="00F836C0">
        <w:rPr>
          <w:rFonts w:asciiTheme="majorHAnsi" w:hAnsiTheme="majorHAnsi" w:cstheme="majorHAnsi"/>
          <w:b/>
          <w:bCs/>
          <w:sz w:val="24"/>
          <w:szCs w:val="24"/>
          <w:lang w:val="es-ES"/>
        </w:rPr>
        <w:t>Analizar las necesidades educativas</w:t>
      </w:r>
      <w:r w:rsidRPr="00F836C0">
        <w:rPr>
          <w:rFonts w:asciiTheme="majorHAnsi" w:hAnsiTheme="majorHAnsi" w:cstheme="majorHAnsi"/>
          <w:sz w:val="24"/>
          <w:szCs w:val="24"/>
          <w:lang w:val="es-ES"/>
        </w:rPr>
        <w:t> en el ámbito jurídico para identificar los principales puntos de dificultad en el aprendizaje.</w:t>
      </w:r>
    </w:p>
    <w:p w14:paraId="68FE4BCA" w14:textId="77777777" w:rsidR="00F836C0" w:rsidRPr="00F836C0" w:rsidRDefault="00F836C0" w:rsidP="00C34C30">
      <w:pPr>
        <w:numPr>
          <w:ilvl w:val="0"/>
          <w:numId w:val="26"/>
        </w:numPr>
        <w:spacing w:line="360" w:lineRule="auto"/>
        <w:jc w:val="both"/>
        <w:rPr>
          <w:rFonts w:asciiTheme="majorHAnsi" w:hAnsiTheme="majorHAnsi" w:cstheme="majorHAnsi"/>
          <w:sz w:val="24"/>
          <w:szCs w:val="24"/>
          <w:lang w:val="es-ES"/>
        </w:rPr>
      </w:pPr>
      <w:r w:rsidRPr="00F836C0">
        <w:rPr>
          <w:rFonts w:asciiTheme="majorHAnsi" w:hAnsiTheme="majorHAnsi" w:cstheme="majorHAnsi"/>
          <w:b/>
          <w:bCs/>
          <w:sz w:val="24"/>
          <w:szCs w:val="24"/>
          <w:lang w:val="es-ES"/>
        </w:rPr>
        <w:lastRenderedPageBreak/>
        <w:t>Diseñar una aplicación intuitiva</w:t>
      </w:r>
      <w:r w:rsidRPr="00F836C0">
        <w:rPr>
          <w:rFonts w:asciiTheme="majorHAnsi" w:hAnsiTheme="majorHAnsi" w:cstheme="majorHAnsi"/>
          <w:sz w:val="24"/>
          <w:szCs w:val="24"/>
          <w:lang w:val="es-ES"/>
        </w:rPr>
        <w:t> que integre mecánicas de gamificación (</w:t>
      </w:r>
      <w:proofErr w:type="spellStart"/>
      <w:r w:rsidRPr="00F836C0">
        <w:rPr>
          <w:rFonts w:asciiTheme="majorHAnsi" w:hAnsiTheme="majorHAnsi" w:cstheme="majorHAnsi"/>
          <w:sz w:val="24"/>
          <w:szCs w:val="24"/>
          <w:lang w:val="es-ES"/>
        </w:rPr>
        <w:t>badges</w:t>
      </w:r>
      <w:proofErr w:type="spellEnd"/>
      <w:r w:rsidRPr="00F836C0">
        <w:rPr>
          <w:rFonts w:asciiTheme="majorHAnsi" w:hAnsiTheme="majorHAnsi" w:cstheme="majorHAnsi"/>
          <w:sz w:val="24"/>
          <w:szCs w:val="24"/>
          <w:lang w:val="es-ES"/>
        </w:rPr>
        <w:t xml:space="preserve">, </w:t>
      </w:r>
      <w:proofErr w:type="spellStart"/>
      <w:r w:rsidRPr="00F836C0">
        <w:rPr>
          <w:rFonts w:asciiTheme="majorHAnsi" w:hAnsiTheme="majorHAnsi" w:cstheme="majorHAnsi"/>
          <w:sz w:val="24"/>
          <w:szCs w:val="24"/>
          <w:lang w:val="es-ES"/>
        </w:rPr>
        <w:t>leaderboards</w:t>
      </w:r>
      <w:proofErr w:type="spellEnd"/>
      <w:r w:rsidRPr="00F836C0">
        <w:rPr>
          <w:rFonts w:asciiTheme="majorHAnsi" w:hAnsiTheme="majorHAnsi" w:cstheme="majorHAnsi"/>
          <w:sz w:val="24"/>
          <w:szCs w:val="24"/>
          <w:lang w:val="es-ES"/>
        </w:rPr>
        <w:t>, desafíos interactivos) adaptadas al estudio de leyes.</w:t>
      </w:r>
    </w:p>
    <w:p w14:paraId="7EAE76CB" w14:textId="77777777" w:rsidR="00F836C0" w:rsidRPr="00F836C0" w:rsidRDefault="00F836C0" w:rsidP="00C34C30">
      <w:pPr>
        <w:numPr>
          <w:ilvl w:val="0"/>
          <w:numId w:val="26"/>
        </w:numPr>
        <w:spacing w:line="360" w:lineRule="auto"/>
        <w:jc w:val="both"/>
        <w:rPr>
          <w:rFonts w:asciiTheme="majorHAnsi" w:hAnsiTheme="majorHAnsi" w:cstheme="majorHAnsi"/>
          <w:sz w:val="24"/>
          <w:szCs w:val="24"/>
          <w:lang w:val="es-ES"/>
        </w:rPr>
      </w:pPr>
      <w:r w:rsidRPr="00F836C0">
        <w:rPr>
          <w:rFonts w:asciiTheme="majorHAnsi" w:hAnsiTheme="majorHAnsi" w:cstheme="majorHAnsi"/>
          <w:b/>
          <w:bCs/>
          <w:sz w:val="24"/>
          <w:szCs w:val="24"/>
          <w:lang w:val="es-ES"/>
        </w:rPr>
        <w:t>Desarrollar un prototipo funcional</w:t>
      </w:r>
      <w:r w:rsidRPr="00F836C0">
        <w:rPr>
          <w:rFonts w:asciiTheme="majorHAnsi" w:hAnsiTheme="majorHAnsi" w:cstheme="majorHAnsi"/>
          <w:sz w:val="24"/>
          <w:szCs w:val="24"/>
          <w:lang w:val="es-ES"/>
        </w:rPr>
        <w:t> utilizando tecnologías multiplataforma, garantizando accesibilidad y usabilidad.</w:t>
      </w:r>
    </w:p>
    <w:p w14:paraId="061057F7" w14:textId="77777777" w:rsidR="00F836C0" w:rsidRPr="00F836C0" w:rsidRDefault="00F836C0" w:rsidP="00C34C30">
      <w:pPr>
        <w:numPr>
          <w:ilvl w:val="0"/>
          <w:numId w:val="26"/>
        </w:numPr>
        <w:spacing w:line="360" w:lineRule="auto"/>
        <w:jc w:val="both"/>
        <w:rPr>
          <w:rFonts w:asciiTheme="majorHAnsi" w:hAnsiTheme="majorHAnsi" w:cstheme="majorHAnsi"/>
          <w:sz w:val="24"/>
          <w:szCs w:val="24"/>
          <w:lang w:val="es-ES"/>
        </w:rPr>
      </w:pPr>
      <w:r w:rsidRPr="00F836C0">
        <w:rPr>
          <w:rFonts w:asciiTheme="majorHAnsi" w:hAnsiTheme="majorHAnsi" w:cstheme="majorHAnsi"/>
          <w:b/>
          <w:bCs/>
          <w:sz w:val="24"/>
          <w:szCs w:val="24"/>
          <w:lang w:val="es-ES"/>
        </w:rPr>
        <w:t>Evaluar el impacto</w:t>
      </w:r>
      <w:r w:rsidRPr="00F836C0">
        <w:rPr>
          <w:rFonts w:asciiTheme="majorHAnsi" w:hAnsiTheme="majorHAnsi" w:cstheme="majorHAnsi"/>
          <w:sz w:val="24"/>
          <w:szCs w:val="24"/>
          <w:lang w:val="es-ES"/>
        </w:rPr>
        <w:t> de la aplicación en el proceso de aprendizaje mediante pruebas con usuarios reales (estudiantes de derecho o áreas afines).</w:t>
      </w:r>
    </w:p>
    <w:p w14:paraId="0BC156CE" w14:textId="0E46A714" w:rsidR="00F836C0" w:rsidRPr="00F836C0" w:rsidRDefault="00F836C0" w:rsidP="00C34C30">
      <w:pPr>
        <w:spacing w:line="360" w:lineRule="auto"/>
        <w:jc w:val="both"/>
        <w:rPr>
          <w:rFonts w:asciiTheme="majorHAnsi" w:hAnsiTheme="majorHAnsi" w:cstheme="majorHAnsi"/>
          <w:sz w:val="24"/>
          <w:szCs w:val="24"/>
          <w:lang w:val="es-ES"/>
        </w:rPr>
      </w:pPr>
      <w:r w:rsidRPr="00F836C0">
        <w:rPr>
          <w:rFonts w:asciiTheme="majorHAnsi" w:hAnsiTheme="majorHAnsi" w:cstheme="majorHAnsi"/>
          <w:sz w:val="24"/>
          <w:szCs w:val="24"/>
          <w:lang w:val="es-ES"/>
        </w:rPr>
        <w:t>Las tecnologías clave incluirán:</w:t>
      </w:r>
    </w:p>
    <w:p w14:paraId="132BE286" w14:textId="77777777" w:rsidR="00F836C0" w:rsidRDefault="00F836C0" w:rsidP="00C34C30">
      <w:pPr>
        <w:numPr>
          <w:ilvl w:val="0"/>
          <w:numId w:val="27"/>
        </w:numPr>
        <w:spacing w:line="360" w:lineRule="auto"/>
        <w:jc w:val="both"/>
        <w:rPr>
          <w:rFonts w:asciiTheme="majorHAnsi" w:hAnsiTheme="majorHAnsi" w:cstheme="majorHAnsi"/>
          <w:sz w:val="24"/>
          <w:szCs w:val="24"/>
          <w:lang w:val="es-ES"/>
        </w:rPr>
      </w:pPr>
      <w:proofErr w:type="spellStart"/>
      <w:r w:rsidRPr="00F836C0">
        <w:rPr>
          <w:rFonts w:asciiTheme="majorHAnsi" w:hAnsiTheme="majorHAnsi" w:cstheme="majorHAnsi"/>
          <w:b/>
          <w:bCs/>
          <w:sz w:val="24"/>
          <w:szCs w:val="24"/>
          <w:lang w:val="es-ES"/>
        </w:rPr>
        <w:t>Flutter</w:t>
      </w:r>
      <w:proofErr w:type="spellEnd"/>
      <w:r w:rsidRPr="00F836C0">
        <w:rPr>
          <w:rFonts w:asciiTheme="majorHAnsi" w:hAnsiTheme="majorHAnsi" w:cstheme="majorHAnsi"/>
          <w:sz w:val="24"/>
          <w:szCs w:val="24"/>
          <w:lang w:val="es-ES"/>
        </w:rPr>
        <w:t>: Framework multiplataforma para el desarrollo de la aplicación (iOS/Android).</w:t>
      </w:r>
    </w:p>
    <w:p w14:paraId="3B7D5A2A" w14:textId="4AADCA38" w:rsidR="00FF2E42" w:rsidRPr="00F836C0" w:rsidRDefault="00FF2E42" w:rsidP="00C34C30">
      <w:pPr>
        <w:numPr>
          <w:ilvl w:val="0"/>
          <w:numId w:val="27"/>
        </w:numPr>
        <w:spacing w:line="360" w:lineRule="auto"/>
        <w:jc w:val="both"/>
        <w:rPr>
          <w:rFonts w:asciiTheme="majorHAnsi" w:hAnsiTheme="majorHAnsi" w:cstheme="majorHAnsi"/>
          <w:b/>
          <w:bCs/>
          <w:sz w:val="24"/>
          <w:szCs w:val="24"/>
          <w:lang w:val="es-ES"/>
        </w:rPr>
      </w:pPr>
      <w:r w:rsidRPr="00FF2E42">
        <w:rPr>
          <w:rFonts w:asciiTheme="majorHAnsi" w:hAnsiTheme="majorHAnsi" w:cstheme="majorHAnsi"/>
          <w:b/>
          <w:bCs/>
          <w:sz w:val="24"/>
          <w:szCs w:val="24"/>
          <w:lang w:val="es-ES"/>
        </w:rPr>
        <w:t>Nest.js</w:t>
      </w:r>
      <w:r>
        <w:rPr>
          <w:rFonts w:asciiTheme="majorHAnsi" w:hAnsiTheme="majorHAnsi" w:cstheme="majorHAnsi"/>
          <w:b/>
          <w:bCs/>
          <w:sz w:val="24"/>
          <w:szCs w:val="24"/>
          <w:lang w:val="es-ES"/>
        </w:rPr>
        <w:t xml:space="preserve">: </w:t>
      </w:r>
      <w:r>
        <w:rPr>
          <w:rFonts w:asciiTheme="majorHAnsi" w:hAnsiTheme="majorHAnsi" w:cstheme="majorHAnsi"/>
          <w:sz w:val="24"/>
          <w:szCs w:val="24"/>
          <w:lang w:val="es-ES"/>
        </w:rPr>
        <w:t xml:space="preserve">Framework de </w:t>
      </w:r>
      <w:proofErr w:type="spellStart"/>
      <w:r w:rsidRPr="00FF2E42">
        <w:rPr>
          <w:rFonts w:asciiTheme="majorHAnsi" w:hAnsiTheme="majorHAnsi" w:cstheme="majorHAnsi"/>
          <w:sz w:val="24"/>
          <w:szCs w:val="24"/>
        </w:rPr>
        <w:t>Backend</w:t>
      </w:r>
      <w:proofErr w:type="spellEnd"/>
      <w:r w:rsidRPr="00FF2E42">
        <w:rPr>
          <w:rFonts w:asciiTheme="majorHAnsi" w:hAnsiTheme="majorHAnsi" w:cstheme="majorHAnsi"/>
          <w:sz w:val="24"/>
          <w:szCs w:val="24"/>
        </w:rPr>
        <w:t xml:space="preserve"> para autenticación, almacenamiento de datos y análisis de interacción.</w:t>
      </w:r>
    </w:p>
    <w:p w14:paraId="3BE1A915" w14:textId="77777777" w:rsidR="00F836C0" w:rsidRPr="00F836C0" w:rsidRDefault="00F836C0" w:rsidP="00C34C30">
      <w:pPr>
        <w:spacing w:line="360" w:lineRule="auto"/>
        <w:jc w:val="both"/>
        <w:rPr>
          <w:rFonts w:asciiTheme="majorHAnsi" w:hAnsiTheme="majorHAnsi" w:cstheme="majorHAnsi"/>
          <w:sz w:val="24"/>
          <w:szCs w:val="24"/>
          <w:lang w:val="es-ES"/>
        </w:rPr>
      </w:pPr>
      <w:r w:rsidRPr="00F836C0">
        <w:rPr>
          <w:rFonts w:asciiTheme="majorHAnsi" w:hAnsiTheme="majorHAnsi" w:cstheme="majorHAnsi"/>
          <w:sz w:val="24"/>
          <w:szCs w:val="24"/>
          <w:lang w:val="es-ES"/>
        </w:rPr>
        <w:t>Se espera que la aplicación logre:</w:t>
      </w:r>
    </w:p>
    <w:p w14:paraId="5B204C6A" w14:textId="77777777" w:rsidR="00F836C0" w:rsidRPr="00F836C0" w:rsidRDefault="00F836C0" w:rsidP="00C34C30">
      <w:pPr>
        <w:numPr>
          <w:ilvl w:val="0"/>
          <w:numId w:val="28"/>
        </w:numPr>
        <w:spacing w:line="360" w:lineRule="auto"/>
        <w:jc w:val="both"/>
        <w:rPr>
          <w:rFonts w:asciiTheme="majorHAnsi" w:hAnsiTheme="majorHAnsi" w:cstheme="majorHAnsi"/>
          <w:sz w:val="24"/>
          <w:szCs w:val="24"/>
          <w:lang w:val="es-ES"/>
        </w:rPr>
      </w:pPr>
      <w:r w:rsidRPr="00F836C0">
        <w:rPr>
          <w:rFonts w:asciiTheme="majorHAnsi" w:hAnsiTheme="majorHAnsi" w:cstheme="majorHAnsi"/>
          <w:b/>
          <w:bCs/>
          <w:sz w:val="24"/>
          <w:szCs w:val="24"/>
          <w:lang w:val="es-ES"/>
        </w:rPr>
        <w:t>Aumentar la motivación</w:t>
      </w:r>
      <w:r w:rsidRPr="00F836C0">
        <w:rPr>
          <w:rFonts w:asciiTheme="majorHAnsi" w:hAnsiTheme="majorHAnsi" w:cstheme="majorHAnsi"/>
          <w:sz w:val="24"/>
          <w:szCs w:val="24"/>
          <w:lang w:val="es-ES"/>
        </w:rPr>
        <w:t> de los estudiantes mediante un sistema de recompensas y retroalimentación inmediata.</w:t>
      </w:r>
    </w:p>
    <w:p w14:paraId="01206AC9" w14:textId="77777777" w:rsidR="00F836C0" w:rsidRPr="00F836C0" w:rsidRDefault="00F836C0" w:rsidP="00C34C30">
      <w:pPr>
        <w:numPr>
          <w:ilvl w:val="0"/>
          <w:numId w:val="28"/>
        </w:numPr>
        <w:spacing w:line="360" w:lineRule="auto"/>
        <w:jc w:val="both"/>
        <w:rPr>
          <w:rFonts w:asciiTheme="majorHAnsi" w:hAnsiTheme="majorHAnsi" w:cstheme="majorHAnsi"/>
          <w:sz w:val="24"/>
          <w:szCs w:val="24"/>
          <w:lang w:val="es-ES"/>
        </w:rPr>
      </w:pPr>
      <w:r w:rsidRPr="00F836C0">
        <w:rPr>
          <w:rFonts w:asciiTheme="majorHAnsi" w:hAnsiTheme="majorHAnsi" w:cstheme="majorHAnsi"/>
          <w:b/>
          <w:bCs/>
          <w:sz w:val="24"/>
          <w:szCs w:val="24"/>
          <w:lang w:val="es-ES"/>
        </w:rPr>
        <w:t>Mejorar la retención</w:t>
      </w:r>
      <w:r w:rsidRPr="00F836C0">
        <w:rPr>
          <w:rFonts w:asciiTheme="majorHAnsi" w:hAnsiTheme="majorHAnsi" w:cstheme="majorHAnsi"/>
          <w:sz w:val="24"/>
          <w:szCs w:val="24"/>
          <w:lang w:val="es-ES"/>
        </w:rPr>
        <w:t> de conceptos legales a través de ejercicios interactivos y repetición espaciada.</w:t>
      </w:r>
    </w:p>
    <w:p w14:paraId="53AD4030" w14:textId="77777777" w:rsidR="00F836C0" w:rsidRPr="00F836C0" w:rsidRDefault="00F836C0" w:rsidP="00C34C30">
      <w:pPr>
        <w:numPr>
          <w:ilvl w:val="0"/>
          <w:numId w:val="28"/>
        </w:numPr>
        <w:spacing w:line="360" w:lineRule="auto"/>
        <w:jc w:val="both"/>
        <w:rPr>
          <w:rFonts w:asciiTheme="majorHAnsi" w:hAnsiTheme="majorHAnsi" w:cstheme="majorHAnsi"/>
          <w:sz w:val="24"/>
          <w:szCs w:val="24"/>
          <w:lang w:val="es-ES"/>
        </w:rPr>
      </w:pPr>
      <w:r w:rsidRPr="00F836C0">
        <w:rPr>
          <w:rFonts w:asciiTheme="majorHAnsi" w:hAnsiTheme="majorHAnsi" w:cstheme="majorHAnsi"/>
          <w:b/>
          <w:bCs/>
          <w:sz w:val="24"/>
          <w:szCs w:val="24"/>
          <w:lang w:val="es-ES"/>
        </w:rPr>
        <w:t>Facilitar el acceso</w:t>
      </w:r>
      <w:r w:rsidRPr="00F836C0">
        <w:rPr>
          <w:rFonts w:asciiTheme="majorHAnsi" w:hAnsiTheme="majorHAnsi" w:cstheme="majorHAnsi"/>
          <w:sz w:val="24"/>
          <w:szCs w:val="24"/>
          <w:lang w:val="es-ES"/>
        </w:rPr>
        <w:t xml:space="preserve"> al conocimiento jurídico de manera estructurada y </w:t>
      </w:r>
      <w:proofErr w:type="spellStart"/>
      <w:r w:rsidRPr="00F836C0">
        <w:rPr>
          <w:rFonts w:asciiTheme="majorHAnsi" w:hAnsiTheme="majorHAnsi" w:cstheme="majorHAnsi"/>
          <w:sz w:val="24"/>
          <w:szCs w:val="24"/>
          <w:lang w:val="es-ES"/>
        </w:rPr>
        <w:t>gamificada</w:t>
      </w:r>
      <w:proofErr w:type="spellEnd"/>
      <w:r w:rsidRPr="00F836C0">
        <w:rPr>
          <w:rFonts w:asciiTheme="majorHAnsi" w:hAnsiTheme="majorHAnsi" w:cstheme="majorHAnsi"/>
          <w:sz w:val="24"/>
          <w:szCs w:val="24"/>
          <w:lang w:val="es-ES"/>
        </w:rPr>
        <w:t>.</w:t>
      </w:r>
    </w:p>
    <w:p w14:paraId="388460DC" w14:textId="77777777" w:rsidR="00F836C0" w:rsidRPr="00F836C0" w:rsidRDefault="00F836C0" w:rsidP="00C34C30">
      <w:pPr>
        <w:numPr>
          <w:ilvl w:val="0"/>
          <w:numId w:val="28"/>
        </w:numPr>
        <w:spacing w:line="360" w:lineRule="auto"/>
        <w:jc w:val="both"/>
        <w:rPr>
          <w:rFonts w:asciiTheme="majorHAnsi" w:hAnsiTheme="majorHAnsi" w:cstheme="majorHAnsi"/>
          <w:sz w:val="24"/>
          <w:szCs w:val="24"/>
          <w:lang w:val="es-ES"/>
        </w:rPr>
      </w:pPr>
      <w:r w:rsidRPr="00F836C0">
        <w:rPr>
          <w:rFonts w:asciiTheme="majorHAnsi" w:hAnsiTheme="majorHAnsi" w:cstheme="majorHAnsi"/>
          <w:b/>
          <w:bCs/>
          <w:sz w:val="24"/>
          <w:szCs w:val="24"/>
          <w:lang w:val="es-ES"/>
        </w:rPr>
        <w:t>Validar la efectividad</w:t>
      </w:r>
      <w:r w:rsidRPr="00F836C0">
        <w:rPr>
          <w:rFonts w:asciiTheme="majorHAnsi" w:hAnsiTheme="majorHAnsi" w:cstheme="majorHAnsi"/>
          <w:sz w:val="24"/>
          <w:szCs w:val="24"/>
          <w:lang w:val="es-ES"/>
        </w:rPr>
        <w:t xml:space="preserve"> de la gamificación en el aprendizaje de leyes mediante métricas de </w:t>
      </w:r>
      <w:proofErr w:type="spellStart"/>
      <w:r w:rsidRPr="00F836C0">
        <w:rPr>
          <w:rFonts w:asciiTheme="majorHAnsi" w:hAnsiTheme="majorHAnsi" w:cstheme="majorHAnsi"/>
          <w:sz w:val="24"/>
          <w:szCs w:val="24"/>
          <w:lang w:val="es-ES"/>
        </w:rPr>
        <w:t>engagement</w:t>
      </w:r>
      <w:proofErr w:type="spellEnd"/>
      <w:r w:rsidRPr="00F836C0">
        <w:rPr>
          <w:rFonts w:asciiTheme="majorHAnsi" w:hAnsiTheme="majorHAnsi" w:cstheme="majorHAnsi"/>
          <w:sz w:val="24"/>
          <w:szCs w:val="24"/>
          <w:lang w:val="es-ES"/>
        </w:rPr>
        <w:t xml:space="preserve"> y pruebas de conocimiento pre/post uso.</w:t>
      </w:r>
    </w:p>
    <w:p w14:paraId="3FCE9A38" w14:textId="6B270161" w:rsidR="00F836C0" w:rsidRPr="00F836C0" w:rsidRDefault="00FF2E42" w:rsidP="00C34C30">
      <w:pPr>
        <w:spacing w:line="360" w:lineRule="auto"/>
        <w:jc w:val="both"/>
        <w:rPr>
          <w:rFonts w:asciiTheme="majorHAnsi" w:hAnsiTheme="majorHAnsi" w:cstheme="majorHAnsi"/>
          <w:sz w:val="24"/>
          <w:szCs w:val="24"/>
          <w:lang w:val="es-ES"/>
        </w:rPr>
      </w:pPr>
      <w:r w:rsidRPr="00FF2E42">
        <w:rPr>
          <w:rFonts w:asciiTheme="majorHAnsi" w:hAnsiTheme="majorHAnsi" w:cstheme="majorHAnsi"/>
          <w:sz w:val="24"/>
          <w:szCs w:val="24"/>
        </w:rPr>
        <w:t>Este proyecto no solo busca modernizar la enseñanza del derecho, sino también demostrar cómo las técnicas de gamificación, combinadas con el desarrollo móvil, pueden revolucionar la educación en áreas tradicionalmente complejas. Los resultados obtenidos podrían sentar las bases para futuras aplicaciones en otras disciplinas con desafíos pedagógicos similares.</w:t>
      </w:r>
    </w:p>
    <w:p w14:paraId="624F4AED" w14:textId="27F88140" w:rsidR="00F836C0" w:rsidRPr="00F836C0" w:rsidRDefault="00F836C0" w:rsidP="00F836C0">
      <w:pPr>
        <w:rPr>
          <w:lang w:val="es-ES"/>
        </w:rPr>
        <w:sectPr w:rsidR="00F836C0" w:rsidRPr="00F836C0">
          <w:headerReference w:type="default" r:id="rId13"/>
          <w:footerReference w:type="default" r:id="rId14"/>
          <w:pgSz w:w="12240" w:h="15840"/>
          <w:pgMar w:top="1418" w:right="1418" w:bottom="1418" w:left="1701" w:header="709" w:footer="709" w:gutter="0"/>
          <w:pgNumType w:start="1"/>
          <w:cols w:space="720"/>
        </w:sectPr>
      </w:pPr>
    </w:p>
    <w:p w14:paraId="16FA5897" w14:textId="77777777" w:rsidR="009E009F" w:rsidRDefault="00656E85">
      <w:pPr>
        <w:pStyle w:val="Ttulo1"/>
        <w:rPr>
          <w:color w:val="92D050"/>
          <w:lang w:val="es-ES"/>
        </w:rPr>
      </w:pPr>
      <w:bookmarkStart w:id="1" w:name="_Toc55279243"/>
      <w:r>
        <w:rPr>
          <w:color w:val="92D050"/>
          <w:lang w:val="es-ES"/>
        </w:rPr>
        <w:lastRenderedPageBreak/>
        <w:t>DESARROLLO</w:t>
      </w:r>
      <w:bookmarkEnd w:id="1"/>
    </w:p>
    <w:p w14:paraId="1D256150" w14:textId="77777777" w:rsidR="009E009F" w:rsidRDefault="00656E85">
      <w:pPr>
        <w:spacing w:before="120" w:after="120" w:line="360" w:lineRule="auto"/>
        <w:jc w:val="both"/>
        <w:rPr>
          <w:rFonts w:ascii="Arial" w:hAnsi="Arial" w:cs="Arial"/>
          <w:sz w:val="24"/>
          <w:lang w:val="es-US"/>
        </w:rPr>
      </w:pPr>
      <w:bookmarkStart w:id="2" w:name="_Toc450894415"/>
      <w:r>
        <w:rPr>
          <w:rFonts w:ascii="Arial" w:hAnsi="Arial" w:cs="Arial"/>
          <w:sz w:val="24"/>
          <w:lang w:val="es-US"/>
        </w:rPr>
        <w:t xml:space="preserve">Aquí se ponen los aspectos a reflejados en el trabajo y sus resultados. </w:t>
      </w:r>
      <w:r>
        <w:rPr>
          <w:rFonts w:ascii="Arial" w:hAnsi="Arial" w:cs="Arial"/>
          <w:sz w:val="24"/>
          <w:highlight w:val="yellow"/>
          <w:lang w:val="es-US"/>
        </w:rPr>
        <w:t>Entre 15 y 20 hojas</w:t>
      </w:r>
    </w:p>
    <w:p w14:paraId="3E130657" w14:textId="77777777" w:rsidR="009E009F" w:rsidRDefault="00656E85">
      <w:pPr>
        <w:pStyle w:val="Ttulo2"/>
        <w:spacing w:before="120" w:after="120" w:line="360" w:lineRule="auto"/>
        <w:rPr>
          <w:rFonts w:cs="Arial"/>
          <w:b w:val="0"/>
          <w:lang w:val="es-US"/>
        </w:rPr>
      </w:pPr>
      <w:bookmarkStart w:id="3" w:name="_Toc450897216"/>
      <w:bookmarkStart w:id="4" w:name="_Toc55279244"/>
      <w:r>
        <w:rPr>
          <w:rFonts w:cs="Arial"/>
          <w:lang w:val="es-US"/>
        </w:rPr>
        <w:t>Formato</w:t>
      </w:r>
      <w:bookmarkEnd w:id="2"/>
      <w:bookmarkEnd w:id="3"/>
      <w:bookmarkEnd w:id="4"/>
    </w:p>
    <w:p w14:paraId="7AE70DFF" w14:textId="77777777" w:rsidR="009E009F" w:rsidRDefault="00656E85">
      <w:pPr>
        <w:spacing w:before="120" w:after="120" w:line="360" w:lineRule="auto"/>
        <w:jc w:val="both"/>
        <w:rPr>
          <w:rFonts w:ascii="Arial" w:hAnsi="Arial" w:cs="Arial"/>
          <w:sz w:val="24"/>
          <w:lang w:val="es-US"/>
        </w:rPr>
      </w:pPr>
      <w:r>
        <w:rPr>
          <w:rFonts w:ascii="Arial" w:hAnsi="Arial" w:cs="Arial"/>
          <w:sz w:val="24"/>
          <w:lang w:val="es-US"/>
        </w:rPr>
        <w:t xml:space="preserve">El documento a entregar seguirá el formato siguiente: </w:t>
      </w:r>
    </w:p>
    <w:p w14:paraId="0D10DA0A" w14:textId="77777777" w:rsidR="009E009F" w:rsidRDefault="00656E85">
      <w:pPr>
        <w:pStyle w:val="Prrafodelista"/>
        <w:numPr>
          <w:ilvl w:val="0"/>
          <w:numId w:val="7"/>
        </w:numPr>
        <w:spacing w:before="120" w:after="120" w:line="360" w:lineRule="auto"/>
        <w:ind w:left="720" w:hanging="360"/>
        <w:jc w:val="both"/>
        <w:rPr>
          <w:rFonts w:ascii="Arial" w:hAnsi="Arial" w:cs="Arial"/>
          <w:sz w:val="24"/>
          <w:lang w:val="es-ES"/>
        </w:rPr>
      </w:pPr>
      <w:r>
        <w:rPr>
          <w:rFonts w:ascii="Arial" w:hAnsi="Arial" w:cs="Arial"/>
          <w:sz w:val="24"/>
          <w:lang w:val="es-ES"/>
        </w:rPr>
        <w:t>Hoja carta con 2 cm de margen a cada lado.</w:t>
      </w:r>
    </w:p>
    <w:p w14:paraId="5A896269" w14:textId="77777777" w:rsidR="009E009F" w:rsidRDefault="00656E85">
      <w:pPr>
        <w:pStyle w:val="Prrafodelista"/>
        <w:numPr>
          <w:ilvl w:val="0"/>
          <w:numId w:val="7"/>
        </w:numPr>
        <w:spacing w:before="120" w:after="120" w:line="360" w:lineRule="auto"/>
        <w:ind w:left="720" w:hanging="360"/>
        <w:jc w:val="both"/>
        <w:rPr>
          <w:rFonts w:ascii="Arial" w:hAnsi="Arial" w:cs="Arial"/>
          <w:sz w:val="24"/>
          <w:lang w:val="es-US"/>
        </w:rPr>
      </w:pPr>
      <w:r>
        <w:rPr>
          <w:rFonts w:ascii="Arial" w:hAnsi="Arial" w:cs="Arial"/>
          <w:sz w:val="24"/>
          <w:lang w:val="es-US"/>
        </w:rPr>
        <w:t xml:space="preserve">Letra Arial 12 con interlineado 1.5 </w:t>
      </w:r>
    </w:p>
    <w:p w14:paraId="6391397F" w14:textId="77777777" w:rsidR="009E009F" w:rsidRDefault="00656E85">
      <w:pPr>
        <w:pStyle w:val="Ttulo2"/>
        <w:spacing w:before="100" w:beforeAutospacing="1" w:after="120" w:line="360" w:lineRule="auto"/>
        <w:rPr>
          <w:rFonts w:cs="Arial"/>
          <w:b w:val="0"/>
          <w:lang w:val="es-US"/>
        </w:rPr>
      </w:pPr>
      <w:bookmarkStart w:id="5" w:name="_Toc450897217"/>
      <w:bookmarkStart w:id="6" w:name="_Toc55279245"/>
      <w:r>
        <w:rPr>
          <w:rFonts w:cs="Arial"/>
          <w:lang w:val="es-US"/>
        </w:rPr>
        <w:t>Epígrafes</w:t>
      </w:r>
      <w:bookmarkEnd w:id="5"/>
      <w:bookmarkEnd w:id="6"/>
    </w:p>
    <w:p w14:paraId="5557B7CB" w14:textId="77777777" w:rsidR="009E009F" w:rsidRDefault="00656E85">
      <w:pPr>
        <w:spacing w:before="120" w:after="120" w:line="360" w:lineRule="auto"/>
        <w:jc w:val="both"/>
        <w:rPr>
          <w:rFonts w:ascii="Arial" w:hAnsi="Arial" w:cs="Arial"/>
          <w:sz w:val="24"/>
          <w:lang w:val="es-US"/>
        </w:rPr>
      </w:pPr>
      <w:r>
        <w:rPr>
          <w:rFonts w:ascii="Arial" w:hAnsi="Arial" w:cs="Arial"/>
          <w:sz w:val="24"/>
          <w:lang w:val="es-US"/>
        </w:rPr>
        <w:t xml:space="preserve">Puede emplear los epígrafes que considere necesarios para explicar un tema más específico dentro de otro más general. </w:t>
      </w:r>
    </w:p>
    <w:p w14:paraId="2132CDDA" w14:textId="77777777" w:rsidR="009E009F" w:rsidRDefault="00656E85">
      <w:pPr>
        <w:jc w:val="both"/>
        <w:rPr>
          <w:lang w:val="es-US"/>
        </w:rPr>
      </w:pPr>
      <w:r>
        <w:rPr>
          <w:rFonts w:ascii="Arial" w:hAnsi="Arial" w:cs="Arial"/>
          <w:b/>
          <w:sz w:val="24"/>
          <w:lang w:val="es-US"/>
        </w:rPr>
        <w:t xml:space="preserve">Desarrollo </w:t>
      </w:r>
    </w:p>
    <w:p w14:paraId="350FD546" w14:textId="77777777" w:rsidR="009E009F" w:rsidRDefault="00656E85">
      <w:pPr>
        <w:spacing w:before="120" w:after="120" w:line="360" w:lineRule="auto"/>
        <w:jc w:val="both"/>
        <w:rPr>
          <w:rFonts w:ascii="Arial" w:hAnsi="Arial" w:cs="Arial"/>
          <w:sz w:val="24"/>
          <w:lang w:val="es-US"/>
        </w:rPr>
      </w:pPr>
      <w:r>
        <w:rPr>
          <w:rFonts w:ascii="Arial" w:hAnsi="Arial" w:cs="Arial"/>
          <w:sz w:val="24"/>
          <w:lang w:val="es-US"/>
        </w:rPr>
        <w:t xml:space="preserve">En el desarrollo debe empezar por explicar grosso modo la entidad en la que está haciendo las prácticas. De tal forma que se comprenda qué es lo que va a hacer, para quién lo va a hacer, dónde lo va a hacer y los beneficios que le traerá a la entidad para la que lo va a realizar. </w:t>
      </w:r>
    </w:p>
    <w:p w14:paraId="3B75B74C" w14:textId="77777777" w:rsidR="009E009F" w:rsidRDefault="00656E85">
      <w:pPr>
        <w:spacing w:before="120" w:after="120" w:line="360" w:lineRule="auto"/>
        <w:jc w:val="both"/>
        <w:rPr>
          <w:rFonts w:ascii="Arial" w:hAnsi="Arial" w:cs="Arial"/>
          <w:sz w:val="24"/>
          <w:lang w:val="es-US"/>
        </w:rPr>
      </w:pPr>
      <w:r>
        <w:rPr>
          <w:rFonts w:ascii="Arial" w:hAnsi="Arial" w:cs="Arial"/>
          <w:sz w:val="24"/>
          <w:lang w:val="es-US"/>
        </w:rPr>
        <w:t xml:space="preserve">Exponer bien claramente la solución dada por usted a la problemática planteada. </w:t>
      </w:r>
    </w:p>
    <w:p w14:paraId="2E05A26C" w14:textId="77777777" w:rsidR="007F02C4" w:rsidRDefault="007F02C4">
      <w:pPr>
        <w:spacing w:before="120" w:after="120" w:line="360" w:lineRule="auto"/>
        <w:jc w:val="both"/>
        <w:rPr>
          <w:rFonts w:ascii="Arial" w:hAnsi="Arial" w:cs="Arial"/>
          <w:sz w:val="24"/>
          <w:lang w:val="es-US"/>
        </w:rPr>
      </w:pPr>
      <w:r>
        <w:rPr>
          <w:rFonts w:ascii="Arial" w:hAnsi="Arial" w:cs="Arial"/>
          <w:sz w:val="24"/>
          <w:lang w:val="es-US"/>
        </w:rPr>
        <w:t xml:space="preserve">En el ciclo de desarrollo de software debe contener la solución propuesta hasta la etapa de diseño </w:t>
      </w:r>
      <w:r w:rsidR="00401362">
        <w:rPr>
          <w:rFonts w:ascii="Arial" w:hAnsi="Arial" w:cs="Arial"/>
          <w:sz w:val="24"/>
          <w:lang w:val="es-US"/>
        </w:rPr>
        <w:t>detallado. (Según la metodología de software escogida)</w:t>
      </w:r>
    </w:p>
    <w:p w14:paraId="2934CB79" w14:textId="77777777" w:rsidR="00401362" w:rsidRPr="00401362" w:rsidRDefault="00401362" w:rsidP="00656E85">
      <w:pPr>
        <w:pStyle w:val="Prrafodelista"/>
        <w:spacing w:before="120" w:after="120" w:line="360" w:lineRule="auto"/>
        <w:jc w:val="both"/>
        <w:rPr>
          <w:rFonts w:ascii="Arial" w:hAnsi="Arial" w:cs="Arial"/>
          <w:sz w:val="24"/>
          <w:lang w:val="es-US"/>
        </w:rPr>
      </w:pPr>
    </w:p>
    <w:p w14:paraId="696EAA4F" w14:textId="77777777" w:rsidR="009E009F" w:rsidRDefault="00656E85">
      <w:pPr>
        <w:spacing w:before="120" w:after="120" w:line="360" w:lineRule="auto"/>
        <w:jc w:val="both"/>
        <w:rPr>
          <w:rFonts w:ascii="Arial" w:hAnsi="Arial" w:cs="Arial"/>
          <w:sz w:val="24"/>
          <w:lang w:val="es-US"/>
        </w:rPr>
      </w:pPr>
      <w:r>
        <w:rPr>
          <w:rFonts w:ascii="Arial" w:hAnsi="Arial" w:cs="Arial"/>
          <w:sz w:val="24"/>
          <w:lang w:val="es-US"/>
        </w:rPr>
        <w:t>Debe hacer un análisis de los resultados obtenidos.</w:t>
      </w:r>
    </w:p>
    <w:p w14:paraId="5588923B" w14:textId="77777777" w:rsidR="009E009F" w:rsidRDefault="00656E85">
      <w:pPr>
        <w:spacing w:before="120" w:after="120" w:line="360" w:lineRule="auto"/>
        <w:jc w:val="both"/>
        <w:rPr>
          <w:rFonts w:ascii="Arial" w:hAnsi="Arial" w:cs="Arial"/>
          <w:sz w:val="24"/>
          <w:highlight w:val="yellow"/>
          <w:lang w:val="es-US"/>
        </w:rPr>
      </w:pPr>
      <w:r>
        <w:rPr>
          <w:rFonts w:ascii="Arial" w:hAnsi="Arial" w:cs="Arial"/>
          <w:sz w:val="24"/>
          <w:highlight w:val="yellow"/>
          <w:lang w:val="es-US"/>
        </w:rPr>
        <w:t>Debe analizar los beneficios que se obtienen con los resultados de la solución del problema. Estos beneficios pueden ser:</w:t>
      </w:r>
    </w:p>
    <w:p w14:paraId="735ED319" w14:textId="77777777" w:rsidR="009E009F" w:rsidRDefault="00656E85">
      <w:pPr>
        <w:pStyle w:val="Textoindependiente"/>
        <w:numPr>
          <w:ilvl w:val="0"/>
          <w:numId w:val="3"/>
        </w:numPr>
        <w:spacing w:before="60" w:line="360" w:lineRule="auto"/>
        <w:ind w:left="720" w:hanging="360"/>
        <w:rPr>
          <w:rFonts w:cs="Arial"/>
          <w:highlight w:val="yellow"/>
          <w:lang w:val="es-US"/>
        </w:rPr>
      </w:pPr>
      <w:r>
        <w:rPr>
          <w:rFonts w:cs="Arial"/>
          <w:highlight w:val="yellow"/>
          <w:lang w:val="es-US"/>
        </w:rPr>
        <w:t>Beneficios de carácter científico, tecnológico y técnico.</w:t>
      </w:r>
    </w:p>
    <w:p w14:paraId="17D554FB" w14:textId="77777777" w:rsidR="009E009F" w:rsidRDefault="00656E85">
      <w:pPr>
        <w:pStyle w:val="Textoindependiente"/>
        <w:numPr>
          <w:ilvl w:val="0"/>
          <w:numId w:val="3"/>
        </w:numPr>
        <w:spacing w:before="60" w:line="360" w:lineRule="auto"/>
        <w:ind w:left="720" w:hanging="360"/>
        <w:rPr>
          <w:rFonts w:cs="Arial"/>
          <w:highlight w:val="yellow"/>
          <w:lang w:val="es-US"/>
        </w:rPr>
      </w:pPr>
      <w:r>
        <w:rPr>
          <w:rFonts w:cs="Arial"/>
          <w:highlight w:val="yellow"/>
          <w:lang w:val="es-US"/>
        </w:rPr>
        <w:t>Beneficios económicos tangibles.</w:t>
      </w:r>
    </w:p>
    <w:p w14:paraId="6E29CE10" w14:textId="77777777" w:rsidR="009E009F" w:rsidRDefault="00656E85">
      <w:pPr>
        <w:pStyle w:val="Textoindependiente"/>
        <w:numPr>
          <w:ilvl w:val="0"/>
          <w:numId w:val="3"/>
        </w:numPr>
        <w:spacing w:before="60" w:line="360" w:lineRule="auto"/>
        <w:ind w:left="720" w:hanging="360"/>
        <w:rPr>
          <w:rFonts w:cs="Arial"/>
          <w:highlight w:val="yellow"/>
          <w:lang w:val="es-US"/>
        </w:rPr>
      </w:pPr>
      <w:r>
        <w:rPr>
          <w:rFonts w:cs="Arial"/>
          <w:highlight w:val="yellow"/>
          <w:lang w:val="es-US"/>
        </w:rPr>
        <w:t>Beneficios intangibles (económicos, sociales y políticos).</w:t>
      </w:r>
    </w:p>
    <w:p w14:paraId="54D33472" w14:textId="77777777" w:rsidR="009E009F" w:rsidRDefault="009E009F">
      <w:pPr>
        <w:sectPr w:rsidR="009E009F">
          <w:headerReference w:type="default" r:id="rId15"/>
          <w:footerReference w:type="default" r:id="rId16"/>
          <w:pgSz w:w="12240" w:h="15840"/>
          <w:pgMar w:top="1418" w:right="1418" w:bottom="1418" w:left="1701" w:header="709" w:footer="709" w:gutter="0"/>
          <w:cols w:space="720"/>
        </w:sectPr>
      </w:pPr>
    </w:p>
    <w:p w14:paraId="458FE456" w14:textId="77777777" w:rsidR="009E009F" w:rsidRDefault="00656E85">
      <w:pPr>
        <w:pStyle w:val="Ttulo1"/>
        <w:rPr>
          <w:lang w:val="es-ES"/>
        </w:rPr>
      </w:pPr>
      <w:bookmarkStart w:id="7" w:name="_Toc55279246"/>
      <w:r>
        <w:rPr>
          <w:color w:val="92D050"/>
          <w:lang w:val="es-ES"/>
        </w:rPr>
        <w:lastRenderedPageBreak/>
        <w:t>CONCLUSIONES</w:t>
      </w:r>
      <w:bookmarkEnd w:id="7"/>
    </w:p>
    <w:p w14:paraId="3C3798CD" w14:textId="77777777" w:rsidR="009E009F" w:rsidRDefault="00656E85">
      <w:pPr>
        <w:spacing w:before="120" w:after="120" w:line="360" w:lineRule="auto"/>
        <w:jc w:val="both"/>
        <w:rPr>
          <w:rFonts w:ascii="Arial" w:hAnsi="Arial" w:cs="Arial"/>
          <w:sz w:val="24"/>
          <w:lang w:val="es-US"/>
        </w:rPr>
      </w:pPr>
      <w:r>
        <w:rPr>
          <w:rFonts w:ascii="Arial" w:hAnsi="Arial" w:cs="Arial"/>
          <w:sz w:val="24"/>
          <w:lang w:val="es-US"/>
        </w:rPr>
        <w:t>Resultados fundamentales a los que se arribó</w:t>
      </w:r>
    </w:p>
    <w:p w14:paraId="3BEDB6FB" w14:textId="77777777" w:rsidR="009E009F" w:rsidRDefault="009E009F">
      <w:pPr>
        <w:spacing w:after="0" w:line="360" w:lineRule="auto"/>
        <w:ind w:left="720"/>
        <w:jc w:val="both"/>
        <w:rPr>
          <w:rFonts w:ascii="Arial" w:hAnsi="Arial" w:cs="Arial"/>
          <w:sz w:val="24"/>
          <w:szCs w:val="24"/>
          <w:lang w:val="es-ES"/>
        </w:rPr>
      </w:pPr>
    </w:p>
    <w:p w14:paraId="2991921A" w14:textId="77777777" w:rsidR="009E009F" w:rsidRDefault="009E009F">
      <w:pPr>
        <w:pStyle w:val="texto"/>
        <w:jc w:val="both"/>
        <w:rPr>
          <w:lang w:val="es-ES"/>
        </w:rPr>
      </w:pPr>
    </w:p>
    <w:p w14:paraId="509EBDE5" w14:textId="77777777" w:rsidR="009E009F" w:rsidRDefault="00656E85">
      <w:pPr>
        <w:pStyle w:val="Ttulo1"/>
        <w:rPr>
          <w:color w:val="92D050"/>
          <w:lang w:val="es-ES"/>
        </w:rPr>
      </w:pPr>
      <w:r w:rsidRPr="007F02C4">
        <w:rPr>
          <w:lang w:val="es-ES"/>
        </w:rPr>
        <w:br w:type="page"/>
      </w:r>
      <w:bookmarkStart w:id="8" w:name="_Toc55279247"/>
      <w:r>
        <w:rPr>
          <w:color w:val="92D050"/>
          <w:lang w:val="es-ES"/>
        </w:rPr>
        <w:lastRenderedPageBreak/>
        <w:t>RECOMENDACIONES</w:t>
      </w:r>
      <w:bookmarkEnd w:id="8"/>
    </w:p>
    <w:p w14:paraId="74E7DAD9" w14:textId="77777777" w:rsidR="009E009F" w:rsidRDefault="00656E85">
      <w:pPr>
        <w:spacing w:before="120" w:after="120" w:line="360" w:lineRule="auto"/>
        <w:jc w:val="both"/>
        <w:rPr>
          <w:rFonts w:ascii="Arial" w:hAnsi="Arial" w:cs="Arial"/>
          <w:sz w:val="24"/>
          <w:lang w:val="es-US"/>
        </w:rPr>
      </w:pPr>
      <w:r>
        <w:rPr>
          <w:rFonts w:ascii="Arial" w:hAnsi="Arial" w:cs="Arial"/>
          <w:sz w:val="24"/>
          <w:lang w:val="es-US"/>
        </w:rPr>
        <w:t xml:space="preserve">Cualquier aspecto que usted considere que se debe seguir tratando o darle seguimiento una vez concluido el trabajo. </w:t>
      </w:r>
    </w:p>
    <w:p w14:paraId="7DC39CCE" w14:textId="77777777" w:rsidR="009E009F" w:rsidRDefault="009E009F">
      <w:pPr>
        <w:pStyle w:val="texto"/>
        <w:jc w:val="both"/>
        <w:rPr>
          <w:lang w:val="es-US"/>
        </w:rPr>
      </w:pPr>
    </w:p>
    <w:p w14:paraId="54639348" w14:textId="77777777" w:rsidR="009E009F" w:rsidRDefault="00656E85">
      <w:pPr>
        <w:pStyle w:val="Ttulo1"/>
        <w:rPr>
          <w:color w:val="92D050"/>
          <w:lang w:val="es-ES"/>
        </w:rPr>
      </w:pPr>
      <w:r w:rsidRPr="007F02C4">
        <w:rPr>
          <w:lang w:val="es-ES"/>
        </w:rPr>
        <w:br w:type="page"/>
      </w:r>
      <w:bookmarkStart w:id="9" w:name="_Toc55279248"/>
      <w:r>
        <w:rPr>
          <w:color w:val="92D050"/>
          <w:lang w:val="es-ES"/>
        </w:rPr>
        <w:lastRenderedPageBreak/>
        <w:t>REFERENCIAS BIBLIOGRÁFICAS Y BIBLIOGRAFÍA</w:t>
      </w:r>
      <w:bookmarkEnd w:id="9"/>
    </w:p>
    <w:p w14:paraId="0B160228" w14:textId="77777777" w:rsidR="009E009F" w:rsidRDefault="00656E85">
      <w:pPr>
        <w:numPr>
          <w:ilvl w:val="0"/>
          <w:numId w:val="10"/>
        </w:numPr>
        <w:suppressAutoHyphens/>
        <w:spacing w:after="0" w:line="360" w:lineRule="auto"/>
        <w:ind w:left="720" w:hanging="360"/>
        <w:jc w:val="both"/>
        <w:rPr>
          <w:rFonts w:ascii="Arial" w:hAnsi="Arial" w:cs="Arial"/>
          <w:bCs/>
          <w:sz w:val="24"/>
          <w:szCs w:val="24"/>
          <w:lang w:val="es-ES"/>
        </w:rPr>
      </w:pPr>
      <w:r>
        <w:rPr>
          <w:rFonts w:ascii="Arial" w:hAnsi="Arial" w:cs="Arial"/>
          <w:bCs/>
          <w:sz w:val="24"/>
          <w:szCs w:val="24"/>
          <w:lang w:val="es-ES"/>
        </w:rPr>
        <w:t xml:space="preserve">Se realizarán los asientos bibliográficos según las normas </w:t>
      </w:r>
      <w:r>
        <w:rPr>
          <w:rFonts w:ascii="Arial" w:hAnsi="Arial" w:cs="Arial"/>
          <w:bCs/>
          <w:color w:val="FF0000"/>
          <w:sz w:val="24"/>
          <w:szCs w:val="24"/>
          <w:lang w:val="es-ES"/>
        </w:rPr>
        <w:t>Apa</w:t>
      </w:r>
    </w:p>
    <w:p w14:paraId="665D7991" w14:textId="77777777" w:rsidR="009E009F" w:rsidRDefault="00656E85">
      <w:pPr>
        <w:numPr>
          <w:ilvl w:val="0"/>
          <w:numId w:val="10"/>
        </w:numPr>
        <w:suppressAutoHyphens/>
        <w:spacing w:after="0" w:line="360" w:lineRule="auto"/>
        <w:ind w:left="720" w:hanging="360"/>
        <w:jc w:val="both"/>
        <w:rPr>
          <w:rFonts w:ascii="Arial" w:hAnsi="Arial" w:cs="Arial"/>
          <w:bCs/>
          <w:sz w:val="24"/>
          <w:szCs w:val="24"/>
          <w:lang w:val="es-ES"/>
        </w:rPr>
      </w:pPr>
      <w:r>
        <w:rPr>
          <w:rFonts w:ascii="Arial" w:hAnsi="Arial" w:cs="Arial"/>
          <w:bCs/>
          <w:sz w:val="24"/>
          <w:szCs w:val="24"/>
          <w:lang w:val="es-ES"/>
        </w:rPr>
        <w:t xml:space="preserve">Las fuentes deben estar  ordenadas según establece la norma con ayuda de un gestor bibliográfico profesional como el </w:t>
      </w:r>
      <w:proofErr w:type="spellStart"/>
      <w:r>
        <w:rPr>
          <w:rFonts w:ascii="Arial" w:hAnsi="Arial" w:cs="Arial"/>
          <w:bCs/>
          <w:sz w:val="24"/>
          <w:szCs w:val="24"/>
          <w:lang w:val="es-ES"/>
        </w:rPr>
        <w:t>EndNote</w:t>
      </w:r>
      <w:proofErr w:type="spellEnd"/>
      <w:r>
        <w:rPr>
          <w:rFonts w:ascii="Arial" w:hAnsi="Arial" w:cs="Arial"/>
          <w:bCs/>
          <w:sz w:val="24"/>
          <w:szCs w:val="24"/>
          <w:lang w:val="es-ES"/>
        </w:rPr>
        <w:t xml:space="preserve">, Mendeley u otros; siguiendo el estilo </w:t>
      </w:r>
      <w:r>
        <w:rPr>
          <w:rFonts w:ascii="Arial" w:hAnsi="Arial" w:cs="Arial"/>
          <w:bCs/>
          <w:color w:val="FF0000"/>
          <w:sz w:val="24"/>
          <w:szCs w:val="24"/>
          <w:lang w:val="es-ES"/>
        </w:rPr>
        <w:t>Apa 6ta edición</w:t>
      </w:r>
      <w:r>
        <w:rPr>
          <w:rFonts w:ascii="Arial" w:hAnsi="Arial" w:cs="Arial"/>
          <w:bCs/>
          <w:sz w:val="24"/>
          <w:szCs w:val="24"/>
          <w:lang w:val="es-ES"/>
        </w:rPr>
        <w:t>. Cada referencia debe tener todos sus datos, según corresponda al tipo de documento (artículos, libros, etc.)</w:t>
      </w:r>
    </w:p>
    <w:p w14:paraId="2B0DA2FE" w14:textId="77777777" w:rsidR="009E009F" w:rsidRDefault="00656E85">
      <w:pPr>
        <w:numPr>
          <w:ilvl w:val="0"/>
          <w:numId w:val="10"/>
        </w:numPr>
        <w:suppressAutoHyphens/>
        <w:spacing w:after="0" w:line="360" w:lineRule="auto"/>
        <w:ind w:left="720" w:hanging="360"/>
        <w:jc w:val="both"/>
        <w:rPr>
          <w:rFonts w:ascii="Arial" w:hAnsi="Arial" w:cs="Arial"/>
          <w:sz w:val="24"/>
          <w:szCs w:val="24"/>
          <w:lang w:val="es-ES"/>
        </w:rPr>
      </w:pPr>
      <w:r>
        <w:rPr>
          <w:rFonts w:ascii="Arial" w:hAnsi="Arial" w:cs="Arial"/>
          <w:sz w:val="24"/>
          <w:szCs w:val="24"/>
          <w:lang w:val="es-ES"/>
        </w:rPr>
        <w:t>Normas para referencias bibliográficas a las fuentes (se encuentran en el lugar donde se refieren en el documento):</w:t>
      </w:r>
    </w:p>
    <w:p w14:paraId="4532B2A7" w14:textId="77777777" w:rsidR="009E009F" w:rsidRDefault="00656E85">
      <w:pPr>
        <w:numPr>
          <w:ilvl w:val="0"/>
          <w:numId w:val="17"/>
        </w:numPr>
        <w:spacing w:after="0" w:line="360" w:lineRule="auto"/>
        <w:ind w:left="1212" w:hanging="360"/>
        <w:jc w:val="both"/>
        <w:rPr>
          <w:rFonts w:ascii="Arial" w:hAnsi="Arial" w:cs="Arial"/>
          <w:sz w:val="24"/>
          <w:szCs w:val="24"/>
          <w:lang w:val="es-ES"/>
        </w:rPr>
      </w:pPr>
      <w:r>
        <w:rPr>
          <w:rFonts w:ascii="Arial" w:hAnsi="Arial" w:cs="Arial"/>
          <w:sz w:val="24"/>
          <w:szCs w:val="24"/>
          <w:lang w:val="es-ES"/>
        </w:rPr>
        <w:t>Todo párrafo o parte de él, extraído literalmente de una fuente bibliográfica debe aparecer entre comillas y con la referencia al autor correspondiente.</w:t>
      </w:r>
    </w:p>
    <w:p w14:paraId="44FC9C57" w14:textId="77777777" w:rsidR="009E009F" w:rsidRDefault="00656E85">
      <w:pPr>
        <w:numPr>
          <w:ilvl w:val="0"/>
          <w:numId w:val="17"/>
        </w:numPr>
        <w:spacing w:after="0" w:line="360" w:lineRule="auto"/>
        <w:ind w:left="1212" w:hanging="360"/>
        <w:jc w:val="both"/>
        <w:rPr>
          <w:rFonts w:ascii="Arial" w:hAnsi="Arial" w:cs="Arial"/>
          <w:sz w:val="24"/>
          <w:szCs w:val="24"/>
          <w:lang w:val="es-ES"/>
        </w:rPr>
      </w:pPr>
      <w:r>
        <w:rPr>
          <w:rFonts w:ascii="Arial" w:hAnsi="Arial" w:cs="Arial"/>
          <w:sz w:val="24"/>
          <w:szCs w:val="24"/>
          <w:lang w:val="es-ES"/>
        </w:rPr>
        <w:t>Si se extrae la idea de un autor de una fuente, pero de forma no literal, entonces no se usan las comillas, aunque también se hace referencia al autor.</w:t>
      </w:r>
    </w:p>
    <w:p w14:paraId="2A06901F" w14:textId="77777777" w:rsidR="009E009F" w:rsidRDefault="00656E85">
      <w:pPr>
        <w:numPr>
          <w:ilvl w:val="0"/>
          <w:numId w:val="17"/>
        </w:numPr>
        <w:spacing w:after="0" w:line="360" w:lineRule="auto"/>
        <w:ind w:left="1212" w:hanging="360"/>
        <w:jc w:val="both"/>
        <w:rPr>
          <w:rFonts w:ascii="Arial" w:hAnsi="Arial" w:cs="Arial"/>
          <w:sz w:val="24"/>
          <w:szCs w:val="24"/>
          <w:lang w:val="es-ES"/>
        </w:rPr>
      </w:pPr>
      <w:r>
        <w:rPr>
          <w:rFonts w:ascii="Arial" w:hAnsi="Arial" w:cs="Arial"/>
          <w:sz w:val="24"/>
          <w:szCs w:val="24"/>
          <w:lang w:val="es-ES"/>
        </w:rPr>
        <w:t>Para hacer referencia a una fuente bibliográfica, en el lugar correspondiente del texto se debe usar la forma siguiente:</w:t>
      </w:r>
    </w:p>
    <w:p w14:paraId="58D3B8EC" w14:textId="77777777" w:rsidR="009E009F" w:rsidRDefault="00656E85">
      <w:pPr>
        <w:numPr>
          <w:ilvl w:val="1"/>
          <w:numId w:val="4"/>
        </w:numPr>
        <w:spacing w:after="0" w:line="360" w:lineRule="auto"/>
        <w:ind w:left="1779" w:hanging="360"/>
        <w:jc w:val="both"/>
        <w:rPr>
          <w:rFonts w:ascii="Arial" w:hAnsi="Arial" w:cs="Arial"/>
          <w:sz w:val="24"/>
          <w:szCs w:val="24"/>
          <w:lang w:val="es-ES"/>
        </w:rPr>
      </w:pPr>
      <w:r>
        <w:rPr>
          <w:rFonts w:ascii="Arial" w:hAnsi="Arial" w:cs="Arial"/>
          <w:sz w:val="24"/>
          <w:szCs w:val="24"/>
          <w:lang w:val="es-ES"/>
        </w:rPr>
        <w:t>El primer apellido del autor principal y el año de la publicación separados por coma y encerrados entre paréntesis. Ejemplo: (Marco, 1979).</w:t>
      </w:r>
    </w:p>
    <w:p w14:paraId="4D6A1066" w14:textId="77777777" w:rsidR="009E009F" w:rsidRDefault="00656E85">
      <w:pPr>
        <w:numPr>
          <w:ilvl w:val="0"/>
          <w:numId w:val="19"/>
        </w:numPr>
        <w:spacing w:after="0" w:line="360" w:lineRule="auto"/>
        <w:ind w:left="720" w:hanging="360"/>
        <w:jc w:val="both"/>
        <w:rPr>
          <w:rFonts w:ascii="Arial" w:hAnsi="Arial" w:cs="Arial"/>
          <w:sz w:val="24"/>
          <w:szCs w:val="24"/>
          <w:lang w:val="es-ES"/>
        </w:rPr>
      </w:pPr>
      <w:r>
        <w:rPr>
          <w:rFonts w:ascii="Arial" w:hAnsi="Arial" w:cs="Arial"/>
          <w:sz w:val="24"/>
          <w:szCs w:val="24"/>
          <w:lang w:val="es-ES"/>
        </w:rPr>
        <w:t>En un documento publicado a nombre de una empresa, compañía, ministerio u otra organización no aparece el nombre del autor. Para hacer referencia a la fuente, en lugar del autor se usará la sigla correspondiente a dicha entidad.</w:t>
      </w:r>
    </w:p>
    <w:p w14:paraId="7903EAA6" w14:textId="77777777" w:rsidR="009E009F" w:rsidRDefault="009E009F">
      <w:pPr>
        <w:pStyle w:val="texto"/>
        <w:jc w:val="both"/>
        <w:rPr>
          <w:lang w:val="es-ES"/>
        </w:rPr>
      </w:pPr>
    </w:p>
    <w:p w14:paraId="264DDB17" w14:textId="77777777" w:rsidR="009E009F" w:rsidRDefault="009E009F">
      <w:pPr>
        <w:pStyle w:val="texto"/>
        <w:jc w:val="both"/>
      </w:pPr>
    </w:p>
    <w:p w14:paraId="13DAD3B4" w14:textId="77777777" w:rsidR="009E009F" w:rsidRDefault="00656E85">
      <w:pPr>
        <w:pStyle w:val="Ttulo1"/>
        <w:rPr>
          <w:lang w:val="es-ES"/>
        </w:rPr>
      </w:pPr>
      <w:r w:rsidRPr="007F02C4">
        <w:rPr>
          <w:lang w:val="es-ES"/>
        </w:rPr>
        <w:br w:type="page"/>
      </w:r>
      <w:bookmarkStart w:id="10" w:name="_Toc55279249"/>
      <w:r>
        <w:rPr>
          <w:color w:val="92D050"/>
          <w:lang w:val="es-ES"/>
        </w:rPr>
        <w:lastRenderedPageBreak/>
        <w:t>GLOSARIO</w:t>
      </w:r>
      <w:bookmarkEnd w:id="10"/>
    </w:p>
    <w:p w14:paraId="4CF86BC5" w14:textId="77777777" w:rsidR="009E009F" w:rsidRDefault="00656E85">
      <w:pPr>
        <w:spacing w:line="360" w:lineRule="auto"/>
        <w:jc w:val="both"/>
        <w:rPr>
          <w:rFonts w:ascii="Arial" w:hAnsi="Arial" w:cs="Arial"/>
          <w:sz w:val="24"/>
          <w:szCs w:val="24"/>
          <w:lang w:val="es-ES"/>
        </w:rPr>
      </w:pPr>
      <w:r>
        <w:rPr>
          <w:rFonts w:ascii="Arial" w:hAnsi="Arial" w:cs="Arial"/>
          <w:sz w:val="24"/>
          <w:szCs w:val="24"/>
          <w:lang w:val="es-ES"/>
        </w:rPr>
        <w:t>(Opcional) Listado de términos ordenados alfabéticamente, que son usados en el trabajo y cuyo significado es poco conocido. Se indica para cada término su significado.</w:t>
      </w:r>
    </w:p>
    <w:p w14:paraId="714B3410" w14:textId="77777777" w:rsidR="009E009F" w:rsidRDefault="009E009F">
      <w:pPr>
        <w:pStyle w:val="texto"/>
        <w:jc w:val="both"/>
      </w:pPr>
    </w:p>
    <w:p w14:paraId="6D193F4C" w14:textId="77777777" w:rsidR="009E009F" w:rsidRDefault="009E009F">
      <w:pPr>
        <w:sectPr w:rsidR="009E009F">
          <w:headerReference w:type="default" r:id="rId17"/>
          <w:footerReference w:type="default" r:id="rId18"/>
          <w:pgSz w:w="12240" w:h="15840"/>
          <w:pgMar w:top="1418" w:right="1418" w:bottom="1418" w:left="1701" w:header="709" w:footer="709" w:gutter="0"/>
          <w:cols w:space="720"/>
        </w:sectPr>
      </w:pPr>
    </w:p>
    <w:p w14:paraId="7C9E3F9D" w14:textId="77777777" w:rsidR="009E009F" w:rsidRDefault="00656E85">
      <w:pPr>
        <w:pStyle w:val="Ttulo1"/>
      </w:pPr>
      <w:bookmarkStart w:id="11" w:name="_Toc55279250"/>
      <w:r>
        <w:rPr>
          <w:color w:val="92D050"/>
          <w:lang w:val="es-ES"/>
        </w:rPr>
        <w:lastRenderedPageBreak/>
        <w:t>ANEXOS</w:t>
      </w:r>
      <w:bookmarkEnd w:id="11"/>
    </w:p>
    <w:p w14:paraId="5DFB77B9" w14:textId="77777777" w:rsidR="009E009F" w:rsidRDefault="00656E85">
      <w:pPr>
        <w:numPr>
          <w:ilvl w:val="0"/>
          <w:numId w:val="19"/>
        </w:numPr>
        <w:suppressAutoHyphens/>
        <w:spacing w:after="200" w:line="360" w:lineRule="auto"/>
        <w:ind w:left="720" w:hanging="360"/>
        <w:jc w:val="both"/>
        <w:rPr>
          <w:rFonts w:ascii="Arial" w:hAnsi="Arial" w:cs="Arial"/>
          <w:sz w:val="24"/>
          <w:szCs w:val="24"/>
          <w:lang w:val="es-ES"/>
        </w:rPr>
      </w:pPr>
      <w:r>
        <w:rPr>
          <w:rFonts w:ascii="Arial" w:hAnsi="Arial" w:cs="Arial"/>
          <w:sz w:val="24"/>
          <w:szCs w:val="24"/>
          <w:lang w:val="es-ES"/>
        </w:rPr>
        <w:t>(Opcional) Documentos que complementan el cuerpo del trabajo, pero que no son indispensables para entenderlo. Todos deben ser referenciados en el cuerpo del documento.</w:t>
      </w:r>
    </w:p>
    <w:p w14:paraId="132CE0A2" w14:textId="77777777" w:rsidR="009E009F" w:rsidRDefault="00656E85">
      <w:pPr>
        <w:numPr>
          <w:ilvl w:val="0"/>
          <w:numId w:val="19"/>
        </w:numPr>
        <w:suppressAutoHyphens/>
        <w:spacing w:after="200" w:line="360" w:lineRule="auto"/>
        <w:ind w:left="720" w:hanging="360"/>
        <w:jc w:val="both"/>
        <w:rPr>
          <w:rFonts w:ascii="Arial" w:hAnsi="Arial" w:cs="Arial"/>
          <w:sz w:val="24"/>
          <w:szCs w:val="24"/>
          <w:lang w:val="es-ES"/>
        </w:rPr>
      </w:pPr>
      <w:r>
        <w:rPr>
          <w:rFonts w:ascii="Arial" w:hAnsi="Arial" w:cs="Arial"/>
          <w:sz w:val="24"/>
          <w:szCs w:val="24"/>
          <w:lang w:val="es-ES"/>
        </w:rPr>
        <w:t>Se organizarán en orden consecutivo según su aparición en el desarrollo del trabajo</w:t>
      </w:r>
    </w:p>
    <w:p w14:paraId="3BB253F6" w14:textId="77777777" w:rsidR="009E009F" w:rsidRDefault="00656E85">
      <w:pPr>
        <w:numPr>
          <w:ilvl w:val="0"/>
          <w:numId w:val="19"/>
        </w:numPr>
        <w:suppressAutoHyphens/>
        <w:spacing w:after="200" w:line="360" w:lineRule="auto"/>
        <w:ind w:left="720" w:hanging="360"/>
        <w:jc w:val="both"/>
        <w:rPr>
          <w:rFonts w:ascii="Arial" w:hAnsi="Arial" w:cs="Arial"/>
          <w:sz w:val="24"/>
          <w:szCs w:val="24"/>
          <w:lang w:val="es-ES"/>
        </w:rPr>
      </w:pPr>
      <w:r>
        <w:rPr>
          <w:rFonts w:ascii="Arial" w:hAnsi="Arial" w:cs="Arial"/>
          <w:sz w:val="24"/>
          <w:szCs w:val="24"/>
          <w:lang w:val="es-ES"/>
        </w:rPr>
        <w:t>En ellos pueden exponerse tablas, gráficos, detalles de instrumentos y técnicas utilizadas, resultados estadísticos y materiales complementarios recomendados para la introducción de los resultados de investigación en la práctica</w:t>
      </w:r>
    </w:p>
    <w:p w14:paraId="434BC52E" w14:textId="77777777" w:rsidR="009E009F" w:rsidRDefault="00656E85">
      <w:pPr>
        <w:numPr>
          <w:ilvl w:val="0"/>
          <w:numId w:val="19"/>
        </w:numPr>
        <w:suppressAutoHyphens/>
        <w:spacing w:after="200" w:line="360" w:lineRule="auto"/>
        <w:ind w:left="720" w:hanging="360"/>
        <w:jc w:val="both"/>
        <w:rPr>
          <w:rFonts w:ascii="Arial" w:hAnsi="Arial" w:cs="Arial"/>
          <w:sz w:val="24"/>
          <w:szCs w:val="24"/>
          <w:lang w:val="es-ES"/>
        </w:rPr>
      </w:pPr>
      <w:r>
        <w:rPr>
          <w:rFonts w:ascii="Arial" w:hAnsi="Arial" w:cs="Arial"/>
          <w:sz w:val="24"/>
          <w:szCs w:val="24"/>
          <w:lang w:val="es-ES"/>
        </w:rPr>
        <w:t>Los anexos bien utilizados pueden ser un recurso efectivo para lograr ajustarse al número de páginas exigidas para el cuerpo de la tesis (60 páginas)</w:t>
      </w:r>
    </w:p>
    <w:p w14:paraId="4CD8541F" w14:textId="77777777" w:rsidR="009E009F" w:rsidRDefault="00656E85">
      <w:pPr>
        <w:numPr>
          <w:ilvl w:val="0"/>
          <w:numId w:val="19"/>
        </w:numPr>
        <w:suppressAutoHyphens/>
        <w:spacing w:after="200" w:line="360" w:lineRule="auto"/>
        <w:ind w:left="720" w:hanging="360"/>
        <w:jc w:val="both"/>
        <w:rPr>
          <w:rFonts w:ascii="Arial" w:hAnsi="Arial" w:cs="Arial"/>
          <w:sz w:val="24"/>
          <w:szCs w:val="24"/>
          <w:lang w:val="es-ES"/>
        </w:rPr>
      </w:pPr>
      <w:r>
        <w:rPr>
          <w:rFonts w:ascii="Arial" w:hAnsi="Arial" w:cs="Arial"/>
          <w:sz w:val="24"/>
          <w:szCs w:val="24"/>
          <w:lang w:val="es-ES"/>
        </w:rPr>
        <w:t>Los anexos se comienzan a enumerar desde uno con números romanos (I, II, III, IV, V etc.)</w:t>
      </w:r>
    </w:p>
    <w:p w14:paraId="221FFE02" w14:textId="77777777" w:rsidR="009E009F" w:rsidRDefault="009E009F">
      <w:pPr>
        <w:suppressAutoHyphens/>
        <w:spacing w:after="200" w:line="360" w:lineRule="auto"/>
        <w:ind w:left="360"/>
        <w:jc w:val="both"/>
        <w:rPr>
          <w:rFonts w:ascii="Arial" w:hAnsi="Arial" w:cs="Arial"/>
          <w:sz w:val="24"/>
          <w:szCs w:val="24"/>
          <w:lang w:val="es-ES"/>
        </w:rPr>
      </w:pPr>
    </w:p>
    <w:p w14:paraId="406056E9" w14:textId="77777777" w:rsidR="009E009F" w:rsidRDefault="00656E85">
      <w:pPr>
        <w:spacing w:after="0" w:line="360" w:lineRule="auto"/>
        <w:jc w:val="both"/>
        <w:rPr>
          <w:rFonts w:ascii="Arial" w:hAnsi="Arial" w:cs="Arial"/>
          <w:b/>
          <w:sz w:val="24"/>
          <w:szCs w:val="24"/>
          <w:lang w:val="es-ES_tradnl"/>
        </w:rPr>
      </w:pPr>
      <w:r>
        <w:rPr>
          <w:rFonts w:ascii="Arial" w:hAnsi="Arial" w:cs="Arial"/>
          <w:b/>
          <w:sz w:val="24"/>
          <w:szCs w:val="24"/>
          <w:lang w:val="es-ES_tradnl"/>
        </w:rPr>
        <w:t>Normas de formato para las tesis de Diplomas</w:t>
      </w:r>
    </w:p>
    <w:p w14:paraId="4AF30DB9" w14:textId="77777777" w:rsidR="009E009F" w:rsidRDefault="00656E85">
      <w:pPr>
        <w:numPr>
          <w:ilvl w:val="0"/>
          <w:numId w:val="15"/>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 xml:space="preserve">Tamaño: </w:t>
      </w:r>
      <w:r>
        <w:rPr>
          <w:rFonts w:ascii="Arial" w:hAnsi="Arial" w:cs="Arial"/>
          <w:color w:val="FF0000"/>
          <w:sz w:val="24"/>
          <w:szCs w:val="24"/>
          <w:lang w:val="es-ES_tradnl"/>
        </w:rPr>
        <w:t>máximo 60 páginas</w:t>
      </w:r>
      <w:r>
        <w:rPr>
          <w:rFonts w:ascii="Arial" w:hAnsi="Arial" w:cs="Arial"/>
          <w:sz w:val="24"/>
          <w:szCs w:val="24"/>
          <w:lang w:val="es-ES_tradnl"/>
        </w:rPr>
        <w:t>, desde la Introducción hasta las Referencias Bibliográficas</w:t>
      </w:r>
    </w:p>
    <w:p w14:paraId="69624D51" w14:textId="77777777" w:rsidR="009E009F" w:rsidRDefault="00656E85">
      <w:pPr>
        <w:numPr>
          <w:ilvl w:val="0"/>
          <w:numId w:val="15"/>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 xml:space="preserve">Configuración de página: </w:t>
      </w:r>
      <w:r>
        <w:rPr>
          <w:rFonts w:ascii="Arial" w:hAnsi="Arial" w:cs="Arial"/>
          <w:color w:val="FF0000"/>
          <w:sz w:val="24"/>
          <w:szCs w:val="24"/>
          <w:lang w:val="es-ES_tradnl"/>
        </w:rPr>
        <w:t>formato carta</w:t>
      </w:r>
      <w:r>
        <w:rPr>
          <w:rFonts w:ascii="Arial" w:hAnsi="Arial" w:cs="Arial"/>
          <w:sz w:val="24"/>
          <w:szCs w:val="24"/>
          <w:lang w:val="es-ES_tradnl"/>
        </w:rPr>
        <w:t xml:space="preserve"> 8 ½ * 11, en una columna</w:t>
      </w:r>
    </w:p>
    <w:p w14:paraId="7B3D17D4" w14:textId="77777777" w:rsidR="009E009F" w:rsidRDefault="00656E85">
      <w:pPr>
        <w:numPr>
          <w:ilvl w:val="0"/>
          <w:numId w:val="15"/>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Las páginas se numerarán con números arábigos consecutivamente en la parte inferior derecha de la página</w:t>
      </w:r>
    </w:p>
    <w:p w14:paraId="71C8266F" w14:textId="77777777" w:rsidR="009E009F" w:rsidRDefault="00656E85">
      <w:pPr>
        <w:numPr>
          <w:ilvl w:val="0"/>
          <w:numId w:val="15"/>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 xml:space="preserve">Formato de fuente: </w:t>
      </w:r>
      <w:r>
        <w:rPr>
          <w:rFonts w:ascii="Arial" w:hAnsi="Arial" w:cs="Arial"/>
          <w:color w:val="FF0000"/>
          <w:sz w:val="24"/>
          <w:szCs w:val="24"/>
          <w:lang w:val="es-ES_tradnl"/>
        </w:rPr>
        <w:t>Arial 12</w:t>
      </w:r>
      <w:r>
        <w:rPr>
          <w:rFonts w:ascii="Arial" w:hAnsi="Arial" w:cs="Arial"/>
          <w:sz w:val="24"/>
          <w:szCs w:val="24"/>
          <w:lang w:val="es-ES_tradnl"/>
        </w:rPr>
        <w:t xml:space="preserve">  </w:t>
      </w:r>
    </w:p>
    <w:p w14:paraId="26776B6F" w14:textId="77777777" w:rsidR="009E009F" w:rsidRDefault="00656E85">
      <w:pPr>
        <w:numPr>
          <w:ilvl w:val="0"/>
          <w:numId w:val="15"/>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Formato de párrafo, a un espacio y medio (interlineado 1.5), sin sangría, con márgenes:</w:t>
      </w:r>
    </w:p>
    <w:p w14:paraId="4E614595" w14:textId="77777777" w:rsidR="009E009F" w:rsidRDefault="00656E85">
      <w:pPr>
        <w:pStyle w:val="Predeterminado"/>
        <w:spacing w:line="360" w:lineRule="auto"/>
        <w:ind w:left="720"/>
        <w:rPr>
          <w:sz w:val="24"/>
          <w:szCs w:val="24"/>
        </w:rPr>
      </w:pPr>
      <w:r>
        <w:rPr>
          <w:rFonts w:ascii="Arial" w:hAnsi="Arial" w:cs="Arial"/>
          <w:sz w:val="24"/>
          <w:szCs w:val="24"/>
        </w:rPr>
        <w:t>margen izquierdo---------- 3,5 cm</w:t>
      </w:r>
    </w:p>
    <w:p w14:paraId="04B7512E" w14:textId="77777777" w:rsidR="009E009F" w:rsidRDefault="00656E85">
      <w:pPr>
        <w:pStyle w:val="Predeterminado"/>
        <w:spacing w:line="360" w:lineRule="auto"/>
        <w:ind w:left="720"/>
        <w:rPr>
          <w:sz w:val="24"/>
          <w:szCs w:val="24"/>
        </w:rPr>
      </w:pPr>
      <w:r>
        <w:rPr>
          <w:rFonts w:ascii="Arial" w:hAnsi="Arial" w:cs="Arial"/>
          <w:sz w:val="24"/>
          <w:szCs w:val="24"/>
        </w:rPr>
        <w:t>margen superior------------3,0 cm</w:t>
      </w:r>
    </w:p>
    <w:p w14:paraId="07B20258" w14:textId="77777777" w:rsidR="009E009F" w:rsidRDefault="00656E85">
      <w:pPr>
        <w:pStyle w:val="Predeterminado"/>
        <w:spacing w:line="360" w:lineRule="auto"/>
        <w:ind w:left="720"/>
        <w:rPr>
          <w:sz w:val="24"/>
          <w:szCs w:val="24"/>
        </w:rPr>
      </w:pPr>
      <w:r>
        <w:rPr>
          <w:rFonts w:ascii="Arial" w:hAnsi="Arial" w:cs="Arial"/>
          <w:sz w:val="24"/>
          <w:szCs w:val="24"/>
        </w:rPr>
        <w:t>margen inferior-------------2,5 cm</w:t>
      </w:r>
    </w:p>
    <w:p w14:paraId="53109906" w14:textId="77777777" w:rsidR="009E009F" w:rsidRDefault="00656E85">
      <w:pPr>
        <w:pStyle w:val="Predeterminado"/>
        <w:spacing w:line="360" w:lineRule="auto"/>
        <w:ind w:left="720"/>
        <w:rPr>
          <w:sz w:val="24"/>
          <w:szCs w:val="24"/>
        </w:rPr>
      </w:pPr>
      <w:r>
        <w:rPr>
          <w:rFonts w:ascii="Arial" w:hAnsi="Arial" w:cs="Arial"/>
          <w:sz w:val="24"/>
          <w:szCs w:val="24"/>
        </w:rPr>
        <w:t>margen derecho-----------2,5 cm</w:t>
      </w:r>
    </w:p>
    <w:p w14:paraId="3ECB57B7" w14:textId="77777777" w:rsidR="009E009F" w:rsidRDefault="009E009F">
      <w:pPr>
        <w:spacing w:after="0" w:line="360" w:lineRule="auto"/>
        <w:jc w:val="both"/>
        <w:rPr>
          <w:rFonts w:ascii="Arial" w:hAnsi="Arial" w:cs="Arial"/>
          <w:b/>
          <w:sz w:val="24"/>
          <w:szCs w:val="24"/>
          <w:lang w:val="es-ES_tradnl"/>
        </w:rPr>
      </w:pPr>
    </w:p>
    <w:p w14:paraId="19F0EDD6" w14:textId="77777777" w:rsidR="009E009F" w:rsidRDefault="009E009F">
      <w:pPr>
        <w:spacing w:after="0" w:line="360" w:lineRule="auto"/>
        <w:jc w:val="both"/>
        <w:rPr>
          <w:rFonts w:ascii="Arial" w:hAnsi="Arial" w:cs="Arial"/>
          <w:b/>
          <w:sz w:val="24"/>
          <w:szCs w:val="24"/>
          <w:lang w:val="es-ES_tradnl"/>
        </w:rPr>
      </w:pPr>
    </w:p>
    <w:p w14:paraId="4AE0E2DD" w14:textId="77777777" w:rsidR="009E009F" w:rsidRDefault="00656E85">
      <w:pPr>
        <w:spacing w:after="0" w:line="360" w:lineRule="auto"/>
        <w:jc w:val="both"/>
        <w:rPr>
          <w:rFonts w:ascii="Arial" w:hAnsi="Arial" w:cs="Arial"/>
          <w:sz w:val="24"/>
          <w:szCs w:val="24"/>
          <w:lang w:val="es-ES_tradnl"/>
        </w:rPr>
      </w:pPr>
      <w:r>
        <w:rPr>
          <w:rFonts w:ascii="Arial" w:hAnsi="Arial" w:cs="Arial"/>
          <w:b/>
          <w:sz w:val="24"/>
          <w:szCs w:val="24"/>
          <w:lang w:val="es-ES_tradnl"/>
        </w:rPr>
        <w:t>Otras consideraciones</w:t>
      </w:r>
      <w:r>
        <w:rPr>
          <w:rFonts w:ascii="Arial" w:hAnsi="Arial" w:cs="Arial"/>
          <w:sz w:val="24"/>
          <w:szCs w:val="24"/>
          <w:lang w:val="es-ES_tradnl"/>
        </w:rPr>
        <w:t xml:space="preserve">.  </w:t>
      </w:r>
    </w:p>
    <w:p w14:paraId="306C1400" w14:textId="77777777" w:rsidR="009E009F" w:rsidRDefault="00656E85">
      <w:pPr>
        <w:numPr>
          <w:ilvl w:val="0"/>
          <w:numId w:val="12"/>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 xml:space="preserve">Los títulos correspondientes a los capítulos del texto se escribirán con mayúsculas sostenidas, precedidos del número de orden correspondiente y separadas de éste por un punto y un espacio </w:t>
      </w:r>
    </w:p>
    <w:p w14:paraId="3D480410" w14:textId="77777777" w:rsidR="009E009F" w:rsidRDefault="00656E85">
      <w:pPr>
        <w:numPr>
          <w:ilvl w:val="0"/>
          <w:numId w:val="12"/>
        </w:numPr>
        <w:spacing w:after="0" w:line="360" w:lineRule="auto"/>
        <w:ind w:left="360" w:hanging="360"/>
        <w:jc w:val="both"/>
        <w:rPr>
          <w:rFonts w:ascii="Arial" w:hAnsi="Arial" w:cs="Arial"/>
          <w:sz w:val="24"/>
          <w:szCs w:val="24"/>
          <w:lang w:val="es-ES_tradnl"/>
        </w:rPr>
      </w:pPr>
      <w:r>
        <w:rPr>
          <w:rFonts w:ascii="Arial" w:hAnsi="Arial" w:cs="Arial"/>
          <w:sz w:val="24"/>
          <w:szCs w:val="24"/>
          <w:lang w:val="es-ES"/>
        </w:rPr>
        <w:t>La Introducción y el Capítulo I en conjunto debe ser un tercio del total del documento de tesis final</w:t>
      </w:r>
    </w:p>
    <w:p w14:paraId="0ED0BF45" w14:textId="77777777" w:rsidR="009E009F" w:rsidRDefault="00656E85">
      <w:pPr>
        <w:numPr>
          <w:ilvl w:val="0"/>
          <w:numId w:val="12"/>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Los títulos correspondientes a los diferentes acápites en que se divide cada capítulo se escribirán en minúsculas, precedidos del número de orden correspondiente</w:t>
      </w:r>
    </w:p>
    <w:p w14:paraId="79466B4B" w14:textId="77777777" w:rsidR="009E009F" w:rsidRDefault="00656E85">
      <w:pPr>
        <w:numPr>
          <w:ilvl w:val="0"/>
          <w:numId w:val="12"/>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El espacio final de una línea no deberá llenarse con guiones o signos, ni usarse la tecla de subrayar para separar sílabas</w:t>
      </w:r>
    </w:p>
    <w:p w14:paraId="1D8F030D" w14:textId="77777777" w:rsidR="009E009F" w:rsidRDefault="00656E85">
      <w:pPr>
        <w:numPr>
          <w:ilvl w:val="0"/>
          <w:numId w:val="12"/>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 xml:space="preserve">Los términos que aparezca en el texto en otro idioma, así como las siglas deben escribirse en </w:t>
      </w:r>
      <w:r>
        <w:rPr>
          <w:rFonts w:ascii="Arial" w:hAnsi="Arial" w:cs="Arial"/>
          <w:i/>
          <w:color w:val="FF0000"/>
          <w:sz w:val="24"/>
          <w:szCs w:val="24"/>
          <w:lang w:val="es-ES_tradnl"/>
        </w:rPr>
        <w:t>cursiva</w:t>
      </w:r>
      <w:r>
        <w:rPr>
          <w:rFonts w:ascii="Arial" w:hAnsi="Arial" w:cs="Arial"/>
          <w:sz w:val="24"/>
          <w:szCs w:val="24"/>
          <w:lang w:val="es-ES_tradnl"/>
        </w:rPr>
        <w:t>.</w:t>
      </w:r>
    </w:p>
    <w:p w14:paraId="1274C54B" w14:textId="77777777" w:rsidR="009E009F" w:rsidRDefault="00656E85">
      <w:pPr>
        <w:numPr>
          <w:ilvl w:val="0"/>
          <w:numId w:val="12"/>
        </w:numPr>
        <w:spacing w:after="0" w:line="360" w:lineRule="auto"/>
        <w:ind w:left="360" w:hanging="360"/>
        <w:jc w:val="both"/>
        <w:rPr>
          <w:rFonts w:ascii="Arial" w:hAnsi="Arial" w:cs="Arial"/>
          <w:sz w:val="24"/>
          <w:szCs w:val="24"/>
          <w:lang w:val="es-ES_tradnl"/>
        </w:rPr>
      </w:pPr>
      <w:r>
        <w:rPr>
          <w:rFonts w:ascii="Arial" w:hAnsi="Arial" w:cs="Arial"/>
          <w:sz w:val="24"/>
          <w:szCs w:val="24"/>
          <w:lang w:val="es-ES_tradnl"/>
        </w:rPr>
        <w:t>Las siglas se comienzan a declarar la primera vez que se escribe el término a partir de la introducción, no del resumen</w:t>
      </w:r>
    </w:p>
    <w:p w14:paraId="24C1913C" w14:textId="77777777" w:rsidR="009E009F" w:rsidRDefault="00656E85">
      <w:pPr>
        <w:pStyle w:val="Predeterminado"/>
        <w:spacing w:line="360" w:lineRule="auto"/>
        <w:rPr>
          <w:rFonts w:ascii="Arial" w:hAnsi="Arial" w:cs="Arial"/>
          <w:sz w:val="24"/>
          <w:szCs w:val="24"/>
        </w:rPr>
      </w:pPr>
      <w:r>
        <w:rPr>
          <w:rFonts w:ascii="Arial" w:hAnsi="Arial" w:cs="Arial"/>
          <w:sz w:val="24"/>
          <w:szCs w:val="24"/>
        </w:rPr>
        <w:t>&lt;Ejemplos:&gt;</w:t>
      </w:r>
    </w:p>
    <w:p w14:paraId="30ED6D1C" w14:textId="77777777" w:rsidR="009E009F" w:rsidRDefault="00656E85">
      <w:pPr>
        <w:pStyle w:val="Predeterminado"/>
        <w:spacing w:line="360" w:lineRule="auto"/>
        <w:rPr>
          <w:rFonts w:ascii="Arial" w:hAnsi="Arial" w:cs="Arial"/>
          <w:sz w:val="24"/>
          <w:szCs w:val="24"/>
        </w:rPr>
      </w:pPr>
      <w:r>
        <w:rPr>
          <w:rFonts w:ascii="Arial" w:hAnsi="Arial" w:cs="Arial"/>
          <w:sz w:val="24"/>
          <w:szCs w:val="24"/>
        </w:rPr>
        <w:t xml:space="preserve">Tecnologías Semánticas (TS) </w:t>
      </w:r>
    </w:p>
    <w:p w14:paraId="1F7F9B7F" w14:textId="77777777" w:rsidR="009E009F" w:rsidRDefault="00656E85">
      <w:pPr>
        <w:pStyle w:val="Predeterminado"/>
        <w:spacing w:line="360" w:lineRule="auto"/>
        <w:rPr>
          <w:rFonts w:ascii="Arial" w:hAnsi="Arial" w:cs="Arial"/>
          <w:sz w:val="24"/>
          <w:szCs w:val="24"/>
        </w:rPr>
      </w:pPr>
      <w:r>
        <w:rPr>
          <w:rFonts w:ascii="Arial" w:hAnsi="Arial" w:cs="Arial"/>
          <w:sz w:val="24"/>
          <w:szCs w:val="24"/>
        </w:rPr>
        <w:t xml:space="preserve">Empresa Nacional de Proyectos e Ingeniería (ENPA) </w:t>
      </w:r>
    </w:p>
    <w:p w14:paraId="7D7D262F" w14:textId="77777777" w:rsidR="009E009F" w:rsidRDefault="00656E85">
      <w:pPr>
        <w:pStyle w:val="Predeterminado"/>
        <w:spacing w:line="360" w:lineRule="auto"/>
        <w:rPr>
          <w:rFonts w:ascii="Arial" w:hAnsi="Arial" w:cs="Arial"/>
          <w:sz w:val="24"/>
          <w:szCs w:val="24"/>
        </w:rPr>
      </w:pPr>
      <w:r>
        <w:rPr>
          <w:rFonts w:ascii="Arial" w:hAnsi="Arial" w:cs="Arial"/>
          <w:sz w:val="24"/>
          <w:szCs w:val="24"/>
        </w:rPr>
        <w:t xml:space="preserve">Unidad Empresarial de Base (UEB) </w:t>
      </w:r>
    </w:p>
    <w:p w14:paraId="452ECB1D" w14:textId="77777777" w:rsidR="009E009F" w:rsidRDefault="00656E85">
      <w:pPr>
        <w:pStyle w:val="Predeterminado"/>
        <w:spacing w:line="360" w:lineRule="auto"/>
        <w:rPr>
          <w:rFonts w:ascii="Arial" w:hAnsi="Arial" w:cs="Arial"/>
          <w:sz w:val="24"/>
          <w:szCs w:val="24"/>
        </w:rPr>
      </w:pPr>
      <w:r>
        <w:rPr>
          <w:rFonts w:ascii="Arial" w:hAnsi="Arial" w:cs="Arial"/>
          <w:i/>
          <w:iCs/>
          <w:sz w:val="24"/>
          <w:szCs w:val="24"/>
        </w:rPr>
        <w:t>Framework</w:t>
      </w:r>
      <w:r>
        <w:rPr>
          <w:rFonts w:ascii="Arial" w:hAnsi="Arial" w:cs="Arial"/>
          <w:sz w:val="24"/>
          <w:szCs w:val="24"/>
        </w:rPr>
        <w:t xml:space="preserve"> para la Descripción de Recursos (</w:t>
      </w:r>
      <w:r>
        <w:rPr>
          <w:rFonts w:ascii="Arial" w:hAnsi="Arial" w:cs="Arial"/>
          <w:i/>
          <w:iCs/>
          <w:sz w:val="24"/>
          <w:szCs w:val="24"/>
        </w:rPr>
        <w:t>RDF</w:t>
      </w:r>
      <w:r>
        <w:rPr>
          <w:rFonts w:ascii="Arial" w:hAnsi="Arial" w:cs="Arial"/>
          <w:sz w:val="24"/>
          <w:szCs w:val="24"/>
        </w:rPr>
        <w:t>, por sus siglas en inglés)</w:t>
      </w:r>
    </w:p>
    <w:p w14:paraId="2F33030F" w14:textId="77777777" w:rsidR="009E009F" w:rsidRDefault="00656E85">
      <w:pPr>
        <w:pStyle w:val="Predeterminado"/>
        <w:spacing w:line="360" w:lineRule="auto"/>
        <w:rPr>
          <w:rFonts w:ascii="Arial" w:hAnsi="Arial" w:cs="Arial"/>
          <w:sz w:val="24"/>
          <w:szCs w:val="24"/>
        </w:rPr>
      </w:pPr>
      <w:r>
        <w:rPr>
          <w:rFonts w:ascii="Arial" w:hAnsi="Arial" w:cs="Arial"/>
          <w:sz w:val="24"/>
          <w:szCs w:val="24"/>
        </w:rPr>
        <w:t xml:space="preserve">Lenguaje de Consulta para </w:t>
      </w:r>
      <w:r>
        <w:rPr>
          <w:rFonts w:ascii="Arial" w:hAnsi="Arial" w:cs="Arial"/>
          <w:i/>
          <w:iCs/>
          <w:sz w:val="24"/>
          <w:szCs w:val="24"/>
        </w:rPr>
        <w:t>RDF</w:t>
      </w:r>
      <w:r>
        <w:rPr>
          <w:rFonts w:ascii="Arial" w:hAnsi="Arial" w:cs="Arial"/>
          <w:sz w:val="24"/>
          <w:szCs w:val="24"/>
        </w:rPr>
        <w:t xml:space="preserve"> (</w:t>
      </w:r>
      <w:r>
        <w:rPr>
          <w:rFonts w:ascii="Arial" w:hAnsi="Arial" w:cs="Arial"/>
          <w:i/>
          <w:iCs/>
          <w:sz w:val="24"/>
          <w:szCs w:val="24"/>
        </w:rPr>
        <w:t>SPARQL</w:t>
      </w:r>
      <w:r>
        <w:rPr>
          <w:rFonts w:ascii="Arial" w:hAnsi="Arial" w:cs="Arial"/>
          <w:sz w:val="24"/>
          <w:szCs w:val="24"/>
        </w:rPr>
        <w:t xml:space="preserve">, por sus siglas en inglés, </w:t>
      </w:r>
      <w:r>
        <w:rPr>
          <w:rFonts w:ascii="Arial" w:hAnsi="Arial" w:cs="Arial"/>
          <w:i/>
          <w:iCs/>
          <w:sz w:val="24"/>
          <w:szCs w:val="24"/>
        </w:rPr>
        <w:t xml:space="preserve">Simple </w:t>
      </w:r>
      <w:proofErr w:type="spellStart"/>
      <w:r>
        <w:rPr>
          <w:rFonts w:ascii="Arial" w:hAnsi="Arial" w:cs="Arial"/>
          <w:i/>
          <w:iCs/>
          <w:sz w:val="24"/>
          <w:szCs w:val="24"/>
        </w:rPr>
        <w:t>Protocol</w:t>
      </w:r>
      <w:proofErr w:type="spellEnd"/>
      <w:r>
        <w:rPr>
          <w:rFonts w:ascii="Arial" w:hAnsi="Arial" w:cs="Arial"/>
          <w:i/>
          <w:iCs/>
          <w:sz w:val="24"/>
          <w:szCs w:val="24"/>
        </w:rPr>
        <w:t xml:space="preserve"> and RDF </w:t>
      </w:r>
      <w:proofErr w:type="spellStart"/>
      <w:r>
        <w:rPr>
          <w:rFonts w:ascii="Arial" w:hAnsi="Arial" w:cs="Arial"/>
          <w:i/>
          <w:iCs/>
          <w:sz w:val="24"/>
          <w:szCs w:val="24"/>
        </w:rPr>
        <w:t>Query</w:t>
      </w:r>
      <w:proofErr w:type="spellEnd"/>
      <w:r>
        <w:rPr>
          <w:rFonts w:ascii="Arial" w:hAnsi="Arial" w:cs="Arial"/>
          <w:i/>
          <w:iCs/>
          <w:sz w:val="24"/>
          <w:szCs w:val="24"/>
        </w:rPr>
        <w:t xml:space="preserve"> </w:t>
      </w:r>
      <w:proofErr w:type="spellStart"/>
      <w:r>
        <w:rPr>
          <w:rFonts w:ascii="Arial" w:hAnsi="Arial" w:cs="Arial"/>
          <w:i/>
          <w:iCs/>
          <w:sz w:val="24"/>
          <w:szCs w:val="24"/>
        </w:rPr>
        <w:t>Language</w:t>
      </w:r>
      <w:proofErr w:type="spellEnd"/>
      <w:r>
        <w:rPr>
          <w:rFonts w:ascii="Arial" w:hAnsi="Arial" w:cs="Arial"/>
          <w:sz w:val="24"/>
          <w:szCs w:val="24"/>
        </w:rPr>
        <w:t xml:space="preserve">) </w:t>
      </w:r>
    </w:p>
    <w:p w14:paraId="53092306" w14:textId="77777777" w:rsidR="009E009F" w:rsidRDefault="00656E85">
      <w:pPr>
        <w:numPr>
          <w:ilvl w:val="0"/>
          <w:numId w:val="12"/>
        </w:numPr>
        <w:suppressAutoHyphens/>
        <w:spacing w:after="0" w:line="360" w:lineRule="auto"/>
        <w:ind w:left="360" w:hanging="360"/>
        <w:jc w:val="both"/>
        <w:rPr>
          <w:sz w:val="24"/>
          <w:szCs w:val="24"/>
          <w:lang w:val="es-ES"/>
        </w:rPr>
      </w:pPr>
      <w:r>
        <w:rPr>
          <w:rFonts w:ascii="Arial" w:hAnsi="Arial" w:cs="Arial"/>
          <w:sz w:val="24"/>
          <w:szCs w:val="24"/>
          <w:lang w:val="es-ES_tradnl"/>
        </w:rPr>
        <w:t>Los números enteros desde cero hasta nueve, cuando se usen aisladamente deberán escribirse con letras. Cuando estos números aparezcan como parte de un intervalo o de una serie, con otro u otros iguales a 10 y mayores, se escribirán con cifras. Se utilizará la coma para separar los números decimales y un espacio en blanco para separar las unidades de mil, excepto al tratarse de una fecha, en cuyo caso se escriben sin separarlos</w:t>
      </w:r>
    </w:p>
    <w:p w14:paraId="20918F73" w14:textId="77777777" w:rsidR="009E009F" w:rsidRDefault="00656E85">
      <w:pPr>
        <w:spacing w:after="0" w:line="360" w:lineRule="auto"/>
        <w:ind w:left="360"/>
        <w:jc w:val="both"/>
        <w:rPr>
          <w:rFonts w:ascii="Arial" w:hAnsi="Arial" w:cs="Arial"/>
          <w:sz w:val="24"/>
          <w:szCs w:val="24"/>
          <w:lang w:val="es-ES"/>
        </w:rPr>
      </w:pPr>
      <w:r>
        <w:rPr>
          <w:rFonts w:ascii="Arial" w:hAnsi="Arial" w:cs="Arial"/>
          <w:sz w:val="24"/>
          <w:szCs w:val="24"/>
          <w:lang w:val="es-ES"/>
        </w:rPr>
        <w:t>&lt;Ejemplos&gt;</w:t>
      </w:r>
    </w:p>
    <w:p w14:paraId="0B38E255" w14:textId="77777777" w:rsidR="009E009F" w:rsidRDefault="00656E85">
      <w:pPr>
        <w:numPr>
          <w:ilvl w:val="1"/>
          <w:numId w:val="12"/>
        </w:numPr>
        <w:suppressAutoHyphens/>
        <w:spacing w:after="0" w:line="360" w:lineRule="auto"/>
        <w:ind w:left="1080" w:hanging="360"/>
        <w:jc w:val="both"/>
        <w:rPr>
          <w:rFonts w:ascii="Arial" w:hAnsi="Arial" w:cs="Arial"/>
          <w:sz w:val="24"/>
          <w:szCs w:val="24"/>
          <w:lang w:val="es-ES"/>
        </w:rPr>
      </w:pPr>
      <w:r>
        <w:rPr>
          <w:rFonts w:ascii="Arial" w:hAnsi="Arial" w:cs="Arial"/>
          <w:sz w:val="24"/>
          <w:szCs w:val="24"/>
          <w:lang w:val="es-ES"/>
        </w:rPr>
        <w:lastRenderedPageBreak/>
        <w:t xml:space="preserve">También en los años </w:t>
      </w:r>
      <w:r>
        <w:rPr>
          <w:rFonts w:ascii="Arial" w:hAnsi="Arial" w:cs="Arial"/>
          <w:color w:val="FF0000"/>
          <w:sz w:val="24"/>
          <w:szCs w:val="24"/>
          <w:lang w:val="es-ES"/>
        </w:rPr>
        <w:t>90</w:t>
      </w:r>
      <w:r>
        <w:rPr>
          <w:rFonts w:ascii="Arial" w:hAnsi="Arial" w:cs="Arial"/>
          <w:sz w:val="24"/>
          <w:szCs w:val="24"/>
          <w:lang w:val="es-ES"/>
        </w:rPr>
        <w:t xml:space="preserve"> surge la metodología </w:t>
      </w:r>
      <w:r>
        <w:rPr>
          <w:rFonts w:ascii="Arial" w:hAnsi="Arial" w:cs="Arial"/>
          <w:i/>
          <w:iCs/>
          <w:sz w:val="24"/>
          <w:szCs w:val="24"/>
          <w:lang w:val="es-ES"/>
        </w:rPr>
        <w:t>METHONTOLOGY</w:t>
      </w:r>
      <w:r>
        <w:rPr>
          <w:rFonts w:ascii="Arial" w:hAnsi="Arial" w:cs="Arial"/>
          <w:sz w:val="24"/>
          <w:szCs w:val="24"/>
          <w:lang w:val="es-ES"/>
        </w:rPr>
        <w:t xml:space="preserve"> que es una de las propuestas más completas</w:t>
      </w:r>
    </w:p>
    <w:p w14:paraId="204F8928" w14:textId="77777777" w:rsidR="009E009F" w:rsidRDefault="00656E85">
      <w:pPr>
        <w:numPr>
          <w:ilvl w:val="1"/>
          <w:numId w:val="12"/>
        </w:numPr>
        <w:suppressAutoHyphens/>
        <w:spacing w:after="0" w:line="360" w:lineRule="auto"/>
        <w:ind w:left="1080" w:hanging="360"/>
        <w:jc w:val="both"/>
        <w:rPr>
          <w:rFonts w:ascii="Arial" w:hAnsi="Arial" w:cs="Arial"/>
          <w:sz w:val="24"/>
          <w:szCs w:val="24"/>
          <w:lang w:val="es-ES"/>
        </w:rPr>
      </w:pPr>
      <w:r>
        <w:rPr>
          <w:rFonts w:ascii="Arial" w:hAnsi="Arial" w:cs="Arial"/>
          <w:sz w:val="24"/>
          <w:szCs w:val="24"/>
          <w:lang w:val="es-ES"/>
        </w:rPr>
        <w:t xml:space="preserve">El procedimiento transita por </w:t>
      </w:r>
      <w:r>
        <w:rPr>
          <w:rFonts w:ascii="Arial" w:hAnsi="Arial" w:cs="Arial"/>
          <w:color w:val="FF0000"/>
          <w:sz w:val="24"/>
          <w:szCs w:val="24"/>
          <w:lang w:val="es-ES"/>
        </w:rPr>
        <w:t>cuatro</w:t>
      </w:r>
      <w:r>
        <w:rPr>
          <w:rFonts w:ascii="Arial" w:hAnsi="Arial" w:cs="Arial"/>
          <w:sz w:val="24"/>
          <w:szCs w:val="24"/>
          <w:lang w:val="es-ES"/>
        </w:rPr>
        <w:t xml:space="preserve"> fases que rigen el proceso de gestión del conocimiento como se muestra en la Figura </w:t>
      </w:r>
      <w:r>
        <w:rPr>
          <w:rFonts w:ascii="Arial" w:hAnsi="Arial" w:cs="Arial"/>
          <w:color w:val="FF0000"/>
          <w:sz w:val="24"/>
          <w:szCs w:val="24"/>
          <w:lang w:val="es-ES"/>
        </w:rPr>
        <w:t xml:space="preserve">8 </w:t>
      </w:r>
    </w:p>
    <w:p w14:paraId="264D98CD" w14:textId="77777777" w:rsidR="009E009F" w:rsidRDefault="00656E85">
      <w:pPr>
        <w:numPr>
          <w:ilvl w:val="0"/>
          <w:numId w:val="12"/>
        </w:numPr>
        <w:suppressAutoHyphens/>
        <w:spacing w:after="0" w:line="360" w:lineRule="auto"/>
        <w:ind w:left="360" w:hanging="360"/>
        <w:jc w:val="both"/>
        <w:rPr>
          <w:rFonts w:ascii="Arial" w:hAnsi="Arial" w:cs="Arial"/>
          <w:sz w:val="24"/>
          <w:szCs w:val="24"/>
          <w:lang w:val="es-ES"/>
        </w:rPr>
      </w:pPr>
      <w:r>
        <w:rPr>
          <w:rFonts w:ascii="Arial" w:hAnsi="Arial" w:cs="Arial"/>
          <w:sz w:val="24"/>
          <w:szCs w:val="24"/>
          <w:lang w:val="es-ES"/>
        </w:rPr>
        <w:t>Ubicar correctamente las citas textuales</w:t>
      </w:r>
    </w:p>
    <w:p w14:paraId="09EBBF13" w14:textId="77777777" w:rsidR="009E009F" w:rsidRDefault="00656E85">
      <w:pPr>
        <w:spacing w:after="0" w:line="360" w:lineRule="auto"/>
        <w:ind w:left="360"/>
        <w:jc w:val="both"/>
        <w:rPr>
          <w:rFonts w:ascii="Arial" w:hAnsi="Arial" w:cs="Arial"/>
          <w:sz w:val="24"/>
          <w:szCs w:val="24"/>
          <w:lang w:val="es-ES"/>
        </w:rPr>
      </w:pPr>
      <w:r>
        <w:rPr>
          <w:rFonts w:ascii="Arial" w:hAnsi="Arial" w:cs="Arial"/>
          <w:sz w:val="24"/>
          <w:szCs w:val="24"/>
          <w:lang w:val="es-ES"/>
        </w:rPr>
        <w:t>&lt;Ejemplo:&gt;</w:t>
      </w:r>
    </w:p>
    <w:p w14:paraId="340E0422" w14:textId="77777777" w:rsidR="009E009F" w:rsidRDefault="00656E85">
      <w:pPr>
        <w:numPr>
          <w:ilvl w:val="0"/>
          <w:numId w:val="8"/>
        </w:numPr>
        <w:suppressAutoHyphens/>
        <w:spacing w:after="0" w:line="360" w:lineRule="auto"/>
        <w:ind w:left="720" w:hanging="360"/>
        <w:jc w:val="both"/>
        <w:rPr>
          <w:rFonts w:ascii="Arial" w:hAnsi="Arial" w:cs="Arial"/>
          <w:sz w:val="24"/>
          <w:szCs w:val="24"/>
          <w:lang w:val="es-ES"/>
        </w:rPr>
      </w:pPr>
      <w:r>
        <w:rPr>
          <w:rFonts w:ascii="Arial" w:hAnsi="Arial" w:cs="Arial"/>
          <w:sz w:val="24"/>
          <w:szCs w:val="24"/>
          <w:lang w:val="es-ES"/>
        </w:rPr>
        <w:t>Un indicador es una variable que describe el estado de un sistema (</w:t>
      </w:r>
      <w:proofErr w:type="spellStart"/>
      <w:r>
        <w:rPr>
          <w:rFonts w:ascii="Arial" w:hAnsi="Arial" w:cs="Arial"/>
          <w:sz w:val="24"/>
          <w:szCs w:val="24"/>
          <w:lang w:val="es-ES"/>
        </w:rPr>
        <w:t>Heink</w:t>
      </w:r>
      <w:proofErr w:type="spellEnd"/>
      <w:r>
        <w:rPr>
          <w:rFonts w:ascii="Arial" w:hAnsi="Arial" w:cs="Arial"/>
          <w:sz w:val="24"/>
          <w:szCs w:val="24"/>
          <w:lang w:val="es-ES"/>
        </w:rPr>
        <w:t xml:space="preserve"> and </w:t>
      </w:r>
      <w:proofErr w:type="spellStart"/>
      <w:r>
        <w:rPr>
          <w:rFonts w:ascii="Arial" w:hAnsi="Arial" w:cs="Arial"/>
          <w:sz w:val="24"/>
          <w:szCs w:val="24"/>
          <w:lang w:val="es-ES"/>
        </w:rPr>
        <w:t>Kowarik</w:t>
      </w:r>
      <w:proofErr w:type="spellEnd"/>
      <w:r>
        <w:rPr>
          <w:rFonts w:ascii="Arial" w:hAnsi="Arial" w:cs="Arial"/>
          <w:sz w:val="24"/>
          <w:szCs w:val="24"/>
          <w:lang w:val="es-ES"/>
        </w:rPr>
        <w:t>, 2010).</w:t>
      </w:r>
    </w:p>
    <w:p w14:paraId="18C16A17" w14:textId="77777777" w:rsidR="009E009F" w:rsidRDefault="00656E85">
      <w:pPr>
        <w:numPr>
          <w:ilvl w:val="0"/>
          <w:numId w:val="8"/>
        </w:numPr>
        <w:suppressAutoHyphens/>
        <w:spacing w:after="0" w:line="360" w:lineRule="auto"/>
        <w:ind w:left="720" w:hanging="360"/>
        <w:jc w:val="both"/>
        <w:rPr>
          <w:rFonts w:ascii="Arial" w:hAnsi="Arial" w:cs="Arial"/>
          <w:sz w:val="24"/>
          <w:szCs w:val="24"/>
          <w:lang w:val="es-ES"/>
        </w:rPr>
      </w:pPr>
      <w:r>
        <w:rPr>
          <w:rFonts w:ascii="Arial" w:hAnsi="Arial" w:cs="Arial"/>
          <w:sz w:val="24"/>
          <w:szCs w:val="24"/>
          <w:lang w:val="es-ES"/>
        </w:rPr>
        <w:t>Autores como (</w:t>
      </w:r>
      <w:proofErr w:type="spellStart"/>
      <w:r>
        <w:rPr>
          <w:rFonts w:ascii="Arial" w:hAnsi="Arial" w:cs="Arial"/>
          <w:sz w:val="24"/>
          <w:szCs w:val="24"/>
          <w:lang w:val="es-ES"/>
        </w:rPr>
        <w:t>Tartir</w:t>
      </w:r>
      <w:proofErr w:type="spellEnd"/>
      <w:r>
        <w:rPr>
          <w:rFonts w:ascii="Arial" w:hAnsi="Arial" w:cs="Arial"/>
          <w:sz w:val="24"/>
          <w:szCs w:val="24"/>
          <w:lang w:val="es-ES"/>
        </w:rPr>
        <w:t xml:space="preserve"> et al., 2005; Sicilia et al., 2012) realizan el análisis de la calidad de una ontología basada en métricas. </w:t>
      </w:r>
    </w:p>
    <w:p w14:paraId="4F0FB0BF" w14:textId="77777777" w:rsidR="009E009F" w:rsidRDefault="00656E85">
      <w:pPr>
        <w:numPr>
          <w:ilvl w:val="0"/>
          <w:numId w:val="8"/>
        </w:numPr>
        <w:suppressAutoHyphens/>
        <w:spacing w:after="0" w:line="360" w:lineRule="auto"/>
        <w:ind w:left="720" w:hanging="360"/>
        <w:jc w:val="both"/>
        <w:rPr>
          <w:rFonts w:ascii="Arial" w:hAnsi="Arial" w:cs="Arial"/>
          <w:sz w:val="24"/>
          <w:szCs w:val="24"/>
          <w:lang w:val="es-ES"/>
        </w:rPr>
      </w:pPr>
      <w:r>
        <w:rPr>
          <w:rFonts w:ascii="Arial" w:hAnsi="Arial" w:cs="Arial"/>
          <w:sz w:val="24"/>
          <w:szCs w:val="24"/>
          <w:lang w:val="es-ES"/>
        </w:rPr>
        <w:t xml:space="preserve">En </w:t>
      </w:r>
      <w:proofErr w:type="spellStart"/>
      <w:r>
        <w:rPr>
          <w:rFonts w:ascii="Arial" w:hAnsi="Arial" w:cs="Arial"/>
          <w:i/>
          <w:iCs/>
          <w:sz w:val="24"/>
          <w:szCs w:val="24"/>
          <w:lang w:val="es-ES"/>
        </w:rPr>
        <w:t>OntoClean</w:t>
      </w:r>
      <w:proofErr w:type="spellEnd"/>
      <w:r>
        <w:rPr>
          <w:rFonts w:ascii="Arial" w:hAnsi="Arial" w:cs="Arial"/>
          <w:sz w:val="24"/>
          <w:szCs w:val="24"/>
          <w:lang w:val="es-ES"/>
        </w:rPr>
        <w:t xml:space="preserve"> propuesta por (Guarino &amp; </w:t>
      </w:r>
      <w:proofErr w:type="spellStart"/>
      <w:r>
        <w:rPr>
          <w:rFonts w:ascii="Arial" w:hAnsi="Arial" w:cs="Arial"/>
          <w:sz w:val="24"/>
          <w:szCs w:val="24"/>
          <w:lang w:val="es-ES"/>
        </w:rPr>
        <w:t>Welty</w:t>
      </w:r>
      <w:proofErr w:type="spellEnd"/>
      <w:r>
        <w:rPr>
          <w:rFonts w:ascii="Arial" w:hAnsi="Arial" w:cs="Arial"/>
          <w:sz w:val="24"/>
          <w:szCs w:val="24"/>
          <w:lang w:val="es-ES"/>
        </w:rPr>
        <w:t>, 2002) y analizada posteriormente por (</w:t>
      </w:r>
      <w:proofErr w:type="spellStart"/>
      <w:r>
        <w:rPr>
          <w:rFonts w:ascii="Arial" w:hAnsi="Arial" w:cs="Arial"/>
          <w:sz w:val="24"/>
          <w:szCs w:val="24"/>
          <w:lang w:val="es-ES"/>
        </w:rPr>
        <w:t>Tartir</w:t>
      </w:r>
      <w:proofErr w:type="spellEnd"/>
      <w:r>
        <w:rPr>
          <w:rFonts w:ascii="Arial" w:hAnsi="Arial" w:cs="Arial"/>
          <w:sz w:val="24"/>
          <w:szCs w:val="24"/>
          <w:lang w:val="es-ES"/>
        </w:rPr>
        <w:t xml:space="preserve"> et al., 2010) se sigue un enfoque basado…</w:t>
      </w:r>
    </w:p>
    <w:p w14:paraId="27FC78AA" w14:textId="77777777" w:rsidR="009E009F" w:rsidRDefault="009E009F">
      <w:pPr>
        <w:suppressAutoHyphens/>
        <w:spacing w:after="200" w:line="360" w:lineRule="auto"/>
        <w:ind w:left="360"/>
        <w:jc w:val="both"/>
        <w:rPr>
          <w:rFonts w:ascii="Arial" w:hAnsi="Arial" w:cs="Arial"/>
          <w:sz w:val="24"/>
          <w:szCs w:val="24"/>
          <w:lang w:val="es-ES"/>
        </w:rPr>
      </w:pPr>
    </w:p>
    <w:p w14:paraId="1BADCD1B" w14:textId="77777777" w:rsidR="009E009F" w:rsidRDefault="009E009F">
      <w:pPr>
        <w:pStyle w:val="texto"/>
        <w:jc w:val="both"/>
        <w:rPr>
          <w:lang w:val="es-ES"/>
        </w:rPr>
      </w:pPr>
    </w:p>
    <w:p w14:paraId="75A232E3" w14:textId="77777777" w:rsidR="009E009F" w:rsidRDefault="009E009F">
      <w:pPr>
        <w:pStyle w:val="texto"/>
        <w:jc w:val="both"/>
      </w:pPr>
    </w:p>
    <w:p w14:paraId="6A872380" w14:textId="77777777" w:rsidR="009E009F" w:rsidRDefault="009E009F">
      <w:pPr>
        <w:pStyle w:val="texto"/>
        <w:jc w:val="both"/>
      </w:pPr>
    </w:p>
    <w:p w14:paraId="5D69DB36" w14:textId="77777777" w:rsidR="009E009F" w:rsidRDefault="009E009F">
      <w:pPr>
        <w:pStyle w:val="texto"/>
        <w:jc w:val="both"/>
      </w:pPr>
    </w:p>
    <w:p w14:paraId="410B8E2B" w14:textId="77777777" w:rsidR="009E009F" w:rsidRDefault="009E009F">
      <w:pPr>
        <w:pStyle w:val="texto"/>
        <w:jc w:val="both"/>
      </w:pPr>
    </w:p>
    <w:p w14:paraId="7359E282" w14:textId="77777777" w:rsidR="009E009F" w:rsidRDefault="009E009F">
      <w:pPr>
        <w:pStyle w:val="texto"/>
        <w:jc w:val="both"/>
      </w:pPr>
    </w:p>
    <w:sectPr w:rsidR="009E009F">
      <w:headerReference w:type="default" r:id="rId19"/>
      <w:footerReference w:type="default" r:id="rId20"/>
      <w:pgSz w:w="12240" w:h="15840"/>
      <w:pgMar w:top="1418" w:right="1418" w:bottom="1418" w:left="1701" w:header="709" w:footer="709" w:gutter="0"/>
      <w:pgNumType w:fmt="upp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45C78" w14:textId="77777777" w:rsidR="003A59E6" w:rsidRDefault="003A59E6">
      <w:pPr>
        <w:spacing w:after="0" w:line="240" w:lineRule="auto"/>
      </w:pPr>
      <w:r>
        <w:separator/>
      </w:r>
    </w:p>
  </w:endnote>
  <w:endnote w:type="continuationSeparator" w:id="0">
    <w:p w14:paraId="08366F43" w14:textId="77777777" w:rsidR="003A59E6" w:rsidRDefault="003A5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Museo Sans 900">
    <w:altName w:val="Courier New"/>
    <w:charset w:val="00"/>
    <w:family w:val="modern"/>
    <w:notTrueType/>
    <w:pitch w:val="default"/>
  </w:font>
  <w:font w:name="Museo Sans 300">
    <w:altName w:val="Courier New"/>
    <w:charset w:val="00"/>
    <w:family w:val="modern"/>
    <w:notTrueType/>
    <w:pitch w:val="default"/>
  </w:font>
  <w:font w:name="Lohit Hindi">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Lucida Sans">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edra Sans Std Book">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2A452" w14:textId="77777777" w:rsidR="009E009F" w:rsidRDefault="00656E85">
    <w:pPr>
      <w:ind w:right="190"/>
      <w:rPr>
        <w:color w:val="0F243E"/>
        <w:sz w:val="26"/>
        <w:szCs w:val="26"/>
      </w:rPr>
    </w:pPr>
    <w:r>
      <w:rPr>
        <w:noProof/>
        <w:lang w:val="es-ES" w:eastAsia="es-ES"/>
      </w:rPr>
      <mc:AlternateContent>
        <mc:Choice Requires="wps">
          <w:drawing>
            <wp:anchor distT="0" distB="0" distL="114300" distR="114300" simplePos="0" relativeHeight="251658241" behindDoc="0" locked="0" layoutInCell="0" hidden="0" allowOverlap="1" wp14:anchorId="24F883D0" wp14:editId="6CE57A88">
              <wp:simplePos x="0" y="0"/>
              <wp:positionH relativeFrom="page">
                <wp:posOffset>7072630</wp:posOffset>
              </wp:positionH>
              <wp:positionV relativeFrom="page">
                <wp:posOffset>9354185</wp:posOffset>
              </wp:positionV>
              <wp:extent cx="388620" cy="506730"/>
              <wp:effectExtent l="0" t="0" r="0" b="0"/>
              <wp:wrapNone/>
              <wp:docPr id="1" name="Textbox16"/>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E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W4AAAAAAAAAAAAAAAAAAAAAAAAIIrAAAAAAAAAAAAAIs5AABkAgAAHgMAAAAAAA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5DC33A40" w14:textId="77777777" w:rsidR="009E009F" w:rsidRDefault="00656E85">
                          <w:pPr>
                            <w:pStyle w:val="texto"/>
                          </w:pPr>
                          <w:r>
                            <w:fldChar w:fldCharType="begin"/>
                          </w:r>
                          <w:r>
                            <w:instrText xml:space="preserve"> PAGE \* Arabic </w:instrText>
                          </w:r>
                          <w:r>
                            <w:fldChar w:fldCharType="separate"/>
                          </w:r>
                          <w:r>
                            <w:t>3</w:t>
                          </w:r>
                          <w:r>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24F883D0" id="_x0000_t202" coordsize="21600,21600" o:spt="202" path="m,l,21600r21600,l21600,xe">
              <v:stroke joinstyle="miter"/>
              <v:path gradientshapeok="t" o:connecttype="rect"/>
            </v:shapetype>
            <v:shape id="Textbox16" o:spid="_x0000_s1026" type="#_x0000_t202" style="position:absolute;margin-left:556.9pt;margin-top:736.55pt;width:30.6pt;height:39.9pt;z-index:251658241;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FraQQAACQNAAAOAAAAZHJzL2Uyb0RvYy54bWy0V1lzozgQft+q/Q8U7wm2cw4VZ0qGHJ5M&#10;DleSmd15mZIx2GwAqSTZOPn1290CjO1UapKd1YPoi099IbdPPi/zzFnESqei6Lvd3Y7rxEUkJmkx&#10;7buPD+c7x66jDS8mPBNF3HefY+1+Pv3zj5NS+nFPzEQ2iZUDIIX2S9l3Z8ZI3/N0NItzrneFjAtQ&#10;JkLl3ACrpt5E8RLQ88zrdTqHXinURCoRxVqDNLRK95TwkySOzG2S6Ng4Wd8F3wztivYx7t7pCfen&#10;istZGlVu8A94kfO0gEMbqJAb7sxVugWVp5ESWiRmNxK5J5IkjWKKAaLpdjaiuZ9xGVMskBwtmzTp&#10;3wcb3Szu5Z1yzHIgllBACiJemq/aYDhA2TB0fsNNuogxMLDRud+WVJ7pvO+2xW7tcffgfR73KBF5&#10;1gBsvf5KY6x3Qt0fVJnGj07fnavCr9prp6nGDlTDt9XwEac+ePGW/WLloHjLrsK1jwq579ZHlPhZ&#10;bLR949crXVL1/OrsUv7HNhsWT40zEj7bdziz1bIXSsxlg9bd/whaO7SPIWxfCFUHQINuRPdKI9lC&#10;hSKa53Fh7DUD18+sDguuj4+BqDiDj0gUepZKXaPl0a/A5Vw9zSW2qQSIcZql5pk8q2FKuY3zVhtt&#10;VS7gxYKDVwsOV+X9dcge2M/uwc/i4a/ox/KawcpwO5vi1kHSLhJY8r6WMTZYkWdADkYrnrH98Lhi&#10;w+ldWZG3zKttfoM+QKx/CBDPt8uDVdO/8ozJiPzfMB/wDcH/wp4jalgnaO2IR+JGsNvUEk/2DP21&#10;6wc+LkaWgb3Ff0Ph343GEnRUwMJ1MeIF02uo+7dpxNiV2ve8Y6pvsvcJ8on6wVPzDvkzYJe128Hq&#10;lPI29Dwrz9Ge/BmgfkAN1mBY0IolfC/Zq3omAEcYE7i14kGWvVy/VDitpFD8bf8gBsYecVut0EvA&#10;L68+g7EvqGs1cYw8x+2NdRYA9oAVb5hsq1qfRnkdVv1p/cWc29Xy//IT+nqF8iHqB42RNX19p/pQ&#10;UFZ/+brZupTqG2CqqEjryvdxq+/uKrhgo62Xbd225dB6VH964a55Lfi+39AbxHCo1iRDfQD+PzFI&#10;0+W0brMguCoZS18gLbafhvTOCHeyAS1j9ntCCtYd3R3UEtD/IDhjOD16NCTVTxqbvFJqvxqscBDV&#10;voYRC8epZaJyfMIvjAPTFgykz80QiqNWBMK94+PDHmgiUB10Do/2aEiFY+qXpdLmIha5g0TfVTDj&#10;0tTGF3C69ag2wbO0yNLJeZplxKjpOMiUveTPaVVBrJllhVPCMNg76nQIuhAIYLGzAoJdBYWUWY6X&#10;oERyLCbPME5qGZ2n4N5Xrs0dVzBSd+GXJVbmFrYkE4AeZSkMCjOhXjZl2bCACRdSYIjYPzjCfKha&#10;Om5LeREBBKAZ5TpzqdLpDHJix1jMwsPyO1eySpWBHN+Ieqrm/kbGrC2lSbK5gZgpnauwqsBhFKd6&#10;V38bcCRu82S1+nNz+i8AAAD//wMAUEsDBBQABgAIAAAAIQAx+9io4wAAAA8BAAAPAAAAZHJzL2Rv&#10;d25yZXYueG1sTI9RS8MwFIXfBf9DuIJvLs1q3axNhwgThDG2Kj5nTWzrkpvSZGv999496ds53MO5&#10;3ylWk7PsbIbQeZQgZgkwg7XXHTYSPt7Xd0tgISrUyno0En5MgFV5fVWoXPsR9+ZcxYZRCYZcSWhj&#10;7HPOQ90ap8LM9wbp9uUHpyLZoeF6UCOVO8vnSfLAneqQPrSqNy+tqY/VyUnYHJev6W6tt5vPHU/e&#10;qnH/bf0k5e3N9PwELJop/oXhgk/oUBLTwZ9QB2bJC5ESeyR1v0gFsEtGLDIaeCCVZfNH4GXB/+8o&#10;fwEAAP//AwBQSwECLQAUAAYACAAAACEAtoM4kv4AAADhAQAAEwAAAAAAAAAAAAAAAAAAAAAAW0Nv&#10;bnRlbnRfVHlwZXNdLnhtbFBLAQItABQABgAIAAAAIQA4/SH/1gAAAJQBAAALAAAAAAAAAAAAAAAA&#10;AC8BAABfcmVscy8ucmVsc1BLAQItABQABgAIAAAAIQBfZQFraQQAACQNAAAOAAAAAAAAAAAAAAAA&#10;AC4CAABkcnMvZTJvRG9jLnhtbFBLAQItABQABgAIAAAAIQAx+9io4wAAAA8BAAAPAAAAAAAAAAAA&#10;AAAAAMMGAABkcnMvZG93bnJldi54bWxQSwUGAAAAAAQABADzAAAA0wcAAAAA&#10;" o:allowincell="f" stroked="f" strokeweight="1pt">
              <v:textbox style="mso-fit-shape-to-text:t" inset="0,,0">
                <w:txbxContent>
                  <w:p w14:paraId="5DC33A40" w14:textId="77777777" w:rsidR="009E009F" w:rsidRDefault="00656E85">
                    <w:pPr>
                      <w:pStyle w:val="texto"/>
                    </w:pPr>
                    <w:r>
                      <w:fldChar w:fldCharType="begin"/>
                    </w:r>
                    <w:r>
                      <w:instrText xml:space="preserve"> PAGE \* Arabic </w:instrText>
                    </w:r>
                    <w:r>
                      <w:fldChar w:fldCharType="separate"/>
                    </w:r>
                    <w:r>
                      <w:t>3</w:t>
                    </w:r>
                    <w:r>
                      <w:fldChar w:fldCharType="end"/>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42" behindDoc="0" locked="0" layoutInCell="0" hidden="0" allowOverlap="1" wp14:anchorId="3A9AA78C" wp14:editId="5A1A6E50">
              <wp:simplePos x="0" y="0"/>
              <wp:positionH relativeFrom="column">
                <wp:posOffset>4135120</wp:posOffset>
              </wp:positionH>
              <wp:positionV relativeFrom="paragraph">
                <wp:posOffset>331470</wp:posOffset>
              </wp:positionV>
              <wp:extent cx="1551305" cy="255270"/>
              <wp:effectExtent l="0" t="0" r="0" b="0"/>
              <wp:wrapNone/>
              <wp:docPr id="2" name="Textbox15"/>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AAAGIgAAIjoAACgAAAAIAAAAAQAAAAEAAAAwAAAAFAAAAAAAAAAAAP//AAABAAAA//8AAAEA"/>
                        </a:ext>
                      </a:extLst>
                    </wps:cNvSpPr>
                    <wps:spPr>
                      <a:xfrm>
                        <a:off x="0" y="0"/>
                        <a:ext cx="1551305" cy="255270"/>
                      </a:xfrm>
                      <a:prstGeom prst="rect">
                        <a:avLst/>
                      </a:prstGeom>
                      <a:noFill/>
                      <a:ln w="12700">
                        <a:noFill/>
                      </a:ln>
                    </wps:spPr>
                    <wps:txbx>
                      <w:txbxContent>
                        <w:p w14:paraId="4D8AD5DB"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3A9AA78C" id="Textbox15" o:spid="_x0000_s1027" type="#_x0000_t202" style="position:absolute;margin-left:325.6pt;margin-top:26.1pt;width:122.15pt;height:20.1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irmWQQAAP4MAAAOAAAAZHJzL2Uyb0RvYy54bWy0V0tzozgQvm/V/geKe4Lt2DsJFWdKhrwm&#10;T1eS2d25TCkYbCaAVJJsnPz67W4BJrYntcnO6tBI3c3XT+T24edlnjmLWOlUFEO3u9txnbiIxCQt&#10;pkP34f5kZ991tOHFhGeiiIfuc6zdz0e//3ZYSj/uiZnIJrFyAKTQfimH7swY6XuejmZxzvWukHEB&#10;wkSonBs4qqk3UbwE9Dzzep3OH14p1EQqEcVaAze0QveI8JMkjsxNkujYONnQBd8MUUX0Eal3dMj9&#10;qeJylkaVG/wDXuQ8LcBoAxVyw525Sjeg8jRSQovE7EYi90SSpFFMMUA03c5aNHczLmOKBZKjZZMm&#10;/etgo+vFnbxVjlmOxBIKSEHES3OpDYYDOxuGzq+5SRcxBgY6OvfbnMoznQ/dNtutPe4O3udxjxKR&#10;Zw3AxutbGuN1J9T9QZVp/OgM3bkq/Kq9dppq7EA1fFsNH3Fqw4u39BcrB8VbehWufVTIQ7c2UeJn&#10;sdb2jV9buqTq+ZXtUv7HNjsvnhpnJHy273Bmo2VPlZjLBq3b/whaO7SPIWxeCFUHQIOuRbelkWyh&#10;QhHN87gw9pqB62dWhwXXx8dAVJzBRyQKPUulrtHy6N/A5Vw9zSW2qQSIxzRLzTN5VsOUchPnrTba&#10;qFzAiwUHrxYcrsq7q5Dds+/dwffi/q/o2/KKwcqQHE+RdHDLnpAQIxjj9g7JxjoGzmjcZvfD/eoY&#10;Tm/LanvDvFrnF8gDxPpRA1ZPD9Ya683jN5KS/2/q/V/CEwQO6wS9svJApzFQm1o6kz5Df+0i/0/H&#10;9ZG1zl+R+XcjsRsyFbDwNRvxgukV1P3rNGLsQvU9b3+EOsneAeQT5SNqBeRZf0bsrHY7WFkpb0LP&#10;s/wcVcmfEcpH1GDIq9YqCIvvJXtVzwTgCGMCSSsePLKXq5cKp5UUir/tH8TA2AOS1Qq9BPzyahuM&#10;fUEZBWmVYnxwu/8pPQ4Ae8SKnypsE7Q+jfIqrPrT+os5t6vl/9kB+nqB/HOUjxolq7qdUn0oKCs/&#10;2672mkv1DTBVVKTXwvedVt/dRXDKxhsv27pt8qH1sBVsJW6b14IxNUBzrjaYijPbFsSh1Ai4C4JL&#10;vKGepohF6xRzd/4DUGw/nRN3jJR0StzZ7wl3sG7p7iBHoP+BccxwevRoSKqfNDZ5pdR+NVjhIKp9&#10;DSMWjlPLROX4hF8YB6YtGEifmyEUR60IR7DBoLvXGbhOBLLeYND7RFMq2Knflkqb01jkDm6GroIh&#10;l8Y2vgDz1qVaBY0V4iTNMhp0s8IpwQJAduiNRgToWQFBrJzFnVk+Lp10gmMhvI6cRzF5hmlRy+gk&#10;BeOXXJtbrmBi7sIPR6zMDZAkE2AkylKYA2ZCvazzsvMCBtiDbr+PAzkd+oNPPTiotuSxLZlLlU5n&#10;EKwdUDG8++WfXMkqBwaydy3qeZn7a6mwujYZbG5EklKeVhFVocOQTZWs/hDgsNs+k9bqb8vRPwAA&#10;AP//AwBQSwMEFAAGAAgAAAAhAL8nWuXeAAAACQEAAA8AAABkcnMvZG93bnJldi54bWxMj8FOwzAM&#10;hu9IvENkJG4sXaDTWppOA4kDhx0YcHebrK3WOKXJusLTY07sZFn+/PtzsZldLyY7hs6ThuUiAWGp&#10;9qajRsPH+8vdGkSISAZ7T1bDtw2wKa+vCsyNP9ObnfaxERxCIUcNbYxDLmWoW+swLPxgiWcHPzqM&#10;3I6NNCOeOdz1UiXJSjrsiC+0ONjn1tbH/cmxxvRZ3Wdx60PYHdTT6w/uquOX1rc38/YRRLRz/Ifh&#10;T593oGSnyp/IBNFrWKVLxaiGVHFlYJ2lKYhKQ6YeQJaFvPyg/AUAAP//AwBQSwECLQAUAAYACAAA&#10;ACEAtoM4kv4AAADhAQAAEwAAAAAAAAAAAAAAAAAAAAAAW0NvbnRlbnRfVHlwZXNdLnhtbFBLAQIt&#10;ABQABgAIAAAAIQA4/SH/1gAAAJQBAAALAAAAAAAAAAAAAAAAAC8BAABfcmVscy8ucmVsc1BLAQIt&#10;ABQABgAIAAAAIQCN1irmWQQAAP4MAAAOAAAAAAAAAAAAAAAAAC4CAABkcnMvZTJvRG9jLnhtbFBL&#10;AQItABQABgAIAAAAIQC/J1rl3gAAAAkBAAAPAAAAAAAAAAAAAAAAALMGAABkcnMvZG93bnJldi54&#10;bWxQSwUGAAAAAAQABADzAAAAvgcAAAAA&#10;" o:allowincell="f" filled="f" stroked="f" strokeweight="1pt">
              <v:textbox>
                <w:txbxContent>
                  <w:p w14:paraId="4D8AD5DB"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v:textbox>
            </v:shape>
          </w:pict>
        </mc:Fallback>
      </mc:AlternateContent>
    </w:r>
    <w:r>
      <w:rPr>
        <w:noProof/>
        <w:lang w:val="es-ES" w:eastAsia="es-ES"/>
      </w:rPr>
      <w:drawing>
        <wp:anchor distT="0" distB="0" distL="114300" distR="114300" simplePos="0" relativeHeight="251658247" behindDoc="1" locked="0" layoutInCell="0" hidden="0" allowOverlap="1" wp14:anchorId="4306E5B4" wp14:editId="7AA700C8">
          <wp:simplePos x="0" y="0"/>
          <wp:positionH relativeFrom="margin">
            <wp:posOffset>5543550</wp:posOffset>
          </wp:positionH>
          <wp:positionV relativeFrom="paragraph">
            <wp:posOffset>271145</wp:posOffset>
          </wp:positionV>
          <wp:extent cx="428625" cy="333375"/>
          <wp:effectExtent l="0" t="0" r="0" b="0"/>
          <wp:wrapNone/>
          <wp:docPr id="901155455"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8"/>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AAsCo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1546BDDA" w14:textId="77777777" w:rsidR="009E009F" w:rsidRDefault="009E009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7D3C3" w14:textId="77777777" w:rsidR="009E009F" w:rsidRDefault="00656E85">
    <w:pPr>
      <w:pStyle w:val="Piedepgina"/>
    </w:pPr>
    <w:r>
      <w:rPr>
        <w:noProof/>
        <w:lang w:val="es-ES" w:eastAsia="es-ES"/>
      </w:rPr>
      <w:drawing>
        <wp:anchor distT="0" distB="0" distL="114300" distR="114300" simplePos="0" relativeHeight="251658243" behindDoc="1" locked="0" layoutInCell="0" hidden="0" allowOverlap="1" wp14:anchorId="11939019" wp14:editId="650BD8E2">
          <wp:simplePos x="0" y="0"/>
          <wp:positionH relativeFrom="column">
            <wp:posOffset>-1406525</wp:posOffset>
          </wp:positionH>
          <wp:positionV relativeFrom="paragraph">
            <wp:posOffset>-507365</wp:posOffset>
          </wp:positionV>
          <wp:extent cx="7839710" cy="1111885"/>
          <wp:effectExtent l="0" t="0" r="0" b="0"/>
          <wp:wrapNone/>
          <wp:docPr id="115521643"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6"/>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IAAABZ9///AAAAAAIAAADh/P//OjAAANcGAAACAAAA7////+82AAAoAAAACAAAAAEAAAABAAAAMAAAABQAAAAAAAAAAAD//wAAAQAAAP//AAABAA=="/>
                      </a:ext>
                    </a:extLst>
                  </pic:cNvPicPr>
                </pic:nvPicPr>
                <pic:blipFill>
                  <a:blip r:embed="rId1"/>
                  <a:stretch>
                    <a:fillRect/>
                  </a:stretch>
                </pic:blipFill>
                <pic:spPr>
                  <a:xfrm>
                    <a:off x="0" y="0"/>
                    <a:ext cx="7839710" cy="1111885"/>
                  </a:xfrm>
                  <a:prstGeom prst="rect">
                    <a:avLst/>
                  </a:prstGeom>
                  <a:noFill/>
                  <a:ln w="12700">
                    <a:noFill/>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AA432" w14:textId="77777777" w:rsidR="009E009F" w:rsidRDefault="00656E85">
    <w:pPr>
      <w:ind w:right="190"/>
      <w:rPr>
        <w:color w:val="0F243E"/>
        <w:sz w:val="26"/>
        <w:szCs w:val="26"/>
      </w:rPr>
    </w:pPr>
    <w:r>
      <w:rPr>
        <w:noProof/>
        <w:lang w:val="es-ES" w:eastAsia="es-ES"/>
      </w:rPr>
      <mc:AlternateContent>
        <mc:Choice Requires="wps">
          <w:drawing>
            <wp:anchor distT="0" distB="0" distL="114300" distR="114300" simplePos="0" relativeHeight="251658259" behindDoc="0" locked="0" layoutInCell="0" hidden="0" allowOverlap="1" wp14:anchorId="128C5316" wp14:editId="2C5C2592">
              <wp:simplePos x="0" y="0"/>
              <wp:positionH relativeFrom="page">
                <wp:posOffset>7072630</wp:posOffset>
              </wp:positionH>
              <wp:positionV relativeFrom="page">
                <wp:posOffset>9354185</wp:posOffset>
              </wp:positionV>
              <wp:extent cx="388620" cy="506730"/>
              <wp:effectExtent l="0" t="0" r="0" b="0"/>
              <wp:wrapNone/>
              <wp:docPr id="19" name="Textbox10"/>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4AAAAAAAAAAAAAAAAAAAAAAAAIIrAAAAAAAAAAAAAIs5AABkAgAAHgMAAAAAAg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27C3CCAB" w14:textId="77777777" w:rsidR="009E009F" w:rsidRDefault="00656E85">
                          <w:pPr>
                            <w:pStyle w:val="texto"/>
                          </w:pPr>
                          <w:r>
                            <w:fldChar w:fldCharType="begin"/>
                          </w:r>
                          <w:r>
                            <w:instrText xml:space="preserve"> PAGE \* Arabic </w:instrText>
                          </w:r>
                          <w:r>
                            <w:fldChar w:fldCharType="separate"/>
                          </w:r>
                          <w:r w:rsidR="003931F4">
                            <w:rPr>
                              <w:noProof/>
                            </w:rPr>
                            <w:t>3</w:t>
                          </w:r>
                          <w:r>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128C5316" id="_x0000_t202" coordsize="21600,21600" o:spt="202" path="m,l,21600r21600,l21600,xe">
              <v:stroke joinstyle="miter"/>
              <v:path gradientshapeok="t" o:connecttype="rect"/>
            </v:shapetype>
            <v:shape id="Textbox10" o:spid="_x0000_s1029" type="#_x0000_t202" style="position:absolute;margin-left:556.9pt;margin-top:736.55pt;width:30.6pt;height:39.9pt;z-index:251658259;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FmbgQAACsNAAAOAAAAZHJzL2Uyb0RvYy54bWy0V1lzozgQft+q/Q8U7wl2rslQcaZkyOHN&#10;5HAlmd2dlykZA2YDSCXJxsmv3+4WYGynUpPsrB4a9cGnvpDbJ1+WRe4sYqUzUQ7c/m7PdeIyEtOs&#10;TAfu48P5zrHraMPLKc9FGQ/c51i7X05//+2kkn68J2Yin8bKAZBS+5UcuDNjpO95OprFBde7QsYl&#10;KBOhCm6AVak3VbwC9CL39nq9I68SaiqViGKtQRpapXtK+EkSR+Y2SXRsnHzggm+GqCI6QeqdnnA/&#10;VVzOsqh2g3/Ai4JnJRzaQoXccGeusi2oIouU0CIxu5EoPJEkWRRTDBBNv7cRzf2My5higeRo2aZJ&#10;/zrY6GZxL++UY5ZDsYQCUhDx0nzVBsOBnQ1DFzfcZIsYAwMbXfhdSe2ZLgZuV+w2HvcP3+fxHiWi&#10;yFuArddfaYz1Tmj6gyrT+tEbuHNV+nV77bTV2IFq+LYaPuI0By/esl+sHBRv2dW49lEjD9zmiAo/&#10;i422b/16pUvqnl+dXcn/2Gaj8ql1RsJn+w5ntlr2Qom5bNH6Bx9B64b2MYTtC6HuAGjQjeheaSRb&#10;qFBE8yIujb1m4PqZNWHB9fExEBXn8BGJUs8yqRu0IvoZuIKrp7nENpUAMcnyzDyTZw1MJbdx3mqj&#10;rcoFvFxw8GrB4aq8vw7ZA/vRP/xRPvwVfV9eM1g5krMUaQ+JXVZA+/tGxthwtT2D7XC84hk7CI9r&#10;Nkzvqnp7y7zG5hfoA8T6hwDxfLs8WM3+Z54xGZH/G+ZDviH4X9hzRA2bBK0d8UjcGKhNLfFkz9Bf&#10;u77j42JsGaAd/hsK/241dkNHBSxcFyNekF5D3b+lEWNX6sDzjqm+yf5nyCfqh0/tO+TPkF02bger&#10;U6rb0POsvEB78meI+iE1WIthQWuW8L1kv+6ZABxhTCDpxIMse7l+qXE6SaH4u/5BDIw9Ilmt0EvA&#10;L685g7E/UNdp4hh5juSNdRYA9pCVb5hsqzqfRnUd1v1p/cWc29Xx//Iz+nqF8hHqh62RNX2dUn0o&#10;KKu/fN1sXUr1DTBVVKR15fu41Xd3FVyw8dbLtm7bcmg9qj+9cNe+FowP2v3GZjRSa5KRPgT/nxik&#10;6TKt2yMNgquKsewF0mL7aUTvjJGSDWgZs98T7mDd0d1BLQH9D4IzhtOjR0NS86Sxyauk9uvBCgdR&#10;7WsYsXCcWiaqwCf8wjgwbcFA+twOoThqRSDcPz4+2gNNBKrD3tGnfRpS4ZjmZam0uYhF4eBm4CqY&#10;cWlq4ws43XrUmOBZWuTZ9DzLc2JUOglyZS/5c1p1EGtmeelUMAzufer1CLoUCGCx8xKCXQWFO7Oc&#10;LJ1sCr4jGEomYvoMU6WW0XkGXn7l2txxBZN1H35gYmVugSS5gEOiPIN5YSbUy6YsH5Uw6EImDG0O&#10;Dj9hWlQjnXSlvIwAAtCMcp25VFk6g9TYaRaT8bD8kytZZ8xAqm9EM1xzfyNx1payJdncQOiU1VVY&#10;dfwwkVPZ638POBl3ebJa/cc5/RcAAP//AwBQSwMEFAAGAAgAAAAhADH72KjjAAAADwEAAA8AAABk&#10;cnMvZG93bnJldi54bWxMj1FLwzAUhd8F/0O4gm8uzWrdrE2HCBOEMbYqPmdNbOuSm9Jka/333j3p&#10;2zncw7nfKVaTs+xshtB5lCBmCTCDtdcdNhI+3td3S2AhKtTKejQSfkyAVXl9Vahc+xH35lzFhlEJ&#10;hlxJaGPsc85D3Rqnwsz3Bun25QenItmh4XpQI5U7y+dJ8sCd6pA+tKo3L62pj9XJSdgcl6/pbq23&#10;m88dT96qcf9t/STl7c30/AQsmin+heGCT+hQEtPBn1AHZskLkRJ7JHW/SAWwS0YsMhp4IJVl80fg&#10;ZcH/7yh/AQAA//8DAFBLAQItABQABgAIAAAAIQC2gziS/gAAAOEBAAATAAAAAAAAAAAAAAAAAAAA&#10;AABbQ29udGVudF9UeXBlc10ueG1sUEsBAi0AFAAGAAgAAAAhADj9If/WAAAAlAEAAAsAAAAAAAAA&#10;AAAAAAAALwEAAF9yZWxzLy5yZWxzUEsBAi0AFAAGAAgAAAAhAI0EUWZuBAAAKw0AAA4AAAAAAAAA&#10;AAAAAAAALgIAAGRycy9lMm9Eb2MueG1sUEsBAi0AFAAGAAgAAAAhADH72KjjAAAADwEAAA8AAAAA&#10;AAAAAAAAAAAAyAYAAGRycy9kb3ducmV2LnhtbFBLBQYAAAAABAAEAPMAAADYBwAAAAA=&#10;" o:allowincell="f" stroked="f" strokeweight="1pt">
              <v:textbox style="mso-fit-shape-to-text:t" inset="0,,0">
                <w:txbxContent>
                  <w:p w14:paraId="27C3CCAB" w14:textId="77777777" w:rsidR="009E009F" w:rsidRDefault="00656E85">
                    <w:pPr>
                      <w:pStyle w:val="texto"/>
                    </w:pPr>
                    <w:r>
                      <w:fldChar w:fldCharType="begin"/>
                    </w:r>
                    <w:r>
                      <w:instrText xml:space="preserve"> PAGE \* Arabic </w:instrText>
                    </w:r>
                    <w:r>
                      <w:fldChar w:fldCharType="separate"/>
                    </w:r>
                    <w:r w:rsidR="003931F4">
                      <w:rPr>
                        <w:noProof/>
                      </w:rPr>
                      <w:t>3</w:t>
                    </w:r>
                    <w:r>
                      <w:fldChar w:fldCharType="end"/>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60" behindDoc="0" locked="0" layoutInCell="0" hidden="0" allowOverlap="1" wp14:anchorId="661A1CD1" wp14:editId="12D06268">
              <wp:simplePos x="0" y="0"/>
              <wp:positionH relativeFrom="column">
                <wp:posOffset>4135120</wp:posOffset>
              </wp:positionH>
              <wp:positionV relativeFrom="paragraph">
                <wp:posOffset>331470</wp:posOffset>
              </wp:positionV>
              <wp:extent cx="1551305" cy="255270"/>
              <wp:effectExtent l="0" t="0" r="0" b="0"/>
              <wp:wrapNone/>
              <wp:docPr id="20" name="Textbox9"/>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AgAVIAAAIjoAACgAAAAIAAAAAQAAAAEAAAAwAAAAFAAAAAAAAAAAAP//AAABAAAA//8AAAEA"/>
                        </a:ext>
                      </a:extLst>
                    </wps:cNvSpPr>
                    <wps:spPr>
                      <a:xfrm>
                        <a:off x="0" y="0"/>
                        <a:ext cx="1551305" cy="255270"/>
                      </a:xfrm>
                      <a:prstGeom prst="rect">
                        <a:avLst/>
                      </a:prstGeom>
                      <a:noFill/>
                      <a:ln w="12700">
                        <a:noFill/>
                      </a:ln>
                    </wps:spPr>
                    <wps:txbx>
                      <w:txbxContent>
                        <w:p w14:paraId="250C177C"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661A1CD1" id="Textbox9" o:spid="_x0000_s1030" type="#_x0000_t202" style="position:absolute;margin-left:325.6pt;margin-top:26.1pt;width:122.15pt;height:20.1pt;z-index:2516582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DySWwQAAP4MAAAOAAAAZHJzL2Uyb0RvYy54bWy0V9tyozgQfd+q/QeK9wTbY+8kVJwpGXKb&#10;XF257O68TCkYbCaAVJJsnHz9drcAE9uT2mRn9SDUF45Otxq5ffBlmWfOIlY6FcXQ7e52XCcuIjFJ&#10;i+nQvb873tlzHW14MeGZKOKh+xxr98vh778dlNKPe2ImskmsHAAptF/KoTszRvqep6NZnHO9K2Rc&#10;gDERKucGRDX1JoqXgJ5nXq/T+cMrhZpIJaJYa9CG1ugeEn6SxJG5ThIdGycbusDN0KxofsTZOzzg&#10;/lRxOUujigb/AIucpwVs2kCF3HBnrtINqDyNlNAiMbuRyD2RJGkUUwwQTbezFs3tjMuYYoHkaNmk&#10;Sf862OhqcStvlGOWI7GEA6Qg4qW50AbDgZUNQ+dX3KSLGAMDH537bU3FTOdDt612a8bdwfsY9ygR&#10;edYAbLy+pTBeV0JdH3QyDY/O0J2rwq/Ka6c5jR04Dd+eho849caLt/wXK4LiLb8K1z4q5KFbb1Hi&#10;Z7FW9g2vLVVS1fxq71L+xzI7K54aMhI+23eQ2SjZEyXmskHr9j+C1g7tYwibF0JVAVCga9FtKSR7&#10;UKGI5nlcGHvNwPUzq8OC6+NjICrO4CMShZ6lUtdoefRv4HKunuYSy1QCxGOapeaZmNUwpdzEeauM&#10;Nk4u4MWCA6sFh6vy9jJkd+x7d/C9uPsr+ra8ZDAynI6mOHdwYk84kSIY4/IWp41xBJrRuK3uh3uV&#10;GE5vymp5zbza5xfYA8T6UQNWTw/GmupN8RtZif+bfv+X8RiBwzpBr3a5J2kMs00tyeTPkK8dxP9k&#10;XIusJT+g8u/GYhe0VcDC12rEC6aXcO4P04ixc9X3vL0R+iSf9iGfaB9RKaDO8hmx05p2sNqlvA49&#10;z+pzdCU+I7SPqMBQV41VEBbfSz5VNRMAEcYETq14UGQvly8VTispFH+bH8TA2D1OqxF6CfDy6j0Y&#10;+4o2CtI6xfjgdv3T+SgA7BErfuqwzdD6NMrLsKpPyxdzbkeL/+k+cj1H/RnaR42Tdd0+0/lQUNZ+&#10;ut3ttZbON8BU0SG9Nr5PWn1358EJG2+8bM9tUw+lh6VgT+KmeS0YUwE0crXAVJzasiANpUbAXRBc&#10;4A31NEUsGFP2cAaPsx+AYusJRWZ5kU+Jov2ecAXjhu4OIgL1D4ojht2jR01S/aS2ySul9qvGChtR&#10;7WtosbCdWiYqxyf8wjjQbUFD+tw0odhqRdiCDQbdT52B60Rg6w0Gvc/UpcI+9dtSaXMSi9zBxdBV&#10;0ORS28YXsL2lVLvgZoU4TrOMGt2scErYASA79EZjAvSsgCBWZHFllo9LJ50M3T5GippHMXmGblHL&#10;6DiFzS+4NjdcQcfchR+OWJlrmJJMwCZRlkIfMBPqZV2XnRXQwO53+31syEnoDz73QFBty2PbMpcq&#10;nc4gWNugYnh3yz+5klUODGTvStT9MvfXUmF9bTLY3IgkpTytIqpChyabTrL6Q4DNblsmr9XflsN/&#10;AAAA//8DAFBLAwQUAAYACAAAACEAvyda5d4AAAAJAQAADwAAAGRycy9kb3ducmV2LnhtbEyPwU7D&#10;MAyG70i8Q2QkbixdoNNamk4DiQOHHRhwd5usrdY4pcm6wtNjTuxkWf78+3OxmV0vJjuGzpOG5SIB&#10;Yan2pqNGw8f7y90aRIhIBntPVsO3DbApr68KzI0/05ud9rERHEIhRw1tjEMuZahb6zAs/GCJZwc/&#10;Oozcjo00I5453PVSJclKOuyIL7Q42OfW1sf9ybHG9FndZ3HrQ9gd1NPrD+6q45fWtzfz9hFEtHP8&#10;h+FPn3egZKfKn8gE0WtYpUvFqIZUcWVgnaUpiEpDph5AloW8/KD8BQAA//8DAFBLAQItABQABgAI&#10;AAAAIQC2gziS/gAAAOEBAAATAAAAAAAAAAAAAAAAAAAAAABbQ29udGVudF9UeXBlc10ueG1sUEsB&#10;Ai0AFAAGAAgAAAAhADj9If/WAAAAlAEAAAsAAAAAAAAAAAAAAAAALwEAAF9yZWxzLy5yZWxzUEsB&#10;Ai0AFAAGAAgAAAAhAIo8PJJbBAAA/gwAAA4AAAAAAAAAAAAAAAAALgIAAGRycy9lMm9Eb2MueG1s&#10;UEsBAi0AFAAGAAgAAAAhAL8nWuXeAAAACQEAAA8AAAAAAAAAAAAAAAAAtQYAAGRycy9kb3ducmV2&#10;LnhtbFBLBQYAAAAABAAEAPMAAADABwAAAAA=&#10;" o:allowincell="f" filled="f" stroked="f" strokeweight="1pt">
              <v:textbox>
                <w:txbxContent>
                  <w:p w14:paraId="250C177C"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v:textbox>
            </v:shape>
          </w:pict>
        </mc:Fallback>
      </mc:AlternateContent>
    </w:r>
    <w:r>
      <w:rPr>
        <w:noProof/>
        <w:lang w:val="es-ES" w:eastAsia="es-ES"/>
      </w:rPr>
      <w:drawing>
        <wp:anchor distT="0" distB="0" distL="114300" distR="114300" simplePos="0" relativeHeight="251658261" behindDoc="1" locked="0" layoutInCell="0" hidden="0" allowOverlap="1" wp14:anchorId="5F5BF982" wp14:editId="667FE63D">
          <wp:simplePos x="0" y="0"/>
          <wp:positionH relativeFrom="margin">
            <wp:posOffset>5543550</wp:posOffset>
          </wp:positionH>
          <wp:positionV relativeFrom="paragraph">
            <wp:posOffset>271145</wp:posOffset>
          </wp:positionV>
          <wp:extent cx="428625" cy="333375"/>
          <wp:effectExtent l="0" t="0" r="0" b="0"/>
          <wp:wrapNone/>
          <wp:docPr id="68"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3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I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3529E0B1" w14:textId="77777777" w:rsidR="009E009F" w:rsidRDefault="009E009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359CC" w14:textId="77777777" w:rsidR="009E009F" w:rsidRDefault="00656E85">
    <w:pPr>
      <w:ind w:right="190"/>
      <w:rPr>
        <w:color w:val="0F243E"/>
        <w:sz w:val="26"/>
        <w:szCs w:val="26"/>
      </w:rPr>
    </w:pPr>
    <w:r>
      <w:rPr>
        <w:noProof/>
        <w:lang w:val="es-ES" w:eastAsia="es-ES"/>
      </w:rPr>
      <mc:AlternateContent>
        <mc:Choice Requires="wps">
          <w:drawing>
            <wp:anchor distT="0" distB="0" distL="114300" distR="114300" simplePos="0" relativeHeight="251656192" behindDoc="0" locked="0" layoutInCell="0" hidden="0" allowOverlap="1" wp14:anchorId="53B08F38" wp14:editId="3773481D">
              <wp:simplePos x="0" y="0"/>
              <wp:positionH relativeFrom="page">
                <wp:posOffset>7072630</wp:posOffset>
              </wp:positionH>
              <wp:positionV relativeFrom="page">
                <wp:posOffset>9354185</wp:posOffset>
              </wp:positionV>
              <wp:extent cx="388620" cy="506730"/>
              <wp:effectExtent l="0" t="0" r="0" b="0"/>
              <wp:wrapNone/>
              <wp:docPr id="26" name="Textbox8"/>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4AAAAAAAAAAAAAAAAAAAAAAAAIIrAAAAAAAAAAAAAIs5AABkAgAAHgMAAAAAAw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4AF9CB90" w14:textId="77777777" w:rsidR="009E009F" w:rsidRDefault="00656E85">
                          <w:pPr>
                            <w:pStyle w:val="texto"/>
                          </w:pPr>
                          <w:r>
                            <w:rPr>
                              <w:lang w:val="es-ES"/>
                            </w:rPr>
                            <w:fldChar w:fldCharType="begin"/>
                          </w:r>
                          <w:r>
                            <w:rPr>
                              <w:lang w:val="es-ES"/>
                            </w:rPr>
                            <w:instrText xml:space="preserve"> PAGE \* Arabic </w:instrText>
                          </w:r>
                          <w:r>
                            <w:rPr>
                              <w:lang w:val="es-ES"/>
                            </w:rPr>
                            <w:fldChar w:fldCharType="separate"/>
                          </w:r>
                          <w:r w:rsidR="003931F4">
                            <w:rPr>
                              <w:noProof/>
                              <w:lang w:val="es-ES"/>
                            </w:rPr>
                            <w:t>1</w:t>
                          </w:r>
                          <w:r>
                            <w:rPr>
                              <w:lang w:val="es-ES"/>
                            </w:rPr>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53B08F38" id="_x0000_t202" coordsize="21600,21600" o:spt="202" path="m,l,21600r21600,l21600,xe">
              <v:stroke joinstyle="miter"/>
              <v:path gradientshapeok="t" o:connecttype="rect"/>
            </v:shapetype>
            <v:shape id="Textbox8" o:spid="_x0000_s1031" type="#_x0000_t202" style="position:absolute;margin-left:556.9pt;margin-top:736.55pt;width:30.6pt;height:39.9pt;z-index:2516561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ljIbgQAACsNAAAOAAAAZHJzL2Uyb0RvYy54bWy0V1lzozgQft+q/Q8U7wl2Tg8VZ0qGHN5M&#10;DleSmdl5mZIx2GwAqSTZOPn1290CjO1UapKd1UOjPvjUF3L75PMyz5xFrHQqir7b3e24TlxEYpIW&#10;0777+HC+03MdbXgx4Zko4r77HGv38+mff5yU0o/3xExkk1g5AFJov5R9d2aM9D1PR7M453pXyLgA&#10;ZSJUzg2waupNFC8BPc+8vU7nyCuFmkglolhrkIZW6Z4SfpLEkblNEh0bJ+u74JshqoiOkXqnJ9yf&#10;Ki5naVS5wT/gRc7TAg5toEJuuDNX6RZUnkZKaJGY3UjknkiSNIopBoim29mI5n7GZUyxQHK0bNKk&#10;fx9sdLO4l3fKMcuBWEIBKYh4ab5og+HAzoah8xtu0kWMgYGNzv22pPJM5323LXZrj7uH7/N4jxKR&#10;Zw3A1uuvNMZ6J9T9QZVp/Oj03bkq/Kq9dppq7EA1fFsNH3Hqgxdv2S9WDoq37Cpc+6iQ+259RImf&#10;xUbbN3690iVVz6/OLuV/bLNh8dQ4I+GzfYczWy17ocRcNmjdg4+gtUP7GML2hVB1ADToRnSvNJIt&#10;VCiieR4Xxl4zcP3M6rDg+vgYiIoz+IhEoWep1DVaHv0KXM7V01xim0qAGKdZap7JsxqmlNs4b7XR&#10;VuUCXiw4eLXgcFXeX4fsgf3sHv4sHr5HP5bXDFaG5GyKtIPELiug/X0tY2yw2p7BdjBa8YwdhL2K&#10;Dad3ZbW9ZV5t8xv0AWL9Q4B4vl0erHr/K8+YjMj/DfMB3xD8L+w5ooZ1gtaOeCRuBNSmlniyZ+iv&#10;XT/wcTGyDNAW/xWFfzcau6GjAhauixEvmF5D3b9OI8au1IHn9ai+yf4nyCfqB0/NO+TPgF3Wbger&#10;U8rb0POsPEd78meA+gE1WINhQSuW8L1kv+qZABxhTCBpxYMse7l+qXBaSaH42/5BDIw9Ilmt0EvA&#10;L68+g7G/UNdq4hh5juSNdRYA9oAVb5hsq1qfRnkdVv1p/cWc29Xy//IT+nqF8iHqB42RNX2dUn0o&#10;KKu/fN1sXUr1DTBVVKR15fu41Xd3FVyw0dbLtm7bcmg9qj+9cNe8FowOmv3GZjhUa5KhPgT/nxik&#10;6XJatUcZBFclY+kLpMX205DeGSElG9AyZr8n3MG6o7uDWgL6HwRnDKdHj4ak+kljk1dK7VeDFQ6i&#10;2tcwYuE4tUxUjk/4hXFg2oKB9LkZQnHUikC43+sd7YEmAtVh5+h4n4ZUOKZ+WSptLmKRO7jpuwpm&#10;XJra+AJOtx7VJniWFlk6OU+zjBg1HQeZspf8Oa0qiDWzrHBKGAb3jjsdgi4EAljsrIBgV0HhzizH&#10;SyedgL8IhpKxmDzDVKlldJ6Cl1+4NndcwWTdhR+YWJlbIEkm4JAoS2FemAn1sinLhgUMupAJQ5uD&#10;w2NMi6ql47aUFxFAAJpRrjOXKp3OIDV2msVkPCy/cSWrjBlI9Y2oh2vubyTO2lK2JJsbCJ2yugqr&#10;ih8mcip79e8BJ+M2T1ar/zin/wIAAP//AwBQSwMEFAAGAAgAAAAhADH72KjjAAAADwEAAA8AAABk&#10;cnMvZG93bnJldi54bWxMj1FLwzAUhd8F/0O4gm8uzWrdrE2HCBOEMbYqPmdNbOuSm9Jka/333j3p&#10;2zncw7nfKVaTs+xshtB5lCBmCTCDtdcdNhI+3td3S2AhKtTKejQSfkyAVXl9Vahc+xH35lzFhlEJ&#10;hlxJaGPsc85D3Rqnwsz3Bun25QenItmh4XpQI5U7y+dJ8sCd6pA+tKo3L62pj9XJSdgcl6/pbq23&#10;m88dT96qcf9t/STl7c30/AQsmin+heGCT+hQEtPBn1AHZskLkRJ7JHW/SAWwS0YsMhp4IJVl80fg&#10;ZcH/7yh/AQAA//8DAFBLAQItABQABgAIAAAAIQC2gziS/gAAAOEBAAATAAAAAAAAAAAAAAAAAAAA&#10;AABbQ29udGVudF9UeXBlc10ueG1sUEsBAi0AFAAGAAgAAAAhADj9If/WAAAAlAEAAAsAAAAAAAAA&#10;AAAAAAAALwEAAF9yZWxzLy5yZWxzUEsBAi0AFAAGAAgAAAAhAHgmWMhuBAAAKw0AAA4AAAAAAAAA&#10;AAAAAAAALgIAAGRycy9lMm9Eb2MueG1sUEsBAi0AFAAGAAgAAAAhADH72KjjAAAADwEAAA8AAAAA&#10;AAAAAAAAAAAAyAYAAGRycy9kb3ducmV2LnhtbFBLBQYAAAAABAAEAPMAAADYBwAAAAA=&#10;" o:allowincell="f" stroked="f" strokeweight="1pt">
              <v:textbox style="mso-fit-shape-to-text:t" inset="0,,0">
                <w:txbxContent>
                  <w:p w14:paraId="4AF9CB90" w14:textId="77777777" w:rsidR="009E009F" w:rsidRDefault="00656E85">
                    <w:pPr>
                      <w:pStyle w:val="texto"/>
                    </w:pPr>
                    <w:r>
                      <w:rPr>
                        <w:lang w:val="es-ES"/>
                      </w:rPr>
                      <w:fldChar w:fldCharType="begin"/>
                    </w:r>
                    <w:r>
                      <w:rPr>
                        <w:lang w:val="es-ES"/>
                      </w:rPr>
                      <w:instrText xml:space="preserve"> PAGE \* Arabic </w:instrText>
                    </w:r>
                    <w:r>
                      <w:rPr>
                        <w:lang w:val="es-ES"/>
                      </w:rPr>
                      <w:fldChar w:fldCharType="separate"/>
                    </w:r>
                    <w:r w:rsidR="003931F4">
                      <w:rPr>
                        <w:noProof/>
                        <w:lang w:val="es-ES"/>
                      </w:rPr>
                      <w:t>1</w:t>
                    </w:r>
                    <w:r>
                      <w:rPr>
                        <w:lang w:val="es-ES"/>
                      </w:rPr>
                      <w:fldChar w:fldCharType="end"/>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40" behindDoc="0" locked="0" layoutInCell="0" hidden="0" allowOverlap="1" wp14:anchorId="5CA2422C" wp14:editId="57D17051">
              <wp:simplePos x="0" y="0"/>
              <wp:positionH relativeFrom="column">
                <wp:posOffset>4135120</wp:posOffset>
              </wp:positionH>
              <wp:positionV relativeFrom="paragraph">
                <wp:posOffset>331470</wp:posOffset>
              </wp:positionV>
              <wp:extent cx="1551305" cy="255270"/>
              <wp:effectExtent l="0" t="0" r="0" b="0"/>
              <wp:wrapNone/>
              <wp:docPr id="27" name="Textbox7"/>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AwAVIAAAIjoAACgAAAAIAAAAAQAAAAEAAAAwAAAAFAAAAAAAAAAAAP//AAABAAAA//8AAAEA"/>
                        </a:ext>
                      </a:extLst>
                    </wps:cNvSpPr>
                    <wps:spPr>
                      <a:xfrm>
                        <a:off x="0" y="0"/>
                        <a:ext cx="1551305" cy="255270"/>
                      </a:xfrm>
                      <a:prstGeom prst="rect">
                        <a:avLst/>
                      </a:prstGeom>
                      <a:noFill/>
                      <a:ln w="12700">
                        <a:noFill/>
                      </a:ln>
                    </wps:spPr>
                    <wps:txbx>
                      <w:txbxContent>
                        <w:p w14:paraId="4EC8BB48"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5CA2422C" id="Textbox7" o:spid="_x0000_s1032" type="#_x0000_t202" style="position:absolute;margin-left:325.6pt;margin-top:26.1pt;width:122.15pt;height:20.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V0dWwQAAP4MAAAOAAAAZHJzL2Uyb0RvYy54bWy0V9tyozgQfd+q/QeK9wy2Y88kVJwpGXLb&#10;XF257O68TCkYbCaAVJJsnHz9drcAE9uT2mRn9SDUF45Otxq5ffB1mWfOIlY6FcXQ7X7quE5cRGKS&#10;FtOhe393vLPnOtrwYsIzUcRD9znW7tfD3387KKUf98RMZJNYOQBSaL+UQ3dmjPQ9T0ezOOf6k5Bx&#10;AcZEqJwbENXUmyheAnqeeb1O57NXCjWRSkSx1qANrdE9JPwkiSNznSQ6Nk42dIGboVnR/Iizd3jA&#10;/anicpZGFQ3+ARY5TwvYtIEKueHOXKUbUHkaKaFFYj5FIvdEkqRRTDFANN3OWjS3My5jigWSo2WT&#10;Jv3rYKOrxa28UY5ZjsQSDpCCiJfmQhsMB1Y2DJ1fcZMuYgwMfHTutzUVM50P3bbarRl3B+9j3KNE&#10;5FkDsPH6lsJ4XQl1fdDJNDw6Q3euCr8qr53mNHbgNHx7Gj7i1Bsv3vJfrAiKt/wqXPuokIduvUWJ&#10;n8Va2Te8tlRJVfOrvUv5H8vsrHhqyEj4bN9BZqNkT5SYywat2/8IWju0jyFsXghVBUCBrkW3pZDs&#10;QYUimudxYew1A9fPrA4Lro+Pgag4g49IFHqWSl2j5dG/gcu5eppLLFMJEI9plppnYlbDlHIT560y&#10;2ji5gBcLDqwWHK7K28uQ3bHv3cH34u6v6NvyksHIcDqa4tzBiT3hRIpgjMtbnDbGEWhG47a6H+5V&#10;Yji9KavlNfNqn19gDxDrRw1YPT0Ya6o3xW9kJf5v+v1fxmMEDusEvdrlnqQxzDa1JJM/Q752EP+T&#10;cS2ylvyAyr8bi13QVgELX6sRL5hewrk/TCPGzlXf8/ZG6JPs7kM+0T6iUkCd5TNipzXtYLVLeR16&#10;ntXn6Ep8RmgfUYGhrhqrICy+l+xWNRMAEcYETq14UGQvly8VTispFH+bH8TA2D1OqxF6CfDy6j0Y&#10;+wNtFKR1ivHB7fqn81EA2CNW/NRhm6H1aZSXYVWfli/m3I4W/9N95HqO+jO0jxon67p9pvOhoKz9&#10;dLvbay2db4CpokN6bXyftPruzoMTNt542Z7bph5KD0vBnsRN81owpgJo5GqBqTi1ZUEaSo2AuyC4&#10;wBvqaYpYMEr2cAaPsx+AYusJRWZ5kU+Jov2ecAXjhu4OIgL1D4ojht2jR01S/aS2ySul9qvGChtR&#10;7WtosbCdWiYqxyf8wjjQbUFD+tw0odhqRdiCDQbd3c7AdSKw9QaD3hfqUmGf+m2ptDmJRe7gYugq&#10;aHKpbeML2N5Sql1ws0Icp1lGjW5WOCXsAJAdeqMxAXpWQBArsrgyy8elk06G7meMFDWPYvIM3aKW&#10;0XEKm19wbW64go65Cz8csTLXMCWZgE2iLIU+YCbUy7ouOyuggd3v9vvYkJPQH3zpgaDalse2ZS5V&#10;Op1BsLZBxfDuln9yJascGMjelaj7Ze6vpcL62mSwuRFJSnlaRVSFDk02nWT1hwCb3bZMXqu/LYf/&#10;AAAA//8DAFBLAwQUAAYACAAAACEAvyda5d4AAAAJAQAADwAAAGRycy9kb3ducmV2LnhtbEyPwU7D&#10;MAyG70i8Q2QkbixdoNNamk4DiQOHHRhwd5usrdY4pcm6wtNjTuxkWf78+3OxmV0vJjuGzpOG5SIB&#10;Yan2pqNGw8f7y90aRIhIBntPVsO3DbApr68KzI0/05ud9rERHEIhRw1tjEMuZahb6zAs/GCJZwc/&#10;Oozcjo00I5453PVSJclKOuyIL7Q42OfW1sf9ybHG9FndZ3HrQ9gd1NPrD+6q45fWtzfz9hFEtHP8&#10;h+FPn3egZKfKn8gE0WtYpUvFqIZUcWVgnaUpiEpDph5AloW8/KD8BQAA//8DAFBLAQItABQABgAI&#10;AAAAIQC2gziS/gAAAOEBAAATAAAAAAAAAAAAAAAAAAAAAABbQ29udGVudF9UeXBlc10ueG1sUEsB&#10;Ai0AFAAGAAgAAAAhADj9If/WAAAAlAEAAAsAAAAAAAAAAAAAAAAALwEAAF9yZWxzLy5yZWxzUEsB&#10;Ai0AFAAGAAgAAAAhAO/RXR1bBAAA/gwAAA4AAAAAAAAAAAAAAAAALgIAAGRycy9lMm9Eb2MueG1s&#10;UEsBAi0AFAAGAAgAAAAhAL8nWuXeAAAACQEAAA8AAAAAAAAAAAAAAAAAtQYAAGRycy9kb3ducmV2&#10;LnhtbFBLBQYAAAAABAAEAPMAAADABwAAAAA=&#10;" o:allowincell="f" filled="f" stroked="f" strokeweight="1pt">
              <v:textbox>
                <w:txbxContent>
                  <w:p w14:paraId="4EC8BB48"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v:textbox>
            </v:shape>
          </w:pict>
        </mc:Fallback>
      </mc:AlternateContent>
    </w:r>
    <w:r>
      <w:rPr>
        <w:noProof/>
        <w:lang w:val="es-ES" w:eastAsia="es-ES"/>
      </w:rPr>
      <w:drawing>
        <wp:anchor distT="0" distB="0" distL="114300" distR="114300" simplePos="0" relativeHeight="251660288" behindDoc="1" locked="0" layoutInCell="0" hidden="0" allowOverlap="1" wp14:anchorId="18CEC791" wp14:editId="4FCACDFB">
          <wp:simplePos x="0" y="0"/>
          <wp:positionH relativeFrom="margin">
            <wp:posOffset>5543550</wp:posOffset>
          </wp:positionH>
          <wp:positionV relativeFrom="paragraph">
            <wp:posOffset>271145</wp:posOffset>
          </wp:positionV>
          <wp:extent cx="428625" cy="333375"/>
          <wp:effectExtent l="0" t="0" r="0" b="0"/>
          <wp:wrapNone/>
          <wp:docPr id="28"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M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53D8B70F" w14:textId="77777777" w:rsidR="009E009F" w:rsidRDefault="009E009F">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C8D61" w14:textId="77777777" w:rsidR="009E009F" w:rsidRDefault="00656E85">
    <w:pPr>
      <w:ind w:right="190"/>
      <w:rPr>
        <w:color w:val="0F243E"/>
        <w:sz w:val="26"/>
        <w:szCs w:val="26"/>
      </w:rPr>
    </w:pPr>
    <w:r>
      <w:rPr>
        <w:noProof/>
        <w:lang w:val="es-ES" w:eastAsia="es-ES"/>
      </w:rPr>
      <mc:AlternateContent>
        <mc:Choice Requires="wps">
          <w:drawing>
            <wp:anchor distT="0" distB="0" distL="114300" distR="114300" simplePos="0" relativeHeight="251658273" behindDoc="0" locked="0" layoutInCell="0" hidden="0" allowOverlap="1" wp14:anchorId="324CFAE3" wp14:editId="4E41B519">
              <wp:simplePos x="0" y="0"/>
              <wp:positionH relativeFrom="page">
                <wp:posOffset>7072630</wp:posOffset>
              </wp:positionH>
              <wp:positionV relativeFrom="page">
                <wp:posOffset>9354185</wp:posOffset>
              </wp:positionV>
              <wp:extent cx="388620" cy="506730"/>
              <wp:effectExtent l="0" t="0" r="0" b="0"/>
              <wp:wrapNone/>
              <wp:docPr id="33" name="Textbox6"/>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U4AAAAAAAAAAAAAAAAAAAAAAAAIIrAAAAAAAAAAAAAIs5AABkAgAAHgMAAAAABA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09543EEA" w14:textId="77777777" w:rsidR="009E009F" w:rsidRDefault="00656E85">
                          <w:pPr>
                            <w:pStyle w:val="texto"/>
                          </w:pPr>
                          <w:r>
                            <w:rPr>
                              <w:lang w:val="es-ES"/>
                            </w:rPr>
                            <w:fldChar w:fldCharType="begin"/>
                          </w:r>
                          <w:r>
                            <w:rPr>
                              <w:lang w:val="es-ES"/>
                            </w:rPr>
                            <w:instrText xml:space="preserve"> PAGE \* Arabic </w:instrText>
                          </w:r>
                          <w:r>
                            <w:rPr>
                              <w:lang w:val="es-ES"/>
                            </w:rPr>
                            <w:fldChar w:fldCharType="separate"/>
                          </w:r>
                          <w:r w:rsidR="003931F4">
                            <w:rPr>
                              <w:noProof/>
                              <w:lang w:val="es-ES"/>
                            </w:rPr>
                            <w:t>2</w:t>
                          </w:r>
                          <w:r>
                            <w:rPr>
                              <w:lang w:val="es-ES"/>
                            </w:rPr>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324CFAE3" id="_x0000_t202" coordsize="21600,21600" o:spt="202" path="m,l,21600r21600,l21600,xe">
              <v:stroke joinstyle="miter"/>
              <v:path gradientshapeok="t" o:connecttype="rect"/>
            </v:shapetype>
            <v:shape id="Textbox6" o:spid="_x0000_s1033" type="#_x0000_t202" style="position:absolute;margin-left:556.9pt;margin-top:736.55pt;width:30.6pt;height:39.9pt;z-index:251658273;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TaMbwQAACsNAAAOAAAAZHJzL2Uyb0RvYy54bWy0V1lzozgQft+q/Q8U7wl27qHiTAnI4c3k&#10;qiQzs/MyJWOw2QBSSbJx8uu3uwUY26nUJDurh0bdar4+kdvHnxdF7swTpTNRDtz+ds91kjIW46yc&#10;DNzHh7OtI9fRhpdjnosyGbjPiXY/n/z5x3El/WRHTEU+TpQDIKX2Kzlwp8ZI3/N0PE0KrreFTEo4&#10;TIUquAFWTbyx4hWgF7m30+sdeJVQY6lEnGgN0sgeuieEn6ZJbG7SVCfGyQcu+GaIKqIjpN7JMfcn&#10;istpFtdu8A94UfCsBKMtVMQNd2Yq24AqslgJLVKzHYvCE2maxQnFANH0e2vR3E+5TCgWSI6WbZr0&#10;74ONr+f38lY5ZhGIBRSQgkgW5os2GA7sbBi6uOYmmycYGOjowu9Kas90MXC7YrfxuL//Po93KBFF&#10;3gJsvP5KY6x2QtMfVJnWj97AnanSr9trq63GFlTDt9XwEacxPH9Lf750ULylV+PaR408cBsTFX4W&#10;a23f+vVKl9Q9v7Rdyf/YZsPyqXVGwmf7Dmc2WvZciZls0fp7H0HrhvYxhM0Loe4AaNC16F5pJFuo&#10;SMSzIimNvWbg+pk2YcH18TEQleTwEYlSTzOpG7Qi/hW4gqunmcQ2lQAxyvLMPJNnDUwlN3HeaqON&#10;yoW8nHPwas7hqry/itgD+9nf/1k+fI9/LK4YrBzJ6QRpD4ldVkD7+0bGWLDcnsI2uFvyjO1FRzUb&#10;TW6renvDvEbnN5yHiPUPAaJ9uzxYzf5Xngkpkf9r6gFfE/wv7BmiRk2CVkw8EncH1KaWeNJn6K9d&#10;P/BxfmcZoB3+Kwr/bk/shkyFLFoVI144uYK6f53EjF2qPc87ovqmu58gn3gePLXvkD8Bu2jcDpdW&#10;qpvI86y8QH3yJ8DzgBqsxbCgNUv4Xrpb90wIjjAmkHTiQZa9XL3UOJ2kUPxd/yAGxh6RLFfkpeCX&#10;19hg7C886zRxgjxH8sY6DQE7YOUbKptHnU+juorq/rT+Ys7t6vh/8Ql9vUT5EM+DVsmqvk6pPhSU&#10;Pb94XW1VSvUNMVVUpNXD93HL7+4yPGd3Gy/bum3KofWo/vTCbfta+LjX7tc2w6FakQz1Pvj/xCBN&#10;FxNrJmBheFkxlr1AWmw/DemdO6SkA6eM2e8Jd7Bu6e6gloD+B8Epw+nRoyGpedLY5FVS+/VghYOo&#10;9jWMWDhOLVJV4BN+YRyYtmAgfW6HUBy1YhDuHh0d7MBJDEf7vYPDXRpSwUzzslTanCeicHAzcBXM&#10;uDS18TlYtx41KmhLizwbn2V5ToyajMJc2Uv+jFYdxIpaXjoVDIM7h70eQZcCASx2XkKwy6BwZxaj&#10;hZONB+4hgqFkJMbPMFVqGZ9l4OUXrs0tVzBZ9+EHJlHmBkiaCzAS5xnMC1OhXtZl+bCEQRcyYWiz&#10;t3+IaVGNdNSV8jIGCEAzynVmUmWTKaTGTrOYjIfFN65knTEDqb4WzXDN/bXEWV3KlmQzA6FTVpdh&#10;1fHDRE5lr/894GTc5Ulr+R/n5F8AAAD//wMAUEsDBBQABgAIAAAAIQAx+9io4wAAAA8BAAAPAAAA&#10;ZHJzL2Rvd25yZXYueG1sTI9RS8MwFIXfBf9DuIJvLs1q3axNhwgThDG2Kj5nTWzrkpvSZGv99949&#10;6ds53MO53ylWk7PsbIbQeZQgZgkwg7XXHTYSPt7Xd0tgISrUyno0En5MgFV5fVWoXPsR9+ZcxYZR&#10;CYZcSWhj7HPOQ90ap8LM9wbp9uUHpyLZoeF6UCOVO8vnSfLAneqQPrSqNy+tqY/VyUnYHJev6W6t&#10;t5vPHU/eqnH/bf0k5e3N9PwELJop/oXhgk/oUBLTwZ9QB2bJC5ESeyR1v0gFsEtGLDIaeCCVZfNH&#10;4GXB/+8ofwEAAP//AwBQSwECLQAUAAYACAAAACEAtoM4kv4AAADhAQAAEwAAAAAAAAAAAAAAAAAA&#10;AAAAW0NvbnRlbnRfVHlwZXNdLnhtbFBLAQItABQABgAIAAAAIQA4/SH/1gAAAJQBAAALAAAAAAAA&#10;AAAAAAAAAC8BAABfcmVscy8ucmVsc1BLAQItABQABgAIAAAAIQCqOTaMbwQAACsNAAAOAAAAAAAA&#10;AAAAAAAAAC4CAABkcnMvZTJvRG9jLnhtbFBLAQItABQABgAIAAAAIQAx+9io4wAAAA8BAAAPAAAA&#10;AAAAAAAAAAAAAMkGAABkcnMvZG93bnJldi54bWxQSwUGAAAAAAQABADzAAAA2QcAAAAA&#10;" o:allowincell="f" stroked="f" strokeweight="1pt">
              <v:textbox style="mso-fit-shape-to-text:t" inset="0,,0">
                <w:txbxContent>
                  <w:p w14:paraId="09543EEA" w14:textId="77777777" w:rsidR="009E009F" w:rsidRDefault="00656E85">
                    <w:pPr>
                      <w:pStyle w:val="texto"/>
                    </w:pPr>
                    <w:r>
                      <w:rPr>
                        <w:lang w:val="es-ES"/>
                      </w:rPr>
                      <w:fldChar w:fldCharType="begin"/>
                    </w:r>
                    <w:r>
                      <w:rPr>
                        <w:lang w:val="es-ES"/>
                      </w:rPr>
                      <w:instrText xml:space="preserve"> PAGE \* Arabic </w:instrText>
                    </w:r>
                    <w:r>
                      <w:rPr>
                        <w:lang w:val="es-ES"/>
                      </w:rPr>
                      <w:fldChar w:fldCharType="separate"/>
                    </w:r>
                    <w:r w:rsidR="003931F4">
                      <w:rPr>
                        <w:noProof/>
                        <w:lang w:val="es-ES"/>
                      </w:rPr>
                      <w:t>2</w:t>
                    </w:r>
                    <w:r>
                      <w:rPr>
                        <w:lang w:val="es-ES"/>
                      </w:rPr>
                      <w:fldChar w:fldCharType="end"/>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74" behindDoc="0" locked="0" layoutInCell="0" hidden="0" allowOverlap="1" wp14:anchorId="49CD69BB" wp14:editId="685E091E">
              <wp:simplePos x="0" y="0"/>
              <wp:positionH relativeFrom="column">
                <wp:posOffset>4135120</wp:posOffset>
              </wp:positionH>
              <wp:positionV relativeFrom="paragraph">
                <wp:posOffset>331470</wp:posOffset>
              </wp:positionV>
              <wp:extent cx="1551305" cy="255270"/>
              <wp:effectExtent l="0" t="0" r="0" b="0"/>
              <wp:wrapNone/>
              <wp:docPr id="34" name="Textbox5"/>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BAAVIAAAIjoAACgAAAAIAAAAAQAAAAEAAAAwAAAAFAAAAAAAAAAAAP//AAABAAAA//8AAAEA"/>
                        </a:ext>
                      </a:extLst>
                    </wps:cNvSpPr>
                    <wps:spPr>
                      <a:xfrm>
                        <a:off x="0" y="0"/>
                        <a:ext cx="1551305" cy="255270"/>
                      </a:xfrm>
                      <a:prstGeom prst="rect">
                        <a:avLst/>
                      </a:prstGeom>
                      <a:noFill/>
                      <a:ln w="12700">
                        <a:noFill/>
                      </a:ln>
                    </wps:spPr>
                    <wps:txbx>
                      <w:txbxContent>
                        <w:p w14:paraId="58C450FF"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49CD69BB" id="Textbox5" o:spid="_x0000_s1034" type="#_x0000_t202" style="position:absolute;margin-left:325.6pt;margin-top:26.1pt;width:122.15pt;height:20.1pt;z-index:2516582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FWgQAAP4MAAAOAAAAZHJzL2Uyb0RvYy54bWy0V9tyozgQfd+q/QeK9wTbY+8kVJwpGXKb&#10;XF257O68TCkYbCaAVJJsnHz9drcAE9uT2mRn9SDUF45Otxq5ffBlmWfOIlY6FcXQ7e52XCcuIjFJ&#10;i+nQvb873tlzHW14MeGZKOKh+xxr98vh778dlNKPe2ImskmsHAAptF/KoTszRvqep6NZnHO9K2Rc&#10;gDERKucGRDX1JoqXgJ5nXq/T+cMrhZpIJaJYa9CG1ugeEn6SxJG5ThIdGycbusDN0KxofsTZOzzg&#10;/lRxOUujigb/AIucpwVs2kCF3HBnrtINqDyNlNAiMbuRyD2RJGkUUwwQTbezFs3tjMuYYoHkaNmk&#10;Sf862OhqcStvlGOWI7GEA6Qg4qW50AbDgZUNQ+dX3KSLGAMDH537bU3FTOdDt612a8bdwfsY9ygR&#10;edYAbLy+pTBeV0JdH3QyDY/O0J2rwq/Ka6c5jR04Dd+eho849caLt/wXK4LiLb8K1z4q5KFbb1Hi&#10;Z7FW9g2vLVVS1fxq71L+xzI7K54aMhI+23eQ2SjZEyXmskHr9j+C1g7tYwibF0JVAVCga9FtKSR7&#10;UKGI5nlcGHvNwPUzq8OC6+NjICrO4CMShZ6lUtdoefRv4HKunuYSy1QCxGOapeaZmNUwpdzEeauM&#10;Nk4u4MWCA6sFh6vy9jJkd+x7d/C9uPsr+ra8ZDAynI6mOHdwYk84kSIY4/IWp41xBJrRuK3uh3uV&#10;GE5vymp5zbza5xfYA8T6UQNWTw/GmupN8RtZif+bfv+X8RiBwzpBr3a5J2kMs00tyeTPkK8dxP9k&#10;XIusJT+g8u/GYhe0VcDC12rEC6aXcO4P04ixc9X3vL0R+iSf9iGfaB9RKaDO8hmx05p2sNqlvA49&#10;z+pzdCU+I7SPqMBQV41VEBbfSz5VNRMAEcYETq14UGQvly8VTispFH+bH8TA2D1OqxF6CfDy6j0Y&#10;+4o2CtI6xfjgdv3T+SgA7BErfuqwzdD6NMrLsKpPyxdzbkeL/+k+cj1H/RnaR42Tdd0+0/lQUNZ+&#10;ut3ttZbON8BU0SG9Nr5PWn1358EJG2+8bM9tUw+lh6VgT+KmeS0YUwE0crXAVJzasiANpUbAXRBc&#10;4A31NEUsQns4g+fZD0Cx9YQis7zIp0TRfk+4gnFDdwcRgfoHxRHD7tGjJql+UtvklVL7VWOFjaj2&#10;NbRY2E4tE5XjE35hHOi2oCF9bppQbLUibMEGg+6nzsB1IrD1BoPeZ+pSYZ/6bam0OYlF7uBi6Cpo&#10;cqlt4wvY3lKqXXCzQhynWUaNblY4JewAkB16ozEBelZAECuyuDLLx6WTTobuHkaKmkcxeYZuUcvo&#10;OIXNL7g2N1xBx9yFH45YmWuYkkzAJlGWQh8wE+plXZedFdDA7nf7fWzISegPPvdAUG3LY9sylyqd&#10;ziBY26BieHfLP7mSVQ4MZO9K1P0y99dSYX1tMtjciCSlPK0iqkKHJptOsvpDgM1uWyav1d+Ww38A&#10;AAD//wMAUEsDBBQABgAIAAAAIQC/J1rl3gAAAAkBAAAPAAAAZHJzL2Rvd25yZXYueG1sTI/BTsMw&#10;DIbvSLxDZCRuLF2g01qaTgOJA4cdGHB3m6yt1jilybrC02NO7GRZ/vz7c7GZXS8mO4bOk4blIgFh&#10;qfamo0bDx/vL3RpEiEgGe09Ww7cNsCmvrwrMjT/Tm532sREcQiFHDW2MQy5lqFvrMCz8YIlnBz86&#10;jNyOjTQjnjnc9VIlyUo67IgvtDjY59bWx/3Jscb0Wd1ncetD2B3U0+sP7qrjl9a3N/P2EUS0c/yH&#10;4U+fd6Bkp8qfyATRa1ilS8WohlRxZWCdpSmISkOmHkCWhbz8oPwFAAD//wMAUEsBAi0AFAAGAAgA&#10;AAAhALaDOJL+AAAA4QEAABMAAAAAAAAAAAAAAAAAAAAAAFtDb250ZW50X1R5cGVzXS54bWxQSwEC&#10;LQAUAAYACAAAACEAOP0h/9YAAACUAQAACwAAAAAAAAAAAAAAAAAvAQAAX3JlbHMvLnJlbHNQSwEC&#10;LQAUAAYACAAAACEAJC/whVoEAAD+DAAADgAAAAAAAAAAAAAAAAAuAgAAZHJzL2Uyb0RvYy54bWxQ&#10;SwECLQAUAAYACAAAACEAvyda5d4AAAAJAQAADwAAAAAAAAAAAAAAAAC0BgAAZHJzL2Rvd25yZXYu&#10;eG1sUEsFBgAAAAAEAAQA8wAAAL8HAAAAAA==&#10;" o:allowincell="f" filled="f" stroked="f" strokeweight="1pt">
              <v:textbox>
                <w:txbxContent>
                  <w:p w14:paraId="58C450FF"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v:textbox>
            </v:shape>
          </w:pict>
        </mc:Fallback>
      </mc:AlternateContent>
    </w:r>
    <w:r>
      <w:rPr>
        <w:noProof/>
        <w:lang w:val="es-ES" w:eastAsia="es-ES"/>
      </w:rPr>
      <w:drawing>
        <wp:anchor distT="0" distB="0" distL="114300" distR="114300" simplePos="0" relativeHeight="251658275" behindDoc="1" locked="0" layoutInCell="0" hidden="0" allowOverlap="1" wp14:anchorId="7A90AA19" wp14:editId="1ADA77FF">
          <wp:simplePos x="0" y="0"/>
          <wp:positionH relativeFrom="margin">
            <wp:posOffset>5543550</wp:posOffset>
          </wp:positionH>
          <wp:positionV relativeFrom="paragraph">
            <wp:posOffset>271145</wp:posOffset>
          </wp:positionV>
          <wp:extent cx="428625" cy="333375"/>
          <wp:effectExtent l="0" t="0" r="0" b="0"/>
          <wp:wrapNone/>
          <wp:docPr id="3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Q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2E288A52" w14:textId="77777777" w:rsidR="009E009F" w:rsidRDefault="009E009F">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06492" w14:textId="77777777" w:rsidR="009E009F" w:rsidRDefault="00656E85">
    <w:pPr>
      <w:ind w:right="190"/>
      <w:rPr>
        <w:color w:val="0F243E"/>
        <w:sz w:val="26"/>
        <w:szCs w:val="26"/>
      </w:rPr>
    </w:pPr>
    <w:r>
      <w:rPr>
        <w:noProof/>
        <w:lang w:val="es-ES" w:eastAsia="es-ES"/>
      </w:rPr>
      <mc:AlternateContent>
        <mc:Choice Requires="wps">
          <w:drawing>
            <wp:anchor distT="0" distB="0" distL="114300" distR="114300" simplePos="0" relativeHeight="251658280" behindDoc="0" locked="0" layoutInCell="0" hidden="0" allowOverlap="1" wp14:anchorId="4A3A2F4D" wp14:editId="3535899F">
              <wp:simplePos x="0" y="0"/>
              <wp:positionH relativeFrom="page">
                <wp:posOffset>7072630</wp:posOffset>
              </wp:positionH>
              <wp:positionV relativeFrom="page">
                <wp:posOffset>9354185</wp:posOffset>
              </wp:positionV>
              <wp:extent cx="388620" cy="506730"/>
              <wp:effectExtent l="0" t="0" r="0" b="0"/>
              <wp:wrapNone/>
              <wp:docPr id="40" name="Textbox4"/>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U4AAAAAAAAAAAAAAAAAAAAAAAAIIrAAAAAAAAAAAAAIs5AABkAgAAHgMAAAAABQ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617B42C9" w14:textId="77777777" w:rsidR="009E009F" w:rsidRDefault="00656E85">
                          <w:pPr>
                            <w:pStyle w:val="texto"/>
                          </w:pPr>
                          <w:r>
                            <w:rPr>
                              <w:lang w:val="es-ES"/>
                            </w:rPr>
                            <w:fldChar w:fldCharType="begin"/>
                          </w:r>
                          <w:r>
                            <w:rPr>
                              <w:lang w:val="es-ES"/>
                            </w:rPr>
                            <w:instrText xml:space="preserve"> PAGE \* Arabic </w:instrText>
                          </w:r>
                          <w:r>
                            <w:rPr>
                              <w:lang w:val="es-ES"/>
                            </w:rPr>
                            <w:fldChar w:fldCharType="separate"/>
                          </w:r>
                          <w:r w:rsidR="003931F4">
                            <w:rPr>
                              <w:noProof/>
                              <w:lang w:val="es-ES"/>
                            </w:rPr>
                            <w:t>3</w:t>
                          </w:r>
                          <w:r>
                            <w:rPr>
                              <w:lang w:val="es-ES"/>
                            </w:rPr>
                            <w:fldChar w:fldCharType="end"/>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4A3A2F4D" id="_x0000_t202" coordsize="21600,21600" o:spt="202" path="m,l,21600r21600,l21600,xe">
              <v:stroke joinstyle="miter"/>
              <v:path gradientshapeok="t" o:connecttype="rect"/>
            </v:shapetype>
            <v:shape id="Textbox4" o:spid="_x0000_s1035" type="#_x0000_t202" style="position:absolute;margin-left:556.9pt;margin-top:736.55pt;width:30.6pt;height:39.9pt;z-index:2516582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RagcAQAACsNAAAOAAAAZHJzL2Uyb0RvYy54bWy0V1lzozgQft+q/Q8U7wl2ToeKMyVwDm8m&#10;hyvJ7O68TMkYbDaAVJJsnPz67W4BxnYqNcnO6qFRt5qvT+T26ZdlnjmLWOlUFH23u9txnbiIxCQt&#10;pn336fFip+c62vBiwjNRxH33Jdbul7PffzstpR/viZnIJrFyAKTQfin77swY6XuejmZxzvWukHEB&#10;h4lQOTfAqqk3UbwE9Dzz9jqdI68UaiKViGKtQTqwh+4Z4SdJHJm7JNGxcbK+C74ZooroGKl3dsr9&#10;qeJylkaVG/wTXuQ8LcBoAzXghjtzlW5B5WmkhBaJ2Y1E7okkSaOYYoBoup2NaB5mXMYUCyRHyyZN&#10;+tfBRreLB3mvHLMMxBIKSEHES/NVGwwHdjYMnd9yky5iDAx0dO63JZVnOu+7bbFbe9w9/JjHe5SI&#10;PGsAtl5/ozHWO6HuD6pM40en785V4VfttdNUYweq4dtq+IhTG168p79YOSje06tw7aNC7ru1iRI/&#10;i422b/x6o0uqnl/ZLuV/bLNh8dw4I+Gz/YAzWy17qcRcNmjdg8+gtUP7HML2hVB1ADToRnRvNJIt&#10;1EBE8zwujL1m4PqZ1WHB9fE5EBVn8BGJQs9SqWu0PPoZuJyr57nENpUAMU6z1LyQZzVMKbdx3muj&#10;rcqFvFhw8GrB4ap8uBmwR/aje/ijePwr+r68YbAyJOdTpB0kdlkB7R9qGWPBansO22C04hk7GPQq&#10;djC9L6vtHfNqnV9wHiLWPwSI9u3yYNX7n3nGpET+b6gHfEPwv7AXiDqoE7Rm4om4EVCbWuJJn6G/&#10;dn3Hx+XIMkBb/DcU/t2c2A2ZCtlgXYx44fQG6v5tGjF2rQ48r0f1TfZPIJ94Hjw375A/Abuq3Q5X&#10;Vsq7gedZeY765E+A5wE1WINhQSuW8L1kv+qZEBxhTCBpxYMse715rXBaSaH42/5BDIw9IVmtgZeA&#10;X15tg7E/8KzVxDHyHMk76zwE7IAV76hsH7U+jfJmUPWn9RdzblfL/6sT9PUa5UM8Dxolq/o2pfpQ&#10;UPb86m21dSnVN8RUUZHWDz/Grb676/CSjbZetnXblkPrUf3phfvmtfDpoNlvbIZDtSYZ6kPw/5lB&#10;mq6m1kwwCsPrkrH0FdJi+2lI74yQkg6cMma/J9zBuqe7g1oC+h8E5wynR4+GpPpJY5NXSu1XgxUO&#10;otrXMGLhOLVMVI5P+IVxYNqCgfSlGUJx1IpAuN/rHe3BSQRHh52j430aUsFM/bJU2lzGIndw03cV&#10;zLg0tfEFWLce1SpoS4ssnVykWUaMmo7DTNlL/oJWFcSaWlY4JQyDe8edDkEXAgEsdlZAsKugcGeW&#10;46WTTvruCYKhZCwmLzBVahldpODlV67NPVcwWXfhByZW5g5IkgkwEmUpzAszoV43ZdmwgEEXMmFo&#10;c3B4jGlRtXTclvIiAghAM8p15lKl0xmkxk6zmIzH5Z9cySpjBlJ9K+rhmvsbibO6lC3J5gZCp6yu&#10;wqrih4mcyl79e8DJuM2T1uo/ztm/AAAA//8DAFBLAwQUAAYACAAAACEAMfvYqOMAAAAPAQAADwAA&#10;AGRycy9kb3ducmV2LnhtbEyPUUvDMBSF3wX/Q7iCby7Nat2sTYcIE4Qxtio+Z01s65Kb0mRr/ffe&#10;PenbOdzDud8pVpOz7GyG0HmUIGYJMIO11x02Ej7e13dLYCEq1Mp6NBJ+TIBVeX1VqFz7EffmXMWG&#10;UQmGXEloY+xzzkPdGqfCzPcG6fblB6ci2aHhelAjlTvL50nywJ3qkD60qjcvramP1clJ2ByXr+lu&#10;rbebzx1P3qpx/239JOXtzfT8BCyaKf6F4YJP6FAS08GfUAdmyQuREnskdb9IBbBLRiwyGngglWXz&#10;R+Blwf/vKH8BAAD//wMAUEsBAi0AFAAGAAgAAAAhALaDOJL+AAAA4QEAABMAAAAAAAAAAAAAAAAA&#10;AAAAAFtDb250ZW50X1R5cGVzXS54bWxQSwECLQAUAAYACAAAACEAOP0h/9YAAACUAQAACwAAAAAA&#10;AAAAAAAAAAAvAQAAX3JlbHMvLnJlbHNQSwECLQAUAAYACAAAACEAL90WoHAEAAArDQAADgAAAAAA&#10;AAAAAAAAAAAuAgAAZHJzL2Uyb0RvYy54bWxQSwECLQAUAAYACAAAACEAMfvYqOMAAAAPAQAADwAA&#10;AAAAAAAAAAAAAADKBgAAZHJzL2Rvd25yZXYueG1sUEsFBgAAAAAEAAQA8wAAANoHAAAAAA==&#10;" o:allowincell="f" stroked="f" strokeweight="1pt">
              <v:textbox style="mso-fit-shape-to-text:t" inset="0,,0">
                <w:txbxContent>
                  <w:p w14:paraId="617B42C9" w14:textId="77777777" w:rsidR="009E009F" w:rsidRDefault="00656E85">
                    <w:pPr>
                      <w:pStyle w:val="texto"/>
                    </w:pPr>
                    <w:r>
                      <w:rPr>
                        <w:lang w:val="es-ES"/>
                      </w:rPr>
                      <w:fldChar w:fldCharType="begin"/>
                    </w:r>
                    <w:r>
                      <w:rPr>
                        <w:lang w:val="es-ES"/>
                      </w:rPr>
                      <w:instrText xml:space="preserve"> PAGE \* Arabic </w:instrText>
                    </w:r>
                    <w:r>
                      <w:rPr>
                        <w:lang w:val="es-ES"/>
                      </w:rPr>
                      <w:fldChar w:fldCharType="separate"/>
                    </w:r>
                    <w:r w:rsidR="003931F4">
                      <w:rPr>
                        <w:noProof/>
                        <w:lang w:val="es-ES"/>
                      </w:rPr>
                      <w:t>3</w:t>
                    </w:r>
                    <w:r>
                      <w:rPr>
                        <w:lang w:val="es-ES"/>
                      </w:rPr>
                      <w:fldChar w:fldCharType="end"/>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81" behindDoc="0" locked="0" layoutInCell="0" hidden="0" allowOverlap="1" wp14:anchorId="61ED5AC6" wp14:editId="69C038BE">
              <wp:simplePos x="0" y="0"/>
              <wp:positionH relativeFrom="column">
                <wp:posOffset>4135120</wp:posOffset>
              </wp:positionH>
              <wp:positionV relativeFrom="paragraph">
                <wp:posOffset>331470</wp:posOffset>
              </wp:positionV>
              <wp:extent cx="1551305" cy="255270"/>
              <wp:effectExtent l="0" t="0" r="0" b="0"/>
              <wp:wrapNone/>
              <wp:docPr id="41" name="Textbox3"/>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BQAVIAAAIjoAACgAAAAIAAAAAQAAAAEAAAAwAAAAFAAAAAAAAAAAAP//AAABAAAA//8AAAEA"/>
                        </a:ext>
                      </a:extLst>
                    </wps:cNvSpPr>
                    <wps:spPr>
                      <a:xfrm>
                        <a:off x="0" y="0"/>
                        <a:ext cx="1551305" cy="255270"/>
                      </a:xfrm>
                      <a:prstGeom prst="rect">
                        <a:avLst/>
                      </a:prstGeom>
                      <a:noFill/>
                      <a:ln w="12700">
                        <a:noFill/>
                      </a:ln>
                    </wps:spPr>
                    <wps:txbx>
                      <w:txbxContent>
                        <w:p w14:paraId="23CF9FF0"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61ED5AC6" id="Textbox3" o:spid="_x0000_s1036" type="#_x0000_t202" style="position:absolute;margin-left:325.6pt;margin-top:26.1pt;width:122.15pt;height:20.1pt;z-index:25165828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2AWwQAAP8MAAAOAAAAZHJzL2Uyb0RvYy54bWy0V9tyozgQfd+q/QeK9wTbY+8kVJwpGXKb&#10;XF257O68TCkYbCaAVJJsnHz9drcAE9uT2mRn9SDUF45Otxq5ffBlmWfOIlY6FcXQ7e52XCcuIjFJ&#10;i+nQvb873tlzHW14MeGZKOKh+xxr98vh778dlNKPe2ImskmsHAAptF/KoTszRvqep6NZnHO9K2Rc&#10;gDERKucGRDX1JoqXgJ5nXq/T+cMrhZpIJaJYa9CG1ugeEn6SxJG5ThIdGycbusDN0KxofsTZOzzg&#10;/lRxOUujigb/AIucpwVs2kCF3HBnrtINqDyNlNAiMbuRyD2RJGkUUwwQTbezFs3tjMuYYoHkaNmk&#10;Sf862OhqcStvlGOWI7GEA6Qg4qW50AbDgZUNQ+dX3KSLGAMDH537bU3FTOdDt612a8bdwfsY9ygR&#10;edYAbLy+pTBeV0JdH3QyDY/O0J2rwq/Ka6c5jR04Dd+eho849caLt/wXK4LiLb8K1z4q5KFbb1Hi&#10;Z7FW9g2vLVVS1fxq71L+xzI7K54aMhI+23eQ2SjZEyXmskHr9j+C1g7tYwibF0JVAVCga9FtKSR7&#10;UKGI5nlcGHvNwPUzq8OC6+NjICrO4CMShZ6lUtdoefRv4HKunuYSy1QCxGOapeaZmNUwpdzEeauM&#10;Nk4u4MWCA6sFh6vy9jJkd+x7d/C9uPsr+ra8ZDAynI6mOHVwyZ5wIkUwxuUtThvjCDSjcVvdD/cq&#10;MZzelNXymnm1zy+wB4j1owasnh6MNdWb4jeyEv83/f4v4zECh3WCXu1yT9IYZptaksmfIV87iP/J&#10;uBZZS35A5d+NxS5oq4CFr9WIF0wv4dwfphFj56rveXsj9Ek+7UM+0T6iUkCd5TNipzXtYLVLeR16&#10;ntXn6Ep8RmgfUYGhrhqrICy+l3yqaiYAIowJnFrxoMheLl8qnFZSKP42P4iBsXucViP0EuDl1Xsw&#10;9hVtFKR1ivHB7fqn81EA2CNW/NRhm6H1aZSXYVWfli/m3I4W/9N95HqO+jO0jxon67p9pvOhoKz9&#10;dLvbay2db4CpokN6bXyftPruzoMTNt542Z7bph5KD0vBnsRN81owpgJo5GqBqTi1ZUEaSo2AuyC4&#10;wBvqaYpYgDZmD2fwPPsBKLaeUGSWF/mUKNrvCVcwbujuICJQ/6A4Ytg9etQk1U9qm7xSar9qrLAR&#10;1b6GFgvbqWWicnzCL4wD3RY0pM9NE4qtVoQt2GDQ/dQZuE4Ett5g0PtMXSrsU78tlTYnscgdXAxd&#10;BU0utW18AdtbSrULblaI4zTLqNHNCqeEHQCyQ280JkDPCghiRRZXZvm4dNIJvEEUUPUoJs/QLmoZ&#10;Haew+wXX5oYraJm78MsRK3MNU5IJ2CXKUmgEZkK9rOuyswI62P1uv48dOQn9weceCKpteWxb5lKl&#10;0xlEaztUjO9u+SdXskqCgfRdibph5v5aLqyvzQabG5GklKhVRFXs0GXTUVb/CLDbbcvktfrfcvgP&#10;AAAA//8DAFBLAwQUAAYACAAAACEAvyda5d4AAAAJAQAADwAAAGRycy9kb3ducmV2LnhtbEyPwU7D&#10;MAyG70i8Q2QkbixdoNNamk4DiQOHHRhwd5usrdY4pcm6wtNjTuxkWf78+3OxmV0vJjuGzpOG5SIB&#10;Yan2pqNGw8f7y90aRIhIBntPVsO3DbApr68KzI0/05ud9rERHEIhRw1tjEMuZahb6zAs/GCJZwc/&#10;Oozcjo00I5453PVSJclKOuyIL7Q42OfW1sf9ybHG9FndZ3HrQ9gd1NPrD+6q45fWtzfz9hFEtHP8&#10;h+FPn3egZKfKn8gE0WtYpUvFqIZUcWVgnaUpiEpDph5AloW8/KD8BQAA//8DAFBLAQItABQABgAI&#10;AAAAIQC2gziS/gAAAOEBAAATAAAAAAAAAAAAAAAAAAAAAABbQ29udGVudF9UeXBlc10ueG1sUEsB&#10;Ai0AFAAGAAgAAAAhADj9If/WAAAAlAEAAAsAAAAAAAAAAAAAAAAALwEAAF9yZWxzLy5yZWxzUEsB&#10;Ai0AFAAGAAgAAAAhAGoVXYBbBAAA/wwAAA4AAAAAAAAAAAAAAAAALgIAAGRycy9lMm9Eb2MueG1s&#10;UEsBAi0AFAAGAAgAAAAhAL8nWuXeAAAACQEAAA8AAAAAAAAAAAAAAAAAtQYAAGRycy9kb3ducmV2&#10;LnhtbFBLBQYAAAAABAAEAPMAAADABwAAAAA=&#10;" o:allowincell="f" filled="f" stroked="f" strokeweight="1pt">
              <v:textbox>
                <w:txbxContent>
                  <w:p w14:paraId="23CF9FF0"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v:textbox>
            </v:shape>
          </w:pict>
        </mc:Fallback>
      </mc:AlternateContent>
    </w:r>
    <w:r>
      <w:rPr>
        <w:noProof/>
        <w:lang w:val="es-ES" w:eastAsia="es-ES"/>
      </w:rPr>
      <w:drawing>
        <wp:anchor distT="0" distB="0" distL="114300" distR="114300" simplePos="0" relativeHeight="251658282" behindDoc="1" locked="0" layoutInCell="0" hidden="0" allowOverlap="1" wp14:anchorId="0E4DB08F" wp14:editId="557B2821">
          <wp:simplePos x="0" y="0"/>
          <wp:positionH relativeFrom="margin">
            <wp:posOffset>5543550</wp:posOffset>
          </wp:positionH>
          <wp:positionV relativeFrom="paragraph">
            <wp:posOffset>271145</wp:posOffset>
          </wp:positionV>
          <wp:extent cx="428625" cy="333375"/>
          <wp:effectExtent l="0" t="0" r="0" b="0"/>
          <wp:wrapNone/>
          <wp:docPr id="4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2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U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0E7F32D9" w14:textId="77777777" w:rsidR="009E009F" w:rsidRDefault="009E009F">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C1CB5" w14:textId="77777777" w:rsidR="009E009F" w:rsidRDefault="00656E85">
    <w:pPr>
      <w:ind w:right="190"/>
      <w:rPr>
        <w:color w:val="0F243E"/>
        <w:sz w:val="26"/>
        <w:szCs w:val="26"/>
      </w:rPr>
    </w:pPr>
    <w:r>
      <w:rPr>
        <w:noProof/>
        <w:lang w:val="es-ES" w:eastAsia="es-ES"/>
      </w:rPr>
      <mc:AlternateContent>
        <mc:Choice Requires="wps">
          <w:drawing>
            <wp:anchor distT="0" distB="0" distL="114300" distR="114300" simplePos="0" relativeHeight="251658287" behindDoc="0" locked="0" layoutInCell="0" hidden="0" allowOverlap="1" wp14:anchorId="70BF4D15" wp14:editId="75FD0953">
              <wp:simplePos x="0" y="0"/>
              <wp:positionH relativeFrom="page">
                <wp:posOffset>7072630</wp:posOffset>
              </wp:positionH>
              <wp:positionV relativeFrom="page">
                <wp:posOffset>9354185</wp:posOffset>
              </wp:positionV>
              <wp:extent cx="388620" cy="506730"/>
              <wp:effectExtent l="0" t="0" r="0" b="0"/>
              <wp:wrapNone/>
              <wp:docPr id="47" name="Textbox2"/>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AAAAAEgAAAAAAAAASAAAAAAAAAAB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AAAAIIrAAAAAAAAAAAAAIs5AABkAgAAHgMAAAAABgCCKwAAizkAACgAAAAIAAAAAQAAAAMAAAAwAAAAFAAAAAAAAAAAAP//AAABAAAA//8AAAEA"/>
                        </a:ext>
                      </a:extLst>
                    </wps:cNvSpPr>
                    <wps:spPr>
                      <a:xfrm>
                        <a:off x="0" y="0"/>
                        <a:ext cx="388620" cy="506730"/>
                      </a:xfrm>
                      <a:prstGeom prst="rect">
                        <a:avLst/>
                      </a:prstGeom>
                      <a:solidFill>
                        <a:srgbClr val="FFFFFF"/>
                      </a:solidFill>
                      <a:ln w="12700">
                        <a:noFill/>
                      </a:ln>
                    </wps:spPr>
                    <wps:txbx>
                      <w:txbxContent>
                        <w:p w14:paraId="404278B8" w14:textId="77777777" w:rsidR="009E009F" w:rsidRDefault="00656E85">
                          <w:pPr>
                            <w:pStyle w:val="texto"/>
                            <w:rPr>
                              <w:lang w:val="es-ES"/>
                            </w:rPr>
                          </w:pPr>
                          <w:r>
                            <w:rPr>
                              <w:lang w:val="es-ES"/>
                            </w:rPr>
                            <w:t>I</w:t>
                          </w:r>
                        </w:p>
                      </w:txbxContent>
                    </wps:txbx>
                    <wps:bodyPr spcFirstLastPara="1" vertOverflow="clip" horzOverflow="clip" lIns="0" tIns="45720" rIns="0" bIns="45720" anchor="ctr" upright="1">
                      <a:prstTxWarp prst="textNoShape">
                        <a:avLst/>
                      </a:prstTxWarp>
                      <a:spAutoFit/>
                    </wps:bodyPr>
                  </wps:wsp>
                </a:graphicData>
              </a:graphic>
            </wp:anchor>
          </w:drawing>
        </mc:Choice>
        <mc:Fallback>
          <w:pict>
            <v:shapetype w14:anchorId="70BF4D15" id="_x0000_t202" coordsize="21600,21600" o:spt="202" path="m,l,21600r21600,l21600,xe">
              <v:stroke joinstyle="miter"/>
              <v:path gradientshapeok="t" o:connecttype="rect"/>
            </v:shapetype>
            <v:shape id="Textbox2" o:spid="_x0000_s1037" type="#_x0000_t202" style="position:absolute;margin-left:556.9pt;margin-top:736.55pt;width:30.6pt;height:39.9pt;z-index:251658287;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g2cgQAACwNAAAOAAAAZHJzL2Uyb0RvYy54bWy0V1lzozgQft+q/Q8U7wl2rslQcaYE5PBm&#10;criSzO7Oy5SMwWYDSCXJxsmv3+4WYGynUpPsrB4adav19Qlun3xZFrmzSJTORDlw+7s910nKWEyy&#10;cjpwHx/Od45dRxteTnguymTgPifa/XL6+28nlfSTPTET+SRRDoCU2q/kwJ0ZI33P0/EsKbjeFTIp&#10;4TAVquAGWDX1JopXgF7k3l6vd+RVQk2kEnGiNUgje+ieEn6aJrG5TVOdGCcfuOCbIaqIjpF6pyfc&#10;nyouZ1lcu8E/4EXBsxKMtlARN9yZq2wLqshiJbRIzW4sCk+kaRYnFANE0+9tRHM/4zKhWCA5WrZp&#10;0r8ONr5Z3Ms75ZhlIJZQQAoiWZqv2mA4sLNh6OKGm2yRYGCgowu/K6k908XA7YrdxuP+4fs83qNE&#10;FHkLsHX9lcZY74SmP6gyrR+9gTtXpV+3105bjR2ohm+r4SNOY3jxlv5i5aB4S6/GtY8aeeA2Jip8&#10;LTbavvXrlS6pe35lu5L/sc2G5VPrjITX9h3ObLXshRJz2aL1Dz6C1g3tYwjbH4S6A6BBN6J7pZFs&#10;oSIRz4ukNPYzA5+fWRMWfD4+BqKSHF4iUepZJnWDVsQ/A1dw9TSX2KYSIMZZnpln8qyBqeQ2zltt&#10;tFW5kJcLDl4tOHwq768j9sB+9A9/lA9/xd+X1wxWjuRsirSHxC4roP19I2MsWG3PYBuMVjxjB9Fx&#10;zUbTu6re3jKv0fkF5yFi/UOAaN8uD1az/5lnQkrk/4Z6wDcE/wt7jqhRk6A1E4/EjYDa1BJP+gz9&#10;tes7Pi5GlgHa4b+h8O/2xG7IVMiidTHihdNrqPu3aczYlTrwvGOqb7r/GfKJ58FTe4f8Cdhl43a4&#10;slLdRp5n5QXqkz8BngfUYC2GBa1ZwvfS/bpnQnCEMYGkEw+y7OX6pcbpJIXi7/oHMTD2iGS1Ii8F&#10;v7zGBmN/4FmniRPkOZI31lkI2AEr31DZPuq8GtV1VPen9RdzblfH/8vP6OsVyod4HrRKVvV1SvWh&#10;oOz55etq61Kqb4ipoiKtH76PW713V+EFG21dtnXblkPrUf3pwl17LRxRA7R8ZzMcqg4HSdKH4P8T&#10;gzRdTq2ZYBqGVxVj2QukxfbTkO6MkJIOnDJm3yfcwbqjbwe1BPQ/CM4YTo8eDUnNk8Ymr5Larwcr&#10;HES1r2HEwnFqmaoCn/AL48C0BQPpczuE4qgVg3D/+PhoD05iODrsHX3apyEVzDSXpdLmIhGFg5uB&#10;q2DGpamNL8C69ahRQVta5NnkPMtzYtR0HObKfuTPadVBrKnlpVPBMLj3qdcj6FIggMXOSwh2FRTu&#10;zHK8dLIJ3OgjGorGYvIMY6WW8XkGbn7l2txxBaN1H35hEmVugaS5ACtxnsHAMBPqZVOWD0uYdCEV&#10;hjYHh58wL6qRjrtSXsYAAWhGuc5cqmw6g9zYcRaz8bD8kytZp8xArm9EM11zfyNzVpfSJdncQOyU&#10;1lVYdQJgJKe6138fcDTu8qS1+pNz+i8AAAD//wMAUEsDBBQABgAIAAAAIQAx+9io4wAAAA8BAAAP&#10;AAAAZHJzL2Rvd25yZXYueG1sTI9RS8MwFIXfBf9DuIJvLs1q3axNhwgThDG2Kj5nTWzrkpvSZGv9&#10;99496ds53MO53ylWk7PsbIbQeZQgZgkwg7XXHTYSPt7Xd0tgISrUyno0En5MgFV5fVWoXPsR9+Zc&#10;xYZRCYZcSWhj7HPOQ90ap8LM9wbp9uUHpyLZoeF6UCOVO8vnSfLAneqQPrSqNy+tqY/VyUnYHJev&#10;6W6tt5vPHU/eqnH/bf0k5e3N9PwELJop/oXhgk/oUBLTwZ9QB2bJC5ESeyR1v0gFsEtGLDIaeCCV&#10;ZfNH4GXB/+8ofwEAAP//AwBQSwECLQAUAAYACAAAACEAtoM4kv4AAADhAQAAEwAAAAAAAAAAAAAA&#10;AAAAAAAAW0NvbnRlbnRfVHlwZXNdLnhtbFBLAQItABQABgAIAAAAIQA4/SH/1gAAAJQBAAALAAAA&#10;AAAAAAAAAAAAAC8BAABfcmVscy8ucmVsc1BLAQItABQABgAIAAAAIQAfcdg2cgQAACwNAAAOAAAA&#10;AAAAAAAAAAAAAC4CAABkcnMvZTJvRG9jLnhtbFBLAQItABQABgAIAAAAIQAx+9io4wAAAA8BAAAP&#10;AAAAAAAAAAAAAAAAAMwGAABkcnMvZG93bnJldi54bWxQSwUGAAAAAAQABADzAAAA3AcAAAAA&#10;" o:allowincell="f" stroked="f" strokeweight="1pt">
              <v:textbox style="mso-fit-shape-to-text:t" inset="0,,0">
                <w:txbxContent>
                  <w:p w14:paraId="404278B8" w14:textId="77777777" w:rsidR="009E009F" w:rsidRDefault="00656E85">
                    <w:pPr>
                      <w:pStyle w:val="texto"/>
                      <w:rPr>
                        <w:lang w:val="es-ES"/>
                      </w:rPr>
                    </w:pPr>
                    <w:r>
                      <w:rPr>
                        <w:lang w:val="es-ES"/>
                      </w:rPr>
                      <w:t>I</w:t>
                    </w:r>
                  </w:p>
                </w:txbxContent>
              </v:textbox>
              <w10:wrap anchorx="page" anchory="page"/>
            </v:shape>
          </w:pict>
        </mc:Fallback>
      </mc:AlternateContent>
    </w:r>
    <w:r>
      <w:rPr>
        <w:noProof/>
        <w:lang w:val="es-ES" w:eastAsia="es-ES"/>
      </w:rPr>
      <mc:AlternateContent>
        <mc:Choice Requires="wps">
          <w:drawing>
            <wp:anchor distT="0" distB="0" distL="114300" distR="114300" simplePos="0" relativeHeight="251658288" behindDoc="0" locked="0" layoutInCell="0" hidden="0" allowOverlap="1" wp14:anchorId="075BA82C" wp14:editId="624F4C91">
              <wp:simplePos x="0" y="0"/>
              <wp:positionH relativeFrom="column">
                <wp:posOffset>4135120</wp:posOffset>
              </wp:positionH>
              <wp:positionV relativeFrom="paragraph">
                <wp:posOffset>331470</wp:posOffset>
              </wp:positionV>
              <wp:extent cx="1551305" cy="255270"/>
              <wp:effectExtent l="0" t="0" r="0" b="0"/>
              <wp:wrapNone/>
              <wp:docPr id="48" name="Textbox1"/>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CQoAAAAAAAAAAAAAAAAAAAAgAAAHAZAAAAAAAAAgAAAAoCAACLCQAAkgEAAAAABgAVIAAAIjoAACgAAAAIAAAAAQAAAAEAAAAwAAAAFAAAAAAAAAAAAP//AAABAAAA//8AAAEA"/>
                        </a:ext>
                      </a:extLst>
                    </wps:cNvSpPr>
                    <wps:spPr>
                      <a:xfrm>
                        <a:off x="0" y="0"/>
                        <a:ext cx="1551305" cy="255270"/>
                      </a:xfrm>
                      <a:prstGeom prst="rect">
                        <a:avLst/>
                      </a:prstGeom>
                      <a:noFill/>
                      <a:ln w="12700">
                        <a:noFill/>
                      </a:ln>
                    </wps:spPr>
                    <wps:txbx>
                      <w:txbxContent>
                        <w:p w14:paraId="05CF1476"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shape w14:anchorId="075BA82C" id="Textbox1" o:spid="_x0000_s1038" type="#_x0000_t202" style="position:absolute;margin-left:325.6pt;margin-top:26.1pt;width:122.15pt;height:20.1pt;z-index:25165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c+jWQQAAP8MAAAOAAAAZHJzL2Uyb0RvYy54bWy0V9tyozgQfd+q/QeK9wTbY+8kVJwpGXKb&#10;XF257O68TCkYbCaAVJJsnHz9drcAE9uT2mRn9SDUF45Otxq5ffBlmWfOIlY6FcXQ7e52XCcuIjFJ&#10;i+nQvb873tlzHW14MeGZKOKh+xxr98vh778dlNKPe2ImskmsHAAptF/KoTszRvqep6NZnHO9K2Rc&#10;gDERKucGRDX1JoqXgJ5nXq/T+cMrhZpIJaJYa9CG1ugeEn6SxJG5ThIdGycbusDN0KxofsTZOzzg&#10;/lRxOUujigb/AIucpwVs2kCF3HBnrtINqDyNlNAiMbuRyD2RJGkUUwwQTbezFs3tjMuYYoHkaNmk&#10;Sf862OhqcStvlGOWI7GEA6Qg4qW50AbDgZUNQ+dX3KSLGAMDH537bU3FTOdDt612a8bdwfsY9ygR&#10;edYAbLy+pTBeV0JdH3QyDY/O0J2rwq/Ka6c5jR04Dd+eho849caLt/wXK4LiLb8K1z4q5KFbb1Hi&#10;Z7FW9g2vLVVS1fxq71L+xzI7K54aMhI+23eQ2SjZEyXmskHr9j+C1g7tYwibF0JVAVCga9FtKSR7&#10;UKGI5nlcGHvNwPUzq8OC6+NjICrO4CMShZ6lUtdoefRv4HKunuYSy1QCxGOapeaZmNUwpdzEeauM&#10;Nk4u4MWCA6sFh6vy9jJkd+x7d/C9uPsr+ra8ZDAynI6mOHdwYk84kSIY4/IWp41xBJrRuK3uh3uV&#10;GE5vymp5zbza5xfYA8T6UQNWTw/GmupN8RtZif+bfv+X8RiBwzpBr3a5J2kMs00tyeTPkK8dxP9k&#10;XIusJT+g8u/GYhe0VcDC12rEC6aXcO4P04ixc9X3vL0R+iSf9iGfaB9RKaDO8hmx05p2sNqlvA49&#10;z+pzdCU+I7SPqMBQV41VEBbfSz5VNRMAEcYETq14UGQvly8VTispFH+bH8TA2D1OqxF6CfDy6j0Y&#10;+4o2CtI6xfjgdv3T+SgA7BErfuqwzdD6NMrLsKpPyxdzbkeL/+k+cj1H/RnaR42Tdd0+0/lQUNZ+&#10;ut3ttZbON8BU0SG9Nr5PWn1358EJG2+8bM9tUw+lh6VgT+KmeS0YUwE0crXAVJzasiANpUbAXRBc&#10;4A31NEUsStnDGTzPfgCKrScUmeVFPiWK9nvCFYwbujuICNQ/KI4Ydo8eNUn1k9omr5TarxorbES1&#10;r6HFwnZqmagcn/AL40C3BQ3pc9OEYqsVYQs2GHQ/dQauE4GtNxj0PlOXCvvUb0ulzUkscgcXQ1dB&#10;k0ttG1/A9pZS7YKbFeI4zTJqdLPCKWEHgOzQG40J0LMCgliRxZVZPi6ddIJvYKioehSTZ2gXtYyO&#10;U9j9gmtzwxW0zF345YiVuYYpyQTsEmUpNAIzoV7WddlZAR3sfrffx46chP7gcw8E1bY8ti1zqdLp&#10;DKK1HSrGd7f8kytZJcFA+q5E3TBzfy0X1tdmg82NSFJK1CqiKnbosukoq38E2O22ZfJa/W85/AcA&#10;AP//AwBQSwMEFAAGAAgAAAAhAL8nWuXeAAAACQEAAA8AAABkcnMvZG93bnJldi54bWxMj8FOwzAM&#10;hu9IvENkJG4sXaDTWppOA4kDhx0YcHebrK3WOKXJusLTY07sZFn+/PtzsZldLyY7hs6ThuUiAWGp&#10;9qajRsPH+8vdGkSISAZ7T1bDtw2wKa+vCsyNP9ObnfaxERxCIUcNbYxDLmWoW+swLPxgiWcHPzqM&#10;3I6NNCOeOdz1UiXJSjrsiC+0ONjn1tbH/cmxxvRZ3Wdx60PYHdTT6w/uquOX1rc38/YRRLRz/Ifh&#10;T593oGSnyp/IBNFrWKVLxaiGVHFlYJ2lKYhKQ6YeQJaFvPyg/AUAAP//AwBQSwECLQAUAAYACAAA&#10;ACEAtoM4kv4AAADhAQAAEwAAAAAAAAAAAAAAAAAAAAAAW0NvbnRlbnRfVHlwZXNdLnhtbFBLAQIt&#10;ABQABgAIAAAAIQA4/SH/1gAAAJQBAAALAAAAAAAAAAAAAAAAAC8BAABfcmVscy8ucmVsc1BLAQIt&#10;ABQABgAIAAAAIQDkDc+jWQQAAP8MAAAOAAAAAAAAAAAAAAAAAC4CAABkcnMvZTJvRG9jLnhtbFBL&#10;AQItABQABgAIAAAAIQC/J1rl3gAAAAkBAAAPAAAAAAAAAAAAAAAAALMGAABkcnMvZG93bnJldi54&#10;bWxQSwUGAAAAAAQABADzAAAAvgcAAAAA&#10;" o:allowincell="f" filled="f" stroked="f" strokeweight="1pt">
              <v:textbox>
                <w:txbxContent>
                  <w:p w14:paraId="05CF1476" w14:textId="77777777" w:rsidR="009E009F" w:rsidRDefault="00656E85">
                    <w:pPr>
                      <w:rPr>
                        <w:rFonts w:ascii="Fedra Sans Std Book" w:hAnsi="Fedra Sans Std Book" w:cs="Calibri"/>
                        <w:color w:val="212D57"/>
                        <w:sz w:val="16"/>
                        <w:szCs w:val="16"/>
                      </w:rPr>
                    </w:pPr>
                    <w:r>
                      <w:rPr>
                        <w:rFonts w:ascii="Fedra Sans Std Book" w:hAnsi="Fedra Sans Std Book" w:cs="Calibri"/>
                        <w:color w:val="212D57"/>
                        <w:sz w:val="16"/>
                        <w:szCs w:val="16"/>
                        <w:lang w:val="es-ES"/>
                      </w:rPr>
                      <w:t>TÍTULO DEL DOCUMENTO</w:t>
                    </w:r>
                  </w:p>
                </w:txbxContent>
              </v:textbox>
            </v:shape>
          </w:pict>
        </mc:Fallback>
      </mc:AlternateContent>
    </w:r>
    <w:r>
      <w:rPr>
        <w:noProof/>
        <w:lang w:val="es-ES" w:eastAsia="es-ES"/>
      </w:rPr>
      <w:drawing>
        <wp:anchor distT="0" distB="0" distL="114300" distR="114300" simplePos="0" relativeHeight="251658289" behindDoc="1" locked="0" layoutInCell="0" hidden="0" allowOverlap="1" wp14:anchorId="17393371" wp14:editId="08772496">
          <wp:simplePos x="0" y="0"/>
          <wp:positionH relativeFrom="margin">
            <wp:posOffset>5543550</wp:posOffset>
          </wp:positionH>
          <wp:positionV relativeFrom="paragraph">
            <wp:posOffset>271145</wp:posOffset>
          </wp:positionV>
          <wp:extent cx="428625" cy="333375"/>
          <wp:effectExtent l="0" t="0" r="0" b="0"/>
          <wp:wrapNone/>
          <wp:docPr id="4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1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nTXcZ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4gYAAGMOAAALHgAA9gw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kCAAAAAAAAAAAAAAAAAAAAEAAAAaIgAAAAAAAAIAAACrAQAAowIAAA0CAAAAAAYAvygAAMM5AAAoAAAACAAAAAEAAAABAAAAMAAAABQAAAAAAAAAAAD//wAAAQAAAP//AAABAA=="/>
                      </a:ext>
                    </a:extLst>
                  </pic:cNvPicPr>
                </pic:nvPicPr>
                <pic:blipFill>
                  <a:blip r:embed="rId1"/>
                  <a:srcRect l="17620" t="36830" r="76910" b="33180"/>
                  <a:stretch>
                    <a:fillRect/>
                  </a:stretch>
                </pic:blipFill>
                <pic:spPr>
                  <a:xfrm>
                    <a:off x="0" y="0"/>
                    <a:ext cx="428625" cy="333375"/>
                  </a:xfrm>
                  <a:prstGeom prst="rect">
                    <a:avLst/>
                  </a:prstGeom>
                  <a:noFill/>
                  <a:ln w="12700">
                    <a:noFill/>
                  </a:ln>
                </pic:spPr>
              </pic:pic>
            </a:graphicData>
          </a:graphic>
        </wp:anchor>
      </w:drawing>
    </w:r>
  </w:p>
  <w:p w14:paraId="1C3641C5" w14:textId="77777777" w:rsidR="009E009F" w:rsidRDefault="009E00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3A4C8" w14:textId="77777777" w:rsidR="003A59E6" w:rsidRDefault="003A59E6">
      <w:pPr>
        <w:spacing w:after="0" w:line="240" w:lineRule="auto"/>
      </w:pPr>
      <w:r>
        <w:separator/>
      </w:r>
    </w:p>
  </w:footnote>
  <w:footnote w:type="continuationSeparator" w:id="0">
    <w:p w14:paraId="4FDD09E5" w14:textId="77777777" w:rsidR="003A59E6" w:rsidRDefault="003A5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FEC36" w14:textId="77777777" w:rsidR="009E009F" w:rsidRDefault="00656E85">
    <w:pPr>
      <w:pStyle w:val="Encabezado"/>
    </w:pPr>
    <w:r>
      <w:rPr>
        <w:noProof/>
        <w:lang w:val="es-ES" w:eastAsia="es-ES"/>
      </w:rPr>
      <w:drawing>
        <wp:anchor distT="0" distB="0" distL="114300" distR="114300" simplePos="0" relativeHeight="251658244" behindDoc="1" locked="0" layoutInCell="0" hidden="0" allowOverlap="1" wp14:anchorId="73D5E30D" wp14:editId="6F74673A">
          <wp:simplePos x="0" y="0"/>
          <wp:positionH relativeFrom="column">
            <wp:posOffset>-1406525</wp:posOffset>
          </wp:positionH>
          <wp:positionV relativeFrom="paragraph">
            <wp:posOffset>-461010</wp:posOffset>
          </wp:positionV>
          <wp:extent cx="7777480" cy="1210310"/>
          <wp:effectExtent l="0" t="0" r="0" b="0"/>
          <wp:wrapNone/>
          <wp:docPr id="1338143110"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nTXcZ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CAAAAAAAAAAAAAAAAAAAAIAAABZ9///AAAAAAIAAAAq/f//2C8AAHIHAAACAAAA7////+////8oAAAACAAAAAEAAAABAAAAMAAAABQAAAAAAAAAAAD//wAAAQAAAP//AAABAA=="/>
                      </a:ext>
                    </a:extLst>
                  </pic:cNvPicPr>
                </pic:nvPicPr>
                <pic:blipFill>
                  <a:blip r:embed="rId1"/>
                  <a:stretch>
                    <a:fillRect/>
                  </a:stretch>
                </pic:blipFill>
                <pic:spPr>
                  <a:xfrm>
                    <a:off x="0" y="0"/>
                    <a:ext cx="7777480" cy="1210310"/>
                  </a:xfrm>
                  <a:prstGeom prst="rect">
                    <a:avLst/>
                  </a:prstGeom>
                  <a:noFill/>
                  <a:ln w="12700">
                    <a:noFill/>
                  </a:ln>
                </pic:spPr>
              </pic:pic>
            </a:graphicData>
          </a:graphic>
        </wp:anchor>
      </w:drawing>
    </w:r>
    <w:r>
      <w:rPr>
        <w:noProof/>
        <w:lang w:val="es-ES" w:eastAsia="es-ES"/>
      </w:rPr>
      <mc:AlternateContent>
        <mc:Choice Requires="wps">
          <w:drawing>
            <wp:anchor distT="0" distB="0" distL="114300" distR="114300" simplePos="0" relativeHeight="251658245" behindDoc="0" locked="0" layoutInCell="0" hidden="0" allowOverlap="1" wp14:anchorId="5FA8FF80" wp14:editId="715EACD6">
              <wp:simplePos x="0" y="0"/>
              <wp:positionH relativeFrom="column">
                <wp:posOffset>-57785</wp:posOffset>
              </wp:positionH>
              <wp:positionV relativeFrom="paragraph">
                <wp:posOffset>1111250</wp:posOffset>
              </wp:positionV>
              <wp:extent cx="2702560" cy="941070"/>
              <wp:effectExtent l="0" t="0" r="0" b="0"/>
              <wp:wrapNone/>
              <wp:docPr id="5" name="Textbox14"/>
              <wp:cNvGraphicFramePr/>
              <a:graphic xmlns:a="http://schemas.openxmlformats.org/drawingml/2006/main">
                <a:graphicData uri="http://schemas.microsoft.com/office/word/2010/wordprocessingShape">
                  <wps:wsp>
                    <wps:cNvSpPr txBox="1">
                      <a:extLst>
                        <a:ext uri="smNativeData">
                          <sm:smNativeData xmlns:sm="smNativeData" xmlns:w="http://schemas.openxmlformats.org/wordprocessingml/2006/main" xmlns:w10="urn:schemas-microsoft-com:office:word" xmlns:v="urn:schemas-microsoft-com:vml" xmlns:o="urn:schemas-microsoft-com:office:office" xmlns="" val="SMDATA_15_nTXcZxMAAAAlAAAAE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QoAAAAAAAAAAAAAAAAAAAAgAAAKX///8AAAAAAgAAANYGAACgEAAAygUAAAIAAAA7CAAAmwkAACgAAAAIAAAAAQAAAAMAAAAwAAAAFAAAAAAAAAAAAP//AAABAAAA//8AAAEA"/>
                        </a:ext>
                      </a:extLst>
                    </wps:cNvSpPr>
                    <wps:spPr>
                      <a:xfrm>
                        <a:off x="0" y="0"/>
                        <a:ext cx="2702560" cy="941070"/>
                      </a:xfrm>
                      <a:prstGeom prst="rect">
                        <a:avLst/>
                      </a:prstGeom>
                      <a:noFill/>
                      <a:ln w="12700">
                        <a:noFill/>
                      </a:ln>
                    </wps:spPr>
                    <wps:txbx>
                      <w:txbxContent>
                        <w:p w14:paraId="0C914B2A" w14:textId="77777777" w:rsidR="009E009F" w:rsidRDefault="00656E85">
                          <w:pPr>
                            <w:pStyle w:val="FACULTAD"/>
                            <w:rPr>
                              <w:sz w:val="18"/>
                              <w:szCs w:val="18"/>
                            </w:rPr>
                          </w:pPr>
                          <w:r>
                            <w:rPr>
                              <w:sz w:val="18"/>
                              <w:szCs w:val="18"/>
                            </w:rPr>
                            <w:t>FACULTAD</w:t>
                          </w:r>
                        </w:p>
                        <w:p w14:paraId="3CFD3C3C" w14:textId="77777777" w:rsidR="009E009F" w:rsidRDefault="00656E85">
                          <w:pPr>
                            <w:pStyle w:val="FACULTAD"/>
                            <w:rPr>
                              <w:sz w:val="18"/>
                              <w:szCs w:val="18"/>
                            </w:rPr>
                          </w:pPr>
                          <w:r>
                            <w:rPr>
                              <w:sz w:val="18"/>
                              <w:szCs w:val="18"/>
                            </w:rPr>
                            <w:t>INFORMÁTICA Y MATEMÁTICA</w:t>
                          </w:r>
                        </w:p>
                        <w:p w14:paraId="59FCA98E" w14:textId="77777777" w:rsidR="009E009F" w:rsidRDefault="009E009F">
                          <w:pPr>
                            <w:spacing w:after="0"/>
                            <w:rPr>
                              <w:sz w:val="18"/>
                              <w:szCs w:val="18"/>
                            </w:rPr>
                          </w:pPr>
                        </w:p>
                        <w:p w14:paraId="4D018BAB" w14:textId="77777777" w:rsidR="009E009F" w:rsidRDefault="00656E85">
                          <w:pPr>
                            <w:pStyle w:val="DEPARTAMENTO"/>
                            <w:rPr>
                              <w:sz w:val="18"/>
                              <w:szCs w:val="18"/>
                            </w:rPr>
                          </w:pPr>
                          <w:r>
                            <w:rPr>
                              <w:sz w:val="18"/>
                              <w:szCs w:val="18"/>
                            </w:rPr>
                            <w:t xml:space="preserve">DEPARTAMENTO </w:t>
                          </w:r>
                        </w:p>
                        <w:p w14:paraId="4F580C37" w14:textId="77777777" w:rsidR="009E009F" w:rsidRDefault="00656E85">
                          <w:pPr>
                            <w:pStyle w:val="DEPARTAMENTO"/>
                            <w:rPr>
                              <w:sz w:val="18"/>
                              <w:szCs w:val="18"/>
                            </w:rPr>
                          </w:pPr>
                          <w:r>
                            <w:rPr>
                              <w:sz w:val="18"/>
                              <w:szCs w:val="18"/>
                            </w:rPr>
                            <w:t>INGENEIRÍA INFORMÁTICA</w:t>
                          </w:r>
                        </w:p>
                        <w:p w14:paraId="7FD985CC" w14:textId="77777777" w:rsidR="009E009F" w:rsidRDefault="009E009F">
                          <w:pPr>
                            <w:pStyle w:val="DEPARTAMENTO"/>
                            <w:rPr>
                              <w:sz w:val="18"/>
                              <w:szCs w:val="18"/>
                            </w:rPr>
                          </w:pPr>
                        </w:p>
                      </w:txbxContent>
                    </wps:txbx>
                    <wps:bodyPr spcFirstLastPara="1" vertOverflow="clip" horzOverflow="clip" lIns="91440" tIns="45720" rIns="91440" bIns="45720" upright="1">
                      <a:prstTxWarp prst="textNoShape">
                        <a:avLst/>
                      </a:prstTxWarp>
                      <a:spAutoFit/>
                    </wps:bodyPr>
                  </wps:wsp>
                </a:graphicData>
              </a:graphic>
            </wp:anchor>
          </w:drawing>
        </mc:Choice>
        <mc:Fallback>
          <w:pict>
            <v:shapetype w14:anchorId="5FA8FF80" id="_x0000_t202" coordsize="21600,21600" o:spt="202" path="m,l,21600r21600,l21600,xe">
              <v:stroke joinstyle="miter"/>
              <v:path gradientshapeok="t" o:connecttype="rect"/>
            </v:shapetype>
            <v:shape id="Textbox14" o:spid="_x0000_s1028" type="#_x0000_t202" style="position:absolute;margin-left:-4.55pt;margin-top:87.5pt;width:212.8pt;height:74.1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0/WwQAAP4MAAAOAAAAZHJzL2Uyb0RvYy54bWy0V21T2zgQ/n4z9x88/g5O0lDAQ+goMW+l&#10;ATJAr+2XjnDsxIdtaSQlDvz62135jSRlDq6nGWRpd/3o2Rc5y9GnVZY6y0jpROQDt7vbcZ0oD8U0&#10;yWcD9/7udOfAdbTh+ZSnIo8G7lOk3U/Hf/5xVEg/6om5SKeRcgAk134hB+7cGOl7ng7nUcb1rpBR&#10;DspYqIwb2KqZN1W8APQs9XqdzkevEGoqlQgjrUEaWKV7TPhxHIXmOo51ZJx04AI3Q7Oi+QFn7/iI&#10;+zPF5TwJSxr8HSwynuRwaA0VcMOdhUo2oLIkVEKL2OyGIvNEHCdhRD6AN93Omje3cy4j8gWCo2Ud&#10;Jv37YMOr5a28UY5ZDcUKEkhORCvzRRt0B1bWDZ1dcZMsI3QMbHTmtyUlM50N3LbYrRh3997GuEeB&#10;yNIaYOP1LYXxshKq+qDM1Dw6A3ehcr8sr506GzuQDd9mw0ec6uDla/bLhqB4za7EtY8SeeBWRxR4&#10;LdbKvua1pUrKmm/OLuR/LLOL/LEmI+HavoHMRsmeKbGQNVq3/x60tmvvQ9j8IJQVAAW65t2WQrKJ&#10;CkS4yKLc2M8MfH7mlVvw+XgfiIpSuEQi1/NE6gotC/8NXMbV40JimUqAeEjSxDwRswqmkJs4r5XR&#10;RuZGPF9yYLXk8Km8HQfsjv3s7v3M776FP1ZjBiPF6WSGUweX7BEnEowmuLzFaWOcgGQ4aYv7wUG5&#10;DWY3Rbm8Zl5l8xv0I8T6uwIsnx6MNdGr2x+kJf6v2v1fylMEDqoAvTjlnnYTmG1oaU/2DPnaQfzP&#10;JtWWtfZfUfi91tgFHTViwUsx4o1mY8j711nI2KXqe97BEG3iD4cQT9QPqRRQZvkM2XlFe9ScUlwH&#10;nmflGZoSnyHqh1RgKCtH44TF9+IPZc2MgAhjAqeWP7hlz+PnEqcVFPK/zQ98YOwep2YEXgy8vOoM&#10;xj6jjpy0RhE+uF3/cj4ZAfaQ5b802KZoXY1iHJT1aflizO1o8T8/RK6XKL9A/bA2sqbbZ8oPOWX1&#10;59vNXkopvyMMFSXppfJtu+beXY7O2GTjZZu3TTmUHpaCzcRN89qECqDZ2xWG4vIb3PKyVnB/9f0M&#10;6xdRnmboywX8sX38QGQFhMXWEwktL6JSoJG9T7iCcUPfDiJi8U8Ydo8eNUnVk9omr5DaLxsrbES1&#10;r6HFwnZqFasMn/AL40C3BQ3pU92EYqsVgrC33+ntfQRVCLrDfrezT10qnFO9LZU2Z5HIHFwMXAVN&#10;LrVtfAnHW0qVCR6Wi9MkTanRTXOngCYPjujQG7UK0NMcnGjI4sqsHlZOMgVO6ClKHsT0CbpFLcPT&#10;BA7/wrW54Qo65i78cETKXMMUpwIOCdME+oC5UM/rsvQihwb2sNvvg5OGNv29/R5sVFvz0NYspEpm&#10;c3DWNqjo3t3qL65kGQMD0bsSVb/M/bVQWFsMhpZsYSAgFKfGo9J1aLIpk+U/BNjstvdk1fzbcvwP&#10;AAAA//8DAFBLAwQUAAYACAAAACEAJ33ZG+IAAAAKAQAADwAAAGRycy9kb3ducmV2LnhtbEyPy07D&#10;MBBF90j8gzVIbFDrJKUPQpwKIVEhNlVbpG7deIgDsR1sp0n/nmEFy5k5unNusR5Ny87oQ+OsgHSa&#10;AENbOdXYWsD74WWyAhaitEq2zqKACwZYl9dXhcyVG+wOz/tYMwqxIZcCdIxdznmoNBoZpq5DS7cP&#10;542MNPqaKy8HCjctz5JkwY1sLH3QssNnjdXXvjcCthe9+tzcHfvdZvD94XX5vTXHNyFub8anR2AR&#10;x/gHw68+qUNJTifXWxVYK2DykBJJ++WcOhFwny7mwE4CZtksA14W/H+F8gcAAP//AwBQSwECLQAU&#10;AAYACAAAACEAtoM4kv4AAADhAQAAEwAAAAAAAAAAAAAAAAAAAAAAW0NvbnRlbnRfVHlwZXNdLnht&#10;bFBLAQItABQABgAIAAAAIQA4/SH/1gAAAJQBAAALAAAAAAAAAAAAAAAAAC8BAABfcmVscy8ucmVs&#10;c1BLAQItABQABgAIAAAAIQAEKs0/WwQAAP4MAAAOAAAAAAAAAAAAAAAAAC4CAABkcnMvZTJvRG9j&#10;LnhtbFBLAQItABQABgAIAAAAIQAnfdkb4gAAAAoBAAAPAAAAAAAAAAAAAAAAALUGAABkcnMvZG93&#10;bnJldi54bWxQSwUGAAAAAAQABADzAAAAxAcAAAAA&#10;" o:allowincell="f" filled="f" stroked="f" strokeweight="1pt">
              <v:textbox style="mso-fit-shape-to-text:t">
                <w:txbxContent>
                  <w:p w14:paraId="0C914B2A" w14:textId="77777777" w:rsidR="009E009F" w:rsidRDefault="00656E85">
                    <w:pPr>
                      <w:pStyle w:val="FACULTAD"/>
                      <w:rPr>
                        <w:sz w:val="18"/>
                        <w:szCs w:val="18"/>
                      </w:rPr>
                    </w:pPr>
                    <w:r>
                      <w:rPr>
                        <w:sz w:val="18"/>
                        <w:szCs w:val="18"/>
                      </w:rPr>
                      <w:t>FACULTAD</w:t>
                    </w:r>
                  </w:p>
                  <w:p w14:paraId="3CFD3C3C" w14:textId="77777777" w:rsidR="009E009F" w:rsidRDefault="00656E85">
                    <w:pPr>
                      <w:pStyle w:val="FACULTAD"/>
                      <w:rPr>
                        <w:sz w:val="18"/>
                        <w:szCs w:val="18"/>
                      </w:rPr>
                    </w:pPr>
                    <w:r>
                      <w:rPr>
                        <w:sz w:val="18"/>
                        <w:szCs w:val="18"/>
                      </w:rPr>
                      <w:t>INFORMÁTICA Y MATEMÁTICA</w:t>
                    </w:r>
                  </w:p>
                  <w:p w14:paraId="59FCA98E" w14:textId="77777777" w:rsidR="009E009F" w:rsidRDefault="009E009F">
                    <w:pPr>
                      <w:spacing w:after="0"/>
                      <w:rPr>
                        <w:sz w:val="18"/>
                        <w:szCs w:val="18"/>
                      </w:rPr>
                    </w:pPr>
                  </w:p>
                  <w:p w14:paraId="4D018BAB" w14:textId="77777777" w:rsidR="009E009F" w:rsidRDefault="00656E85">
                    <w:pPr>
                      <w:pStyle w:val="DEPARTAMENTO"/>
                      <w:rPr>
                        <w:sz w:val="18"/>
                        <w:szCs w:val="18"/>
                      </w:rPr>
                    </w:pPr>
                    <w:r>
                      <w:rPr>
                        <w:sz w:val="18"/>
                        <w:szCs w:val="18"/>
                      </w:rPr>
                      <w:t xml:space="preserve">DEPARTAMENTO </w:t>
                    </w:r>
                  </w:p>
                  <w:p w14:paraId="4F580C37" w14:textId="77777777" w:rsidR="009E009F" w:rsidRDefault="00656E85">
                    <w:pPr>
                      <w:pStyle w:val="DEPARTAMENTO"/>
                      <w:rPr>
                        <w:sz w:val="18"/>
                        <w:szCs w:val="18"/>
                      </w:rPr>
                    </w:pPr>
                    <w:r>
                      <w:rPr>
                        <w:sz w:val="18"/>
                        <w:szCs w:val="18"/>
                      </w:rPr>
                      <w:t>INGENEIRÍA INFORMÁTICA</w:t>
                    </w:r>
                  </w:p>
                  <w:p w14:paraId="7FD985CC" w14:textId="77777777" w:rsidR="009E009F" w:rsidRDefault="009E009F">
                    <w:pPr>
                      <w:pStyle w:val="DEPARTAMENTO"/>
                      <w:rPr>
                        <w:sz w:val="18"/>
                        <w:szCs w:val="18"/>
                      </w:rPr>
                    </w:pPr>
                  </w:p>
                </w:txbxContent>
              </v:textbox>
            </v:shape>
          </w:pict>
        </mc:Fallback>
      </mc:AlternateContent>
    </w:r>
    <w:r>
      <w:rPr>
        <w:noProof/>
        <w:lang w:val="es-ES" w:eastAsia="es-ES"/>
      </w:rPr>
      <mc:AlternateContent>
        <mc:Choice Requires="wps">
          <w:drawing>
            <wp:anchor distT="0" distB="0" distL="114300" distR="114300" simplePos="0" relativeHeight="251658246" behindDoc="0" locked="0" layoutInCell="0" hidden="0" allowOverlap="1" wp14:anchorId="581977B1" wp14:editId="64119525">
              <wp:simplePos x="0" y="0"/>
              <wp:positionH relativeFrom="column">
                <wp:posOffset>27305</wp:posOffset>
              </wp:positionH>
              <wp:positionV relativeFrom="paragraph">
                <wp:posOffset>882015</wp:posOffset>
              </wp:positionV>
              <wp:extent cx="819150" cy="0"/>
              <wp:effectExtent l="50800" t="50800" r="50800" b="50800"/>
              <wp:wrapNone/>
              <wp:docPr id="6" name="Connecto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sm="smNativeData" xmlns:w="http://schemas.openxmlformats.org/wordprocessingml/2006/main" xmlns:w10="urn:schemas-microsoft-com:office:word" xmlns:v="urn:schemas-microsoft-com:vml" xmlns:o="urn:schemas-microsoft-com:office:office" xmlns="" val="SMDATA_15_nTXcZ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JO6IQBQ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QoAAAAAAAAAAAAAAAAAAAAgAAACsAAAAAAAAAAgAAAG0FAAAKBQAAAAAAAAIAAADBCAAAMggAACgAAAAIAAAAAQAAAAEAAAAwAAAAFAAAAAAAAAAAAP//AAABAAAA//8AAAEA"/>
                        </a:ext>
                      </a:extLst>
                    </wps:cNvCnPr>
                    <wps:spPr>
                      <a:xfrm>
                        <a:off x="0" y="0"/>
                        <a:ext cx="819150" cy="0"/>
                      </a:xfrm>
                      <a:prstGeom prst="straightConnector1">
                        <a:avLst/>
                      </a:prstGeom>
                      <a:noFill/>
                      <a:ln w="50800">
                        <a:solidFill>
                          <a:srgbClr val="93BA21"/>
                        </a:solidFill>
                      </a:ln>
                    </wps:spPr>
                    <wps:bodyPr/>
                  </wps:wsp>
                </a:graphicData>
              </a:graphic>
            </wp:anchor>
          </w:drawing>
        </mc:Choice>
        <mc:Fallback>
          <w:pict>
            <v:shapetype w14:anchorId="0298A230" id="_x0000_t32" coordsize="21600,21600" o:spt="32" o:oned="t" path="m,l21600,21600e" filled="f">
              <v:path arrowok="t" fillok="f" o:connecttype="none"/>
              <o:lock v:ext="edit" shapetype="t"/>
            </v:shapetype>
            <v:shape id="Connector2" o:spid="_x0000_s1026" type="#_x0000_t32" style="position:absolute;margin-left:2.15pt;margin-top:69.45pt;width:64.5pt;height:0;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tUoAEAACYDAAAOAAAAZHJzL2Uyb0RvYy54bWysUk1v2zAMvQ/YfxB0b2Sn6JAacYo1RXcp&#10;tgLtfoAiS7YwWRRILXb+/STlo0V3G3YhRFF8eu+R67t5dGyvkSz4lteLijPtFXTW9y3/+fp4teKM&#10;ovSddOB1yw+a+N3m86f1FBq9hAFcp5ElEE/NFFo+xBgaIUgNepS0gKB9KhrAUcaUYi86lFNCH51Y&#10;VtUXMQF2AUFponT7cCzyTcE3Rqv4wxjSkbmWJ26xRCxxl6PYrGXTowyDVSca8h9YjNL69OkF6kFG&#10;yX6j/QtqtAqBwMSFglGAMVbpoiGpqasPal4GGXTRksyhcLGJ/h+s+r7f+mfM1NXsX8ITqF/EPGwH&#10;6XtdCLweQhpcna0SU6Dm0pITCsfm2eCYQZIiNhd7Dxd79RyZSper+ra+SUNQ55KQzbkvIMVvGkaW&#10;Dy2niNL2Q9yC92mGgHVxV+6fKGYesjk35E89PFrnyiidZ1PLb6pVVZUOAme7XM3vCPvd1iHby7QN&#10;t9f3X5dHVany9ixhO3+SelSXde6gOzzj2YI0jELitDh52u/z0v223ps/AAAA//8DAFBLAwQUAAYA&#10;CAAAACEA9KeCeNwAAAAJAQAADwAAAGRycy9kb3ducmV2LnhtbEyPzU7DMBCE70i8g7VI3KgDKagN&#10;cSqE4IzaFFRubrz5UeN1ZLtt6NN3KyHBcb8Zzc7ki9H24oA+dI4U3E8SEEiVMx01Ctbl+90MRIia&#10;jO4doYIfDLAorq9ynRl3pCUeVrERHEIh0wraGIdMylC1aHWYuAGJtdp5qyOfvpHG6yOH214+JMmT&#10;tLoj/tDqAV9brHarvVWwrGt/evtcfzxOv7+anZ9vyqHcKHV7M748g4g4xj8zXOpzdSi409btyQTR&#10;K5imbGSczuYgLnqaMtn+Elnk8v+C4gwAAP//AwBQSwECLQAUAAYACAAAACEAtoM4kv4AAADhAQAA&#10;EwAAAAAAAAAAAAAAAAAAAAAAW0NvbnRlbnRfVHlwZXNdLnhtbFBLAQItABQABgAIAAAAIQA4/SH/&#10;1gAAAJQBAAALAAAAAAAAAAAAAAAAAC8BAABfcmVscy8ucmVsc1BLAQItABQABgAIAAAAIQAA0stU&#10;oAEAACYDAAAOAAAAAAAAAAAAAAAAAC4CAABkcnMvZTJvRG9jLnhtbFBLAQItABQABgAIAAAAIQD0&#10;p4J43AAAAAkBAAAPAAAAAAAAAAAAAAAAAPoDAABkcnMvZG93bnJldi54bWxQSwUGAAAAAAQABADz&#10;AAAAAwUAAAAA&#10;" o:allowincell="f" strokecolor="#93ba21" strokeweight="4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2D39B" w14:textId="77777777" w:rsidR="009E009F" w:rsidRDefault="009E009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2212C" w14:textId="77777777" w:rsidR="009E009F" w:rsidRDefault="009E009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5D91A" w14:textId="77777777" w:rsidR="009E009F" w:rsidRDefault="009E009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DD47D" w14:textId="77777777" w:rsidR="009E009F" w:rsidRDefault="009E009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BC3EC" w14:textId="77777777" w:rsidR="009E009F" w:rsidRDefault="009E009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4D35"/>
    <w:multiLevelType w:val="hybridMultilevel"/>
    <w:tmpl w:val="60B44FF0"/>
    <w:name w:val="Numbered list 15"/>
    <w:lvl w:ilvl="0" w:tplc="F8D0CC30">
      <w:numFmt w:val="bullet"/>
      <w:lvlText w:val=""/>
      <w:lvlJc w:val="left"/>
      <w:pPr>
        <w:ind w:left="0" w:firstLine="0"/>
      </w:pPr>
      <w:rPr>
        <w:rFonts w:ascii="Symbol" w:hAnsi="Symbol"/>
      </w:rPr>
    </w:lvl>
    <w:lvl w:ilvl="1" w:tplc="E20ECCCA">
      <w:numFmt w:val="bullet"/>
      <w:lvlText w:val="o"/>
      <w:lvlJc w:val="left"/>
      <w:pPr>
        <w:ind w:left="720" w:firstLine="0"/>
      </w:pPr>
      <w:rPr>
        <w:rFonts w:ascii="Courier New" w:hAnsi="Courier New" w:cs="Courier New"/>
      </w:rPr>
    </w:lvl>
    <w:lvl w:ilvl="2" w:tplc="F9BE88E8">
      <w:numFmt w:val="bullet"/>
      <w:lvlText w:val=""/>
      <w:lvlJc w:val="left"/>
      <w:pPr>
        <w:ind w:left="1440" w:firstLine="0"/>
      </w:pPr>
      <w:rPr>
        <w:rFonts w:ascii="Wingdings" w:eastAsia="Wingdings" w:hAnsi="Wingdings" w:cs="Wingdings"/>
      </w:rPr>
    </w:lvl>
    <w:lvl w:ilvl="3" w:tplc="AF4A6000">
      <w:numFmt w:val="bullet"/>
      <w:lvlText w:val=""/>
      <w:lvlJc w:val="left"/>
      <w:pPr>
        <w:ind w:left="2160" w:firstLine="0"/>
      </w:pPr>
      <w:rPr>
        <w:rFonts w:ascii="Symbol" w:hAnsi="Symbol"/>
      </w:rPr>
    </w:lvl>
    <w:lvl w:ilvl="4" w:tplc="6582C576">
      <w:numFmt w:val="bullet"/>
      <w:lvlText w:val="o"/>
      <w:lvlJc w:val="left"/>
      <w:pPr>
        <w:ind w:left="2880" w:firstLine="0"/>
      </w:pPr>
      <w:rPr>
        <w:rFonts w:ascii="Courier New" w:hAnsi="Courier New" w:cs="Courier New"/>
      </w:rPr>
    </w:lvl>
    <w:lvl w:ilvl="5" w:tplc="CB9C9B54">
      <w:numFmt w:val="bullet"/>
      <w:lvlText w:val=""/>
      <w:lvlJc w:val="left"/>
      <w:pPr>
        <w:ind w:left="3600" w:firstLine="0"/>
      </w:pPr>
      <w:rPr>
        <w:rFonts w:ascii="Wingdings" w:eastAsia="Wingdings" w:hAnsi="Wingdings" w:cs="Wingdings"/>
      </w:rPr>
    </w:lvl>
    <w:lvl w:ilvl="6" w:tplc="76B6B29E">
      <w:numFmt w:val="bullet"/>
      <w:lvlText w:val=""/>
      <w:lvlJc w:val="left"/>
      <w:pPr>
        <w:ind w:left="4320" w:firstLine="0"/>
      </w:pPr>
      <w:rPr>
        <w:rFonts w:ascii="Symbol" w:hAnsi="Symbol"/>
      </w:rPr>
    </w:lvl>
    <w:lvl w:ilvl="7" w:tplc="C87A9B56">
      <w:numFmt w:val="bullet"/>
      <w:lvlText w:val="o"/>
      <w:lvlJc w:val="left"/>
      <w:pPr>
        <w:ind w:left="5040" w:firstLine="0"/>
      </w:pPr>
      <w:rPr>
        <w:rFonts w:ascii="Courier New" w:hAnsi="Courier New" w:cs="Courier New"/>
      </w:rPr>
    </w:lvl>
    <w:lvl w:ilvl="8" w:tplc="D7207AC4">
      <w:numFmt w:val="bullet"/>
      <w:lvlText w:val=""/>
      <w:lvlJc w:val="left"/>
      <w:pPr>
        <w:ind w:left="5760" w:firstLine="0"/>
      </w:pPr>
      <w:rPr>
        <w:rFonts w:ascii="Wingdings" w:eastAsia="Wingdings" w:hAnsi="Wingdings" w:cs="Wingdings"/>
      </w:rPr>
    </w:lvl>
  </w:abstractNum>
  <w:abstractNum w:abstractNumId="1" w15:restartNumberingAfterBreak="0">
    <w:nsid w:val="093F7966"/>
    <w:multiLevelType w:val="multilevel"/>
    <w:tmpl w:val="3D5A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852EF"/>
    <w:multiLevelType w:val="hybridMultilevel"/>
    <w:tmpl w:val="D75EF2A0"/>
    <w:name w:val="Numbered list 13"/>
    <w:lvl w:ilvl="0" w:tplc="98300AC6">
      <w:numFmt w:val="bullet"/>
      <w:lvlText w:val=""/>
      <w:lvlJc w:val="left"/>
      <w:pPr>
        <w:ind w:left="720" w:firstLine="0"/>
      </w:pPr>
      <w:rPr>
        <w:rFonts w:ascii="Symbol" w:hAnsi="Symbol"/>
      </w:rPr>
    </w:lvl>
    <w:lvl w:ilvl="1" w:tplc="A8BA592C">
      <w:numFmt w:val="bullet"/>
      <w:lvlText w:val="o"/>
      <w:lvlJc w:val="left"/>
      <w:pPr>
        <w:ind w:left="1440" w:firstLine="0"/>
      </w:pPr>
      <w:rPr>
        <w:rFonts w:ascii="Courier New" w:hAnsi="Courier New" w:cs="Courier New"/>
      </w:rPr>
    </w:lvl>
    <w:lvl w:ilvl="2" w:tplc="68142DBC">
      <w:numFmt w:val="bullet"/>
      <w:lvlText w:val=""/>
      <w:lvlJc w:val="left"/>
      <w:pPr>
        <w:ind w:left="2160" w:firstLine="0"/>
      </w:pPr>
      <w:rPr>
        <w:rFonts w:ascii="Wingdings" w:eastAsia="Wingdings" w:hAnsi="Wingdings" w:cs="Wingdings"/>
      </w:rPr>
    </w:lvl>
    <w:lvl w:ilvl="3" w:tplc="EC1EDADA">
      <w:numFmt w:val="bullet"/>
      <w:lvlText w:val=""/>
      <w:lvlJc w:val="left"/>
      <w:pPr>
        <w:ind w:left="2880" w:firstLine="0"/>
      </w:pPr>
      <w:rPr>
        <w:rFonts w:ascii="Symbol" w:hAnsi="Symbol"/>
      </w:rPr>
    </w:lvl>
    <w:lvl w:ilvl="4" w:tplc="63D66854">
      <w:numFmt w:val="bullet"/>
      <w:lvlText w:val="o"/>
      <w:lvlJc w:val="left"/>
      <w:pPr>
        <w:ind w:left="3600" w:firstLine="0"/>
      </w:pPr>
      <w:rPr>
        <w:rFonts w:ascii="Courier New" w:hAnsi="Courier New" w:cs="Courier New"/>
      </w:rPr>
    </w:lvl>
    <w:lvl w:ilvl="5" w:tplc="EC622FE2">
      <w:numFmt w:val="bullet"/>
      <w:lvlText w:val=""/>
      <w:lvlJc w:val="left"/>
      <w:pPr>
        <w:ind w:left="4320" w:firstLine="0"/>
      </w:pPr>
      <w:rPr>
        <w:rFonts w:ascii="Wingdings" w:eastAsia="Wingdings" w:hAnsi="Wingdings" w:cs="Wingdings"/>
      </w:rPr>
    </w:lvl>
    <w:lvl w:ilvl="6" w:tplc="4A58695A">
      <w:numFmt w:val="bullet"/>
      <w:lvlText w:val=""/>
      <w:lvlJc w:val="left"/>
      <w:pPr>
        <w:ind w:left="5040" w:firstLine="0"/>
      </w:pPr>
      <w:rPr>
        <w:rFonts w:ascii="Symbol" w:hAnsi="Symbol"/>
      </w:rPr>
    </w:lvl>
    <w:lvl w:ilvl="7" w:tplc="1806FEB2">
      <w:numFmt w:val="bullet"/>
      <w:lvlText w:val="o"/>
      <w:lvlJc w:val="left"/>
      <w:pPr>
        <w:ind w:left="5760" w:firstLine="0"/>
      </w:pPr>
      <w:rPr>
        <w:rFonts w:ascii="Courier New" w:hAnsi="Courier New" w:cs="Courier New"/>
      </w:rPr>
    </w:lvl>
    <w:lvl w:ilvl="8" w:tplc="9BEC5382">
      <w:numFmt w:val="bullet"/>
      <w:lvlText w:val=""/>
      <w:lvlJc w:val="left"/>
      <w:pPr>
        <w:ind w:left="6480" w:firstLine="0"/>
      </w:pPr>
      <w:rPr>
        <w:rFonts w:ascii="Wingdings" w:eastAsia="Wingdings" w:hAnsi="Wingdings" w:cs="Wingdings"/>
      </w:rPr>
    </w:lvl>
  </w:abstractNum>
  <w:abstractNum w:abstractNumId="3" w15:restartNumberingAfterBreak="0">
    <w:nsid w:val="0BF6212C"/>
    <w:multiLevelType w:val="hybridMultilevel"/>
    <w:tmpl w:val="7C1A6FE8"/>
    <w:name w:val="Numbered list 16"/>
    <w:lvl w:ilvl="0" w:tplc="B602EAE6">
      <w:numFmt w:val="bullet"/>
      <w:lvlText w:val=""/>
      <w:lvlJc w:val="left"/>
      <w:pPr>
        <w:ind w:left="360" w:firstLine="0"/>
      </w:pPr>
      <w:rPr>
        <w:rFonts w:ascii="Symbol" w:hAnsi="Symbol"/>
      </w:rPr>
    </w:lvl>
    <w:lvl w:ilvl="1" w:tplc="1C624210">
      <w:numFmt w:val="bullet"/>
      <w:lvlText w:val="o"/>
      <w:lvlJc w:val="left"/>
      <w:pPr>
        <w:ind w:left="1080" w:firstLine="0"/>
      </w:pPr>
      <w:rPr>
        <w:rFonts w:ascii="Courier New" w:hAnsi="Courier New" w:cs="Courier New"/>
      </w:rPr>
    </w:lvl>
    <w:lvl w:ilvl="2" w:tplc="C3D2CBE6">
      <w:numFmt w:val="bullet"/>
      <w:lvlText w:val=""/>
      <w:lvlJc w:val="left"/>
      <w:pPr>
        <w:ind w:left="1800" w:firstLine="0"/>
      </w:pPr>
      <w:rPr>
        <w:rFonts w:ascii="Wingdings" w:eastAsia="Wingdings" w:hAnsi="Wingdings" w:cs="Wingdings"/>
      </w:rPr>
    </w:lvl>
    <w:lvl w:ilvl="3" w:tplc="B5C831BE">
      <w:numFmt w:val="bullet"/>
      <w:lvlText w:val=""/>
      <w:lvlJc w:val="left"/>
      <w:pPr>
        <w:ind w:left="2520" w:firstLine="0"/>
      </w:pPr>
      <w:rPr>
        <w:rFonts w:ascii="Symbol" w:hAnsi="Symbol"/>
      </w:rPr>
    </w:lvl>
    <w:lvl w:ilvl="4" w:tplc="9DAC46EC">
      <w:numFmt w:val="bullet"/>
      <w:lvlText w:val="o"/>
      <w:lvlJc w:val="left"/>
      <w:pPr>
        <w:ind w:left="3240" w:firstLine="0"/>
      </w:pPr>
      <w:rPr>
        <w:rFonts w:ascii="Courier New" w:hAnsi="Courier New" w:cs="Courier New"/>
      </w:rPr>
    </w:lvl>
    <w:lvl w:ilvl="5" w:tplc="55C6FAB4">
      <w:numFmt w:val="bullet"/>
      <w:lvlText w:val=""/>
      <w:lvlJc w:val="left"/>
      <w:pPr>
        <w:ind w:left="3960" w:firstLine="0"/>
      </w:pPr>
      <w:rPr>
        <w:rFonts w:ascii="Wingdings" w:eastAsia="Wingdings" w:hAnsi="Wingdings" w:cs="Wingdings"/>
      </w:rPr>
    </w:lvl>
    <w:lvl w:ilvl="6" w:tplc="6C42A434">
      <w:numFmt w:val="bullet"/>
      <w:lvlText w:val=""/>
      <w:lvlJc w:val="left"/>
      <w:pPr>
        <w:ind w:left="4680" w:firstLine="0"/>
      </w:pPr>
      <w:rPr>
        <w:rFonts w:ascii="Symbol" w:hAnsi="Symbol"/>
      </w:rPr>
    </w:lvl>
    <w:lvl w:ilvl="7" w:tplc="F70E79B4">
      <w:numFmt w:val="bullet"/>
      <w:lvlText w:val="o"/>
      <w:lvlJc w:val="left"/>
      <w:pPr>
        <w:ind w:left="5400" w:firstLine="0"/>
      </w:pPr>
      <w:rPr>
        <w:rFonts w:ascii="Courier New" w:hAnsi="Courier New" w:cs="Courier New"/>
      </w:rPr>
    </w:lvl>
    <w:lvl w:ilvl="8" w:tplc="73F85E48">
      <w:numFmt w:val="bullet"/>
      <w:lvlText w:val=""/>
      <w:lvlJc w:val="left"/>
      <w:pPr>
        <w:ind w:left="6120" w:firstLine="0"/>
      </w:pPr>
      <w:rPr>
        <w:rFonts w:ascii="Wingdings" w:eastAsia="Wingdings" w:hAnsi="Wingdings" w:cs="Wingdings"/>
      </w:rPr>
    </w:lvl>
  </w:abstractNum>
  <w:abstractNum w:abstractNumId="4" w15:restartNumberingAfterBreak="0">
    <w:nsid w:val="0CD20867"/>
    <w:multiLevelType w:val="multilevel"/>
    <w:tmpl w:val="2A64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F2D2E"/>
    <w:multiLevelType w:val="hybridMultilevel"/>
    <w:tmpl w:val="F02ED26A"/>
    <w:name w:val="Numbered list 7"/>
    <w:lvl w:ilvl="0" w:tplc="E5661570">
      <w:numFmt w:val="bullet"/>
      <w:lvlText w:val="•"/>
      <w:lvlJc w:val="left"/>
      <w:pPr>
        <w:ind w:left="360" w:firstLine="0"/>
      </w:pPr>
      <w:rPr>
        <w:rFonts w:ascii="Arial" w:hAnsi="Arial"/>
        <w:color w:val="auto"/>
      </w:rPr>
    </w:lvl>
    <w:lvl w:ilvl="1" w:tplc="D53E5352">
      <w:numFmt w:val="bullet"/>
      <w:lvlText w:val="o"/>
      <w:lvlJc w:val="left"/>
      <w:pPr>
        <w:ind w:left="1080" w:firstLine="0"/>
      </w:pPr>
      <w:rPr>
        <w:rFonts w:ascii="Courier New" w:hAnsi="Courier New" w:cs="Courier New"/>
      </w:rPr>
    </w:lvl>
    <w:lvl w:ilvl="2" w:tplc="E3E4479A">
      <w:numFmt w:val="bullet"/>
      <w:lvlText w:val=""/>
      <w:lvlJc w:val="left"/>
      <w:pPr>
        <w:ind w:left="1800" w:firstLine="0"/>
      </w:pPr>
      <w:rPr>
        <w:rFonts w:ascii="Wingdings" w:eastAsia="Wingdings" w:hAnsi="Wingdings" w:cs="Wingdings"/>
      </w:rPr>
    </w:lvl>
    <w:lvl w:ilvl="3" w:tplc="772EC174">
      <w:numFmt w:val="bullet"/>
      <w:lvlText w:val=""/>
      <w:lvlJc w:val="left"/>
      <w:pPr>
        <w:ind w:left="2520" w:firstLine="0"/>
      </w:pPr>
      <w:rPr>
        <w:rFonts w:ascii="Symbol" w:hAnsi="Symbol"/>
      </w:rPr>
    </w:lvl>
    <w:lvl w:ilvl="4" w:tplc="2592AA78">
      <w:numFmt w:val="bullet"/>
      <w:lvlText w:val="o"/>
      <w:lvlJc w:val="left"/>
      <w:pPr>
        <w:ind w:left="3240" w:firstLine="0"/>
      </w:pPr>
      <w:rPr>
        <w:rFonts w:ascii="Courier New" w:hAnsi="Courier New" w:cs="Courier New"/>
      </w:rPr>
    </w:lvl>
    <w:lvl w:ilvl="5" w:tplc="2BB29176">
      <w:numFmt w:val="bullet"/>
      <w:lvlText w:val=""/>
      <w:lvlJc w:val="left"/>
      <w:pPr>
        <w:ind w:left="3960" w:firstLine="0"/>
      </w:pPr>
      <w:rPr>
        <w:rFonts w:ascii="Wingdings" w:eastAsia="Wingdings" w:hAnsi="Wingdings" w:cs="Wingdings"/>
      </w:rPr>
    </w:lvl>
    <w:lvl w:ilvl="6" w:tplc="F7A2A55C">
      <w:numFmt w:val="bullet"/>
      <w:lvlText w:val=""/>
      <w:lvlJc w:val="left"/>
      <w:pPr>
        <w:ind w:left="4680" w:firstLine="0"/>
      </w:pPr>
      <w:rPr>
        <w:rFonts w:ascii="Symbol" w:hAnsi="Symbol"/>
      </w:rPr>
    </w:lvl>
    <w:lvl w:ilvl="7" w:tplc="657CA3E8">
      <w:numFmt w:val="bullet"/>
      <w:lvlText w:val="o"/>
      <w:lvlJc w:val="left"/>
      <w:pPr>
        <w:ind w:left="5400" w:firstLine="0"/>
      </w:pPr>
      <w:rPr>
        <w:rFonts w:ascii="Courier New" w:hAnsi="Courier New" w:cs="Courier New"/>
      </w:rPr>
    </w:lvl>
    <w:lvl w:ilvl="8" w:tplc="986010B6">
      <w:numFmt w:val="bullet"/>
      <w:lvlText w:val=""/>
      <w:lvlJc w:val="left"/>
      <w:pPr>
        <w:ind w:left="6120" w:firstLine="0"/>
      </w:pPr>
      <w:rPr>
        <w:rFonts w:ascii="Wingdings" w:eastAsia="Wingdings" w:hAnsi="Wingdings" w:cs="Wingdings"/>
      </w:rPr>
    </w:lvl>
  </w:abstractNum>
  <w:abstractNum w:abstractNumId="6" w15:restartNumberingAfterBreak="0">
    <w:nsid w:val="0EFA3128"/>
    <w:multiLevelType w:val="hybridMultilevel"/>
    <w:tmpl w:val="2D0A5C9C"/>
    <w:name w:val="Numbered list 14"/>
    <w:lvl w:ilvl="0" w:tplc="6826DEC6">
      <w:numFmt w:val="bullet"/>
      <w:lvlText w:val=""/>
      <w:lvlJc w:val="left"/>
      <w:pPr>
        <w:ind w:left="0" w:firstLine="0"/>
      </w:pPr>
      <w:rPr>
        <w:rFonts w:ascii="Symbol" w:hAnsi="Symbol"/>
      </w:rPr>
    </w:lvl>
    <w:lvl w:ilvl="1" w:tplc="0804C9CC">
      <w:numFmt w:val="bullet"/>
      <w:lvlText w:val="o"/>
      <w:lvlJc w:val="left"/>
      <w:pPr>
        <w:ind w:left="720" w:firstLine="0"/>
      </w:pPr>
      <w:rPr>
        <w:rFonts w:ascii="Courier New" w:hAnsi="Courier New" w:cs="Courier New"/>
      </w:rPr>
    </w:lvl>
    <w:lvl w:ilvl="2" w:tplc="32A4242A">
      <w:numFmt w:val="bullet"/>
      <w:lvlText w:val=""/>
      <w:lvlJc w:val="left"/>
      <w:pPr>
        <w:ind w:left="1440" w:firstLine="0"/>
      </w:pPr>
      <w:rPr>
        <w:rFonts w:ascii="Wingdings" w:eastAsia="Wingdings" w:hAnsi="Wingdings" w:cs="Wingdings"/>
      </w:rPr>
    </w:lvl>
    <w:lvl w:ilvl="3" w:tplc="E5E65394">
      <w:numFmt w:val="bullet"/>
      <w:lvlText w:val=""/>
      <w:lvlJc w:val="left"/>
      <w:pPr>
        <w:ind w:left="2160" w:firstLine="0"/>
      </w:pPr>
      <w:rPr>
        <w:rFonts w:ascii="Symbol" w:hAnsi="Symbol"/>
      </w:rPr>
    </w:lvl>
    <w:lvl w:ilvl="4" w:tplc="B6BCEA4A">
      <w:numFmt w:val="bullet"/>
      <w:lvlText w:val="o"/>
      <w:lvlJc w:val="left"/>
      <w:pPr>
        <w:ind w:left="2880" w:firstLine="0"/>
      </w:pPr>
      <w:rPr>
        <w:rFonts w:ascii="Courier New" w:hAnsi="Courier New" w:cs="Courier New"/>
      </w:rPr>
    </w:lvl>
    <w:lvl w:ilvl="5" w:tplc="B02E770A">
      <w:numFmt w:val="bullet"/>
      <w:lvlText w:val=""/>
      <w:lvlJc w:val="left"/>
      <w:pPr>
        <w:ind w:left="3600" w:firstLine="0"/>
      </w:pPr>
      <w:rPr>
        <w:rFonts w:ascii="Wingdings" w:eastAsia="Wingdings" w:hAnsi="Wingdings" w:cs="Wingdings"/>
      </w:rPr>
    </w:lvl>
    <w:lvl w:ilvl="6" w:tplc="560ECFF6">
      <w:numFmt w:val="bullet"/>
      <w:lvlText w:val=""/>
      <w:lvlJc w:val="left"/>
      <w:pPr>
        <w:ind w:left="4320" w:firstLine="0"/>
      </w:pPr>
      <w:rPr>
        <w:rFonts w:ascii="Symbol" w:hAnsi="Symbol"/>
      </w:rPr>
    </w:lvl>
    <w:lvl w:ilvl="7" w:tplc="9734392C">
      <w:numFmt w:val="bullet"/>
      <w:lvlText w:val="o"/>
      <w:lvlJc w:val="left"/>
      <w:pPr>
        <w:ind w:left="5040" w:firstLine="0"/>
      </w:pPr>
      <w:rPr>
        <w:rFonts w:ascii="Courier New" w:hAnsi="Courier New" w:cs="Courier New"/>
      </w:rPr>
    </w:lvl>
    <w:lvl w:ilvl="8" w:tplc="DF9AD9DA">
      <w:numFmt w:val="bullet"/>
      <w:lvlText w:val=""/>
      <w:lvlJc w:val="left"/>
      <w:pPr>
        <w:ind w:left="5760" w:firstLine="0"/>
      </w:pPr>
      <w:rPr>
        <w:rFonts w:ascii="Wingdings" w:eastAsia="Wingdings" w:hAnsi="Wingdings" w:cs="Wingdings"/>
      </w:rPr>
    </w:lvl>
  </w:abstractNum>
  <w:abstractNum w:abstractNumId="7" w15:restartNumberingAfterBreak="0">
    <w:nsid w:val="142A5356"/>
    <w:multiLevelType w:val="hybridMultilevel"/>
    <w:tmpl w:val="A440D1E2"/>
    <w:name w:val="Numbered list 19"/>
    <w:lvl w:ilvl="0" w:tplc="7110D7B4">
      <w:numFmt w:val="bullet"/>
      <w:lvlText w:val=""/>
      <w:lvlJc w:val="left"/>
      <w:pPr>
        <w:ind w:left="360" w:firstLine="0"/>
      </w:pPr>
      <w:rPr>
        <w:rFonts w:ascii="Symbol" w:hAnsi="Symbol"/>
      </w:rPr>
    </w:lvl>
    <w:lvl w:ilvl="1" w:tplc="A182880A">
      <w:numFmt w:val="bullet"/>
      <w:lvlText w:val="o"/>
      <w:lvlJc w:val="left"/>
      <w:pPr>
        <w:ind w:left="1080" w:firstLine="0"/>
      </w:pPr>
      <w:rPr>
        <w:rFonts w:ascii="Courier New" w:hAnsi="Courier New" w:cs="Courier New"/>
      </w:rPr>
    </w:lvl>
    <w:lvl w:ilvl="2" w:tplc="4A9245DA">
      <w:numFmt w:val="bullet"/>
      <w:lvlText w:val=""/>
      <w:lvlJc w:val="left"/>
      <w:pPr>
        <w:ind w:left="1800" w:firstLine="0"/>
      </w:pPr>
      <w:rPr>
        <w:rFonts w:ascii="Wingdings" w:eastAsia="Wingdings" w:hAnsi="Wingdings" w:cs="Wingdings"/>
      </w:rPr>
    </w:lvl>
    <w:lvl w:ilvl="3" w:tplc="40EE70CC">
      <w:numFmt w:val="bullet"/>
      <w:lvlText w:val=""/>
      <w:lvlJc w:val="left"/>
      <w:pPr>
        <w:ind w:left="2520" w:firstLine="0"/>
      </w:pPr>
      <w:rPr>
        <w:rFonts w:ascii="Symbol" w:hAnsi="Symbol"/>
      </w:rPr>
    </w:lvl>
    <w:lvl w:ilvl="4" w:tplc="C7FEF8A4">
      <w:numFmt w:val="bullet"/>
      <w:lvlText w:val="o"/>
      <w:lvlJc w:val="left"/>
      <w:pPr>
        <w:ind w:left="3240" w:firstLine="0"/>
      </w:pPr>
      <w:rPr>
        <w:rFonts w:ascii="Courier New" w:hAnsi="Courier New" w:cs="Courier New"/>
      </w:rPr>
    </w:lvl>
    <w:lvl w:ilvl="5" w:tplc="58A2C032">
      <w:numFmt w:val="bullet"/>
      <w:lvlText w:val=""/>
      <w:lvlJc w:val="left"/>
      <w:pPr>
        <w:ind w:left="3960" w:firstLine="0"/>
      </w:pPr>
      <w:rPr>
        <w:rFonts w:ascii="Wingdings" w:eastAsia="Wingdings" w:hAnsi="Wingdings" w:cs="Wingdings"/>
      </w:rPr>
    </w:lvl>
    <w:lvl w:ilvl="6" w:tplc="B0E84580">
      <w:numFmt w:val="bullet"/>
      <w:lvlText w:val=""/>
      <w:lvlJc w:val="left"/>
      <w:pPr>
        <w:ind w:left="4680" w:firstLine="0"/>
      </w:pPr>
      <w:rPr>
        <w:rFonts w:ascii="Symbol" w:hAnsi="Symbol"/>
      </w:rPr>
    </w:lvl>
    <w:lvl w:ilvl="7" w:tplc="C344A402">
      <w:numFmt w:val="bullet"/>
      <w:lvlText w:val="o"/>
      <w:lvlJc w:val="left"/>
      <w:pPr>
        <w:ind w:left="5400" w:firstLine="0"/>
      </w:pPr>
      <w:rPr>
        <w:rFonts w:ascii="Courier New" w:hAnsi="Courier New" w:cs="Courier New"/>
      </w:rPr>
    </w:lvl>
    <w:lvl w:ilvl="8" w:tplc="8F36885E">
      <w:numFmt w:val="bullet"/>
      <w:lvlText w:val=""/>
      <w:lvlJc w:val="left"/>
      <w:pPr>
        <w:ind w:left="6120" w:firstLine="0"/>
      </w:pPr>
      <w:rPr>
        <w:rFonts w:ascii="Wingdings" w:eastAsia="Wingdings" w:hAnsi="Wingdings" w:cs="Wingdings"/>
      </w:rPr>
    </w:lvl>
  </w:abstractNum>
  <w:abstractNum w:abstractNumId="8" w15:restartNumberingAfterBreak="0">
    <w:nsid w:val="175B338E"/>
    <w:multiLevelType w:val="hybridMultilevel"/>
    <w:tmpl w:val="1B12E84E"/>
    <w:name w:val="Numbered list 10"/>
    <w:lvl w:ilvl="0" w:tplc="979E29AA">
      <w:numFmt w:val="bullet"/>
      <w:lvlText w:val=""/>
      <w:lvlJc w:val="left"/>
      <w:pPr>
        <w:ind w:left="360" w:firstLine="0"/>
      </w:pPr>
      <w:rPr>
        <w:rFonts w:ascii="Symbol" w:hAnsi="Symbol"/>
      </w:rPr>
    </w:lvl>
    <w:lvl w:ilvl="1" w:tplc="C4FECB18">
      <w:numFmt w:val="bullet"/>
      <w:lvlText w:val="o"/>
      <w:lvlJc w:val="left"/>
      <w:pPr>
        <w:ind w:left="1080" w:firstLine="0"/>
      </w:pPr>
      <w:rPr>
        <w:rFonts w:ascii="Courier New" w:hAnsi="Courier New" w:cs="Courier New"/>
      </w:rPr>
    </w:lvl>
    <w:lvl w:ilvl="2" w:tplc="05DE7FD0">
      <w:numFmt w:val="bullet"/>
      <w:lvlText w:val=""/>
      <w:lvlJc w:val="left"/>
      <w:pPr>
        <w:ind w:left="1800" w:firstLine="0"/>
      </w:pPr>
      <w:rPr>
        <w:rFonts w:ascii="Wingdings" w:eastAsia="Wingdings" w:hAnsi="Wingdings" w:cs="Wingdings"/>
      </w:rPr>
    </w:lvl>
    <w:lvl w:ilvl="3" w:tplc="DE9EDA8C">
      <w:numFmt w:val="bullet"/>
      <w:lvlText w:val=""/>
      <w:lvlJc w:val="left"/>
      <w:pPr>
        <w:ind w:left="2520" w:firstLine="0"/>
      </w:pPr>
      <w:rPr>
        <w:rFonts w:ascii="Symbol" w:hAnsi="Symbol"/>
      </w:rPr>
    </w:lvl>
    <w:lvl w:ilvl="4" w:tplc="A79232D6">
      <w:numFmt w:val="bullet"/>
      <w:lvlText w:val="o"/>
      <w:lvlJc w:val="left"/>
      <w:pPr>
        <w:ind w:left="3240" w:firstLine="0"/>
      </w:pPr>
      <w:rPr>
        <w:rFonts w:ascii="Courier New" w:hAnsi="Courier New" w:cs="Courier New"/>
      </w:rPr>
    </w:lvl>
    <w:lvl w:ilvl="5" w:tplc="8F8A2110">
      <w:numFmt w:val="bullet"/>
      <w:lvlText w:val=""/>
      <w:lvlJc w:val="left"/>
      <w:pPr>
        <w:ind w:left="3960" w:firstLine="0"/>
      </w:pPr>
      <w:rPr>
        <w:rFonts w:ascii="Wingdings" w:eastAsia="Wingdings" w:hAnsi="Wingdings" w:cs="Wingdings"/>
      </w:rPr>
    </w:lvl>
    <w:lvl w:ilvl="6" w:tplc="C48CC2F8">
      <w:numFmt w:val="bullet"/>
      <w:lvlText w:val=""/>
      <w:lvlJc w:val="left"/>
      <w:pPr>
        <w:ind w:left="4680" w:firstLine="0"/>
      </w:pPr>
      <w:rPr>
        <w:rFonts w:ascii="Symbol" w:hAnsi="Symbol"/>
      </w:rPr>
    </w:lvl>
    <w:lvl w:ilvl="7" w:tplc="5BC87AD4">
      <w:numFmt w:val="bullet"/>
      <w:lvlText w:val="o"/>
      <w:lvlJc w:val="left"/>
      <w:pPr>
        <w:ind w:left="5400" w:firstLine="0"/>
      </w:pPr>
      <w:rPr>
        <w:rFonts w:ascii="Courier New" w:hAnsi="Courier New" w:cs="Courier New"/>
      </w:rPr>
    </w:lvl>
    <w:lvl w:ilvl="8" w:tplc="88EE8E84">
      <w:numFmt w:val="bullet"/>
      <w:lvlText w:val=""/>
      <w:lvlJc w:val="left"/>
      <w:pPr>
        <w:ind w:left="6120" w:firstLine="0"/>
      </w:pPr>
      <w:rPr>
        <w:rFonts w:ascii="Wingdings" w:eastAsia="Wingdings" w:hAnsi="Wingdings" w:cs="Wingdings"/>
      </w:rPr>
    </w:lvl>
  </w:abstractNum>
  <w:abstractNum w:abstractNumId="9" w15:restartNumberingAfterBreak="0">
    <w:nsid w:val="27273977"/>
    <w:multiLevelType w:val="hybridMultilevel"/>
    <w:tmpl w:val="8A7EA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24551C"/>
    <w:multiLevelType w:val="hybridMultilevel"/>
    <w:tmpl w:val="AC70F3C4"/>
    <w:lvl w:ilvl="0" w:tplc="70004FCE">
      <w:numFmt w:val="none"/>
      <w:lvlText w:val=""/>
      <w:lvlJc w:val="left"/>
      <w:pPr>
        <w:tabs>
          <w:tab w:val="num" w:pos="360"/>
        </w:tabs>
        <w:ind w:left="360" w:hanging="360"/>
      </w:pPr>
    </w:lvl>
    <w:lvl w:ilvl="1" w:tplc="F1A6266C">
      <w:numFmt w:val="none"/>
      <w:lvlText w:val=""/>
      <w:lvlJc w:val="left"/>
      <w:pPr>
        <w:tabs>
          <w:tab w:val="num" w:pos="360"/>
        </w:tabs>
        <w:ind w:left="360" w:hanging="360"/>
      </w:pPr>
    </w:lvl>
    <w:lvl w:ilvl="2" w:tplc="7C564DF6">
      <w:numFmt w:val="none"/>
      <w:lvlText w:val=""/>
      <w:lvlJc w:val="left"/>
      <w:pPr>
        <w:tabs>
          <w:tab w:val="num" w:pos="360"/>
        </w:tabs>
        <w:ind w:left="360" w:hanging="360"/>
      </w:pPr>
    </w:lvl>
    <w:lvl w:ilvl="3" w:tplc="5918757A">
      <w:numFmt w:val="none"/>
      <w:lvlText w:val=""/>
      <w:lvlJc w:val="left"/>
      <w:pPr>
        <w:tabs>
          <w:tab w:val="num" w:pos="360"/>
        </w:tabs>
        <w:ind w:left="360" w:hanging="360"/>
      </w:pPr>
    </w:lvl>
    <w:lvl w:ilvl="4" w:tplc="495CE23A">
      <w:numFmt w:val="none"/>
      <w:lvlText w:val=""/>
      <w:lvlJc w:val="left"/>
      <w:pPr>
        <w:tabs>
          <w:tab w:val="num" w:pos="360"/>
        </w:tabs>
        <w:ind w:left="360" w:hanging="360"/>
      </w:pPr>
    </w:lvl>
    <w:lvl w:ilvl="5" w:tplc="5C188F90">
      <w:numFmt w:val="none"/>
      <w:lvlText w:val=""/>
      <w:lvlJc w:val="left"/>
      <w:pPr>
        <w:tabs>
          <w:tab w:val="num" w:pos="360"/>
        </w:tabs>
        <w:ind w:left="360" w:hanging="360"/>
      </w:pPr>
    </w:lvl>
    <w:lvl w:ilvl="6" w:tplc="FC92F54A">
      <w:numFmt w:val="none"/>
      <w:lvlText w:val=""/>
      <w:lvlJc w:val="left"/>
      <w:pPr>
        <w:tabs>
          <w:tab w:val="num" w:pos="360"/>
        </w:tabs>
        <w:ind w:left="360" w:hanging="360"/>
      </w:pPr>
    </w:lvl>
    <w:lvl w:ilvl="7" w:tplc="A98E3FB2">
      <w:numFmt w:val="none"/>
      <w:lvlText w:val=""/>
      <w:lvlJc w:val="left"/>
      <w:pPr>
        <w:tabs>
          <w:tab w:val="num" w:pos="360"/>
        </w:tabs>
        <w:ind w:left="360" w:hanging="360"/>
      </w:pPr>
    </w:lvl>
    <w:lvl w:ilvl="8" w:tplc="1C703946">
      <w:numFmt w:val="none"/>
      <w:lvlText w:val=""/>
      <w:lvlJc w:val="left"/>
      <w:pPr>
        <w:tabs>
          <w:tab w:val="num" w:pos="360"/>
        </w:tabs>
        <w:ind w:left="360" w:hanging="360"/>
      </w:pPr>
    </w:lvl>
  </w:abstractNum>
  <w:abstractNum w:abstractNumId="11" w15:restartNumberingAfterBreak="0">
    <w:nsid w:val="2A36084E"/>
    <w:multiLevelType w:val="hybridMultilevel"/>
    <w:tmpl w:val="9420F6C0"/>
    <w:name w:val="Numbered list 2"/>
    <w:lvl w:ilvl="0" w:tplc="E852210E">
      <w:numFmt w:val="bullet"/>
      <w:lvlText w:val=""/>
      <w:lvlJc w:val="left"/>
      <w:pPr>
        <w:ind w:left="360" w:firstLine="0"/>
      </w:pPr>
      <w:rPr>
        <w:rFonts w:ascii="Symbol" w:hAnsi="Symbol"/>
      </w:rPr>
    </w:lvl>
    <w:lvl w:ilvl="1" w:tplc="8DE89AF6">
      <w:numFmt w:val="bullet"/>
      <w:lvlText w:val="o"/>
      <w:lvlJc w:val="left"/>
      <w:pPr>
        <w:ind w:left="1080" w:firstLine="0"/>
      </w:pPr>
      <w:rPr>
        <w:rFonts w:ascii="Courier New" w:hAnsi="Courier New" w:cs="Courier New"/>
      </w:rPr>
    </w:lvl>
    <w:lvl w:ilvl="2" w:tplc="3BF44A2C">
      <w:numFmt w:val="bullet"/>
      <w:lvlText w:val=""/>
      <w:lvlJc w:val="left"/>
      <w:pPr>
        <w:ind w:left="1800" w:firstLine="0"/>
      </w:pPr>
      <w:rPr>
        <w:rFonts w:ascii="Wingdings" w:eastAsia="Wingdings" w:hAnsi="Wingdings" w:cs="Wingdings"/>
      </w:rPr>
    </w:lvl>
    <w:lvl w:ilvl="3" w:tplc="C8029BBE">
      <w:numFmt w:val="bullet"/>
      <w:lvlText w:val=""/>
      <w:lvlJc w:val="left"/>
      <w:pPr>
        <w:ind w:left="2520" w:firstLine="0"/>
      </w:pPr>
      <w:rPr>
        <w:rFonts w:ascii="Symbol" w:hAnsi="Symbol"/>
      </w:rPr>
    </w:lvl>
    <w:lvl w:ilvl="4" w:tplc="509A85F0">
      <w:numFmt w:val="bullet"/>
      <w:lvlText w:val="o"/>
      <w:lvlJc w:val="left"/>
      <w:pPr>
        <w:ind w:left="3240" w:firstLine="0"/>
      </w:pPr>
      <w:rPr>
        <w:rFonts w:ascii="Courier New" w:hAnsi="Courier New" w:cs="Courier New"/>
      </w:rPr>
    </w:lvl>
    <w:lvl w:ilvl="5" w:tplc="CE4A999E">
      <w:numFmt w:val="bullet"/>
      <w:lvlText w:val=""/>
      <w:lvlJc w:val="left"/>
      <w:pPr>
        <w:ind w:left="3960" w:firstLine="0"/>
      </w:pPr>
      <w:rPr>
        <w:rFonts w:ascii="Wingdings" w:eastAsia="Wingdings" w:hAnsi="Wingdings" w:cs="Wingdings"/>
      </w:rPr>
    </w:lvl>
    <w:lvl w:ilvl="6" w:tplc="D88C0FA2">
      <w:numFmt w:val="bullet"/>
      <w:lvlText w:val=""/>
      <w:lvlJc w:val="left"/>
      <w:pPr>
        <w:ind w:left="4680" w:firstLine="0"/>
      </w:pPr>
      <w:rPr>
        <w:rFonts w:ascii="Symbol" w:hAnsi="Symbol"/>
      </w:rPr>
    </w:lvl>
    <w:lvl w:ilvl="7" w:tplc="FCBE94DA">
      <w:numFmt w:val="bullet"/>
      <w:lvlText w:val="o"/>
      <w:lvlJc w:val="left"/>
      <w:pPr>
        <w:ind w:left="5400" w:firstLine="0"/>
      </w:pPr>
      <w:rPr>
        <w:rFonts w:ascii="Courier New" w:hAnsi="Courier New" w:cs="Courier New"/>
      </w:rPr>
    </w:lvl>
    <w:lvl w:ilvl="8" w:tplc="FCC0E50C">
      <w:numFmt w:val="bullet"/>
      <w:lvlText w:val=""/>
      <w:lvlJc w:val="left"/>
      <w:pPr>
        <w:ind w:left="6120" w:firstLine="0"/>
      </w:pPr>
      <w:rPr>
        <w:rFonts w:ascii="Wingdings" w:eastAsia="Wingdings" w:hAnsi="Wingdings" w:cs="Wingdings"/>
      </w:rPr>
    </w:lvl>
  </w:abstractNum>
  <w:abstractNum w:abstractNumId="12" w15:restartNumberingAfterBreak="0">
    <w:nsid w:val="33F27726"/>
    <w:multiLevelType w:val="hybridMultilevel"/>
    <w:tmpl w:val="63DEB05E"/>
    <w:name w:val="Numbered list 12"/>
    <w:lvl w:ilvl="0" w:tplc="950ED10C">
      <w:numFmt w:val="bullet"/>
      <w:lvlText w:val=""/>
      <w:lvlJc w:val="left"/>
      <w:pPr>
        <w:ind w:left="0" w:firstLine="0"/>
      </w:pPr>
      <w:rPr>
        <w:rFonts w:ascii="Symbol" w:hAnsi="Symbol"/>
      </w:rPr>
    </w:lvl>
    <w:lvl w:ilvl="1" w:tplc="493AB552">
      <w:numFmt w:val="bullet"/>
      <w:lvlText w:val="o"/>
      <w:lvlJc w:val="left"/>
      <w:pPr>
        <w:ind w:left="720" w:firstLine="0"/>
      </w:pPr>
      <w:rPr>
        <w:rFonts w:ascii="Courier New" w:hAnsi="Courier New" w:cs="Courier New"/>
      </w:rPr>
    </w:lvl>
    <w:lvl w:ilvl="2" w:tplc="99944F10">
      <w:numFmt w:val="bullet"/>
      <w:lvlText w:val=""/>
      <w:lvlJc w:val="left"/>
      <w:pPr>
        <w:ind w:left="1440" w:firstLine="0"/>
      </w:pPr>
      <w:rPr>
        <w:rFonts w:ascii="Wingdings" w:eastAsia="Wingdings" w:hAnsi="Wingdings" w:cs="Wingdings"/>
      </w:rPr>
    </w:lvl>
    <w:lvl w:ilvl="3" w:tplc="8C482ECE">
      <w:numFmt w:val="bullet"/>
      <w:lvlText w:val=""/>
      <w:lvlJc w:val="left"/>
      <w:pPr>
        <w:ind w:left="2160" w:firstLine="0"/>
      </w:pPr>
      <w:rPr>
        <w:rFonts w:ascii="Symbol" w:hAnsi="Symbol"/>
      </w:rPr>
    </w:lvl>
    <w:lvl w:ilvl="4" w:tplc="EC82DFB6">
      <w:numFmt w:val="bullet"/>
      <w:lvlText w:val="o"/>
      <w:lvlJc w:val="left"/>
      <w:pPr>
        <w:ind w:left="2880" w:firstLine="0"/>
      </w:pPr>
      <w:rPr>
        <w:rFonts w:ascii="Courier New" w:hAnsi="Courier New" w:cs="Courier New"/>
      </w:rPr>
    </w:lvl>
    <w:lvl w:ilvl="5" w:tplc="F71A65EA">
      <w:numFmt w:val="bullet"/>
      <w:lvlText w:val=""/>
      <w:lvlJc w:val="left"/>
      <w:pPr>
        <w:ind w:left="3600" w:firstLine="0"/>
      </w:pPr>
      <w:rPr>
        <w:rFonts w:ascii="Wingdings" w:eastAsia="Wingdings" w:hAnsi="Wingdings" w:cs="Wingdings"/>
      </w:rPr>
    </w:lvl>
    <w:lvl w:ilvl="6" w:tplc="30DE2BAC">
      <w:numFmt w:val="bullet"/>
      <w:lvlText w:val=""/>
      <w:lvlJc w:val="left"/>
      <w:pPr>
        <w:ind w:left="4320" w:firstLine="0"/>
      </w:pPr>
      <w:rPr>
        <w:rFonts w:ascii="Symbol" w:hAnsi="Symbol"/>
      </w:rPr>
    </w:lvl>
    <w:lvl w:ilvl="7" w:tplc="C5804426">
      <w:numFmt w:val="bullet"/>
      <w:lvlText w:val="o"/>
      <w:lvlJc w:val="left"/>
      <w:pPr>
        <w:ind w:left="5040" w:firstLine="0"/>
      </w:pPr>
      <w:rPr>
        <w:rFonts w:ascii="Courier New" w:hAnsi="Courier New" w:cs="Courier New"/>
      </w:rPr>
    </w:lvl>
    <w:lvl w:ilvl="8" w:tplc="B922CA4A">
      <w:numFmt w:val="bullet"/>
      <w:lvlText w:val=""/>
      <w:lvlJc w:val="left"/>
      <w:pPr>
        <w:ind w:left="5760" w:firstLine="0"/>
      </w:pPr>
      <w:rPr>
        <w:rFonts w:ascii="Wingdings" w:eastAsia="Wingdings" w:hAnsi="Wingdings" w:cs="Wingdings"/>
      </w:rPr>
    </w:lvl>
  </w:abstractNum>
  <w:abstractNum w:abstractNumId="13" w15:restartNumberingAfterBreak="0">
    <w:nsid w:val="36A105BD"/>
    <w:multiLevelType w:val="hybridMultilevel"/>
    <w:tmpl w:val="8D4E886C"/>
    <w:name w:val="Numbered list 9"/>
    <w:lvl w:ilvl="0" w:tplc="01542B04">
      <w:start w:val="1"/>
      <w:numFmt w:val="decimal"/>
      <w:pStyle w:val="Listas"/>
      <w:lvlText w:val="%1."/>
      <w:lvlJc w:val="left"/>
      <w:pPr>
        <w:ind w:left="0" w:firstLine="0"/>
      </w:pPr>
    </w:lvl>
    <w:lvl w:ilvl="1" w:tplc="7E7A6EBA">
      <w:start w:val="1"/>
      <w:numFmt w:val="decimal"/>
      <w:lvlText w:val="%2."/>
      <w:lvlJc w:val="left"/>
      <w:pPr>
        <w:ind w:left="720" w:firstLine="0"/>
      </w:pPr>
    </w:lvl>
    <w:lvl w:ilvl="2" w:tplc="5896EFFA">
      <w:start w:val="1"/>
      <w:numFmt w:val="decimal"/>
      <w:lvlText w:val="%3."/>
      <w:lvlJc w:val="left"/>
      <w:pPr>
        <w:ind w:left="1440" w:firstLine="0"/>
      </w:pPr>
    </w:lvl>
    <w:lvl w:ilvl="3" w:tplc="02F6F380">
      <w:start w:val="1"/>
      <w:numFmt w:val="decimal"/>
      <w:lvlText w:val="%4."/>
      <w:lvlJc w:val="left"/>
      <w:pPr>
        <w:ind w:left="2160" w:firstLine="0"/>
      </w:pPr>
    </w:lvl>
    <w:lvl w:ilvl="4" w:tplc="1FA8E7DE">
      <w:start w:val="1"/>
      <w:numFmt w:val="decimal"/>
      <w:lvlText w:val="%5."/>
      <w:lvlJc w:val="left"/>
      <w:pPr>
        <w:ind w:left="2880" w:firstLine="0"/>
      </w:pPr>
    </w:lvl>
    <w:lvl w:ilvl="5" w:tplc="BD7CF002">
      <w:start w:val="1"/>
      <w:numFmt w:val="decimal"/>
      <w:lvlText w:val="%6."/>
      <w:lvlJc w:val="left"/>
      <w:pPr>
        <w:ind w:left="3600" w:firstLine="0"/>
      </w:pPr>
    </w:lvl>
    <w:lvl w:ilvl="6" w:tplc="0170A1F6">
      <w:start w:val="1"/>
      <w:numFmt w:val="decimal"/>
      <w:lvlText w:val="%7."/>
      <w:lvlJc w:val="left"/>
      <w:pPr>
        <w:ind w:left="4320" w:firstLine="0"/>
      </w:pPr>
    </w:lvl>
    <w:lvl w:ilvl="7" w:tplc="C5C80E48">
      <w:start w:val="1"/>
      <w:numFmt w:val="decimal"/>
      <w:lvlText w:val="%8."/>
      <w:lvlJc w:val="left"/>
      <w:pPr>
        <w:ind w:left="5040" w:firstLine="0"/>
      </w:pPr>
    </w:lvl>
    <w:lvl w:ilvl="8" w:tplc="557CC5F8">
      <w:start w:val="1"/>
      <w:numFmt w:val="decimal"/>
      <w:lvlText w:val="%9."/>
      <w:lvlJc w:val="left"/>
      <w:pPr>
        <w:ind w:left="5760" w:firstLine="0"/>
      </w:pPr>
    </w:lvl>
  </w:abstractNum>
  <w:abstractNum w:abstractNumId="14" w15:restartNumberingAfterBreak="0">
    <w:nsid w:val="3C4C634F"/>
    <w:multiLevelType w:val="hybridMultilevel"/>
    <w:tmpl w:val="30908C6A"/>
    <w:name w:val="Numbered list 17"/>
    <w:lvl w:ilvl="0" w:tplc="2330630E">
      <w:numFmt w:val="bullet"/>
      <w:lvlText w:val="-"/>
      <w:lvlJc w:val="left"/>
      <w:pPr>
        <w:ind w:left="852" w:firstLine="0"/>
      </w:pPr>
      <w:rPr>
        <w:rFonts w:ascii="Times New Roman" w:eastAsia="Times New Roman" w:hAnsi="Times New Roman" w:cs="Times New Roman"/>
      </w:rPr>
    </w:lvl>
    <w:lvl w:ilvl="1" w:tplc="A148B3B2">
      <w:numFmt w:val="bullet"/>
      <w:lvlText w:val="o"/>
      <w:lvlJc w:val="left"/>
      <w:pPr>
        <w:ind w:left="1572" w:firstLine="0"/>
      </w:pPr>
      <w:rPr>
        <w:rFonts w:ascii="Courier New" w:hAnsi="Courier New" w:cs="Courier New"/>
      </w:rPr>
    </w:lvl>
    <w:lvl w:ilvl="2" w:tplc="5F5A8ABE">
      <w:numFmt w:val="bullet"/>
      <w:lvlText w:val=""/>
      <w:lvlJc w:val="left"/>
      <w:pPr>
        <w:ind w:left="2292" w:firstLine="0"/>
      </w:pPr>
      <w:rPr>
        <w:rFonts w:ascii="Wingdings" w:eastAsia="Wingdings" w:hAnsi="Wingdings" w:cs="Wingdings"/>
      </w:rPr>
    </w:lvl>
    <w:lvl w:ilvl="3" w:tplc="0A64E3F6">
      <w:numFmt w:val="bullet"/>
      <w:lvlText w:val=""/>
      <w:lvlJc w:val="left"/>
      <w:pPr>
        <w:ind w:left="3012" w:firstLine="0"/>
      </w:pPr>
      <w:rPr>
        <w:rFonts w:ascii="Symbol" w:hAnsi="Symbol"/>
      </w:rPr>
    </w:lvl>
    <w:lvl w:ilvl="4" w:tplc="FB102526">
      <w:numFmt w:val="bullet"/>
      <w:lvlText w:val="o"/>
      <w:lvlJc w:val="left"/>
      <w:pPr>
        <w:ind w:left="3732" w:firstLine="0"/>
      </w:pPr>
      <w:rPr>
        <w:rFonts w:ascii="Courier New" w:hAnsi="Courier New" w:cs="Courier New"/>
      </w:rPr>
    </w:lvl>
    <w:lvl w:ilvl="5" w:tplc="A8963166">
      <w:numFmt w:val="bullet"/>
      <w:lvlText w:val=""/>
      <w:lvlJc w:val="left"/>
      <w:pPr>
        <w:ind w:left="4452" w:firstLine="0"/>
      </w:pPr>
      <w:rPr>
        <w:rFonts w:ascii="Wingdings" w:eastAsia="Wingdings" w:hAnsi="Wingdings" w:cs="Wingdings"/>
      </w:rPr>
    </w:lvl>
    <w:lvl w:ilvl="6" w:tplc="967EE296">
      <w:numFmt w:val="bullet"/>
      <w:lvlText w:val=""/>
      <w:lvlJc w:val="left"/>
      <w:pPr>
        <w:ind w:left="5172" w:firstLine="0"/>
      </w:pPr>
      <w:rPr>
        <w:rFonts w:ascii="Symbol" w:hAnsi="Symbol"/>
      </w:rPr>
    </w:lvl>
    <w:lvl w:ilvl="7" w:tplc="2DB0258E">
      <w:numFmt w:val="bullet"/>
      <w:lvlText w:val="o"/>
      <w:lvlJc w:val="left"/>
      <w:pPr>
        <w:ind w:left="5892" w:firstLine="0"/>
      </w:pPr>
      <w:rPr>
        <w:rFonts w:ascii="Courier New" w:hAnsi="Courier New" w:cs="Courier New"/>
      </w:rPr>
    </w:lvl>
    <w:lvl w:ilvl="8" w:tplc="30D49B6A">
      <w:numFmt w:val="bullet"/>
      <w:lvlText w:val=""/>
      <w:lvlJc w:val="left"/>
      <w:pPr>
        <w:ind w:left="6612" w:firstLine="0"/>
      </w:pPr>
      <w:rPr>
        <w:rFonts w:ascii="Wingdings" w:eastAsia="Wingdings" w:hAnsi="Wingdings" w:cs="Wingdings"/>
      </w:rPr>
    </w:lvl>
  </w:abstractNum>
  <w:abstractNum w:abstractNumId="15" w15:restartNumberingAfterBreak="0">
    <w:nsid w:val="3E626C7F"/>
    <w:multiLevelType w:val="hybridMultilevel"/>
    <w:tmpl w:val="0D060150"/>
    <w:name w:val="Numbered list 8"/>
    <w:lvl w:ilvl="0" w:tplc="CBD4F854">
      <w:numFmt w:val="bullet"/>
      <w:lvlText w:val="o"/>
      <w:lvlJc w:val="left"/>
      <w:pPr>
        <w:ind w:left="360" w:firstLine="0"/>
      </w:pPr>
      <w:rPr>
        <w:rFonts w:ascii="Courier New" w:hAnsi="Courier New" w:cs="Courier New"/>
      </w:rPr>
    </w:lvl>
    <w:lvl w:ilvl="1" w:tplc="64208A8C">
      <w:numFmt w:val="bullet"/>
      <w:lvlText w:val="o"/>
      <w:lvlJc w:val="left"/>
      <w:pPr>
        <w:ind w:left="1440" w:firstLine="0"/>
      </w:pPr>
      <w:rPr>
        <w:rFonts w:ascii="Courier New" w:hAnsi="Courier New" w:cs="Courier New"/>
      </w:rPr>
    </w:lvl>
    <w:lvl w:ilvl="2" w:tplc="9C3EA076">
      <w:numFmt w:val="bullet"/>
      <w:lvlText w:val=""/>
      <w:lvlJc w:val="left"/>
      <w:pPr>
        <w:ind w:left="2160" w:firstLine="0"/>
      </w:pPr>
      <w:rPr>
        <w:rFonts w:ascii="Wingdings" w:eastAsia="Wingdings" w:hAnsi="Wingdings" w:cs="Wingdings"/>
      </w:rPr>
    </w:lvl>
    <w:lvl w:ilvl="3" w:tplc="42089560">
      <w:numFmt w:val="bullet"/>
      <w:lvlText w:val=""/>
      <w:lvlJc w:val="left"/>
      <w:pPr>
        <w:ind w:left="2880" w:firstLine="0"/>
      </w:pPr>
      <w:rPr>
        <w:rFonts w:ascii="Symbol" w:hAnsi="Symbol"/>
      </w:rPr>
    </w:lvl>
    <w:lvl w:ilvl="4" w:tplc="2B28261A">
      <w:numFmt w:val="bullet"/>
      <w:lvlText w:val="o"/>
      <w:lvlJc w:val="left"/>
      <w:pPr>
        <w:ind w:left="3600" w:firstLine="0"/>
      </w:pPr>
      <w:rPr>
        <w:rFonts w:ascii="Courier New" w:hAnsi="Courier New" w:cs="Courier New"/>
      </w:rPr>
    </w:lvl>
    <w:lvl w:ilvl="5" w:tplc="075A6ABC">
      <w:numFmt w:val="bullet"/>
      <w:lvlText w:val=""/>
      <w:lvlJc w:val="left"/>
      <w:pPr>
        <w:ind w:left="4320" w:firstLine="0"/>
      </w:pPr>
      <w:rPr>
        <w:rFonts w:ascii="Wingdings" w:eastAsia="Wingdings" w:hAnsi="Wingdings" w:cs="Wingdings"/>
      </w:rPr>
    </w:lvl>
    <w:lvl w:ilvl="6" w:tplc="22240C1C">
      <w:numFmt w:val="bullet"/>
      <w:lvlText w:val=""/>
      <w:lvlJc w:val="left"/>
      <w:pPr>
        <w:ind w:left="5040" w:firstLine="0"/>
      </w:pPr>
      <w:rPr>
        <w:rFonts w:ascii="Symbol" w:hAnsi="Symbol"/>
      </w:rPr>
    </w:lvl>
    <w:lvl w:ilvl="7" w:tplc="D228DED8">
      <w:numFmt w:val="bullet"/>
      <w:lvlText w:val="o"/>
      <w:lvlJc w:val="left"/>
      <w:pPr>
        <w:ind w:left="5760" w:firstLine="0"/>
      </w:pPr>
      <w:rPr>
        <w:rFonts w:ascii="Courier New" w:hAnsi="Courier New" w:cs="Courier New"/>
      </w:rPr>
    </w:lvl>
    <w:lvl w:ilvl="8" w:tplc="BF443C86">
      <w:numFmt w:val="bullet"/>
      <w:lvlText w:val=""/>
      <w:lvlJc w:val="left"/>
      <w:pPr>
        <w:ind w:left="6480" w:firstLine="0"/>
      </w:pPr>
      <w:rPr>
        <w:rFonts w:ascii="Wingdings" w:eastAsia="Wingdings" w:hAnsi="Wingdings" w:cs="Wingdings"/>
      </w:rPr>
    </w:lvl>
  </w:abstractNum>
  <w:abstractNum w:abstractNumId="16" w15:restartNumberingAfterBreak="0">
    <w:nsid w:val="431D6034"/>
    <w:multiLevelType w:val="multilevel"/>
    <w:tmpl w:val="D756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B35F3"/>
    <w:multiLevelType w:val="multilevel"/>
    <w:tmpl w:val="CED4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511DC"/>
    <w:multiLevelType w:val="hybridMultilevel"/>
    <w:tmpl w:val="B3D47D54"/>
    <w:name w:val="Numbered list 3"/>
    <w:lvl w:ilvl="0" w:tplc="660A183A">
      <w:numFmt w:val="bullet"/>
      <w:lvlText w:val="•"/>
      <w:lvlJc w:val="left"/>
      <w:pPr>
        <w:ind w:left="360" w:firstLine="0"/>
      </w:pPr>
      <w:rPr>
        <w:rFonts w:ascii="Arial" w:hAnsi="Arial"/>
        <w:color w:val="auto"/>
      </w:rPr>
    </w:lvl>
    <w:lvl w:ilvl="1" w:tplc="E1C4C37C">
      <w:numFmt w:val="bullet"/>
      <w:lvlText w:val="o"/>
      <w:lvlJc w:val="left"/>
      <w:pPr>
        <w:ind w:left="1080" w:firstLine="0"/>
      </w:pPr>
      <w:rPr>
        <w:rFonts w:ascii="Courier New" w:hAnsi="Courier New" w:cs="Courier New"/>
      </w:rPr>
    </w:lvl>
    <w:lvl w:ilvl="2" w:tplc="06788EA8">
      <w:numFmt w:val="bullet"/>
      <w:lvlText w:val=""/>
      <w:lvlJc w:val="left"/>
      <w:pPr>
        <w:ind w:left="1800" w:firstLine="0"/>
      </w:pPr>
      <w:rPr>
        <w:rFonts w:ascii="Wingdings" w:eastAsia="Wingdings" w:hAnsi="Wingdings" w:cs="Wingdings"/>
      </w:rPr>
    </w:lvl>
    <w:lvl w:ilvl="3" w:tplc="5CE67C4A">
      <w:numFmt w:val="bullet"/>
      <w:lvlText w:val=""/>
      <w:lvlJc w:val="left"/>
      <w:pPr>
        <w:ind w:left="2520" w:firstLine="0"/>
      </w:pPr>
      <w:rPr>
        <w:rFonts w:ascii="Symbol" w:hAnsi="Symbol"/>
      </w:rPr>
    </w:lvl>
    <w:lvl w:ilvl="4" w:tplc="812872EC">
      <w:numFmt w:val="bullet"/>
      <w:lvlText w:val="o"/>
      <w:lvlJc w:val="left"/>
      <w:pPr>
        <w:ind w:left="3240" w:firstLine="0"/>
      </w:pPr>
      <w:rPr>
        <w:rFonts w:ascii="Courier New" w:hAnsi="Courier New" w:cs="Courier New"/>
      </w:rPr>
    </w:lvl>
    <w:lvl w:ilvl="5" w:tplc="5C4C38F8">
      <w:numFmt w:val="bullet"/>
      <w:lvlText w:val=""/>
      <w:lvlJc w:val="left"/>
      <w:pPr>
        <w:ind w:left="3960" w:firstLine="0"/>
      </w:pPr>
      <w:rPr>
        <w:rFonts w:ascii="Wingdings" w:eastAsia="Wingdings" w:hAnsi="Wingdings" w:cs="Wingdings"/>
      </w:rPr>
    </w:lvl>
    <w:lvl w:ilvl="6" w:tplc="0AB29812">
      <w:numFmt w:val="bullet"/>
      <w:lvlText w:val=""/>
      <w:lvlJc w:val="left"/>
      <w:pPr>
        <w:ind w:left="4680" w:firstLine="0"/>
      </w:pPr>
      <w:rPr>
        <w:rFonts w:ascii="Symbol" w:hAnsi="Symbol"/>
      </w:rPr>
    </w:lvl>
    <w:lvl w:ilvl="7" w:tplc="70A6302A">
      <w:numFmt w:val="bullet"/>
      <w:lvlText w:val="o"/>
      <w:lvlJc w:val="left"/>
      <w:pPr>
        <w:ind w:left="5400" w:firstLine="0"/>
      </w:pPr>
      <w:rPr>
        <w:rFonts w:ascii="Courier New" w:hAnsi="Courier New" w:cs="Courier New"/>
      </w:rPr>
    </w:lvl>
    <w:lvl w:ilvl="8" w:tplc="132CCC60">
      <w:numFmt w:val="bullet"/>
      <w:lvlText w:val=""/>
      <w:lvlJc w:val="left"/>
      <w:pPr>
        <w:ind w:left="6120" w:firstLine="0"/>
      </w:pPr>
      <w:rPr>
        <w:rFonts w:ascii="Wingdings" w:eastAsia="Wingdings" w:hAnsi="Wingdings" w:cs="Wingdings"/>
      </w:rPr>
    </w:lvl>
  </w:abstractNum>
  <w:abstractNum w:abstractNumId="19" w15:restartNumberingAfterBreak="0">
    <w:nsid w:val="48BE5CD1"/>
    <w:multiLevelType w:val="hybridMultilevel"/>
    <w:tmpl w:val="247298A0"/>
    <w:name w:val="Numbered list 5"/>
    <w:lvl w:ilvl="0" w:tplc="DAA81C60">
      <w:numFmt w:val="bullet"/>
      <w:lvlText w:val="•"/>
      <w:lvlJc w:val="left"/>
      <w:pPr>
        <w:ind w:left="360" w:firstLine="0"/>
      </w:pPr>
      <w:rPr>
        <w:rFonts w:ascii="Arial" w:hAnsi="Arial"/>
        <w:color w:val="auto"/>
      </w:rPr>
    </w:lvl>
    <w:lvl w:ilvl="1" w:tplc="DB62BA10">
      <w:numFmt w:val="bullet"/>
      <w:lvlText w:val="o"/>
      <w:lvlJc w:val="left"/>
      <w:pPr>
        <w:ind w:left="1080" w:firstLine="0"/>
      </w:pPr>
      <w:rPr>
        <w:rFonts w:ascii="Courier New" w:hAnsi="Courier New" w:cs="Courier New"/>
      </w:rPr>
    </w:lvl>
    <w:lvl w:ilvl="2" w:tplc="72CC9620">
      <w:numFmt w:val="bullet"/>
      <w:lvlText w:val=""/>
      <w:lvlJc w:val="left"/>
      <w:pPr>
        <w:ind w:left="1800" w:firstLine="0"/>
      </w:pPr>
      <w:rPr>
        <w:rFonts w:ascii="Wingdings" w:eastAsia="Wingdings" w:hAnsi="Wingdings" w:cs="Wingdings"/>
      </w:rPr>
    </w:lvl>
    <w:lvl w:ilvl="3" w:tplc="BA5E5DF2">
      <w:numFmt w:val="bullet"/>
      <w:lvlText w:val=""/>
      <w:lvlJc w:val="left"/>
      <w:pPr>
        <w:ind w:left="2520" w:firstLine="0"/>
      </w:pPr>
      <w:rPr>
        <w:rFonts w:ascii="Symbol" w:hAnsi="Symbol"/>
      </w:rPr>
    </w:lvl>
    <w:lvl w:ilvl="4" w:tplc="765E724C">
      <w:numFmt w:val="bullet"/>
      <w:lvlText w:val="o"/>
      <w:lvlJc w:val="left"/>
      <w:pPr>
        <w:ind w:left="3240" w:firstLine="0"/>
      </w:pPr>
      <w:rPr>
        <w:rFonts w:ascii="Courier New" w:hAnsi="Courier New" w:cs="Courier New"/>
      </w:rPr>
    </w:lvl>
    <w:lvl w:ilvl="5" w:tplc="5256FD72">
      <w:numFmt w:val="bullet"/>
      <w:lvlText w:val=""/>
      <w:lvlJc w:val="left"/>
      <w:pPr>
        <w:ind w:left="3960" w:firstLine="0"/>
      </w:pPr>
      <w:rPr>
        <w:rFonts w:ascii="Wingdings" w:eastAsia="Wingdings" w:hAnsi="Wingdings" w:cs="Wingdings"/>
      </w:rPr>
    </w:lvl>
    <w:lvl w:ilvl="6" w:tplc="9CC0FBAC">
      <w:numFmt w:val="bullet"/>
      <w:lvlText w:val=""/>
      <w:lvlJc w:val="left"/>
      <w:pPr>
        <w:ind w:left="4680" w:firstLine="0"/>
      </w:pPr>
      <w:rPr>
        <w:rFonts w:ascii="Symbol" w:hAnsi="Symbol"/>
      </w:rPr>
    </w:lvl>
    <w:lvl w:ilvl="7" w:tplc="7826B496">
      <w:numFmt w:val="bullet"/>
      <w:lvlText w:val="o"/>
      <w:lvlJc w:val="left"/>
      <w:pPr>
        <w:ind w:left="5400" w:firstLine="0"/>
      </w:pPr>
      <w:rPr>
        <w:rFonts w:ascii="Courier New" w:hAnsi="Courier New" w:cs="Courier New"/>
      </w:rPr>
    </w:lvl>
    <w:lvl w:ilvl="8" w:tplc="784423F4">
      <w:numFmt w:val="bullet"/>
      <w:lvlText w:val=""/>
      <w:lvlJc w:val="left"/>
      <w:pPr>
        <w:ind w:left="6120" w:firstLine="0"/>
      </w:pPr>
      <w:rPr>
        <w:rFonts w:ascii="Wingdings" w:eastAsia="Wingdings" w:hAnsi="Wingdings" w:cs="Wingdings"/>
      </w:rPr>
    </w:lvl>
  </w:abstractNum>
  <w:abstractNum w:abstractNumId="20" w15:restartNumberingAfterBreak="0">
    <w:nsid w:val="550C661A"/>
    <w:multiLevelType w:val="multilevel"/>
    <w:tmpl w:val="8AD4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35EBA"/>
    <w:multiLevelType w:val="hybridMultilevel"/>
    <w:tmpl w:val="7DE2D938"/>
    <w:name w:val="Numbered list 6"/>
    <w:lvl w:ilvl="0" w:tplc="BB90FCBE">
      <w:numFmt w:val="bullet"/>
      <w:lvlText w:val=""/>
      <w:lvlJc w:val="left"/>
      <w:pPr>
        <w:ind w:left="360" w:firstLine="0"/>
      </w:pPr>
      <w:rPr>
        <w:rFonts w:ascii="Symbol" w:hAnsi="Symbol"/>
      </w:rPr>
    </w:lvl>
    <w:lvl w:ilvl="1" w:tplc="8F9483C6">
      <w:numFmt w:val="bullet"/>
      <w:lvlText w:val="o"/>
      <w:lvlJc w:val="left"/>
      <w:pPr>
        <w:ind w:left="1080" w:firstLine="0"/>
      </w:pPr>
      <w:rPr>
        <w:rFonts w:ascii="Courier New" w:hAnsi="Courier New" w:cs="Courier New"/>
      </w:rPr>
    </w:lvl>
    <w:lvl w:ilvl="2" w:tplc="B02C25C0">
      <w:numFmt w:val="bullet"/>
      <w:lvlText w:val=""/>
      <w:lvlJc w:val="left"/>
      <w:pPr>
        <w:ind w:left="1800" w:firstLine="0"/>
      </w:pPr>
      <w:rPr>
        <w:rFonts w:ascii="Wingdings" w:eastAsia="Wingdings" w:hAnsi="Wingdings" w:cs="Wingdings"/>
      </w:rPr>
    </w:lvl>
    <w:lvl w:ilvl="3" w:tplc="AC98AECA">
      <w:numFmt w:val="bullet"/>
      <w:lvlText w:val=""/>
      <w:lvlJc w:val="left"/>
      <w:pPr>
        <w:ind w:left="2520" w:firstLine="0"/>
      </w:pPr>
      <w:rPr>
        <w:rFonts w:ascii="Symbol" w:hAnsi="Symbol"/>
      </w:rPr>
    </w:lvl>
    <w:lvl w:ilvl="4" w:tplc="1C0EC82A">
      <w:numFmt w:val="bullet"/>
      <w:lvlText w:val="o"/>
      <w:lvlJc w:val="left"/>
      <w:pPr>
        <w:ind w:left="3240" w:firstLine="0"/>
      </w:pPr>
      <w:rPr>
        <w:rFonts w:ascii="Courier New" w:hAnsi="Courier New" w:cs="Courier New"/>
      </w:rPr>
    </w:lvl>
    <w:lvl w:ilvl="5" w:tplc="AC16330C">
      <w:numFmt w:val="bullet"/>
      <w:lvlText w:val=""/>
      <w:lvlJc w:val="left"/>
      <w:pPr>
        <w:ind w:left="3960" w:firstLine="0"/>
      </w:pPr>
      <w:rPr>
        <w:rFonts w:ascii="Wingdings" w:eastAsia="Wingdings" w:hAnsi="Wingdings" w:cs="Wingdings"/>
      </w:rPr>
    </w:lvl>
    <w:lvl w:ilvl="6" w:tplc="9A1A7C2E">
      <w:numFmt w:val="bullet"/>
      <w:lvlText w:val=""/>
      <w:lvlJc w:val="left"/>
      <w:pPr>
        <w:ind w:left="4680" w:firstLine="0"/>
      </w:pPr>
      <w:rPr>
        <w:rFonts w:ascii="Symbol" w:hAnsi="Symbol"/>
      </w:rPr>
    </w:lvl>
    <w:lvl w:ilvl="7" w:tplc="909AF34A">
      <w:numFmt w:val="bullet"/>
      <w:lvlText w:val="o"/>
      <w:lvlJc w:val="left"/>
      <w:pPr>
        <w:ind w:left="5400" w:firstLine="0"/>
      </w:pPr>
      <w:rPr>
        <w:rFonts w:ascii="Courier New" w:hAnsi="Courier New" w:cs="Courier New"/>
      </w:rPr>
    </w:lvl>
    <w:lvl w:ilvl="8" w:tplc="F5FED656">
      <w:numFmt w:val="bullet"/>
      <w:lvlText w:val=""/>
      <w:lvlJc w:val="left"/>
      <w:pPr>
        <w:ind w:left="6120" w:firstLine="0"/>
      </w:pPr>
      <w:rPr>
        <w:rFonts w:ascii="Wingdings" w:eastAsia="Wingdings" w:hAnsi="Wingdings" w:cs="Wingdings"/>
      </w:rPr>
    </w:lvl>
  </w:abstractNum>
  <w:abstractNum w:abstractNumId="22" w15:restartNumberingAfterBreak="0">
    <w:nsid w:val="630E6EBC"/>
    <w:multiLevelType w:val="hybridMultilevel"/>
    <w:tmpl w:val="EBD0448E"/>
    <w:name w:val="Numbered list 1"/>
    <w:lvl w:ilvl="0" w:tplc="5E9617D0">
      <w:start w:val="1"/>
      <w:numFmt w:val="none"/>
      <w:suff w:val="nothing"/>
      <w:lvlText w:val=""/>
      <w:lvlJc w:val="left"/>
      <w:pPr>
        <w:ind w:left="0" w:firstLine="0"/>
      </w:pPr>
    </w:lvl>
    <w:lvl w:ilvl="1" w:tplc="FDEA892E">
      <w:start w:val="1"/>
      <w:numFmt w:val="none"/>
      <w:suff w:val="nothing"/>
      <w:lvlText w:val=""/>
      <w:lvlJc w:val="left"/>
      <w:pPr>
        <w:ind w:left="0" w:firstLine="0"/>
      </w:pPr>
    </w:lvl>
    <w:lvl w:ilvl="2" w:tplc="20BC254A">
      <w:start w:val="1"/>
      <w:numFmt w:val="none"/>
      <w:pStyle w:val="Ttulo3"/>
      <w:suff w:val="nothing"/>
      <w:lvlText w:val=""/>
      <w:lvlJc w:val="left"/>
      <w:pPr>
        <w:ind w:left="0" w:firstLine="0"/>
      </w:pPr>
    </w:lvl>
    <w:lvl w:ilvl="3" w:tplc="D586F1D4">
      <w:start w:val="1"/>
      <w:numFmt w:val="none"/>
      <w:suff w:val="nothing"/>
      <w:lvlText w:val=""/>
      <w:lvlJc w:val="left"/>
      <w:pPr>
        <w:ind w:left="0" w:firstLine="0"/>
      </w:pPr>
    </w:lvl>
    <w:lvl w:ilvl="4" w:tplc="170CAA10">
      <w:start w:val="1"/>
      <w:numFmt w:val="none"/>
      <w:suff w:val="nothing"/>
      <w:lvlText w:val=""/>
      <w:lvlJc w:val="left"/>
      <w:pPr>
        <w:ind w:left="0" w:firstLine="0"/>
      </w:pPr>
    </w:lvl>
    <w:lvl w:ilvl="5" w:tplc="9BB631E8">
      <w:start w:val="1"/>
      <w:numFmt w:val="none"/>
      <w:suff w:val="nothing"/>
      <w:lvlText w:val=""/>
      <w:lvlJc w:val="left"/>
      <w:pPr>
        <w:ind w:left="0" w:firstLine="0"/>
      </w:pPr>
    </w:lvl>
    <w:lvl w:ilvl="6" w:tplc="05201ECA">
      <w:start w:val="1"/>
      <w:numFmt w:val="none"/>
      <w:suff w:val="nothing"/>
      <w:lvlText w:val=""/>
      <w:lvlJc w:val="left"/>
      <w:pPr>
        <w:ind w:left="0" w:firstLine="0"/>
      </w:pPr>
    </w:lvl>
    <w:lvl w:ilvl="7" w:tplc="73922460">
      <w:start w:val="1"/>
      <w:numFmt w:val="none"/>
      <w:suff w:val="nothing"/>
      <w:lvlText w:val=""/>
      <w:lvlJc w:val="left"/>
      <w:pPr>
        <w:ind w:left="0" w:firstLine="0"/>
      </w:pPr>
    </w:lvl>
    <w:lvl w:ilvl="8" w:tplc="FEF22EF2">
      <w:start w:val="1"/>
      <w:numFmt w:val="none"/>
      <w:suff w:val="nothing"/>
      <w:lvlText w:val=""/>
      <w:lvlJc w:val="left"/>
      <w:pPr>
        <w:ind w:left="0" w:firstLine="0"/>
      </w:pPr>
    </w:lvl>
  </w:abstractNum>
  <w:abstractNum w:abstractNumId="23" w15:restartNumberingAfterBreak="0">
    <w:nsid w:val="688B6CBF"/>
    <w:multiLevelType w:val="hybridMultilevel"/>
    <w:tmpl w:val="5AB2D310"/>
    <w:name w:val="Numbered list 18"/>
    <w:lvl w:ilvl="0" w:tplc="B7944A66">
      <w:numFmt w:val="bullet"/>
      <w:lvlText w:val=""/>
      <w:lvlJc w:val="left"/>
      <w:pPr>
        <w:ind w:left="360" w:firstLine="0"/>
      </w:pPr>
      <w:rPr>
        <w:rFonts w:ascii="Symbol" w:hAnsi="Symbol"/>
      </w:rPr>
    </w:lvl>
    <w:lvl w:ilvl="1" w:tplc="B03A490E">
      <w:numFmt w:val="bullet"/>
      <w:lvlText w:val="o"/>
      <w:lvlJc w:val="left"/>
      <w:pPr>
        <w:ind w:left="1080" w:firstLine="0"/>
      </w:pPr>
      <w:rPr>
        <w:rFonts w:ascii="Courier New" w:hAnsi="Courier New" w:cs="Courier New"/>
      </w:rPr>
    </w:lvl>
    <w:lvl w:ilvl="2" w:tplc="2AAC7E88">
      <w:numFmt w:val="bullet"/>
      <w:lvlText w:val=""/>
      <w:lvlJc w:val="left"/>
      <w:pPr>
        <w:ind w:left="1800" w:firstLine="0"/>
      </w:pPr>
      <w:rPr>
        <w:rFonts w:ascii="Wingdings" w:eastAsia="Wingdings" w:hAnsi="Wingdings" w:cs="Wingdings"/>
      </w:rPr>
    </w:lvl>
    <w:lvl w:ilvl="3" w:tplc="AC9C7766">
      <w:numFmt w:val="bullet"/>
      <w:lvlText w:val=""/>
      <w:lvlJc w:val="left"/>
      <w:pPr>
        <w:ind w:left="2520" w:firstLine="0"/>
      </w:pPr>
      <w:rPr>
        <w:rFonts w:ascii="Symbol" w:hAnsi="Symbol"/>
      </w:rPr>
    </w:lvl>
    <w:lvl w:ilvl="4" w:tplc="0888A82A">
      <w:numFmt w:val="bullet"/>
      <w:lvlText w:val="o"/>
      <w:lvlJc w:val="left"/>
      <w:pPr>
        <w:ind w:left="3240" w:firstLine="0"/>
      </w:pPr>
      <w:rPr>
        <w:rFonts w:ascii="Courier New" w:hAnsi="Courier New" w:cs="Courier New"/>
      </w:rPr>
    </w:lvl>
    <w:lvl w:ilvl="5" w:tplc="07083D5C">
      <w:numFmt w:val="bullet"/>
      <w:lvlText w:val=""/>
      <w:lvlJc w:val="left"/>
      <w:pPr>
        <w:ind w:left="3960" w:firstLine="0"/>
      </w:pPr>
      <w:rPr>
        <w:rFonts w:ascii="Wingdings" w:eastAsia="Wingdings" w:hAnsi="Wingdings" w:cs="Wingdings"/>
      </w:rPr>
    </w:lvl>
    <w:lvl w:ilvl="6" w:tplc="4D201AE8">
      <w:numFmt w:val="bullet"/>
      <w:lvlText w:val=""/>
      <w:lvlJc w:val="left"/>
      <w:pPr>
        <w:ind w:left="4680" w:firstLine="0"/>
      </w:pPr>
      <w:rPr>
        <w:rFonts w:ascii="Symbol" w:hAnsi="Symbol"/>
      </w:rPr>
    </w:lvl>
    <w:lvl w:ilvl="7" w:tplc="7DB6131E">
      <w:numFmt w:val="bullet"/>
      <w:lvlText w:val="o"/>
      <w:lvlJc w:val="left"/>
      <w:pPr>
        <w:ind w:left="5400" w:firstLine="0"/>
      </w:pPr>
      <w:rPr>
        <w:rFonts w:ascii="Courier New" w:hAnsi="Courier New" w:cs="Courier New"/>
      </w:rPr>
    </w:lvl>
    <w:lvl w:ilvl="8" w:tplc="D1846C6E">
      <w:numFmt w:val="bullet"/>
      <w:lvlText w:val=""/>
      <w:lvlJc w:val="left"/>
      <w:pPr>
        <w:ind w:left="6120" w:firstLine="0"/>
      </w:pPr>
      <w:rPr>
        <w:rFonts w:ascii="Wingdings" w:eastAsia="Wingdings" w:hAnsi="Wingdings" w:cs="Wingdings"/>
      </w:rPr>
    </w:lvl>
  </w:abstractNum>
  <w:abstractNum w:abstractNumId="24" w15:restartNumberingAfterBreak="0">
    <w:nsid w:val="6BE56B97"/>
    <w:multiLevelType w:val="multilevel"/>
    <w:tmpl w:val="A3EA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D32DDE"/>
    <w:multiLevelType w:val="hybridMultilevel"/>
    <w:tmpl w:val="9F2E59EA"/>
    <w:name w:val="Numbered list 11"/>
    <w:lvl w:ilvl="0" w:tplc="FB1E508C">
      <w:numFmt w:val="bullet"/>
      <w:lvlText w:val=""/>
      <w:lvlJc w:val="left"/>
      <w:pPr>
        <w:ind w:left="0" w:firstLine="0"/>
      </w:pPr>
      <w:rPr>
        <w:rFonts w:ascii="Symbol" w:hAnsi="Symbol"/>
      </w:rPr>
    </w:lvl>
    <w:lvl w:ilvl="1" w:tplc="818C7232">
      <w:numFmt w:val="bullet"/>
      <w:lvlText w:val="o"/>
      <w:lvlJc w:val="left"/>
      <w:pPr>
        <w:ind w:left="720" w:firstLine="0"/>
      </w:pPr>
      <w:rPr>
        <w:rFonts w:ascii="Courier New" w:hAnsi="Courier New" w:cs="Courier New"/>
      </w:rPr>
    </w:lvl>
    <w:lvl w:ilvl="2" w:tplc="48D210BE">
      <w:numFmt w:val="bullet"/>
      <w:lvlText w:val=""/>
      <w:lvlJc w:val="left"/>
      <w:pPr>
        <w:ind w:left="1440" w:firstLine="0"/>
      </w:pPr>
      <w:rPr>
        <w:rFonts w:ascii="Wingdings" w:eastAsia="Wingdings" w:hAnsi="Wingdings" w:cs="Wingdings"/>
      </w:rPr>
    </w:lvl>
    <w:lvl w:ilvl="3" w:tplc="A998DB06">
      <w:numFmt w:val="bullet"/>
      <w:lvlText w:val=""/>
      <w:lvlJc w:val="left"/>
      <w:pPr>
        <w:ind w:left="2160" w:firstLine="0"/>
      </w:pPr>
      <w:rPr>
        <w:rFonts w:ascii="Symbol" w:hAnsi="Symbol"/>
      </w:rPr>
    </w:lvl>
    <w:lvl w:ilvl="4" w:tplc="EF52CC10">
      <w:numFmt w:val="bullet"/>
      <w:lvlText w:val="o"/>
      <w:lvlJc w:val="left"/>
      <w:pPr>
        <w:ind w:left="2880" w:firstLine="0"/>
      </w:pPr>
      <w:rPr>
        <w:rFonts w:ascii="Courier New" w:hAnsi="Courier New" w:cs="Courier New"/>
      </w:rPr>
    </w:lvl>
    <w:lvl w:ilvl="5" w:tplc="26B2E536">
      <w:numFmt w:val="bullet"/>
      <w:lvlText w:val=""/>
      <w:lvlJc w:val="left"/>
      <w:pPr>
        <w:ind w:left="3600" w:firstLine="0"/>
      </w:pPr>
      <w:rPr>
        <w:rFonts w:ascii="Wingdings" w:eastAsia="Wingdings" w:hAnsi="Wingdings" w:cs="Wingdings"/>
      </w:rPr>
    </w:lvl>
    <w:lvl w:ilvl="6" w:tplc="D0C22808">
      <w:numFmt w:val="bullet"/>
      <w:lvlText w:val=""/>
      <w:lvlJc w:val="left"/>
      <w:pPr>
        <w:ind w:left="4320" w:firstLine="0"/>
      </w:pPr>
      <w:rPr>
        <w:rFonts w:ascii="Symbol" w:hAnsi="Symbol"/>
      </w:rPr>
    </w:lvl>
    <w:lvl w:ilvl="7" w:tplc="4926A708">
      <w:numFmt w:val="bullet"/>
      <w:lvlText w:val="o"/>
      <w:lvlJc w:val="left"/>
      <w:pPr>
        <w:ind w:left="5040" w:firstLine="0"/>
      </w:pPr>
      <w:rPr>
        <w:rFonts w:ascii="Courier New" w:hAnsi="Courier New" w:cs="Courier New"/>
      </w:rPr>
    </w:lvl>
    <w:lvl w:ilvl="8" w:tplc="4DA08254">
      <w:numFmt w:val="bullet"/>
      <w:lvlText w:val=""/>
      <w:lvlJc w:val="left"/>
      <w:pPr>
        <w:ind w:left="5760" w:firstLine="0"/>
      </w:pPr>
      <w:rPr>
        <w:rFonts w:ascii="Wingdings" w:eastAsia="Wingdings" w:hAnsi="Wingdings" w:cs="Wingdings"/>
      </w:rPr>
    </w:lvl>
  </w:abstractNum>
  <w:abstractNum w:abstractNumId="26" w15:restartNumberingAfterBreak="0">
    <w:nsid w:val="7B5304C0"/>
    <w:multiLevelType w:val="hybridMultilevel"/>
    <w:tmpl w:val="B66E2A94"/>
    <w:name w:val="Numbered list 4"/>
    <w:lvl w:ilvl="0" w:tplc="DECE46F6">
      <w:numFmt w:val="bullet"/>
      <w:lvlText w:val=""/>
      <w:lvlJc w:val="left"/>
      <w:pPr>
        <w:ind w:left="360" w:firstLine="0"/>
      </w:pPr>
      <w:rPr>
        <w:rFonts w:ascii="Symbol" w:hAnsi="Symbol"/>
      </w:rPr>
    </w:lvl>
    <w:lvl w:ilvl="1" w:tplc="A0D82910">
      <w:numFmt w:val="bullet"/>
      <w:lvlText w:val="o"/>
      <w:lvlJc w:val="left"/>
      <w:pPr>
        <w:ind w:left="1419" w:firstLine="0"/>
      </w:pPr>
      <w:rPr>
        <w:rFonts w:ascii="Courier New" w:hAnsi="Courier New" w:cs="Courier New"/>
      </w:rPr>
    </w:lvl>
    <w:lvl w:ilvl="2" w:tplc="C5943826">
      <w:numFmt w:val="bullet"/>
      <w:lvlText w:val=""/>
      <w:lvlJc w:val="left"/>
      <w:pPr>
        <w:ind w:left="1800" w:firstLine="0"/>
      </w:pPr>
      <w:rPr>
        <w:rFonts w:ascii="Wingdings" w:eastAsia="Wingdings" w:hAnsi="Wingdings" w:cs="Wingdings"/>
      </w:rPr>
    </w:lvl>
    <w:lvl w:ilvl="3" w:tplc="6C209B6C">
      <w:numFmt w:val="bullet"/>
      <w:lvlText w:val=""/>
      <w:lvlJc w:val="left"/>
      <w:pPr>
        <w:ind w:left="2520" w:firstLine="0"/>
      </w:pPr>
      <w:rPr>
        <w:rFonts w:ascii="Symbol" w:hAnsi="Symbol"/>
      </w:rPr>
    </w:lvl>
    <w:lvl w:ilvl="4" w:tplc="1D8E5418">
      <w:numFmt w:val="bullet"/>
      <w:lvlText w:val="o"/>
      <w:lvlJc w:val="left"/>
      <w:pPr>
        <w:ind w:left="3240" w:firstLine="0"/>
      </w:pPr>
      <w:rPr>
        <w:rFonts w:ascii="Courier New" w:hAnsi="Courier New" w:cs="Courier New"/>
      </w:rPr>
    </w:lvl>
    <w:lvl w:ilvl="5" w:tplc="992242EC">
      <w:numFmt w:val="bullet"/>
      <w:lvlText w:val=""/>
      <w:lvlJc w:val="left"/>
      <w:pPr>
        <w:ind w:left="3960" w:firstLine="0"/>
      </w:pPr>
      <w:rPr>
        <w:rFonts w:ascii="Wingdings" w:eastAsia="Wingdings" w:hAnsi="Wingdings" w:cs="Wingdings"/>
      </w:rPr>
    </w:lvl>
    <w:lvl w:ilvl="6" w:tplc="DB1C5DD2">
      <w:numFmt w:val="bullet"/>
      <w:lvlText w:val=""/>
      <w:lvlJc w:val="left"/>
      <w:pPr>
        <w:ind w:left="4680" w:firstLine="0"/>
      </w:pPr>
      <w:rPr>
        <w:rFonts w:ascii="Symbol" w:hAnsi="Symbol"/>
      </w:rPr>
    </w:lvl>
    <w:lvl w:ilvl="7" w:tplc="AFE0980C">
      <w:numFmt w:val="bullet"/>
      <w:lvlText w:val="o"/>
      <w:lvlJc w:val="left"/>
      <w:pPr>
        <w:ind w:left="5400" w:firstLine="0"/>
      </w:pPr>
      <w:rPr>
        <w:rFonts w:ascii="Courier New" w:hAnsi="Courier New" w:cs="Courier New"/>
      </w:rPr>
    </w:lvl>
    <w:lvl w:ilvl="8" w:tplc="9CC6FDCE">
      <w:numFmt w:val="bullet"/>
      <w:lvlText w:val=""/>
      <w:lvlJc w:val="left"/>
      <w:pPr>
        <w:ind w:left="6120" w:firstLine="0"/>
      </w:pPr>
      <w:rPr>
        <w:rFonts w:ascii="Wingdings" w:eastAsia="Wingdings" w:hAnsi="Wingdings" w:cs="Wingdings"/>
      </w:rPr>
    </w:lvl>
  </w:abstractNum>
  <w:abstractNum w:abstractNumId="27" w15:restartNumberingAfterBreak="0">
    <w:nsid w:val="7C273E50"/>
    <w:multiLevelType w:val="multilevel"/>
    <w:tmpl w:val="9C60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7531890">
    <w:abstractNumId w:val="22"/>
  </w:num>
  <w:num w:numId="2" w16cid:durableId="1915895528">
    <w:abstractNumId w:val="11"/>
  </w:num>
  <w:num w:numId="3" w16cid:durableId="996497836">
    <w:abstractNumId w:val="18"/>
  </w:num>
  <w:num w:numId="4" w16cid:durableId="821043230">
    <w:abstractNumId w:val="26"/>
  </w:num>
  <w:num w:numId="5" w16cid:durableId="1693804821">
    <w:abstractNumId w:val="19"/>
  </w:num>
  <w:num w:numId="6" w16cid:durableId="423305922">
    <w:abstractNumId w:val="21"/>
  </w:num>
  <w:num w:numId="7" w16cid:durableId="1813522349">
    <w:abstractNumId w:val="5"/>
  </w:num>
  <w:num w:numId="8" w16cid:durableId="1417051288">
    <w:abstractNumId w:val="15"/>
  </w:num>
  <w:num w:numId="9" w16cid:durableId="714548079">
    <w:abstractNumId w:val="13"/>
  </w:num>
  <w:num w:numId="10" w16cid:durableId="831725931">
    <w:abstractNumId w:val="8"/>
  </w:num>
  <w:num w:numId="11" w16cid:durableId="1783261901">
    <w:abstractNumId w:val="25"/>
  </w:num>
  <w:num w:numId="12" w16cid:durableId="1036154400">
    <w:abstractNumId w:val="12"/>
  </w:num>
  <w:num w:numId="13" w16cid:durableId="1642029363">
    <w:abstractNumId w:val="2"/>
  </w:num>
  <w:num w:numId="14" w16cid:durableId="1112896103">
    <w:abstractNumId w:val="6"/>
  </w:num>
  <w:num w:numId="15" w16cid:durableId="354774972">
    <w:abstractNumId w:val="0"/>
  </w:num>
  <w:num w:numId="16" w16cid:durableId="1334604278">
    <w:abstractNumId w:val="3"/>
  </w:num>
  <w:num w:numId="17" w16cid:durableId="648943132">
    <w:abstractNumId w:val="14"/>
  </w:num>
  <w:num w:numId="18" w16cid:durableId="963196370">
    <w:abstractNumId w:val="23"/>
  </w:num>
  <w:num w:numId="19" w16cid:durableId="2096051975">
    <w:abstractNumId w:val="7"/>
  </w:num>
  <w:num w:numId="20" w16cid:durableId="1911035832">
    <w:abstractNumId w:val="10"/>
  </w:num>
  <w:num w:numId="21" w16cid:durableId="667948217">
    <w:abstractNumId w:val="9"/>
  </w:num>
  <w:num w:numId="22" w16cid:durableId="1297223389">
    <w:abstractNumId w:val="4"/>
  </w:num>
  <w:num w:numId="23" w16cid:durableId="538203793">
    <w:abstractNumId w:val="27"/>
  </w:num>
  <w:num w:numId="24" w16cid:durableId="1843624052">
    <w:abstractNumId w:val="17"/>
  </w:num>
  <w:num w:numId="25" w16cid:durableId="485048127">
    <w:abstractNumId w:val="20"/>
  </w:num>
  <w:num w:numId="26" w16cid:durableId="908996491">
    <w:abstractNumId w:val="1"/>
  </w:num>
  <w:num w:numId="27" w16cid:durableId="2080445045">
    <w:abstractNumId w:val="16"/>
  </w:num>
  <w:num w:numId="28" w16cid:durableId="1726538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08"/>
  <w:hyphenationZone w:val="425"/>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09F"/>
    <w:rsid w:val="002D6775"/>
    <w:rsid w:val="002E70F3"/>
    <w:rsid w:val="003931F4"/>
    <w:rsid w:val="003A59E6"/>
    <w:rsid w:val="00401362"/>
    <w:rsid w:val="00647AAF"/>
    <w:rsid w:val="00656E85"/>
    <w:rsid w:val="00702D8F"/>
    <w:rsid w:val="007F02C4"/>
    <w:rsid w:val="009E009F"/>
    <w:rsid w:val="00C34C30"/>
    <w:rsid w:val="00E95594"/>
    <w:rsid w:val="00F836C0"/>
    <w:rsid w:val="00FF2E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F25C"/>
  <w15:docId w15:val="{976871C6-2CB6-432B-8651-1A3BCC30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qFormat/>
    <w:pPr>
      <w:keepNext/>
      <w:tabs>
        <w:tab w:val="left" w:pos="432"/>
      </w:tabs>
      <w:suppressAutoHyphens/>
      <w:spacing w:before="240" w:after="60" w:line="276" w:lineRule="auto"/>
      <w:ind w:left="432" w:hanging="432"/>
      <w:outlineLvl w:val="0"/>
    </w:pPr>
    <w:rPr>
      <w:rFonts w:ascii="Arial" w:eastAsia="Times New Roman" w:hAnsi="Arial"/>
      <w:b/>
      <w:bCs/>
      <w:kern w:val="1"/>
      <w:sz w:val="24"/>
      <w:szCs w:val="32"/>
      <w:lang w:val="en-US" w:eastAsia="zh-CN"/>
    </w:rPr>
  </w:style>
  <w:style w:type="paragraph" w:styleId="Ttulo2">
    <w:name w:val="heading 2"/>
    <w:basedOn w:val="Normal"/>
    <w:next w:val="Normal"/>
    <w:qFormat/>
    <w:pPr>
      <w:keepNext/>
      <w:tabs>
        <w:tab w:val="left" w:pos="576"/>
      </w:tabs>
      <w:suppressAutoHyphens/>
      <w:spacing w:before="240" w:after="60" w:line="276" w:lineRule="auto"/>
      <w:ind w:left="576" w:hanging="576"/>
      <w:outlineLvl w:val="1"/>
    </w:pPr>
    <w:rPr>
      <w:rFonts w:ascii="Arial" w:eastAsia="Times New Roman" w:hAnsi="Arial"/>
      <w:b/>
      <w:bCs/>
      <w:iCs/>
      <w:sz w:val="24"/>
      <w:szCs w:val="28"/>
      <w:lang w:val="en-US" w:eastAsia="zh-CN"/>
    </w:rPr>
  </w:style>
  <w:style w:type="paragraph" w:styleId="Ttulo3">
    <w:name w:val="heading 3"/>
    <w:basedOn w:val="Normal"/>
    <w:next w:val="Normal"/>
    <w:qFormat/>
    <w:pPr>
      <w:keepNext/>
      <w:numPr>
        <w:ilvl w:val="2"/>
        <w:numId w:val="1"/>
      </w:numPr>
      <w:suppressAutoHyphens/>
      <w:spacing w:before="240" w:after="60" w:line="276" w:lineRule="auto"/>
      <w:ind w:left="720" w:hanging="720"/>
      <w:outlineLvl w:val="2"/>
    </w:pPr>
    <w:rPr>
      <w:rFonts w:ascii="Arial" w:eastAsia="Times New Roman" w:hAnsi="Arial"/>
      <w:b/>
      <w:bCs/>
      <w:sz w:val="24"/>
      <w:szCs w:val="26"/>
      <w:lang w:val="en-US" w:eastAsia="zh-C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detextobsico">
    <w:name w:val="cuerpo de texto básico"/>
    <w:basedOn w:val="Normal"/>
    <w:qFormat/>
    <w:pPr>
      <w:spacing w:after="0"/>
    </w:pPr>
    <w:rPr>
      <w:rFonts w:ascii="Myriad Pro" w:hAnsi="Myriad Pro"/>
      <w:lang w:val="es-ES"/>
    </w:rPr>
  </w:style>
  <w:style w:type="paragraph" w:customStyle="1" w:styleId="Subttulonew">
    <w:name w:val="Subtítulo new"/>
    <w:basedOn w:val="Normal"/>
    <w:qFormat/>
    <w:pPr>
      <w:spacing w:after="0"/>
    </w:pPr>
    <w:rPr>
      <w:rFonts w:ascii="Myriad Pro" w:hAnsi="Myriad Pro"/>
      <w:b/>
      <w:color w:val="5C89C7"/>
      <w:lang w:val="es-ES"/>
    </w:rPr>
  </w:style>
  <w:style w:type="paragraph" w:customStyle="1" w:styleId="Ttulooencabezado">
    <w:name w:val="Título o encabezado"/>
    <w:basedOn w:val="Normal"/>
    <w:qFormat/>
    <w:pPr>
      <w:spacing w:after="0"/>
    </w:pPr>
    <w:rPr>
      <w:rFonts w:ascii="Myriad Pro" w:hAnsi="Myriad Pro"/>
      <w:b/>
      <w:color w:val="5C89C7"/>
      <w:sz w:val="24"/>
      <w:szCs w:val="24"/>
      <w:lang w:val="es-ES"/>
    </w:rPr>
  </w:style>
  <w:style w:type="paragraph" w:customStyle="1" w:styleId="resaltadosycitas">
    <w:name w:val="resaltados y citas"/>
    <w:basedOn w:val="Normal"/>
    <w:qFormat/>
    <w:pPr>
      <w:spacing w:after="0"/>
    </w:pPr>
    <w:rPr>
      <w:rFonts w:ascii="Myriad Pro" w:hAnsi="Myriad Pro"/>
      <w:i/>
      <w:lang w:val="es-ES"/>
    </w:rPr>
  </w:style>
  <w:style w:type="paragraph" w:styleId="Prrafodelista">
    <w:name w:val="List Paragraph"/>
    <w:basedOn w:val="Normal"/>
    <w:qFormat/>
    <w:pPr>
      <w:ind w:left="720"/>
      <w:contextualSpacing/>
    </w:pPr>
  </w:style>
  <w:style w:type="paragraph" w:customStyle="1" w:styleId="Listas">
    <w:name w:val="Listas"/>
    <w:basedOn w:val="Prrafodelista"/>
    <w:qFormat/>
    <w:pPr>
      <w:numPr>
        <w:numId w:val="9"/>
      </w:numPr>
      <w:spacing w:after="0"/>
      <w:ind w:left="720" w:hanging="360"/>
    </w:pPr>
    <w:rPr>
      <w:rFonts w:ascii="Myriad Pro" w:hAnsi="Myriad Pro"/>
      <w:lang w:val="es-ES"/>
    </w:rPr>
  </w:style>
  <w:style w:type="paragraph" w:styleId="Encabezado">
    <w:name w:val="header"/>
    <w:basedOn w:val="Normal"/>
    <w:qFormat/>
    <w:pPr>
      <w:tabs>
        <w:tab w:val="center" w:pos="4419"/>
        <w:tab w:val="right" w:pos="8838"/>
      </w:tabs>
      <w:spacing w:after="0" w:line="240" w:lineRule="auto"/>
    </w:pPr>
  </w:style>
  <w:style w:type="paragraph" w:styleId="Piedepgina">
    <w:name w:val="footer"/>
    <w:basedOn w:val="Normal"/>
    <w:qFormat/>
    <w:pPr>
      <w:tabs>
        <w:tab w:val="center" w:pos="4419"/>
        <w:tab w:val="right" w:pos="8838"/>
      </w:tabs>
      <w:spacing w:after="0" w:line="240" w:lineRule="auto"/>
    </w:pPr>
  </w:style>
  <w:style w:type="paragraph" w:customStyle="1" w:styleId="texto">
    <w:name w:val="texto"/>
    <w:basedOn w:val="Normal"/>
    <w:qFormat/>
    <w:pPr>
      <w:spacing w:before="120" w:after="120" w:line="360" w:lineRule="auto"/>
      <w:jc w:val="right"/>
    </w:pPr>
    <w:rPr>
      <w:rFonts w:ascii="Arial" w:hAnsi="Arial"/>
      <w:sz w:val="24"/>
      <w:szCs w:val="20"/>
    </w:rPr>
  </w:style>
  <w:style w:type="paragraph" w:customStyle="1" w:styleId="resaltado">
    <w:name w:val="resaltado"/>
    <w:basedOn w:val="Normal"/>
    <w:next w:val="texto"/>
    <w:qFormat/>
    <w:pPr>
      <w:spacing w:after="0"/>
    </w:pPr>
    <w:rPr>
      <w:rFonts w:ascii="Arial" w:hAnsi="Arial"/>
      <w:color w:val="66B408"/>
      <w:sz w:val="24"/>
      <w:szCs w:val="20"/>
    </w:rPr>
  </w:style>
  <w:style w:type="paragraph" w:customStyle="1" w:styleId="cita">
    <w:name w:val="cita"/>
    <w:basedOn w:val="texto"/>
    <w:next w:val="texto"/>
    <w:qFormat/>
    <w:rPr>
      <w:i/>
    </w:rPr>
  </w:style>
  <w:style w:type="paragraph" w:styleId="Textodeglobo">
    <w:name w:val="Balloon Text"/>
    <w:basedOn w:val="Normal"/>
    <w:qFormat/>
    <w:pPr>
      <w:spacing w:after="0" w:line="240" w:lineRule="auto"/>
    </w:pPr>
    <w:rPr>
      <w:rFonts w:ascii="Tahoma" w:hAnsi="Tahoma" w:cs="Tahoma"/>
      <w:sz w:val="16"/>
      <w:szCs w:val="16"/>
    </w:rPr>
  </w:style>
  <w:style w:type="paragraph" w:customStyle="1" w:styleId="TITULOTESIS">
    <w:name w:val="TITULO TESIS"/>
    <w:basedOn w:val="Normal"/>
    <w:qFormat/>
    <w:pPr>
      <w:spacing w:line="240" w:lineRule="auto"/>
    </w:pPr>
    <w:rPr>
      <w:rFonts w:ascii="Museo Sans 900" w:hAnsi="Museo Sans 900"/>
      <w:color w:val="212D57"/>
      <w:sz w:val="40"/>
      <w:szCs w:val="40"/>
    </w:rPr>
  </w:style>
  <w:style w:type="paragraph" w:customStyle="1" w:styleId="SUBTITULOTESIS">
    <w:name w:val="SUBTITULO TESIS"/>
    <w:basedOn w:val="Normal"/>
    <w:qFormat/>
    <w:pPr>
      <w:spacing w:line="240" w:lineRule="auto"/>
    </w:pPr>
    <w:rPr>
      <w:rFonts w:ascii="Museo Sans 300" w:hAnsi="Museo Sans 300"/>
      <w:sz w:val="32"/>
      <w:szCs w:val="32"/>
    </w:rPr>
  </w:style>
  <w:style w:type="paragraph" w:customStyle="1" w:styleId="AUTORES">
    <w:name w:val="AUTORES"/>
    <w:basedOn w:val="Normal"/>
    <w:qFormat/>
    <w:pPr>
      <w:spacing w:line="240" w:lineRule="auto"/>
    </w:pPr>
    <w:rPr>
      <w:rFonts w:ascii="Museo Sans 300" w:hAnsi="Museo Sans 300"/>
      <w:color w:val="212D57"/>
      <w:sz w:val="24"/>
      <w:szCs w:val="24"/>
    </w:rPr>
  </w:style>
  <w:style w:type="paragraph" w:customStyle="1" w:styleId="TITULO">
    <w:name w:val="TITULO"/>
    <w:basedOn w:val="TITULOTESIS"/>
    <w:qFormat/>
    <w:pPr>
      <w:spacing w:after="0" w:line="276" w:lineRule="auto"/>
    </w:pPr>
    <w:rPr>
      <w:sz w:val="36"/>
      <w:szCs w:val="36"/>
    </w:rPr>
  </w:style>
  <w:style w:type="paragraph" w:customStyle="1" w:styleId="textoagradecimientos">
    <w:name w:val="texto agradecimientos"/>
    <w:basedOn w:val="cita"/>
    <w:qFormat/>
    <w:rPr>
      <w:sz w:val="20"/>
    </w:rPr>
  </w:style>
  <w:style w:type="paragraph" w:customStyle="1" w:styleId="FECHA">
    <w:name w:val="FECHA"/>
    <w:basedOn w:val="Normal"/>
    <w:qFormat/>
    <w:pPr>
      <w:spacing w:after="0"/>
    </w:pPr>
    <w:rPr>
      <w:rFonts w:ascii="Museo Sans 300" w:hAnsi="Museo Sans 300"/>
      <w:color w:val="212D57"/>
      <w:sz w:val="24"/>
      <w:szCs w:val="24"/>
    </w:rPr>
  </w:style>
  <w:style w:type="paragraph" w:customStyle="1" w:styleId="FACULTAD">
    <w:name w:val="FACULTAD"/>
    <w:basedOn w:val="Normal"/>
    <w:qFormat/>
    <w:pPr>
      <w:spacing w:after="0"/>
    </w:pPr>
    <w:rPr>
      <w:rFonts w:ascii="Museo Sans 900" w:hAnsi="Museo Sans 900"/>
      <w:color w:val="212D57"/>
      <w:sz w:val="24"/>
      <w:szCs w:val="24"/>
    </w:rPr>
  </w:style>
  <w:style w:type="paragraph" w:customStyle="1" w:styleId="DEPARTAMENTO">
    <w:name w:val="DEPARTAMENTO"/>
    <w:basedOn w:val="Normal"/>
    <w:qFormat/>
    <w:pPr>
      <w:spacing w:after="0"/>
    </w:pPr>
    <w:rPr>
      <w:rFonts w:ascii="Museo Sans 300" w:hAnsi="Museo Sans 300"/>
      <w:color w:val="212D57"/>
      <w:sz w:val="24"/>
      <w:szCs w:val="24"/>
    </w:rPr>
  </w:style>
  <w:style w:type="paragraph" w:styleId="Descripcin">
    <w:name w:val="caption"/>
    <w:basedOn w:val="Normal"/>
    <w:qFormat/>
    <w:pPr>
      <w:suppressLineNumbers/>
      <w:suppressAutoHyphens/>
      <w:spacing w:before="120" w:after="120" w:line="276" w:lineRule="auto"/>
    </w:pPr>
    <w:rPr>
      <w:rFonts w:cs="Lohit Hindi"/>
      <w:i/>
      <w:iCs/>
      <w:sz w:val="24"/>
      <w:szCs w:val="24"/>
      <w:lang w:val="en-US" w:eastAsia="zh-CN"/>
    </w:rPr>
  </w:style>
  <w:style w:type="paragraph" w:styleId="TtuloTDC">
    <w:name w:val="TOC Heading"/>
    <w:basedOn w:val="Ttulo1"/>
    <w:next w:val="Normal"/>
    <w:qFormat/>
    <w:pPr>
      <w:keepLines/>
      <w:spacing w:before="480" w:after="0"/>
      <w:ind w:left="0" w:firstLine="0"/>
      <w:outlineLvl w:val="9"/>
    </w:pPr>
    <w:rPr>
      <w:rFonts w:ascii="Calibri Light" w:eastAsia="Calibri Light" w:hAnsi="Calibri Light" w:cs="Calibri Light"/>
      <w:color w:val="2E74B5"/>
      <w:sz w:val="28"/>
      <w:szCs w:val="28"/>
      <w:lang w:val="es-ES" w:eastAsia="en-US"/>
    </w:rPr>
  </w:style>
  <w:style w:type="paragraph" w:styleId="TDC1">
    <w:name w:val="toc 1"/>
    <w:basedOn w:val="Normal"/>
    <w:next w:val="Normal"/>
    <w:qFormat/>
    <w:pPr>
      <w:spacing w:after="100"/>
    </w:pPr>
  </w:style>
  <w:style w:type="paragraph" w:styleId="TDC2">
    <w:name w:val="toc 2"/>
    <w:basedOn w:val="Normal"/>
    <w:next w:val="Normal"/>
    <w:qFormat/>
    <w:pPr>
      <w:spacing w:after="100"/>
      <w:ind w:left="220"/>
    </w:pPr>
  </w:style>
  <w:style w:type="paragraph" w:styleId="TDC3">
    <w:name w:val="toc 3"/>
    <w:basedOn w:val="Normal"/>
    <w:next w:val="Normal"/>
    <w:qFormat/>
    <w:pPr>
      <w:spacing w:after="100"/>
      <w:ind w:left="440"/>
    </w:pPr>
  </w:style>
  <w:style w:type="paragraph" w:styleId="Tabladeilustraciones">
    <w:name w:val="table of figures"/>
    <w:basedOn w:val="Normal"/>
    <w:next w:val="Normal"/>
    <w:qFormat/>
    <w:pPr>
      <w:spacing w:after="0"/>
    </w:pPr>
  </w:style>
  <w:style w:type="paragraph" w:customStyle="1" w:styleId="Predeterminado">
    <w:name w:val="Predeterminado"/>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after="0" w:line="240" w:lineRule="auto"/>
    </w:pPr>
    <w:rPr>
      <w:rFonts w:ascii="Lucida Sans" w:eastAsia="Arial Unicode MS" w:hAnsi="Lucida Sans" w:cs="Lucida Sans"/>
      <w:color w:val="000000"/>
      <w:sz w:val="36"/>
      <w:szCs w:val="36"/>
      <w:lang w:val="es-ES" w:eastAsia="es-ES"/>
    </w:rPr>
  </w:style>
  <w:style w:type="paragraph" w:customStyle="1" w:styleId="Estilo1UHO">
    <w:name w:val="Estilo1 UHO"/>
    <w:basedOn w:val="Ttulo1"/>
    <w:qFormat/>
    <w:rPr>
      <w:color w:val="92D050"/>
      <w:lang w:val="es-ES"/>
    </w:rPr>
  </w:style>
  <w:style w:type="paragraph" w:styleId="Textoindependiente">
    <w:name w:val="Body Text"/>
    <w:basedOn w:val="Normal"/>
    <w:qFormat/>
    <w:pPr>
      <w:spacing w:after="0" w:line="240" w:lineRule="auto"/>
      <w:jc w:val="both"/>
    </w:pPr>
    <w:rPr>
      <w:rFonts w:ascii="Arial" w:eastAsia="Times New Roman" w:hAnsi="Arial"/>
      <w:sz w:val="24"/>
      <w:szCs w:val="20"/>
      <w:lang w:val="en-US"/>
    </w:rPr>
  </w:style>
  <w:style w:type="character" w:customStyle="1" w:styleId="cuerpodetextobsicoCar">
    <w:name w:val="cuerpo de texto básico Car"/>
    <w:rPr>
      <w:rFonts w:ascii="Myriad Pro" w:hAnsi="Myriad Pro"/>
      <w:lang w:val="es-ES"/>
    </w:rPr>
  </w:style>
  <w:style w:type="character" w:customStyle="1" w:styleId="SubttulonewCar">
    <w:name w:val="Subtítulo new Car"/>
    <w:rPr>
      <w:rFonts w:ascii="Myriad Pro" w:hAnsi="Myriad Pro"/>
      <w:b/>
      <w:color w:val="5C89C7"/>
      <w:lang w:val="es-ES"/>
    </w:rPr>
  </w:style>
  <w:style w:type="character" w:customStyle="1" w:styleId="TtulooencabezadoCar">
    <w:name w:val="Título o encabezado Car"/>
    <w:rPr>
      <w:rFonts w:ascii="Myriad Pro" w:hAnsi="Myriad Pro"/>
      <w:b/>
      <w:color w:val="5C89C7"/>
      <w:sz w:val="24"/>
      <w:szCs w:val="24"/>
      <w:lang w:val="es-ES"/>
    </w:rPr>
  </w:style>
  <w:style w:type="character" w:customStyle="1" w:styleId="resaltadosycitasCar">
    <w:name w:val="resaltados y citas Car"/>
    <w:rPr>
      <w:rFonts w:ascii="Myriad Pro" w:hAnsi="Myriad Pro"/>
      <w:i/>
      <w:lang w:val="es-ES"/>
    </w:rPr>
  </w:style>
  <w:style w:type="character" w:customStyle="1" w:styleId="ListasCar">
    <w:name w:val="Listas Car"/>
    <w:rPr>
      <w:rFonts w:ascii="Myriad Pro" w:hAnsi="Myriad Pro"/>
      <w:lang w:val="es-ES"/>
    </w:rPr>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extoCar">
    <w:name w:val="texto Car"/>
    <w:rPr>
      <w:rFonts w:ascii="Arial" w:hAnsi="Arial"/>
      <w:sz w:val="24"/>
      <w:lang w:val="es-MX" w:eastAsia="en-US"/>
    </w:rPr>
  </w:style>
  <w:style w:type="character" w:customStyle="1" w:styleId="resaltadoCar">
    <w:name w:val="resaltado Car"/>
    <w:rPr>
      <w:rFonts w:ascii="Arial" w:hAnsi="Arial"/>
      <w:color w:val="66B408"/>
      <w:sz w:val="24"/>
      <w:lang w:val="es-MX" w:eastAsia="en-US"/>
    </w:rPr>
  </w:style>
  <w:style w:type="character" w:customStyle="1" w:styleId="citaCar">
    <w:name w:val="cita Car"/>
    <w:rPr>
      <w:rFonts w:ascii="Museo Sans 300" w:hAnsi="Museo Sans 300"/>
      <w:i/>
      <w:sz w:val="20"/>
      <w:szCs w:val="20"/>
    </w:rPr>
  </w:style>
  <w:style w:type="character" w:customStyle="1" w:styleId="TextodegloboCar">
    <w:name w:val="Texto de globo Car"/>
    <w:rPr>
      <w:rFonts w:ascii="Tahoma" w:hAnsi="Tahoma" w:cs="Tahoma"/>
      <w:sz w:val="16"/>
      <w:szCs w:val="16"/>
      <w:lang w:val="es-MX" w:eastAsia="en-US"/>
    </w:rPr>
  </w:style>
  <w:style w:type="character" w:customStyle="1" w:styleId="TITULOTESISCar">
    <w:name w:val="TITULO TESIS Car"/>
    <w:rPr>
      <w:rFonts w:ascii="Museo Sans 900" w:hAnsi="Museo Sans 900"/>
      <w:color w:val="212D57"/>
      <w:sz w:val="40"/>
      <w:szCs w:val="40"/>
      <w:lang w:val="es-MX" w:eastAsia="en-US"/>
    </w:rPr>
  </w:style>
  <w:style w:type="character" w:customStyle="1" w:styleId="SUBTITULOTESISCar">
    <w:name w:val="SUBTITULO TESIS Car"/>
    <w:rPr>
      <w:rFonts w:ascii="Museo Sans 300" w:hAnsi="Museo Sans 300"/>
      <w:sz w:val="32"/>
      <w:szCs w:val="32"/>
      <w:lang w:val="es-MX" w:eastAsia="en-US"/>
    </w:rPr>
  </w:style>
  <w:style w:type="character" w:customStyle="1" w:styleId="AUTORESCar">
    <w:name w:val="AUTORES Car"/>
    <w:rPr>
      <w:rFonts w:ascii="Museo Sans 300" w:hAnsi="Museo Sans 300"/>
      <w:color w:val="212D57"/>
      <w:sz w:val="24"/>
      <w:szCs w:val="24"/>
      <w:lang w:val="es-MX" w:eastAsia="en-US"/>
    </w:rPr>
  </w:style>
  <w:style w:type="character" w:customStyle="1" w:styleId="TITULOCar">
    <w:name w:val="TITULO Car"/>
    <w:rPr>
      <w:rFonts w:ascii="Museo Sans 900" w:hAnsi="Museo Sans 900"/>
      <w:color w:val="212D57"/>
      <w:sz w:val="36"/>
      <w:szCs w:val="36"/>
      <w:lang w:val="es-MX" w:eastAsia="en-US"/>
    </w:rPr>
  </w:style>
  <w:style w:type="character" w:customStyle="1" w:styleId="textoagradecimientosCar">
    <w:name w:val="texto agradecimientos Car"/>
    <w:rPr>
      <w:rFonts w:ascii="Arial" w:hAnsi="Arial"/>
      <w:i/>
      <w:sz w:val="20"/>
      <w:szCs w:val="20"/>
      <w:lang w:val="es-MX" w:eastAsia="en-US"/>
    </w:rPr>
  </w:style>
  <w:style w:type="character" w:customStyle="1" w:styleId="FECHACar">
    <w:name w:val="FECHA Car"/>
    <w:rPr>
      <w:rFonts w:ascii="Museo Sans 300" w:hAnsi="Museo Sans 300"/>
      <w:color w:val="212D57"/>
      <w:sz w:val="24"/>
      <w:szCs w:val="24"/>
      <w:lang w:val="es-MX" w:eastAsia="en-US"/>
    </w:rPr>
  </w:style>
  <w:style w:type="character" w:customStyle="1" w:styleId="FACULTADCar">
    <w:name w:val="FACULTAD Car"/>
    <w:rPr>
      <w:rFonts w:ascii="Museo Sans 900" w:hAnsi="Museo Sans 900"/>
      <w:color w:val="212D57"/>
      <w:sz w:val="24"/>
      <w:szCs w:val="24"/>
      <w:lang w:val="es-MX" w:eastAsia="en-US"/>
    </w:rPr>
  </w:style>
  <w:style w:type="character" w:customStyle="1" w:styleId="DEPARTAMENTOCar">
    <w:name w:val="DEPARTAMENTO Car"/>
    <w:rPr>
      <w:rFonts w:ascii="Museo Sans 300" w:hAnsi="Museo Sans 300"/>
      <w:color w:val="212D57"/>
      <w:sz w:val="24"/>
      <w:szCs w:val="24"/>
      <w:lang w:val="es-MX" w:eastAsia="en-US"/>
    </w:rPr>
  </w:style>
  <w:style w:type="character" w:customStyle="1" w:styleId="Ttulo1Car">
    <w:name w:val="Título 1 Car"/>
    <w:basedOn w:val="Fuentedeprrafopredeter"/>
    <w:rPr>
      <w:rFonts w:ascii="Arial" w:eastAsia="Times New Roman" w:hAnsi="Arial"/>
      <w:b/>
      <w:bCs/>
      <w:kern w:val="1"/>
      <w:sz w:val="24"/>
      <w:szCs w:val="32"/>
      <w:lang w:val="en-US" w:eastAsia="zh-CN"/>
    </w:rPr>
  </w:style>
  <w:style w:type="character" w:customStyle="1" w:styleId="Ttulo2Car">
    <w:name w:val="Título 2 Car"/>
    <w:basedOn w:val="Fuentedeprrafopredeter"/>
    <w:rPr>
      <w:rFonts w:ascii="Arial" w:eastAsia="Times New Roman" w:hAnsi="Arial"/>
      <w:b/>
      <w:bCs/>
      <w:iCs/>
      <w:sz w:val="24"/>
      <w:szCs w:val="28"/>
      <w:lang w:val="en-US" w:eastAsia="zh-CN"/>
    </w:rPr>
  </w:style>
  <w:style w:type="character" w:customStyle="1" w:styleId="Ttulo3Car">
    <w:name w:val="Título 3 Car"/>
    <w:basedOn w:val="Fuentedeprrafopredeter"/>
    <w:rPr>
      <w:rFonts w:ascii="Arial" w:eastAsia="Times New Roman" w:hAnsi="Arial"/>
      <w:b/>
      <w:bCs/>
      <w:sz w:val="24"/>
      <w:szCs w:val="26"/>
      <w:lang w:val="en-US" w:eastAsia="zh-CN"/>
    </w:rPr>
  </w:style>
  <w:style w:type="character" w:customStyle="1" w:styleId="WW8Num2z3">
    <w:name w:val="WW8Num2z3"/>
    <w:rPr>
      <w:rFonts w:ascii="Symbol" w:hAnsi="Symbol" w:cs="Symbol"/>
    </w:rPr>
  </w:style>
  <w:style w:type="character" w:styleId="Hipervnculo">
    <w:name w:val="Hyperlink"/>
    <w:basedOn w:val="Fuentedeprrafopredeter"/>
    <w:rPr>
      <w:color w:val="0563C1"/>
      <w:u w:val="single"/>
    </w:rPr>
  </w:style>
  <w:style w:type="character" w:customStyle="1" w:styleId="Estilo1UHOCar">
    <w:name w:val="Estilo1 UHO Car"/>
    <w:basedOn w:val="Ttulo1Car"/>
    <w:rPr>
      <w:rFonts w:ascii="Arial" w:eastAsia="Times New Roman" w:hAnsi="Arial"/>
      <w:b/>
      <w:bCs/>
      <w:color w:val="92D050"/>
      <w:kern w:val="1"/>
      <w:sz w:val="24"/>
      <w:szCs w:val="32"/>
      <w:lang w:val="es-ES" w:eastAsia="zh-CN"/>
    </w:rPr>
  </w:style>
  <w:style w:type="character" w:customStyle="1" w:styleId="TextoindependienteCar">
    <w:name w:val="Texto independiente Car"/>
    <w:basedOn w:val="Fuentedeprrafopredeter"/>
    <w:rPr>
      <w:rFonts w:ascii="Arial" w:eastAsia="Times New Roman" w:hAnsi="Arial"/>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372371">
      <w:bodyDiv w:val="1"/>
      <w:marLeft w:val="0"/>
      <w:marRight w:val="0"/>
      <w:marTop w:val="0"/>
      <w:marBottom w:val="0"/>
      <w:divBdr>
        <w:top w:val="none" w:sz="0" w:space="0" w:color="auto"/>
        <w:left w:val="none" w:sz="0" w:space="0" w:color="auto"/>
        <w:bottom w:val="none" w:sz="0" w:space="0" w:color="auto"/>
        <w:right w:val="none" w:sz="0" w:space="0" w:color="auto"/>
      </w:divBdr>
    </w:div>
    <w:div w:id="348337048">
      <w:bodyDiv w:val="1"/>
      <w:marLeft w:val="0"/>
      <w:marRight w:val="0"/>
      <w:marTop w:val="0"/>
      <w:marBottom w:val="0"/>
      <w:divBdr>
        <w:top w:val="none" w:sz="0" w:space="0" w:color="auto"/>
        <w:left w:val="none" w:sz="0" w:space="0" w:color="auto"/>
        <w:bottom w:val="none" w:sz="0" w:space="0" w:color="auto"/>
        <w:right w:val="none" w:sz="0" w:space="0" w:color="auto"/>
      </w:divBdr>
    </w:div>
    <w:div w:id="447896262">
      <w:bodyDiv w:val="1"/>
      <w:marLeft w:val="0"/>
      <w:marRight w:val="0"/>
      <w:marTop w:val="0"/>
      <w:marBottom w:val="0"/>
      <w:divBdr>
        <w:top w:val="none" w:sz="0" w:space="0" w:color="auto"/>
        <w:left w:val="none" w:sz="0" w:space="0" w:color="auto"/>
        <w:bottom w:val="none" w:sz="0" w:space="0" w:color="auto"/>
        <w:right w:val="none" w:sz="0" w:space="0" w:color="auto"/>
      </w:divBdr>
    </w:div>
    <w:div w:id="535503192">
      <w:bodyDiv w:val="1"/>
      <w:marLeft w:val="0"/>
      <w:marRight w:val="0"/>
      <w:marTop w:val="0"/>
      <w:marBottom w:val="0"/>
      <w:divBdr>
        <w:top w:val="none" w:sz="0" w:space="0" w:color="auto"/>
        <w:left w:val="none" w:sz="0" w:space="0" w:color="auto"/>
        <w:bottom w:val="none" w:sz="0" w:space="0" w:color="auto"/>
        <w:right w:val="none" w:sz="0" w:space="0" w:color="auto"/>
      </w:divBdr>
    </w:div>
    <w:div w:id="551500561">
      <w:bodyDiv w:val="1"/>
      <w:marLeft w:val="0"/>
      <w:marRight w:val="0"/>
      <w:marTop w:val="0"/>
      <w:marBottom w:val="0"/>
      <w:divBdr>
        <w:top w:val="none" w:sz="0" w:space="0" w:color="auto"/>
        <w:left w:val="none" w:sz="0" w:space="0" w:color="auto"/>
        <w:bottom w:val="none" w:sz="0" w:space="0" w:color="auto"/>
        <w:right w:val="none" w:sz="0" w:space="0" w:color="auto"/>
      </w:divBdr>
    </w:div>
    <w:div w:id="566692573">
      <w:bodyDiv w:val="1"/>
      <w:marLeft w:val="0"/>
      <w:marRight w:val="0"/>
      <w:marTop w:val="0"/>
      <w:marBottom w:val="0"/>
      <w:divBdr>
        <w:top w:val="none" w:sz="0" w:space="0" w:color="auto"/>
        <w:left w:val="none" w:sz="0" w:space="0" w:color="auto"/>
        <w:bottom w:val="none" w:sz="0" w:space="0" w:color="auto"/>
        <w:right w:val="none" w:sz="0" w:space="0" w:color="auto"/>
      </w:divBdr>
    </w:div>
    <w:div w:id="884827238">
      <w:bodyDiv w:val="1"/>
      <w:marLeft w:val="0"/>
      <w:marRight w:val="0"/>
      <w:marTop w:val="0"/>
      <w:marBottom w:val="0"/>
      <w:divBdr>
        <w:top w:val="none" w:sz="0" w:space="0" w:color="auto"/>
        <w:left w:val="none" w:sz="0" w:space="0" w:color="auto"/>
        <w:bottom w:val="none" w:sz="0" w:space="0" w:color="auto"/>
        <w:right w:val="none" w:sz="0" w:space="0" w:color="auto"/>
      </w:divBdr>
    </w:div>
    <w:div w:id="944390313">
      <w:bodyDiv w:val="1"/>
      <w:marLeft w:val="0"/>
      <w:marRight w:val="0"/>
      <w:marTop w:val="0"/>
      <w:marBottom w:val="0"/>
      <w:divBdr>
        <w:top w:val="none" w:sz="0" w:space="0" w:color="auto"/>
        <w:left w:val="none" w:sz="0" w:space="0" w:color="auto"/>
        <w:bottom w:val="none" w:sz="0" w:space="0" w:color="auto"/>
        <w:right w:val="none" w:sz="0" w:space="0" w:color="auto"/>
      </w:divBdr>
    </w:div>
    <w:div w:id="1068765812">
      <w:bodyDiv w:val="1"/>
      <w:marLeft w:val="0"/>
      <w:marRight w:val="0"/>
      <w:marTop w:val="0"/>
      <w:marBottom w:val="0"/>
      <w:divBdr>
        <w:top w:val="none" w:sz="0" w:space="0" w:color="auto"/>
        <w:left w:val="none" w:sz="0" w:space="0" w:color="auto"/>
        <w:bottom w:val="none" w:sz="0" w:space="0" w:color="auto"/>
        <w:right w:val="none" w:sz="0" w:space="0" w:color="auto"/>
      </w:divBdr>
    </w:div>
    <w:div w:id="1188643715">
      <w:bodyDiv w:val="1"/>
      <w:marLeft w:val="0"/>
      <w:marRight w:val="0"/>
      <w:marTop w:val="0"/>
      <w:marBottom w:val="0"/>
      <w:divBdr>
        <w:top w:val="none" w:sz="0" w:space="0" w:color="auto"/>
        <w:left w:val="none" w:sz="0" w:space="0" w:color="auto"/>
        <w:bottom w:val="none" w:sz="0" w:space="0" w:color="auto"/>
        <w:right w:val="none" w:sz="0" w:space="0" w:color="auto"/>
      </w:divBdr>
    </w:div>
    <w:div w:id="1357653346">
      <w:bodyDiv w:val="1"/>
      <w:marLeft w:val="0"/>
      <w:marRight w:val="0"/>
      <w:marTop w:val="0"/>
      <w:marBottom w:val="0"/>
      <w:divBdr>
        <w:top w:val="none" w:sz="0" w:space="0" w:color="auto"/>
        <w:left w:val="none" w:sz="0" w:space="0" w:color="auto"/>
        <w:bottom w:val="none" w:sz="0" w:space="0" w:color="auto"/>
        <w:right w:val="none" w:sz="0" w:space="0" w:color="auto"/>
      </w:divBdr>
    </w:div>
    <w:div w:id="1494836714">
      <w:bodyDiv w:val="1"/>
      <w:marLeft w:val="0"/>
      <w:marRight w:val="0"/>
      <w:marTop w:val="0"/>
      <w:marBottom w:val="0"/>
      <w:divBdr>
        <w:top w:val="none" w:sz="0" w:space="0" w:color="auto"/>
        <w:left w:val="none" w:sz="0" w:space="0" w:color="auto"/>
        <w:bottom w:val="none" w:sz="0" w:space="0" w:color="auto"/>
        <w:right w:val="none" w:sz="0" w:space="0" w:color="auto"/>
      </w:divBdr>
    </w:div>
    <w:div w:id="1597203118">
      <w:bodyDiv w:val="1"/>
      <w:marLeft w:val="0"/>
      <w:marRight w:val="0"/>
      <w:marTop w:val="0"/>
      <w:marBottom w:val="0"/>
      <w:divBdr>
        <w:top w:val="none" w:sz="0" w:space="0" w:color="auto"/>
        <w:left w:val="none" w:sz="0" w:space="0" w:color="auto"/>
        <w:bottom w:val="none" w:sz="0" w:space="0" w:color="auto"/>
        <w:right w:val="none" w:sz="0" w:space="0" w:color="auto"/>
      </w:divBdr>
    </w:div>
    <w:div w:id="1597902902">
      <w:bodyDiv w:val="1"/>
      <w:marLeft w:val="0"/>
      <w:marRight w:val="0"/>
      <w:marTop w:val="0"/>
      <w:marBottom w:val="0"/>
      <w:divBdr>
        <w:top w:val="none" w:sz="0" w:space="0" w:color="auto"/>
        <w:left w:val="none" w:sz="0" w:space="0" w:color="auto"/>
        <w:bottom w:val="none" w:sz="0" w:space="0" w:color="auto"/>
        <w:right w:val="none" w:sz="0" w:space="0" w:color="auto"/>
      </w:divBdr>
    </w:div>
    <w:div w:id="1599679629">
      <w:bodyDiv w:val="1"/>
      <w:marLeft w:val="0"/>
      <w:marRight w:val="0"/>
      <w:marTop w:val="0"/>
      <w:marBottom w:val="0"/>
      <w:divBdr>
        <w:top w:val="none" w:sz="0" w:space="0" w:color="auto"/>
        <w:left w:val="none" w:sz="0" w:space="0" w:color="auto"/>
        <w:bottom w:val="none" w:sz="0" w:space="0" w:color="auto"/>
        <w:right w:val="none" w:sz="0" w:space="0" w:color="auto"/>
      </w:divBdr>
    </w:div>
    <w:div w:id="1632633932">
      <w:bodyDiv w:val="1"/>
      <w:marLeft w:val="0"/>
      <w:marRight w:val="0"/>
      <w:marTop w:val="0"/>
      <w:marBottom w:val="0"/>
      <w:divBdr>
        <w:top w:val="none" w:sz="0" w:space="0" w:color="auto"/>
        <w:left w:val="none" w:sz="0" w:space="0" w:color="auto"/>
        <w:bottom w:val="none" w:sz="0" w:space="0" w:color="auto"/>
        <w:right w:val="none" w:sz="0" w:space="0" w:color="auto"/>
      </w:divBdr>
    </w:div>
    <w:div w:id="1756513084">
      <w:bodyDiv w:val="1"/>
      <w:marLeft w:val="0"/>
      <w:marRight w:val="0"/>
      <w:marTop w:val="0"/>
      <w:marBottom w:val="0"/>
      <w:divBdr>
        <w:top w:val="none" w:sz="0" w:space="0" w:color="auto"/>
        <w:left w:val="none" w:sz="0" w:space="0" w:color="auto"/>
        <w:bottom w:val="none" w:sz="0" w:space="0" w:color="auto"/>
        <w:right w:val="none" w:sz="0" w:space="0" w:color="auto"/>
      </w:divBdr>
    </w:div>
    <w:div w:id="2043508474">
      <w:bodyDiv w:val="1"/>
      <w:marLeft w:val="0"/>
      <w:marRight w:val="0"/>
      <w:marTop w:val="0"/>
      <w:marBottom w:val="0"/>
      <w:divBdr>
        <w:top w:val="none" w:sz="0" w:space="0" w:color="auto"/>
        <w:left w:val="none" w:sz="0" w:space="0" w:color="auto"/>
        <w:bottom w:val="none" w:sz="0" w:space="0" w:color="auto"/>
        <w:right w:val="none" w:sz="0" w:space="0" w:color="auto"/>
      </w:divBdr>
    </w:div>
    <w:div w:id="213359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8217-891A-48E5-8242-C9A8840E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14</Pages>
  <Words>1930</Words>
  <Characters>10620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Leydis Lamoth Borrero</dc:creator>
  <cp:keywords/>
  <dc:description/>
  <cp:lastModifiedBy>PC</cp:lastModifiedBy>
  <cp:revision>3</cp:revision>
  <cp:lastPrinted>2018-03-24T13:07:00Z</cp:lastPrinted>
  <dcterms:created xsi:type="dcterms:W3CDTF">2025-06-20T14:05:00Z</dcterms:created>
  <dcterms:modified xsi:type="dcterms:W3CDTF">2025-06-20T15:41:00Z</dcterms:modified>
</cp:coreProperties>
</file>