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AC332" w14:textId="77777777" w:rsidR="00E56E5E" w:rsidRPr="00EB2624" w:rsidRDefault="006F7F2A" w:rsidP="00EB2624">
      <w:pPr>
        <w:jc w:val="center"/>
        <w:rPr>
          <w:b/>
          <w:sz w:val="32"/>
          <w:szCs w:val="32"/>
        </w:rPr>
      </w:pPr>
      <w:r w:rsidRPr="00EB2624">
        <w:rPr>
          <w:b/>
          <w:sz w:val="32"/>
          <w:szCs w:val="32"/>
        </w:rPr>
        <w:t>Foodtrucks Documentation</w:t>
      </w:r>
    </w:p>
    <w:p w14:paraId="1FCF23C4" w14:textId="77777777" w:rsidR="006F7F2A" w:rsidRDefault="006F7F2A"/>
    <w:p w14:paraId="689BDE6F" w14:textId="77777777" w:rsidR="006F7F2A" w:rsidRDefault="006F7F2A" w:rsidP="006F7F2A">
      <w:r>
        <w:t>Foodtrucks is a location based web application</w:t>
      </w:r>
      <w:r w:rsidRPr="006F7F2A">
        <w:t xml:space="preserve"> designed for the backend track position application of Uber.</w:t>
      </w:r>
      <w:r>
        <w:t xml:space="preserve"> </w:t>
      </w:r>
    </w:p>
    <w:p w14:paraId="3EB1260F" w14:textId="77777777" w:rsidR="006F7F2A" w:rsidRDefault="006F7F2A" w:rsidP="006F7F2A">
      <w:r>
        <w:t xml:space="preserve">Foodtrucks is developed on the top of </w:t>
      </w:r>
      <w:hyperlink r:id="rId6" w:history="1">
        <w:r w:rsidRPr="006F7F2A">
          <w:rPr>
            <w:rStyle w:val="Hyperlink"/>
          </w:rPr>
          <w:t>Django REST Framework</w:t>
        </w:r>
      </w:hyperlink>
      <w:r>
        <w:t>, whi</w:t>
      </w:r>
      <w:r>
        <w:t xml:space="preserve">ch is a RESTful version of </w:t>
      </w:r>
      <w:hyperlink r:id="rId7" w:history="1">
        <w:r w:rsidRPr="006F7F2A">
          <w:rPr>
            <w:rStyle w:val="Hyperlink"/>
          </w:rPr>
          <w:t>Django</w:t>
        </w:r>
      </w:hyperlink>
      <w:r>
        <w:t>. Foodtrucks enables REST API for easy access to server data via http.</w:t>
      </w:r>
    </w:p>
    <w:p w14:paraId="2D0DF035" w14:textId="77777777" w:rsidR="006F7F2A" w:rsidRDefault="006F7F2A" w:rsidP="006F7F2A"/>
    <w:p w14:paraId="0AC4E42B" w14:textId="77777777" w:rsidR="006F7F2A" w:rsidRDefault="006F7F2A" w:rsidP="006F7F2A">
      <w:pPr>
        <w:pStyle w:val="ListParagraph"/>
        <w:numPr>
          <w:ilvl w:val="0"/>
          <w:numId w:val="1"/>
        </w:numPr>
        <w:ind w:left="360"/>
      </w:pPr>
      <w:r>
        <w:t>Architecture</w:t>
      </w:r>
    </w:p>
    <w:p w14:paraId="3E7200F7" w14:textId="77777777" w:rsidR="006F7F2A" w:rsidRDefault="006F7F2A" w:rsidP="006F7F2A">
      <w:r>
        <w:rPr>
          <w:noProof/>
        </w:rPr>
        <w:drawing>
          <wp:inline distT="0" distB="0" distL="0" distR="0" wp14:anchorId="36DAE182" wp14:editId="0609FBBE">
            <wp:extent cx="5486400" cy="3169024"/>
            <wp:effectExtent l="50800" t="25400" r="50800" b="825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69BD82D" w14:textId="77777777" w:rsidR="00CC1DB6" w:rsidRDefault="00CC1DB6" w:rsidP="006F7F2A"/>
    <w:p w14:paraId="13C10506" w14:textId="77777777" w:rsidR="00CC1DB6" w:rsidRDefault="00CC1DB6" w:rsidP="006F7F2A">
      <w:pPr>
        <w:pStyle w:val="ListParagraph"/>
        <w:numPr>
          <w:ilvl w:val="0"/>
          <w:numId w:val="1"/>
        </w:numPr>
        <w:ind w:left="360"/>
      </w:pPr>
      <w:r>
        <w:t>Models</w:t>
      </w:r>
    </w:p>
    <w:p w14:paraId="6EEA8660" w14:textId="77777777" w:rsidR="00CC1DB6" w:rsidRDefault="00CC1DB6" w:rsidP="00CC1DB6">
      <w:pPr>
        <w:pStyle w:val="ListParagraph"/>
        <w:ind w:left="360"/>
      </w:pPr>
      <w:r>
        <w:t>Only one table is created in the database, FoodTruck, keeping a foodtruck’s information like ID, applicant, food items, location, etc. For the purpose of RESTful interface, a serializer is also created on top of it. Refer to foodtruck/models.py and foodtruck/serializers.py for detailed implementations.</w:t>
      </w:r>
    </w:p>
    <w:p w14:paraId="363210DA" w14:textId="77777777" w:rsidR="00CC1DB6" w:rsidRDefault="00CC1DB6" w:rsidP="00CC1DB6">
      <w:pPr>
        <w:pStyle w:val="ListParagraph"/>
        <w:ind w:left="360"/>
      </w:pPr>
    </w:p>
    <w:p w14:paraId="39BD5E53" w14:textId="77777777" w:rsidR="006F7F2A" w:rsidRDefault="006F7F2A" w:rsidP="006F7F2A">
      <w:pPr>
        <w:pStyle w:val="ListParagraph"/>
        <w:numPr>
          <w:ilvl w:val="0"/>
          <w:numId w:val="1"/>
        </w:numPr>
        <w:ind w:left="360"/>
      </w:pPr>
      <w:r>
        <w:t>APIs</w:t>
      </w:r>
    </w:p>
    <w:p w14:paraId="30D87BE8" w14:textId="77777777" w:rsidR="00F67E24" w:rsidRDefault="00F67E24" w:rsidP="00F67E24">
      <w:pPr>
        <w:pStyle w:val="ListParagraph"/>
        <w:numPr>
          <w:ilvl w:val="1"/>
          <w:numId w:val="1"/>
        </w:numPr>
        <w:ind w:left="720"/>
      </w:pPr>
      <w:r>
        <w:t>Retrieve all / Create requests: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3"/>
        <w:gridCol w:w="1286"/>
        <w:gridCol w:w="1406"/>
        <w:gridCol w:w="2682"/>
        <w:gridCol w:w="1459"/>
      </w:tblGrid>
      <w:tr w:rsidR="008B5E18" w:rsidRPr="00CD4315" w14:paraId="75498D38" w14:textId="77777777" w:rsidTr="008B5E18">
        <w:tc>
          <w:tcPr>
            <w:tcW w:w="1142" w:type="pct"/>
          </w:tcPr>
          <w:p w14:paraId="7C164061" w14:textId="77777777" w:rsidR="008B5E18" w:rsidRPr="00CD4315" w:rsidRDefault="008B5E18" w:rsidP="00F67E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URL</w:t>
            </w:r>
          </w:p>
        </w:tc>
        <w:tc>
          <w:tcPr>
            <w:tcW w:w="726" w:type="pct"/>
          </w:tcPr>
          <w:p w14:paraId="7CB0C5EA" w14:textId="77777777" w:rsidR="008B5E18" w:rsidRPr="00CD4315" w:rsidRDefault="008B5E18" w:rsidP="00F67E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HTTP method</w:t>
            </w:r>
          </w:p>
        </w:tc>
        <w:tc>
          <w:tcPr>
            <w:tcW w:w="794" w:type="pct"/>
          </w:tcPr>
          <w:p w14:paraId="24A5ABCE" w14:textId="77777777" w:rsidR="008B5E18" w:rsidRPr="00CD4315" w:rsidRDefault="008B5E18" w:rsidP="00F67E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Returns</w:t>
            </w:r>
          </w:p>
        </w:tc>
        <w:tc>
          <w:tcPr>
            <w:tcW w:w="1514" w:type="pct"/>
          </w:tcPr>
          <w:p w14:paraId="02BCB2D0" w14:textId="77777777" w:rsidR="008B5E18" w:rsidRPr="00CD4315" w:rsidRDefault="008B5E18" w:rsidP="00F67E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Parameters</w:t>
            </w:r>
          </w:p>
        </w:tc>
        <w:tc>
          <w:tcPr>
            <w:tcW w:w="824" w:type="pct"/>
          </w:tcPr>
          <w:p w14:paraId="1C249926" w14:textId="77777777" w:rsidR="008B5E18" w:rsidRPr="00CD4315" w:rsidRDefault="008B5E18" w:rsidP="00F67E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Normal Response</w:t>
            </w:r>
          </w:p>
        </w:tc>
      </w:tr>
      <w:tr w:rsidR="008B5E18" w:rsidRPr="00CD4315" w14:paraId="3472CE0E" w14:textId="77777777" w:rsidTr="008B5E18">
        <w:tc>
          <w:tcPr>
            <w:tcW w:w="1142" w:type="pct"/>
          </w:tcPr>
          <w:p w14:paraId="21BB8CB0" w14:textId="77777777" w:rsidR="008B5E18" w:rsidRPr="00CD4315" w:rsidRDefault="008B5E18" w:rsidP="00F67E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/foodtrucks/</w:t>
            </w:r>
          </w:p>
        </w:tc>
        <w:tc>
          <w:tcPr>
            <w:tcW w:w="726" w:type="pct"/>
          </w:tcPr>
          <w:p w14:paraId="331112C8" w14:textId="77777777" w:rsidR="008B5E18" w:rsidRPr="00CD4315" w:rsidRDefault="008B5E18" w:rsidP="00F67E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GET</w:t>
            </w:r>
          </w:p>
        </w:tc>
        <w:tc>
          <w:tcPr>
            <w:tcW w:w="794" w:type="pct"/>
          </w:tcPr>
          <w:p w14:paraId="310A4A24" w14:textId="77777777" w:rsidR="008B5E18" w:rsidRPr="00CD4315" w:rsidRDefault="008B5E18" w:rsidP="00F67E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list of all records</w:t>
            </w:r>
          </w:p>
        </w:tc>
        <w:tc>
          <w:tcPr>
            <w:tcW w:w="1514" w:type="pct"/>
          </w:tcPr>
          <w:p w14:paraId="72CB057E" w14:textId="77777777" w:rsidR="008B5E18" w:rsidRPr="00CD4315" w:rsidRDefault="008B5E18" w:rsidP="00F67E24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824" w:type="pct"/>
          </w:tcPr>
          <w:p w14:paraId="719E9860" w14:textId="77777777" w:rsidR="008B5E18" w:rsidRPr="00CD4315" w:rsidRDefault="008B5E18" w:rsidP="00F67E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200</w:t>
            </w:r>
          </w:p>
        </w:tc>
      </w:tr>
      <w:tr w:rsidR="008B5E18" w:rsidRPr="00CD4315" w14:paraId="0576090F" w14:textId="77777777" w:rsidTr="008B5E18">
        <w:tc>
          <w:tcPr>
            <w:tcW w:w="1142" w:type="pct"/>
          </w:tcPr>
          <w:p w14:paraId="3357B273" w14:textId="77777777" w:rsidR="008B5E18" w:rsidRPr="00CD4315" w:rsidRDefault="008B5E18" w:rsidP="00F67E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/foodtrucks/</w:t>
            </w:r>
          </w:p>
        </w:tc>
        <w:tc>
          <w:tcPr>
            <w:tcW w:w="726" w:type="pct"/>
          </w:tcPr>
          <w:p w14:paraId="4665A491" w14:textId="77777777" w:rsidR="008B5E18" w:rsidRPr="00CD4315" w:rsidRDefault="008B5E18" w:rsidP="00F67E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POST</w:t>
            </w:r>
          </w:p>
        </w:tc>
        <w:tc>
          <w:tcPr>
            <w:tcW w:w="794" w:type="pct"/>
          </w:tcPr>
          <w:p w14:paraId="446730C2" w14:textId="77777777" w:rsidR="008B5E18" w:rsidRPr="00CD4315" w:rsidRDefault="008B5E18" w:rsidP="00F67E24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514" w:type="pct"/>
          </w:tcPr>
          <w:p w14:paraId="45C65366" w14:textId="7EEC57E9" w:rsidR="008B5E18" w:rsidRPr="00CD4315" w:rsidRDefault="008B5E18" w:rsidP="00F67E2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foodtruck object (objected is required)</w:t>
            </w:r>
          </w:p>
        </w:tc>
        <w:tc>
          <w:tcPr>
            <w:tcW w:w="824" w:type="pct"/>
          </w:tcPr>
          <w:p w14:paraId="647A507C" w14:textId="4BF57523" w:rsidR="008B5E18" w:rsidRPr="00CD4315" w:rsidRDefault="008B5E18" w:rsidP="00F67E2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</w:p>
        </w:tc>
      </w:tr>
    </w:tbl>
    <w:p w14:paraId="1C4626EB" w14:textId="77777777" w:rsidR="00F67E24" w:rsidRDefault="00F67E24" w:rsidP="00F67E24">
      <w:pPr>
        <w:pStyle w:val="ListParagraph"/>
        <w:rPr>
          <w:sz w:val="22"/>
          <w:szCs w:val="22"/>
        </w:rPr>
      </w:pPr>
    </w:p>
    <w:p w14:paraId="35B0C4CC" w14:textId="77777777" w:rsidR="00DF7A28" w:rsidRDefault="008B5E18" w:rsidP="00DF7A28">
      <w:pPr>
        <w:rPr>
          <w:sz w:val="22"/>
          <w:szCs w:val="22"/>
        </w:rPr>
      </w:pPr>
      <w:r w:rsidRPr="00DF7A28">
        <w:rPr>
          <w:sz w:val="22"/>
          <w:szCs w:val="22"/>
        </w:rPr>
        <w:t xml:space="preserve">Example: </w:t>
      </w:r>
    </w:p>
    <w:p w14:paraId="133F0C81" w14:textId="597A9E60" w:rsidR="008B5E18" w:rsidRPr="00DF7A28" w:rsidRDefault="008B5E18" w:rsidP="00DF7A28">
      <w:pPr>
        <w:ind w:firstLine="360"/>
        <w:rPr>
          <w:sz w:val="22"/>
          <w:szCs w:val="22"/>
        </w:rPr>
      </w:pPr>
      <w:r w:rsidRPr="00DF7A28">
        <w:rPr>
          <w:sz w:val="22"/>
          <w:szCs w:val="22"/>
        </w:rPr>
        <w:t>curl –X POST http://hostport/foodtrucks -d {‘objectid’:1, ’applicant’:’John’, ‘latitude’: 37.77, ‘longitude’: -122.2}</w:t>
      </w:r>
    </w:p>
    <w:p w14:paraId="4A4FCE20" w14:textId="77777777" w:rsidR="00F67E24" w:rsidRDefault="00F67E24" w:rsidP="00F67E24">
      <w:pPr>
        <w:pStyle w:val="ListParagraph"/>
        <w:numPr>
          <w:ilvl w:val="1"/>
          <w:numId w:val="1"/>
        </w:numPr>
        <w:ind w:left="720"/>
      </w:pPr>
      <w:r>
        <w:t>Retrieve / Update / Delete by ID: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7"/>
        <w:gridCol w:w="1410"/>
        <w:gridCol w:w="1406"/>
        <w:gridCol w:w="2682"/>
        <w:gridCol w:w="1461"/>
      </w:tblGrid>
      <w:tr w:rsidR="008B5E18" w:rsidRPr="00CD4315" w14:paraId="2D8F56A1" w14:textId="77777777" w:rsidTr="008B5E18">
        <w:tc>
          <w:tcPr>
            <w:tcW w:w="1071" w:type="pct"/>
          </w:tcPr>
          <w:p w14:paraId="022DC8B9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URL</w:t>
            </w:r>
          </w:p>
        </w:tc>
        <w:tc>
          <w:tcPr>
            <w:tcW w:w="796" w:type="pct"/>
          </w:tcPr>
          <w:p w14:paraId="317A02C7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HTTP method</w:t>
            </w:r>
          </w:p>
        </w:tc>
        <w:tc>
          <w:tcPr>
            <w:tcW w:w="794" w:type="pct"/>
          </w:tcPr>
          <w:p w14:paraId="30C94E29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Returns</w:t>
            </w:r>
          </w:p>
        </w:tc>
        <w:tc>
          <w:tcPr>
            <w:tcW w:w="1514" w:type="pct"/>
          </w:tcPr>
          <w:p w14:paraId="35C83869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Parameters</w:t>
            </w:r>
          </w:p>
        </w:tc>
        <w:tc>
          <w:tcPr>
            <w:tcW w:w="825" w:type="pct"/>
          </w:tcPr>
          <w:p w14:paraId="5D28F2DA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Normal Response</w:t>
            </w:r>
          </w:p>
        </w:tc>
      </w:tr>
      <w:tr w:rsidR="008B5E18" w:rsidRPr="00CD4315" w14:paraId="660B139F" w14:textId="77777777" w:rsidTr="008B5E18">
        <w:tc>
          <w:tcPr>
            <w:tcW w:w="1071" w:type="pct"/>
          </w:tcPr>
          <w:p w14:paraId="6EFB1EB3" w14:textId="68FF6904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/foodtrucks/</w:t>
            </w:r>
            <w:r>
              <w:rPr>
                <w:sz w:val="22"/>
                <w:szCs w:val="22"/>
              </w:rPr>
              <w:t>&lt;id&gt;</w:t>
            </w:r>
          </w:p>
        </w:tc>
        <w:tc>
          <w:tcPr>
            <w:tcW w:w="796" w:type="pct"/>
          </w:tcPr>
          <w:p w14:paraId="32D5AC6B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GET</w:t>
            </w:r>
          </w:p>
        </w:tc>
        <w:tc>
          <w:tcPr>
            <w:tcW w:w="794" w:type="pct"/>
          </w:tcPr>
          <w:p w14:paraId="4A445438" w14:textId="3B51CF8E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specified </w:t>
            </w:r>
            <w:r w:rsidRPr="00CD4315">
              <w:rPr>
                <w:sz w:val="22"/>
                <w:szCs w:val="22"/>
              </w:rPr>
              <w:t>record</w:t>
            </w:r>
          </w:p>
        </w:tc>
        <w:tc>
          <w:tcPr>
            <w:tcW w:w="1514" w:type="pct"/>
          </w:tcPr>
          <w:p w14:paraId="3A5FCFE5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825" w:type="pct"/>
          </w:tcPr>
          <w:p w14:paraId="08B75F15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200</w:t>
            </w:r>
          </w:p>
        </w:tc>
      </w:tr>
      <w:tr w:rsidR="008B5E18" w:rsidRPr="00CD4315" w14:paraId="18F0CD44" w14:textId="77777777" w:rsidTr="008B5E18">
        <w:tc>
          <w:tcPr>
            <w:tcW w:w="1071" w:type="pct"/>
          </w:tcPr>
          <w:p w14:paraId="51FCB4AB" w14:textId="296CAAF3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/foodtrucks/</w:t>
            </w:r>
            <w:r>
              <w:rPr>
                <w:sz w:val="22"/>
                <w:szCs w:val="22"/>
              </w:rPr>
              <w:t>&lt;id&gt;</w:t>
            </w:r>
          </w:p>
        </w:tc>
        <w:tc>
          <w:tcPr>
            <w:tcW w:w="796" w:type="pct"/>
          </w:tcPr>
          <w:p w14:paraId="66ABF243" w14:textId="702D1A24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</w:t>
            </w:r>
            <w:r w:rsidRPr="00CD4315">
              <w:rPr>
                <w:sz w:val="22"/>
                <w:szCs w:val="22"/>
              </w:rPr>
              <w:t>T</w:t>
            </w:r>
          </w:p>
        </w:tc>
        <w:tc>
          <w:tcPr>
            <w:tcW w:w="794" w:type="pct"/>
          </w:tcPr>
          <w:p w14:paraId="6D79F4FD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514" w:type="pct"/>
          </w:tcPr>
          <w:p w14:paraId="7AB88964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foodtruck object (objected is required)</w:t>
            </w:r>
          </w:p>
        </w:tc>
        <w:tc>
          <w:tcPr>
            <w:tcW w:w="825" w:type="pct"/>
          </w:tcPr>
          <w:p w14:paraId="147BA85C" w14:textId="6D97028F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</w:tr>
      <w:tr w:rsidR="008B5E18" w:rsidRPr="00CD4315" w14:paraId="120045EE" w14:textId="77777777" w:rsidTr="008B5E18">
        <w:tc>
          <w:tcPr>
            <w:tcW w:w="1071" w:type="pct"/>
          </w:tcPr>
          <w:p w14:paraId="28304693" w14:textId="518E6530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/foodtrucks/</w:t>
            </w:r>
            <w:r>
              <w:rPr>
                <w:sz w:val="22"/>
                <w:szCs w:val="22"/>
              </w:rPr>
              <w:t>&lt;id&gt;</w:t>
            </w:r>
          </w:p>
        </w:tc>
        <w:tc>
          <w:tcPr>
            <w:tcW w:w="796" w:type="pct"/>
          </w:tcPr>
          <w:p w14:paraId="5F103264" w14:textId="6862857F" w:rsidR="008B5E18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</w:t>
            </w:r>
            <w:r w:rsidRPr="00CD4315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794" w:type="pct"/>
          </w:tcPr>
          <w:p w14:paraId="0B6A20FD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514" w:type="pct"/>
          </w:tcPr>
          <w:p w14:paraId="01804AA7" w14:textId="26A854C5" w:rsidR="008B5E18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825" w:type="pct"/>
          </w:tcPr>
          <w:p w14:paraId="31BC99BF" w14:textId="0E19B1DB" w:rsidR="008B5E18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</w:t>
            </w:r>
          </w:p>
        </w:tc>
      </w:tr>
    </w:tbl>
    <w:p w14:paraId="6E6DFE30" w14:textId="5AAF4B64" w:rsidR="008B5E18" w:rsidRPr="00DF7A28" w:rsidRDefault="008B5E18" w:rsidP="00DF7A28">
      <w:pPr>
        <w:rPr>
          <w:sz w:val="22"/>
          <w:szCs w:val="22"/>
        </w:rPr>
      </w:pPr>
      <w:r w:rsidRPr="00DF7A28">
        <w:rPr>
          <w:sz w:val="22"/>
          <w:szCs w:val="22"/>
        </w:rPr>
        <w:t xml:space="preserve">Examples: </w:t>
      </w:r>
    </w:p>
    <w:p w14:paraId="2BBAE45A" w14:textId="5D3561D1" w:rsidR="008B5E18" w:rsidRPr="00CD4315" w:rsidRDefault="008B5E18" w:rsidP="008B5E1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curl  </w:t>
      </w:r>
      <w:r w:rsidRPr="008B5E18">
        <w:rPr>
          <w:sz w:val="22"/>
          <w:szCs w:val="22"/>
        </w:rPr>
        <w:t>http://hostport/foodtrucks</w:t>
      </w:r>
      <w:r>
        <w:rPr>
          <w:sz w:val="22"/>
          <w:szCs w:val="22"/>
        </w:rPr>
        <w:t>/1</w:t>
      </w:r>
    </w:p>
    <w:p w14:paraId="1562128A" w14:textId="63F66FF5" w:rsidR="008B5E18" w:rsidRDefault="008B5E18" w:rsidP="008B5E1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curl  –X PUT </w:t>
      </w:r>
      <w:r w:rsidRPr="008B5E18">
        <w:rPr>
          <w:sz w:val="22"/>
          <w:szCs w:val="22"/>
        </w:rPr>
        <w:t>http://hostport/foodtrucks</w:t>
      </w:r>
      <w:r>
        <w:rPr>
          <w:sz w:val="22"/>
          <w:szCs w:val="22"/>
        </w:rPr>
        <w:t>/1 -d {‘objectid’:1, ’applicant’:’John’, ‘latitude’: 37.77, ‘longitude’: -122.2}</w:t>
      </w:r>
    </w:p>
    <w:p w14:paraId="16493845" w14:textId="02DC62C6" w:rsidR="008B5E18" w:rsidRPr="00CD4315" w:rsidRDefault="008B5E18" w:rsidP="008B5E1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curl  –X DELETE </w:t>
      </w:r>
      <w:r w:rsidRPr="008B5E18">
        <w:rPr>
          <w:sz w:val="22"/>
          <w:szCs w:val="22"/>
        </w:rPr>
        <w:t>http://hostport/foodtrucks</w:t>
      </w:r>
      <w:r>
        <w:rPr>
          <w:sz w:val="22"/>
          <w:szCs w:val="22"/>
        </w:rPr>
        <w:t>/1</w:t>
      </w:r>
    </w:p>
    <w:p w14:paraId="2C3180FA" w14:textId="77777777" w:rsidR="00EB2624" w:rsidRDefault="00EB2624" w:rsidP="00EB2624">
      <w:pPr>
        <w:pStyle w:val="ListParagraph"/>
      </w:pPr>
    </w:p>
    <w:p w14:paraId="72A389C6" w14:textId="77777777" w:rsidR="00F67E24" w:rsidRDefault="00F67E24" w:rsidP="00F67E24">
      <w:pPr>
        <w:pStyle w:val="ListParagraph"/>
        <w:numPr>
          <w:ilvl w:val="1"/>
          <w:numId w:val="1"/>
        </w:numPr>
        <w:ind w:left="720"/>
      </w:pPr>
      <w:r>
        <w:t>Retrieve by keyword:</w:t>
      </w:r>
    </w:p>
    <w:p w14:paraId="2472C6E9" w14:textId="37CB568C" w:rsidR="00EB2624" w:rsidRDefault="008B5E18" w:rsidP="00DF7A28">
      <w:pPr>
        <w:pStyle w:val="ListParagraph"/>
        <w:ind w:left="360"/>
      </w:pPr>
      <w:r>
        <w:t>S</w:t>
      </w:r>
      <w:r w:rsidR="00EB2624">
        <w:t>earch for the food trucks that contain the keyword (case insensitive) in either applicant names or food items.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4"/>
        <w:gridCol w:w="1164"/>
        <w:gridCol w:w="1282"/>
        <w:gridCol w:w="2559"/>
        <w:gridCol w:w="1337"/>
      </w:tblGrid>
      <w:tr w:rsidR="008B5E18" w:rsidRPr="00CD4315" w14:paraId="4D3883F8" w14:textId="77777777" w:rsidTr="008B5E18">
        <w:tc>
          <w:tcPr>
            <w:tcW w:w="1419" w:type="pct"/>
          </w:tcPr>
          <w:p w14:paraId="61396EBC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URL</w:t>
            </w:r>
          </w:p>
        </w:tc>
        <w:tc>
          <w:tcPr>
            <w:tcW w:w="657" w:type="pct"/>
          </w:tcPr>
          <w:p w14:paraId="7359FBAF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HTTP method</w:t>
            </w:r>
          </w:p>
        </w:tc>
        <w:tc>
          <w:tcPr>
            <w:tcW w:w="724" w:type="pct"/>
          </w:tcPr>
          <w:p w14:paraId="5E195D29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Returns</w:t>
            </w:r>
          </w:p>
        </w:tc>
        <w:tc>
          <w:tcPr>
            <w:tcW w:w="1445" w:type="pct"/>
          </w:tcPr>
          <w:p w14:paraId="0E17E004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Parameters</w:t>
            </w:r>
          </w:p>
        </w:tc>
        <w:tc>
          <w:tcPr>
            <w:tcW w:w="755" w:type="pct"/>
          </w:tcPr>
          <w:p w14:paraId="44F99F11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Normal Response</w:t>
            </w:r>
          </w:p>
        </w:tc>
      </w:tr>
      <w:tr w:rsidR="008B5E18" w:rsidRPr="00CD4315" w14:paraId="52E4A123" w14:textId="77777777" w:rsidTr="008B5E18">
        <w:tc>
          <w:tcPr>
            <w:tcW w:w="1419" w:type="pct"/>
          </w:tcPr>
          <w:p w14:paraId="0C2B96BE" w14:textId="2C7F311C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/foodtrucks/</w:t>
            </w:r>
            <w:r>
              <w:rPr>
                <w:sz w:val="22"/>
                <w:szCs w:val="22"/>
              </w:rPr>
              <w:t>bykeyword</w:t>
            </w:r>
          </w:p>
        </w:tc>
        <w:tc>
          <w:tcPr>
            <w:tcW w:w="657" w:type="pct"/>
          </w:tcPr>
          <w:p w14:paraId="7F429BBC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GET</w:t>
            </w:r>
          </w:p>
        </w:tc>
        <w:tc>
          <w:tcPr>
            <w:tcW w:w="724" w:type="pct"/>
          </w:tcPr>
          <w:p w14:paraId="395D7BA6" w14:textId="2B5C31DB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 of </w:t>
            </w:r>
            <w:r w:rsidRPr="00CD4315">
              <w:rPr>
                <w:sz w:val="22"/>
                <w:szCs w:val="22"/>
              </w:rPr>
              <w:t xml:space="preserve"> records</w:t>
            </w:r>
          </w:p>
        </w:tc>
        <w:tc>
          <w:tcPr>
            <w:tcW w:w="1445" w:type="pct"/>
          </w:tcPr>
          <w:p w14:paraId="525D6EFD" w14:textId="1058D148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&lt;keyword&gt;</w:t>
            </w:r>
          </w:p>
        </w:tc>
        <w:tc>
          <w:tcPr>
            <w:tcW w:w="755" w:type="pct"/>
          </w:tcPr>
          <w:p w14:paraId="6577B806" w14:textId="77777777" w:rsidR="008B5E18" w:rsidRPr="00CD4315" w:rsidRDefault="008B5E18" w:rsidP="00EB2624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200</w:t>
            </w:r>
          </w:p>
        </w:tc>
      </w:tr>
    </w:tbl>
    <w:p w14:paraId="3EC6C900" w14:textId="77777777" w:rsidR="008B5E18" w:rsidRDefault="008B5E18" w:rsidP="00DF7A2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>Example:</w:t>
      </w:r>
    </w:p>
    <w:p w14:paraId="55C3EE37" w14:textId="31FAC06A" w:rsidR="00EB2624" w:rsidRDefault="008B5E18" w:rsidP="00EB262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8B5E18">
        <w:rPr>
          <w:sz w:val="22"/>
          <w:szCs w:val="22"/>
        </w:rPr>
        <w:t>http://hostport/foodtrucks</w:t>
      </w:r>
      <w:r>
        <w:rPr>
          <w:sz w:val="22"/>
          <w:szCs w:val="22"/>
        </w:rPr>
        <w:t>/</w:t>
      </w:r>
      <w:r w:rsidRPr="008B5E18">
        <w:rPr>
          <w:sz w:val="22"/>
          <w:szCs w:val="22"/>
        </w:rPr>
        <w:t xml:space="preserve"> </w:t>
      </w:r>
      <w:r>
        <w:rPr>
          <w:sz w:val="22"/>
          <w:szCs w:val="22"/>
        </w:rPr>
        <w:t>bykeyword?keyword=pizza</w:t>
      </w:r>
    </w:p>
    <w:p w14:paraId="66B7BDD7" w14:textId="77777777" w:rsidR="008B5E18" w:rsidRDefault="008B5E18" w:rsidP="00EB2624">
      <w:pPr>
        <w:pStyle w:val="ListParagraph"/>
      </w:pPr>
    </w:p>
    <w:p w14:paraId="06E95D34" w14:textId="77777777" w:rsidR="00F67E24" w:rsidRDefault="00F67E24" w:rsidP="00F67E24">
      <w:pPr>
        <w:pStyle w:val="ListParagraph"/>
        <w:numPr>
          <w:ilvl w:val="1"/>
          <w:numId w:val="1"/>
        </w:numPr>
        <w:ind w:left="720"/>
      </w:pPr>
      <w:r>
        <w:t>Retrieve by location:</w:t>
      </w:r>
    </w:p>
    <w:p w14:paraId="0EC413FA" w14:textId="7BB47E24" w:rsidR="008B5E18" w:rsidRDefault="008B5E18" w:rsidP="00DF7A28">
      <w:pPr>
        <w:pStyle w:val="ListParagraph"/>
        <w:ind w:left="360"/>
      </w:pPr>
      <w:r>
        <w:t>Given a target latitude, longitude, radius of search, and limit of number of results, find the food trucks nearby the target location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4"/>
        <w:gridCol w:w="1014"/>
        <w:gridCol w:w="1260"/>
        <w:gridCol w:w="2731"/>
        <w:gridCol w:w="1337"/>
      </w:tblGrid>
      <w:tr w:rsidR="008B5E18" w:rsidRPr="00CD4315" w14:paraId="0C2FCF98" w14:textId="77777777" w:rsidTr="008B5E18">
        <w:tc>
          <w:tcPr>
            <w:tcW w:w="1419" w:type="pct"/>
          </w:tcPr>
          <w:p w14:paraId="55A07B5D" w14:textId="77777777" w:rsidR="008B5E18" w:rsidRPr="00CD4315" w:rsidRDefault="008B5E18" w:rsidP="00DC7A1D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URL</w:t>
            </w:r>
          </w:p>
        </w:tc>
        <w:tc>
          <w:tcPr>
            <w:tcW w:w="572" w:type="pct"/>
          </w:tcPr>
          <w:p w14:paraId="08A9722F" w14:textId="77777777" w:rsidR="008B5E18" w:rsidRPr="00CD4315" w:rsidRDefault="008B5E18" w:rsidP="00DC7A1D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HTTP method</w:t>
            </w:r>
          </w:p>
        </w:tc>
        <w:tc>
          <w:tcPr>
            <w:tcW w:w="711" w:type="pct"/>
          </w:tcPr>
          <w:p w14:paraId="678E2EEB" w14:textId="77777777" w:rsidR="008B5E18" w:rsidRPr="00CD4315" w:rsidRDefault="008B5E18" w:rsidP="00DC7A1D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Returns</w:t>
            </w:r>
          </w:p>
        </w:tc>
        <w:tc>
          <w:tcPr>
            <w:tcW w:w="1542" w:type="pct"/>
          </w:tcPr>
          <w:p w14:paraId="54AACFE7" w14:textId="77777777" w:rsidR="008B5E18" w:rsidRPr="00CD4315" w:rsidRDefault="008B5E18" w:rsidP="00DC7A1D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Parameters</w:t>
            </w:r>
          </w:p>
        </w:tc>
        <w:tc>
          <w:tcPr>
            <w:tcW w:w="755" w:type="pct"/>
          </w:tcPr>
          <w:p w14:paraId="37F6A54A" w14:textId="77777777" w:rsidR="008B5E18" w:rsidRPr="00CD4315" w:rsidRDefault="008B5E18" w:rsidP="00DC7A1D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Normal Response</w:t>
            </w:r>
          </w:p>
        </w:tc>
      </w:tr>
      <w:tr w:rsidR="008B5E18" w:rsidRPr="00CD4315" w14:paraId="1B65BDF0" w14:textId="77777777" w:rsidTr="008B5E18">
        <w:tc>
          <w:tcPr>
            <w:tcW w:w="1419" w:type="pct"/>
          </w:tcPr>
          <w:p w14:paraId="213BA72E" w14:textId="430735E4" w:rsidR="008B5E18" w:rsidRPr="00CD4315" w:rsidRDefault="008B5E18" w:rsidP="00DC7A1D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/foodtrucks/</w:t>
            </w:r>
            <w:r>
              <w:rPr>
                <w:sz w:val="22"/>
                <w:szCs w:val="22"/>
              </w:rPr>
              <w:t>bylocation</w:t>
            </w:r>
          </w:p>
        </w:tc>
        <w:tc>
          <w:tcPr>
            <w:tcW w:w="572" w:type="pct"/>
          </w:tcPr>
          <w:p w14:paraId="08894297" w14:textId="77777777" w:rsidR="008B5E18" w:rsidRPr="00CD4315" w:rsidRDefault="008B5E18" w:rsidP="00DC7A1D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GET</w:t>
            </w:r>
          </w:p>
        </w:tc>
        <w:tc>
          <w:tcPr>
            <w:tcW w:w="711" w:type="pct"/>
          </w:tcPr>
          <w:p w14:paraId="14CC5B26" w14:textId="77777777" w:rsidR="008B5E18" w:rsidRPr="00CD4315" w:rsidRDefault="008B5E18" w:rsidP="00DC7A1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 of </w:t>
            </w:r>
            <w:r w:rsidRPr="00CD4315">
              <w:rPr>
                <w:sz w:val="22"/>
                <w:szCs w:val="22"/>
              </w:rPr>
              <w:t xml:space="preserve"> records</w:t>
            </w:r>
          </w:p>
        </w:tc>
        <w:tc>
          <w:tcPr>
            <w:tcW w:w="1542" w:type="pct"/>
          </w:tcPr>
          <w:p w14:paraId="00AA2D75" w14:textId="6E4A2F9F" w:rsidR="008B5E18" w:rsidRDefault="008B5E18" w:rsidP="00DC7A1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&lt;latitude&gt;</w:t>
            </w:r>
            <w:r w:rsidR="00DC7A1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&lt;longitude&gt;</w:t>
            </w:r>
            <w:r w:rsidR="00DC7A1D">
              <w:rPr>
                <w:sz w:val="22"/>
                <w:szCs w:val="22"/>
              </w:rPr>
              <w:t>,</w:t>
            </w:r>
          </w:p>
          <w:p w14:paraId="7CD9D78F" w14:textId="677A5C49" w:rsidR="008B5E18" w:rsidRDefault="008B5E18" w:rsidP="00DC7A1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&lt;radius&gt; (default=1.0mi)</w:t>
            </w:r>
            <w:r w:rsidR="00115840">
              <w:rPr>
                <w:sz w:val="22"/>
                <w:szCs w:val="22"/>
              </w:rPr>
              <w:t>,</w:t>
            </w:r>
          </w:p>
          <w:p w14:paraId="7ED16E6F" w14:textId="4C2F85DB" w:rsidR="008B5E18" w:rsidRPr="00CD4315" w:rsidRDefault="008B5E18" w:rsidP="00DC7A1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&lt;limit&gt; (default = 15)</w:t>
            </w:r>
          </w:p>
        </w:tc>
        <w:tc>
          <w:tcPr>
            <w:tcW w:w="755" w:type="pct"/>
          </w:tcPr>
          <w:p w14:paraId="438689EA" w14:textId="77777777" w:rsidR="008B5E18" w:rsidRPr="00CD4315" w:rsidRDefault="008B5E18" w:rsidP="00DC7A1D">
            <w:pPr>
              <w:pStyle w:val="ListParagraph"/>
              <w:ind w:left="0"/>
              <w:rPr>
                <w:sz w:val="22"/>
                <w:szCs w:val="22"/>
              </w:rPr>
            </w:pPr>
            <w:r w:rsidRPr="00CD4315">
              <w:rPr>
                <w:sz w:val="22"/>
                <w:szCs w:val="22"/>
              </w:rPr>
              <w:t>200</w:t>
            </w:r>
          </w:p>
        </w:tc>
      </w:tr>
    </w:tbl>
    <w:p w14:paraId="328F0255" w14:textId="7332A080" w:rsidR="008B5E18" w:rsidRPr="00DF7A28" w:rsidRDefault="008B5E18" w:rsidP="00DF7A28">
      <w:pPr>
        <w:rPr>
          <w:sz w:val="22"/>
          <w:szCs w:val="22"/>
        </w:rPr>
      </w:pPr>
      <w:r w:rsidRPr="00DF7A28">
        <w:rPr>
          <w:sz w:val="22"/>
          <w:szCs w:val="22"/>
        </w:rPr>
        <w:t>Example</w:t>
      </w:r>
      <w:r w:rsidR="00DC7A1D" w:rsidRPr="00DF7A28">
        <w:rPr>
          <w:sz w:val="22"/>
          <w:szCs w:val="22"/>
        </w:rPr>
        <w:t>s</w:t>
      </w:r>
      <w:r w:rsidRPr="00DF7A28">
        <w:rPr>
          <w:sz w:val="22"/>
          <w:szCs w:val="22"/>
        </w:rPr>
        <w:t>:</w:t>
      </w:r>
    </w:p>
    <w:p w14:paraId="33594481" w14:textId="31FF592A" w:rsidR="008B5E18" w:rsidRPr="00DF7A28" w:rsidRDefault="008B5E18" w:rsidP="00DF7A28">
      <w:pPr>
        <w:ind w:firstLine="720"/>
        <w:rPr>
          <w:sz w:val="22"/>
          <w:szCs w:val="22"/>
        </w:rPr>
      </w:pPr>
      <w:r w:rsidRPr="00DF7A28">
        <w:rPr>
          <w:sz w:val="22"/>
          <w:szCs w:val="22"/>
        </w:rPr>
        <w:t xml:space="preserve"> http://hostport/foodtrucks/ bylocation?latitude=37.777&amp;longitude=-122.222</w:t>
      </w:r>
    </w:p>
    <w:p w14:paraId="765032C5" w14:textId="7AFDEBA7" w:rsidR="008B5E18" w:rsidRDefault="008B5E18" w:rsidP="008B5E18">
      <w:pPr>
        <w:pStyle w:val="ListParagraph"/>
        <w:rPr>
          <w:sz w:val="22"/>
          <w:szCs w:val="22"/>
        </w:rPr>
      </w:pPr>
      <w:r w:rsidRPr="008B5E18">
        <w:rPr>
          <w:sz w:val="22"/>
          <w:szCs w:val="22"/>
        </w:rPr>
        <w:t>http://hostport/foodtrucks</w:t>
      </w:r>
      <w:r>
        <w:rPr>
          <w:sz w:val="22"/>
          <w:szCs w:val="22"/>
        </w:rPr>
        <w:t>/</w:t>
      </w:r>
      <w:r w:rsidRPr="008B5E18">
        <w:rPr>
          <w:sz w:val="22"/>
          <w:szCs w:val="22"/>
        </w:rPr>
        <w:t xml:space="preserve"> </w:t>
      </w:r>
      <w:r>
        <w:rPr>
          <w:sz w:val="22"/>
          <w:szCs w:val="22"/>
        </w:rPr>
        <w:t>bylocation?latitude=37.777&amp;longitude=-</w:t>
      </w:r>
      <w:r w:rsidR="00DF7A28">
        <w:rPr>
          <w:sz w:val="22"/>
          <w:szCs w:val="22"/>
        </w:rPr>
        <w:t xml:space="preserve">    </w:t>
      </w:r>
      <w:r>
        <w:rPr>
          <w:sz w:val="22"/>
          <w:szCs w:val="22"/>
        </w:rPr>
        <w:t>122.222&amp;radius=0.5</w:t>
      </w:r>
    </w:p>
    <w:p w14:paraId="30F40D9F" w14:textId="351E139A" w:rsidR="008B5E18" w:rsidRDefault="008B5E18" w:rsidP="008B5E18">
      <w:pPr>
        <w:pStyle w:val="ListParagraph"/>
        <w:rPr>
          <w:sz w:val="22"/>
          <w:szCs w:val="22"/>
        </w:rPr>
      </w:pPr>
      <w:r w:rsidRPr="008B5E18">
        <w:rPr>
          <w:sz w:val="22"/>
          <w:szCs w:val="22"/>
        </w:rPr>
        <w:t>http://hostport/foodtrucks</w:t>
      </w:r>
      <w:r>
        <w:rPr>
          <w:sz w:val="22"/>
          <w:szCs w:val="22"/>
        </w:rPr>
        <w:t>/</w:t>
      </w:r>
      <w:r w:rsidRPr="008B5E18">
        <w:rPr>
          <w:sz w:val="22"/>
          <w:szCs w:val="22"/>
        </w:rPr>
        <w:t xml:space="preserve"> </w:t>
      </w:r>
      <w:r>
        <w:rPr>
          <w:sz w:val="22"/>
          <w:szCs w:val="22"/>
        </w:rPr>
        <w:t>bylocation?latitude=37.777&amp;longitude=-122.222&amp;rasius=0.5&amp;limit=10</w:t>
      </w:r>
    </w:p>
    <w:p w14:paraId="41A95980" w14:textId="1B9E816D" w:rsidR="006F7F2A" w:rsidRDefault="006F7F2A" w:rsidP="006F7F2A">
      <w:pPr>
        <w:pStyle w:val="ListParagraph"/>
        <w:ind w:left="360"/>
      </w:pPr>
    </w:p>
    <w:p w14:paraId="18DB5387" w14:textId="77777777" w:rsidR="006F7F2A" w:rsidRDefault="006F7F2A" w:rsidP="006F7F2A">
      <w:pPr>
        <w:pStyle w:val="ListParagraph"/>
        <w:numPr>
          <w:ilvl w:val="0"/>
          <w:numId w:val="1"/>
        </w:numPr>
        <w:ind w:left="360"/>
      </w:pPr>
      <w:r>
        <w:t>Tests</w:t>
      </w:r>
    </w:p>
    <w:p w14:paraId="7E16F4D5" w14:textId="063CB88F" w:rsidR="00106D63" w:rsidRDefault="00106D63" w:rsidP="00106D63">
      <w:pPr>
        <w:pStyle w:val="ListParagraph"/>
        <w:ind w:left="360"/>
      </w:pPr>
      <w:r>
        <w:t>There are two test sets: functional tests and load tests</w:t>
      </w:r>
      <w:r w:rsidR="00E24F3D">
        <w:t>.</w:t>
      </w:r>
    </w:p>
    <w:p w14:paraId="5C334D96" w14:textId="6D146136" w:rsidR="00115840" w:rsidRDefault="00115840" w:rsidP="00115840">
      <w:pPr>
        <w:pStyle w:val="ListParagraph"/>
        <w:numPr>
          <w:ilvl w:val="0"/>
          <w:numId w:val="2"/>
        </w:numPr>
      </w:pPr>
      <w:r>
        <w:t>Functional tests</w:t>
      </w:r>
    </w:p>
    <w:p w14:paraId="77D93B72" w14:textId="05BB15EB" w:rsidR="00346AE9" w:rsidRDefault="00346AE9" w:rsidP="00DF7A28">
      <w:pPr>
        <w:pStyle w:val="ListParagraph"/>
        <w:ind w:left="0" w:firstLine="360"/>
      </w:pPr>
      <w:r>
        <w:t>Functional tests are conduct</w:t>
      </w:r>
      <w:r w:rsidR="00106D63">
        <w:t>ed within the Django framework locally to test the basic functionalities of the web server.</w:t>
      </w:r>
    </w:p>
    <w:p w14:paraId="67215B5E" w14:textId="77777777" w:rsidR="00106D63" w:rsidRDefault="00106D63" w:rsidP="00DF7A28">
      <w:pPr>
        <w:pStyle w:val="ListParagraph"/>
        <w:ind w:left="0" w:firstLine="360"/>
      </w:pPr>
    </w:p>
    <w:p w14:paraId="75449A01" w14:textId="77777777" w:rsidR="00106D63" w:rsidRDefault="00106D63" w:rsidP="00DF7A28">
      <w:pPr>
        <w:pStyle w:val="ListParagraph"/>
        <w:ind w:left="0" w:firstLine="360"/>
      </w:pPr>
    </w:p>
    <w:p w14:paraId="63D51D0F" w14:textId="77777777" w:rsidR="00106D63" w:rsidRDefault="00106D63" w:rsidP="00DF7A28">
      <w:pPr>
        <w:pStyle w:val="ListParagraph"/>
        <w:ind w:left="0" w:firstLine="360"/>
      </w:pPr>
    </w:p>
    <w:p w14:paraId="3879FE56" w14:textId="79EC71C9" w:rsidR="00DF7A28" w:rsidRDefault="00B70FA0" w:rsidP="00DF7A28">
      <w:pPr>
        <w:pStyle w:val="ListParagraph"/>
        <w:ind w:left="360"/>
      </w:pPr>
      <w:r>
        <w:t xml:space="preserve">Required packages: numpy, mysql. If you don’t have mysql installed, open code_challenge/local_settings.py, modify </w:t>
      </w:r>
    </w:p>
    <w:p w14:paraId="5A030A4A" w14:textId="77777777" w:rsidR="00A0353E" w:rsidRPr="00A0353E" w:rsidRDefault="00A0353E" w:rsidP="00A0353E">
      <w:pPr>
        <w:pStyle w:val="ListParagraph"/>
        <w:rPr>
          <w:i/>
          <w:sz w:val="20"/>
          <w:szCs w:val="20"/>
        </w:rPr>
      </w:pPr>
      <w:r w:rsidRPr="00A0353E">
        <w:rPr>
          <w:i/>
          <w:sz w:val="20"/>
          <w:szCs w:val="20"/>
        </w:rPr>
        <w:t>DATABASES = {</w:t>
      </w:r>
    </w:p>
    <w:p w14:paraId="41AEA322" w14:textId="77777777" w:rsidR="00A0353E" w:rsidRPr="00A0353E" w:rsidRDefault="00A0353E" w:rsidP="00A0353E">
      <w:pPr>
        <w:pStyle w:val="ListParagraph"/>
        <w:rPr>
          <w:i/>
          <w:sz w:val="20"/>
          <w:szCs w:val="20"/>
        </w:rPr>
      </w:pPr>
      <w:r w:rsidRPr="00A0353E">
        <w:rPr>
          <w:i/>
          <w:sz w:val="20"/>
          <w:szCs w:val="20"/>
        </w:rPr>
        <w:t xml:space="preserve">    'default': {</w:t>
      </w:r>
    </w:p>
    <w:p w14:paraId="63B5188E" w14:textId="77777777" w:rsidR="00A0353E" w:rsidRPr="00A0353E" w:rsidRDefault="00A0353E" w:rsidP="00A0353E">
      <w:pPr>
        <w:pStyle w:val="ListParagraph"/>
        <w:rPr>
          <w:i/>
          <w:sz w:val="20"/>
          <w:szCs w:val="20"/>
        </w:rPr>
      </w:pPr>
      <w:r w:rsidRPr="00A0353E">
        <w:rPr>
          <w:i/>
          <w:sz w:val="20"/>
          <w:szCs w:val="20"/>
        </w:rPr>
        <w:t xml:space="preserve">        'ENGINE': 'django.db.backends.mysql',</w:t>
      </w:r>
    </w:p>
    <w:p w14:paraId="5DF8CDE1" w14:textId="28C4C272" w:rsidR="00A0353E" w:rsidRPr="00A0353E" w:rsidRDefault="00A0353E" w:rsidP="00A0353E">
      <w:pPr>
        <w:pStyle w:val="ListParagraph"/>
        <w:rPr>
          <w:i/>
          <w:sz w:val="20"/>
          <w:szCs w:val="20"/>
        </w:rPr>
      </w:pPr>
      <w:r w:rsidRPr="00A0353E">
        <w:rPr>
          <w:i/>
          <w:sz w:val="20"/>
          <w:szCs w:val="20"/>
        </w:rPr>
        <w:t xml:space="preserve">        </w:t>
      </w:r>
      <w:r>
        <w:rPr>
          <w:i/>
          <w:sz w:val="20"/>
          <w:szCs w:val="20"/>
        </w:rPr>
        <w:t>…</w:t>
      </w:r>
    </w:p>
    <w:p w14:paraId="2CFF0F87" w14:textId="77777777" w:rsidR="00A0353E" w:rsidRPr="00A0353E" w:rsidRDefault="00A0353E" w:rsidP="00A0353E">
      <w:pPr>
        <w:pStyle w:val="ListParagraph"/>
        <w:rPr>
          <w:i/>
          <w:sz w:val="20"/>
          <w:szCs w:val="20"/>
        </w:rPr>
      </w:pPr>
      <w:r w:rsidRPr="00A0353E">
        <w:rPr>
          <w:i/>
          <w:sz w:val="20"/>
          <w:szCs w:val="20"/>
        </w:rPr>
        <w:t xml:space="preserve">    }</w:t>
      </w:r>
    </w:p>
    <w:p w14:paraId="5D159173" w14:textId="50036FE7" w:rsidR="00B70FA0" w:rsidRDefault="00A0353E" w:rsidP="00A0353E">
      <w:pPr>
        <w:pStyle w:val="ListParagraph"/>
        <w:rPr>
          <w:i/>
          <w:sz w:val="20"/>
          <w:szCs w:val="20"/>
        </w:rPr>
      </w:pPr>
      <w:r w:rsidRPr="00A0353E">
        <w:rPr>
          <w:i/>
          <w:sz w:val="20"/>
          <w:szCs w:val="20"/>
        </w:rPr>
        <w:t>}</w:t>
      </w:r>
    </w:p>
    <w:p w14:paraId="2EE8E429" w14:textId="501E1F2F" w:rsidR="00A0353E" w:rsidRDefault="00A0353E" w:rsidP="00A0353E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to</w:t>
      </w:r>
    </w:p>
    <w:p w14:paraId="643C9F5E" w14:textId="77777777" w:rsidR="00A0353E" w:rsidRPr="00A0353E" w:rsidRDefault="00A0353E" w:rsidP="00A0353E">
      <w:pPr>
        <w:ind w:left="720"/>
        <w:rPr>
          <w:i/>
          <w:sz w:val="20"/>
          <w:szCs w:val="20"/>
        </w:rPr>
      </w:pPr>
      <w:r w:rsidRPr="00A0353E">
        <w:rPr>
          <w:i/>
          <w:sz w:val="20"/>
          <w:szCs w:val="20"/>
        </w:rPr>
        <w:t>DATABASES = {</w:t>
      </w:r>
    </w:p>
    <w:p w14:paraId="04BACF9D" w14:textId="77777777" w:rsidR="00A0353E" w:rsidRPr="00A0353E" w:rsidRDefault="00A0353E" w:rsidP="00A0353E">
      <w:pPr>
        <w:ind w:left="720"/>
        <w:rPr>
          <w:i/>
          <w:sz w:val="20"/>
          <w:szCs w:val="20"/>
        </w:rPr>
      </w:pPr>
      <w:r w:rsidRPr="00A0353E">
        <w:rPr>
          <w:i/>
          <w:sz w:val="20"/>
          <w:szCs w:val="20"/>
        </w:rPr>
        <w:t xml:space="preserve">    'default': {</w:t>
      </w:r>
    </w:p>
    <w:p w14:paraId="0DBB742F" w14:textId="4937D9F6" w:rsidR="00A0353E" w:rsidRPr="00A0353E" w:rsidRDefault="00A0353E" w:rsidP="00A0353E">
      <w:pPr>
        <w:ind w:left="720"/>
        <w:rPr>
          <w:i/>
          <w:sz w:val="20"/>
          <w:szCs w:val="20"/>
        </w:rPr>
      </w:pPr>
      <w:r w:rsidRPr="00A0353E">
        <w:rPr>
          <w:i/>
          <w:sz w:val="20"/>
          <w:szCs w:val="20"/>
        </w:rPr>
        <w:t xml:space="preserve">        'ENGINE': 'django.db.backends.sqlite3',</w:t>
      </w:r>
    </w:p>
    <w:p w14:paraId="7270A1BC" w14:textId="52A26D51" w:rsidR="00A0353E" w:rsidRPr="00A0353E" w:rsidRDefault="00A0353E" w:rsidP="00A0353E">
      <w:pPr>
        <w:ind w:left="720"/>
        <w:rPr>
          <w:i/>
          <w:sz w:val="20"/>
          <w:szCs w:val="20"/>
        </w:rPr>
      </w:pPr>
      <w:r w:rsidRPr="00A0353E">
        <w:rPr>
          <w:i/>
          <w:sz w:val="20"/>
          <w:szCs w:val="20"/>
        </w:rPr>
        <w:t xml:space="preserve">        …</w:t>
      </w:r>
    </w:p>
    <w:p w14:paraId="65F99830" w14:textId="77777777" w:rsidR="00A0353E" w:rsidRPr="00A0353E" w:rsidRDefault="00A0353E" w:rsidP="00A0353E">
      <w:pPr>
        <w:ind w:left="720"/>
        <w:rPr>
          <w:i/>
          <w:sz w:val="20"/>
          <w:szCs w:val="20"/>
        </w:rPr>
      </w:pPr>
      <w:r w:rsidRPr="00A0353E">
        <w:rPr>
          <w:i/>
          <w:sz w:val="20"/>
          <w:szCs w:val="20"/>
        </w:rPr>
        <w:t xml:space="preserve">    }</w:t>
      </w:r>
    </w:p>
    <w:p w14:paraId="625CAA40" w14:textId="3350630C" w:rsidR="00A0353E" w:rsidRDefault="00A0353E" w:rsidP="00A0353E">
      <w:pPr>
        <w:ind w:left="720"/>
        <w:rPr>
          <w:i/>
          <w:sz w:val="20"/>
          <w:szCs w:val="20"/>
        </w:rPr>
      </w:pPr>
      <w:r w:rsidRPr="00A0353E">
        <w:rPr>
          <w:i/>
          <w:sz w:val="20"/>
          <w:szCs w:val="20"/>
        </w:rPr>
        <w:t>}</w:t>
      </w:r>
    </w:p>
    <w:p w14:paraId="3C4892E5" w14:textId="2E9F31CE" w:rsidR="00A0353E" w:rsidRPr="00A0353E" w:rsidRDefault="00A0353E" w:rsidP="00A0353E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37345101" w14:textId="59BB3617" w:rsidR="00115840" w:rsidRDefault="00106D63" w:rsidP="00106D63">
      <w:pPr>
        <w:pStyle w:val="ListParagraph"/>
        <w:ind w:left="360"/>
      </w:pPr>
      <w:r>
        <w:t xml:space="preserve">b. </w:t>
      </w:r>
      <w:r w:rsidR="00115840">
        <w:t>Load tests</w:t>
      </w:r>
    </w:p>
    <w:p w14:paraId="61CE9569" w14:textId="2C35C18B" w:rsidR="00106D63" w:rsidRDefault="00106D63" w:rsidP="00106D63">
      <w:pPr>
        <w:pStyle w:val="ListParagraph"/>
        <w:ind w:left="360"/>
      </w:pPr>
      <w:r>
        <w:tab/>
        <w:t xml:space="preserve">Load tests utilizes </w:t>
      </w:r>
      <w:hyperlink r:id="rId13" w:history="1">
        <w:r w:rsidRPr="00106D63">
          <w:rPr>
            <w:rStyle w:val="Hyperlink"/>
          </w:rPr>
          <w:t>funkload</w:t>
        </w:r>
      </w:hyperlink>
      <w:r>
        <w:t xml:space="preserve"> to test the throughput of the website. Three cycles are conducted, each with </w:t>
      </w:r>
      <w:r w:rsidR="00E24F3D">
        <w:t xml:space="preserve">10, 20 and 100 virtual clients sending requests to server. At each cycle, the clients keep sending requests concurrently </w:t>
      </w:r>
      <w:r w:rsidR="00E24F3D">
        <w:t>every 0.01s</w:t>
      </w:r>
      <w:r w:rsidR="00E24F3D">
        <w:t>, for 60s. The request is searchByLocation task, which involves heavy database query and computation.</w:t>
      </w:r>
    </w:p>
    <w:p w14:paraId="47F18D37" w14:textId="3D7236DC" w:rsidR="00BF2356" w:rsidRDefault="00BF2356" w:rsidP="00106D63">
      <w:pPr>
        <w:pStyle w:val="ListParagraph"/>
        <w:ind w:left="360"/>
      </w:pPr>
      <w:r>
        <w:tab/>
        <w:t>Detailed reports can be found under tests/</w:t>
      </w:r>
      <w:bookmarkStart w:id="0" w:name="_GoBack"/>
      <w:bookmarkEnd w:id="0"/>
      <w:r>
        <w:t>loadtests</w:t>
      </w:r>
    </w:p>
    <w:p w14:paraId="06CB74D8" w14:textId="54977F88" w:rsidR="00E24F3D" w:rsidRPr="006F7F2A" w:rsidRDefault="00E24F3D" w:rsidP="00106D63">
      <w:pPr>
        <w:pStyle w:val="ListParagraph"/>
        <w:ind w:left="360"/>
      </w:pPr>
      <w:r>
        <w:tab/>
        <w:t xml:space="preserve">The results of the latest test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1701"/>
        <w:gridCol w:w="1701"/>
        <w:gridCol w:w="1733"/>
      </w:tblGrid>
      <w:tr w:rsidR="00E24F3D" w14:paraId="32870E59" w14:textId="77777777" w:rsidTr="00E24F3D">
        <w:tc>
          <w:tcPr>
            <w:tcW w:w="1711" w:type="dxa"/>
          </w:tcPr>
          <w:p w14:paraId="315AEEF5" w14:textId="77777777" w:rsidR="00E24F3D" w:rsidRDefault="00E24F3D" w:rsidP="00106D63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088E0C64" w14:textId="1576D7B6" w:rsidR="00E24F3D" w:rsidRDefault="00E24F3D" w:rsidP="00106D63">
            <w:pPr>
              <w:pStyle w:val="ListParagraph"/>
              <w:ind w:left="0"/>
            </w:pPr>
            <w:r>
              <w:t>10 clients</w:t>
            </w:r>
          </w:p>
        </w:tc>
        <w:tc>
          <w:tcPr>
            <w:tcW w:w="1701" w:type="dxa"/>
          </w:tcPr>
          <w:p w14:paraId="4C7E1492" w14:textId="693E2AA7" w:rsidR="00E24F3D" w:rsidRDefault="00E24F3D" w:rsidP="00106D63">
            <w:pPr>
              <w:pStyle w:val="ListParagraph"/>
              <w:ind w:left="0"/>
            </w:pPr>
            <w:r>
              <w:t>20 clients</w:t>
            </w:r>
          </w:p>
        </w:tc>
        <w:tc>
          <w:tcPr>
            <w:tcW w:w="1733" w:type="dxa"/>
          </w:tcPr>
          <w:p w14:paraId="1BE80061" w14:textId="10F742CE" w:rsidR="00E24F3D" w:rsidRDefault="00E24F3D" w:rsidP="00106D63">
            <w:pPr>
              <w:pStyle w:val="ListParagraph"/>
              <w:ind w:left="0"/>
            </w:pPr>
            <w:r>
              <w:t>100clients</w:t>
            </w:r>
          </w:p>
        </w:tc>
      </w:tr>
      <w:tr w:rsidR="00E24F3D" w14:paraId="3AEBD852" w14:textId="77777777" w:rsidTr="00E24F3D">
        <w:tc>
          <w:tcPr>
            <w:tcW w:w="1711" w:type="dxa"/>
          </w:tcPr>
          <w:p w14:paraId="023E420E" w14:textId="6D455A73" w:rsidR="00E24F3D" w:rsidRDefault="00E24F3D" w:rsidP="00106D63">
            <w:pPr>
              <w:pStyle w:val="ListParagraph"/>
              <w:ind w:left="0"/>
            </w:pPr>
            <w:r>
              <w:t>Success</w:t>
            </w:r>
          </w:p>
        </w:tc>
        <w:tc>
          <w:tcPr>
            <w:tcW w:w="1701" w:type="dxa"/>
          </w:tcPr>
          <w:p w14:paraId="2978BEC5" w14:textId="616A9F34" w:rsidR="00E24F3D" w:rsidRDefault="00E24F3D" w:rsidP="00106D63">
            <w:pPr>
              <w:pStyle w:val="ListParagraph"/>
              <w:ind w:left="0"/>
            </w:pPr>
            <w:r>
              <w:t>457</w:t>
            </w:r>
          </w:p>
        </w:tc>
        <w:tc>
          <w:tcPr>
            <w:tcW w:w="1701" w:type="dxa"/>
          </w:tcPr>
          <w:p w14:paraId="183B6170" w14:textId="744041ED" w:rsidR="00E24F3D" w:rsidRDefault="00E24F3D" w:rsidP="00106D63">
            <w:pPr>
              <w:pStyle w:val="ListParagraph"/>
              <w:ind w:left="0"/>
            </w:pPr>
            <w:r>
              <w:t>463</w:t>
            </w:r>
          </w:p>
        </w:tc>
        <w:tc>
          <w:tcPr>
            <w:tcW w:w="1733" w:type="dxa"/>
          </w:tcPr>
          <w:p w14:paraId="3915D650" w14:textId="6A050408" w:rsidR="00E24F3D" w:rsidRDefault="00E24F3D" w:rsidP="00106D63">
            <w:pPr>
              <w:pStyle w:val="ListParagraph"/>
              <w:ind w:left="0"/>
            </w:pPr>
            <w:r>
              <w:t>1254</w:t>
            </w:r>
          </w:p>
        </w:tc>
      </w:tr>
      <w:tr w:rsidR="00E24F3D" w14:paraId="23B2D732" w14:textId="77777777" w:rsidTr="00E24F3D">
        <w:tc>
          <w:tcPr>
            <w:tcW w:w="1711" w:type="dxa"/>
          </w:tcPr>
          <w:p w14:paraId="04D6884D" w14:textId="18ABE4D7" w:rsidR="00E24F3D" w:rsidRDefault="00E24F3D" w:rsidP="00106D63">
            <w:pPr>
              <w:pStyle w:val="ListParagraph"/>
              <w:ind w:left="0"/>
            </w:pPr>
            <w:r>
              <w:t>Failure</w:t>
            </w:r>
          </w:p>
        </w:tc>
        <w:tc>
          <w:tcPr>
            <w:tcW w:w="1701" w:type="dxa"/>
          </w:tcPr>
          <w:p w14:paraId="3537A287" w14:textId="526A718B" w:rsidR="00E24F3D" w:rsidRDefault="00E24F3D" w:rsidP="00106D6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01" w:type="dxa"/>
          </w:tcPr>
          <w:p w14:paraId="3262E37E" w14:textId="602E0B0B" w:rsidR="00E24F3D" w:rsidRDefault="00E24F3D" w:rsidP="00106D6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33" w:type="dxa"/>
          </w:tcPr>
          <w:p w14:paraId="16BE396F" w14:textId="13823D61" w:rsidR="00E24F3D" w:rsidRDefault="00E24F3D" w:rsidP="00106D63">
            <w:pPr>
              <w:pStyle w:val="ListParagraph"/>
              <w:ind w:left="0"/>
            </w:pPr>
            <w:r>
              <w:t>48</w:t>
            </w:r>
          </w:p>
        </w:tc>
      </w:tr>
    </w:tbl>
    <w:p w14:paraId="7FD5BBC0" w14:textId="6280EB30" w:rsidR="00E24F3D" w:rsidRDefault="00E24F3D" w:rsidP="00106D63">
      <w:pPr>
        <w:pStyle w:val="ListParagraph"/>
        <w:ind w:left="360"/>
      </w:pPr>
    </w:p>
    <w:p w14:paraId="1FADD17C" w14:textId="539F2709" w:rsidR="00AD17E0" w:rsidRDefault="00AD17E0" w:rsidP="00106D63">
      <w:pPr>
        <w:pStyle w:val="ListParagraph"/>
        <w:ind w:left="360"/>
      </w:pPr>
      <w:r>
        <w:t>To test, start MySQL server if installed, then run script tests/test.sh.</w:t>
      </w:r>
    </w:p>
    <w:p w14:paraId="6A4A38BE" w14:textId="0D116411" w:rsidR="00AD17E0" w:rsidRPr="006F7F2A" w:rsidRDefault="00AD17E0" w:rsidP="00106D63">
      <w:pPr>
        <w:pStyle w:val="ListParagraph"/>
        <w:ind w:left="360"/>
      </w:pPr>
      <w:r>
        <w:t>*script is tested under OSX.</w:t>
      </w:r>
    </w:p>
    <w:p w14:paraId="31201538" w14:textId="77777777" w:rsidR="006F7F2A" w:rsidRDefault="006F7F2A"/>
    <w:sectPr w:rsidR="006F7F2A" w:rsidSect="00E56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4F12"/>
    <w:multiLevelType w:val="hybridMultilevel"/>
    <w:tmpl w:val="7CEE1A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621B4"/>
    <w:multiLevelType w:val="hybridMultilevel"/>
    <w:tmpl w:val="6560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F2A"/>
    <w:rsid w:val="00106D63"/>
    <w:rsid w:val="00115840"/>
    <w:rsid w:val="00346AE9"/>
    <w:rsid w:val="006F7F2A"/>
    <w:rsid w:val="007845FE"/>
    <w:rsid w:val="008B5E18"/>
    <w:rsid w:val="00A0353E"/>
    <w:rsid w:val="00A9608E"/>
    <w:rsid w:val="00AD17E0"/>
    <w:rsid w:val="00B70FA0"/>
    <w:rsid w:val="00BF2356"/>
    <w:rsid w:val="00CC1DB6"/>
    <w:rsid w:val="00CD4315"/>
    <w:rsid w:val="00DC7A1D"/>
    <w:rsid w:val="00DF7A28"/>
    <w:rsid w:val="00E24F3D"/>
    <w:rsid w:val="00E56E5E"/>
    <w:rsid w:val="00EB2624"/>
    <w:rsid w:val="00F6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196C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F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F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7F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F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F2A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67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A28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DF7A28"/>
  </w:style>
  <w:style w:type="character" w:customStyle="1" w:styleId="pun">
    <w:name w:val="pun"/>
    <w:basedOn w:val="DefaultParagraphFont"/>
    <w:rsid w:val="00DF7A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F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F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7F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F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F2A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67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A28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DF7A28"/>
  </w:style>
  <w:style w:type="character" w:customStyle="1" w:styleId="pun">
    <w:name w:val="pun"/>
    <w:basedOn w:val="DefaultParagraphFont"/>
    <w:rsid w:val="00DF7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hyperlink" Target="http://funkload.nuxeo.org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jango-rest-framework.org/" TargetMode="External"/><Relationship Id="rId7" Type="http://schemas.openxmlformats.org/officeDocument/2006/relationships/hyperlink" Target="https://www.djangoproject.com/" TargetMode="Externa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BB6480-3C74-0943-ACD5-A03ACDCDA607}" type="doc">
      <dgm:prSet loTypeId="urn:microsoft.com/office/officeart/2005/8/layout/hierarchy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CDE6C49-40C0-6542-8034-762558B5D34D}">
      <dgm:prSet phldrT="[Text]" custT="1"/>
      <dgm:spPr/>
      <dgm:t>
        <a:bodyPr/>
        <a:lstStyle/>
        <a:p>
          <a:r>
            <a:rPr lang="en-US" sz="2400"/>
            <a:t>Database</a:t>
          </a:r>
        </a:p>
      </dgm:t>
    </dgm:pt>
    <dgm:pt modelId="{61321A78-1DEC-CE4B-8AAB-BB1B2EC1048B}" type="parTrans" cxnId="{A7A17E9B-488F-EC42-831C-175C349D5294}">
      <dgm:prSet/>
      <dgm:spPr/>
      <dgm:t>
        <a:bodyPr/>
        <a:lstStyle/>
        <a:p>
          <a:endParaRPr lang="en-US"/>
        </a:p>
      </dgm:t>
    </dgm:pt>
    <dgm:pt modelId="{D2E00C84-6860-EF48-AE12-432D6ADE903E}" type="sibTrans" cxnId="{A7A17E9B-488F-EC42-831C-175C349D5294}">
      <dgm:prSet/>
      <dgm:spPr/>
      <dgm:t>
        <a:bodyPr/>
        <a:lstStyle/>
        <a:p>
          <a:endParaRPr lang="en-US"/>
        </a:p>
      </dgm:t>
    </dgm:pt>
    <dgm:pt modelId="{FAF94D8C-35CE-924C-AA88-E74F6A015D43}">
      <dgm:prSet phldrT="[Text]" custT="1"/>
      <dgm:spPr/>
      <dgm:t>
        <a:bodyPr/>
        <a:lstStyle/>
        <a:p>
          <a:r>
            <a:rPr lang="en-US" sz="2400"/>
            <a:t>Django Framwork</a:t>
          </a:r>
        </a:p>
      </dgm:t>
    </dgm:pt>
    <dgm:pt modelId="{C2DB0CAF-1337-A843-81D3-F19F3D000EB6}" type="parTrans" cxnId="{820C7694-1879-DC43-BF9A-9EEB6A88E832}">
      <dgm:prSet/>
      <dgm:spPr/>
      <dgm:t>
        <a:bodyPr/>
        <a:lstStyle/>
        <a:p>
          <a:endParaRPr lang="en-US"/>
        </a:p>
      </dgm:t>
    </dgm:pt>
    <dgm:pt modelId="{709151BE-8EB7-7D40-AC80-DDE82217C89C}" type="sibTrans" cxnId="{820C7694-1879-DC43-BF9A-9EEB6A88E832}">
      <dgm:prSet/>
      <dgm:spPr/>
      <dgm:t>
        <a:bodyPr/>
        <a:lstStyle/>
        <a:p>
          <a:endParaRPr lang="en-US"/>
        </a:p>
      </dgm:t>
    </dgm:pt>
    <dgm:pt modelId="{4AD5C940-2F0B-D14C-A21D-EB81EA476BBC}">
      <dgm:prSet phldrT="[Text]"/>
      <dgm:spPr/>
      <dgm:t>
        <a:bodyPr/>
        <a:lstStyle/>
        <a:p>
          <a:r>
            <a:rPr lang="en-US"/>
            <a:t>Controlers (views.py)</a:t>
          </a:r>
        </a:p>
      </dgm:t>
    </dgm:pt>
    <dgm:pt modelId="{B15FF4D7-4FCC-FC47-B705-6B417A691454}" type="parTrans" cxnId="{05D998CD-FF7F-AF46-A073-C606C05070B4}">
      <dgm:prSet/>
      <dgm:spPr/>
      <dgm:t>
        <a:bodyPr/>
        <a:lstStyle/>
        <a:p>
          <a:endParaRPr lang="en-US"/>
        </a:p>
      </dgm:t>
    </dgm:pt>
    <dgm:pt modelId="{75C9D4B1-2F33-2844-A3DB-04A2904DFF5D}" type="sibTrans" cxnId="{05D998CD-FF7F-AF46-A073-C606C05070B4}">
      <dgm:prSet/>
      <dgm:spPr/>
      <dgm:t>
        <a:bodyPr/>
        <a:lstStyle/>
        <a:p>
          <a:endParaRPr lang="en-US"/>
        </a:p>
      </dgm:t>
    </dgm:pt>
    <dgm:pt modelId="{463A5C50-C71C-FA40-820A-4C0E59E3B483}">
      <dgm:prSet phldrT="[Text]"/>
      <dgm:spPr/>
      <dgm:t>
        <a:bodyPr/>
        <a:lstStyle/>
        <a:p>
          <a:r>
            <a:rPr lang="en-US"/>
            <a:t>Models (models.py &amp; serializers.py)</a:t>
          </a:r>
        </a:p>
      </dgm:t>
    </dgm:pt>
    <dgm:pt modelId="{8E39D454-2009-BB4D-ADDD-5AFB0FE3F2E8}" type="parTrans" cxnId="{31089372-99B7-3042-A9AA-FAA7C320EBA6}">
      <dgm:prSet/>
      <dgm:spPr/>
      <dgm:t>
        <a:bodyPr/>
        <a:lstStyle/>
        <a:p>
          <a:endParaRPr lang="en-US"/>
        </a:p>
      </dgm:t>
    </dgm:pt>
    <dgm:pt modelId="{9B15FE19-F584-E44F-A469-B9E095FE7EB4}" type="sibTrans" cxnId="{31089372-99B7-3042-A9AA-FAA7C320EBA6}">
      <dgm:prSet/>
      <dgm:spPr/>
      <dgm:t>
        <a:bodyPr/>
        <a:lstStyle/>
        <a:p>
          <a:endParaRPr lang="en-US"/>
        </a:p>
      </dgm:t>
    </dgm:pt>
    <dgm:pt modelId="{8F3E9172-7943-1C47-A18B-0EEFC2BB8C01}">
      <dgm:prSet/>
      <dgm:spPr/>
      <dgm:t>
        <a:bodyPr/>
        <a:lstStyle/>
        <a:p>
          <a:r>
            <a:rPr lang="en-US"/>
            <a:t>Views (templates/ &amp; static/)</a:t>
          </a:r>
        </a:p>
      </dgm:t>
    </dgm:pt>
    <dgm:pt modelId="{0C1EAE3F-408E-1143-939F-7C83A8CC04C3}" type="parTrans" cxnId="{8DE157C3-0FF0-8E42-AB0D-C3DF06176D6D}">
      <dgm:prSet/>
      <dgm:spPr/>
      <dgm:t>
        <a:bodyPr/>
        <a:lstStyle/>
        <a:p>
          <a:endParaRPr lang="en-US"/>
        </a:p>
      </dgm:t>
    </dgm:pt>
    <dgm:pt modelId="{B534D9B3-2C7B-854E-8946-5EB5D90EBE50}" type="sibTrans" cxnId="{8DE157C3-0FF0-8E42-AB0D-C3DF06176D6D}">
      <dgm:prSet/>
      <dgm:spPr/>
      <dgm:t>
        <a:bodyPr/>
        <a:lstStyle/>
        <a:p>
          <a:endParaRPr lang="en-US"/>
        </a:p>
      </dgm:t>
    </dgm:pt>
    <dgm:pt modelId="{3E4A9DD0-4803-8247-A843-896FA9B43B79}">
      <dgm:prSet/>
      <dgm:spPr/>
      <dgm:t>
        <a:bodyPr/>
        <a:lstStyle/>
        <a:p>
          <a:r>
            <a:rPr lang="en-US"/>
            <a:t>Tests (tests.py)</a:t>
          </a:r>
        </a:p>
      </dgm:t>
    </dgm:pt>
    <dgm:pt modelId="{D08B7EDF-20A9-434A-869A-696899AE0238}" type="parTrans" cxnId="{E72FAF06-22C4-3141-B56B-04B4177F1C42}">
      <dgm:prSet/>
      <dgm:spPr/>
      <dgm:t>
        <a:bodyPr/>
        <a:lstStyle/>
        <a:p>
          <a:endParaRPr lang="en-US"/>
        </a:p>
      </dgm:t>
    </dgm:pt>
    <dgm:pt modelId="{2B247C98-D0A0-8F44-A6EC-F47A7AECA721}" type="sibTrans" cxnId="{E72FAF06-22C4-3141-B56B-04B4177F1C42}">
      <dgm:prSet/>
      <dgm:spPr/>
      <dgm:t>
        <a:bodyPr/>
        <a:lstStyle/>
        <a:p>
          <a:endParaRPr lang="en-US"/>
        </a:p>
      </dgm:t>
    </dgm:pt>
    <dgm:pt modelId="{2F3A7A08-80C8-8342-9EFF-D8D62A5CB548}">
      <dgm:prSet/>
      <dgm:spPr/>
      <dgm:t>
        <a:bodyPr/>
        <a:lstStyle/>
        <a:p>
          <a:r>
            <a:rPr lang="en-US"/>
            <a:t>REST APIs</a:t>
          </a:r>
        </a:p>
      </dgm:t>
    </dgm:pt>
    <dgm:pt modelId="{85B88DCE-CDE5-4746-B07C-8E98E1F5DCA5}" type="parTrans" cxnId="{6F8038E9-7341-FB4F-B908-743F90D7DB95}">
      <dgm:prSet/>
      <dgm:spPr/>
      <dgm:t>
        <a:bodyPr/>
        <a:lstStyle/>
        <a:p>
          <a:endParaRPr lang="en-US"/>
        </a:p>
      </dgm:t>
    </dgm:pt>
    <dgm:pt modelId="{B013C5ED-61C3-D944-8C52-5BB779CFEBC2}" type="sibTrans" cxnId="{6F8038E9-7341-FB4F-B908-743F90D7DB95}">
      <dgm:prSet/>
      <dgm:spPr/>
      <dgm:t>
        <a:bodyPr/>
        <a:lstStyle/>
        <a:p>
          <a:endParaRPr lang="en-US"/>
        </a:p>
      </dgm:t>
    </dgm:pt>
    <dgm:pt modelId="{4F09A1D3-53B9-DF4B-928F-DAC0F569730C}" type="pres">
      <dgm:prSet presAssocID="{2ABB6480-3C74-0943-ACD5-A03ACDCDA60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147BEDD-F55B-3A48-A61F-D03536B622FF}" type="pres">
      <dgm:prSet presAssocID="{8CDE6C49-40C0-6542-8034-762558B5D34D}" presName="vertOne" presStyleCnt="0"/>
      <dgm:spPr/>
    </dgm:pt>
    <dgm:pt modelId="{D9C5C89E-B889-1C44-B046-850FEBB1C303}" type="pres">
      <dgm:prSet presAssocID="{8CDE6C49-40C0-6542-8034-762558B5D34D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0127F3-EC54-9142-866D-38AEB4D9D86D}" type="pres">
      <dgm:prSet presAssocID="{8CDE6C49-40C0-6542-8034-762558B5D34D}" presName="parTransOne" presStyleCnt="0"/>
      <dgm:spPr/>
    </dgm:pt>
    <dgm:pt modelId="{EE8518F8-9FA4-CF4C-9B66-9981D9F2C90A}" type="pres">
      <dgm:prSet presAssocID="{8CDE6C49-40C0-6542-8034-762558B5D34D}" presName="horzOne" presStyleCnt="0"/>
      <dgm:spPr/>
    </dgm:pt>
    <dgm:pt modelId="{76C44DD8-D0E2-294B-8A10-B21D4C025828}" type="pres">
      <dgm:prSet presAssocID="{FAF94D8C-35CE-924C-AA88-E74F6A015D43}" presName="vertTwo" presStyleCnt="0"/>
      <dgm:spPr/>
    </dgm:pt>
    <dgm:pt modelId="{B99D2D40-B26A-1C4F-9348-CF988A87D870}" type="pres">
      <dgm:prSet presAssocID="{FAF94D8C-35CE-924C-AA88-E74F6A015D43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4339E1-C328-734E-9BDD-231416E47C7F}" type="pres">
      <dgm:prSet presAssocID="{FAF94D8C-35CE-924C-AA88-E74F6A015D43}" presName="parTransTwo" presStyleCnt="0"/>
      <dgm:spPr/>
    </dgm:pt>
    <dgm:pt modelId="{3EA64F6E-357E-7043-9EE6-CED17C3587ED}" type="pres">
      <dgm:prSet presAssocID="{FAF94D8C-35CE-924C-AA88-E74F6A015D43}" presName="horzTwo" presStyleCnt="0"/>
      <dgm:spPr/>
    </dgm:pt>
    <dgm:pt modelId="{13D38967-4640-C34B-B1C4-C35D5AD63FFF}" type="pres">
      <dgm:prSet presAssocID="{4AD5C940-2F0B-D14C-A21D-EB81EA476BBC}" presName="vertThree" presStyleCnt="0"/>
      <dgm:spPr/>
    </dgm:pt>
    <dgm:pt modelId="{E7097FC3-1DAA-A048-ACFB-7BF5A72271C5}" type="pres">
      <dgm:prSet presAssocID="{4AD5C940-2F0B-D14C-A21D-EB81EA476BBC}" presName="txThre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955C2E-099C-4542-9DB9-B9B0256E4997}" type="pres">
      <dgm:prSet presAssocID="{4AD5C940-2F0B-D14C-A21D-EB81EA476BBC}" presName="parTransThree" presStyleCnt="0"/>
      <dgm:spPr/>
    </dgm:pt>
    <dgm:pt modelId="{7EBBEAAF-BBAF-4549-84FC-B03E3943B2DA}" type="pres">
      <dgm:prSet presAssocID="{4AD5C940-2F0B-D14C-A21D-EB81EA476BBC}" presName="horzThree" presStyleCnt="0"/>
      <dgm:spPr/>
    </dgm:pt>
    <dgm:pt modelId="{57436CDF-8191-B443-BA7E-2D4C79DF3B99}" type="pres">
      <dgm:prSet presAssocID="{2F3A7A08-80C8-8342-9EFF-D8D62A5CB548}" presName="vertFour" presStyleCnt="0">
        <dgm:presLayoutVars>
          <dgm:chPref val="3"/>
        </dgm:presLayoutVars>
      </dgm:prSet>
      <dgm:spPr/>
    </dgm:pt>
    <dgm:pt modelId="{7F3A15DD-A61A-0048-A6A9-68FFD2E44A1A}" type="pres">
      <dgm:prSet presAssocID="{2F3A7A08-80C8-8342-9EFF-D8D62A5CB548}" presName="txFour" presStyleLbl="node4" presStyleIdx="0" presStyleCnt="1" custScaleY="52321">
        <dgm:presLayoutVars>
          <dgm:chPref val="3"/>
        </dgm:presLayoutVars>
      </dgm:prSet>
      <dgm:spPr/>
    </dgm:pt>
    <dgm:pt modelId="{F6BB025A-C56B-3940-BA75-823BA6C0F6CE}" type="pres">
      <dgm:prSet presAssocID="{2F3A7A08-80C8-8342-9EFF-D8D62A5CB548}" presName="horzFour" presStyleCnt="0"/>
      <dgm:spPr/>
    </dgm:pt>
    <dgm:pt modelId="{3752090B-5ECF-E647-8653-42A01326CAE9}" type="pres">
      <dgm:prSet presAssocID="{75C9D4B1-2F33-2844-A3DB-04A2904DFF5D}" presName="sibSpaceThree" presStyleCnt="0"/>
      <dgm:spPr/>
    </dgm:pt>
    <dgm:pt modelId="{F8CF18E9-3E00-A243-892B-41B0A4D26012}" type="pres">
      <dgm:prSet presAssocID="{463A5C50-C71C-FA40-820A-4C0E59E3B483}" presName="vertThree" presStyleCnt="0"/>
      <dgm:spPr/>
    </dgm:pt>
    <dgm:pt modelId="{6307A91D-8996-AB4F-A691-158C9F670A6D}" type="pres">
      <dgm:prSet presAssocID="{463A5C50-C71C-FA40-820A-4C0E59E3B483}" presName="txThre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F6628A-09A8-5646-8AE4-24A89B044514}" type="pres">
      <dgm:prSet presAssocID="{463A5C50-C71C-FA40-820A-4C0E59E3B483}" presName="horzThree" presStyleCnt="0"/>
      <dgm:spPr/>
    </dgm:pt>
    <dgm:pt modelId="{CDECB200-F939-F043-8E44-5CAE0B913AE9}" type="pres">
      <dgm:prSet presAssocID="{9B15FE19-F584-E44F-A469-B9E095FE7EB4}" presName="sibSpaceThree" presStyleCnt="0"/>
      <dgm:spPr/>
    </dgm:pt>
    <dgm:pt modelId="{FD767175-CE3C-BE40-A47C-97FB8F576672}" type="pres">
      <dgm:prSet presAssocID="{8F3E9172-7943-1C47-A18B-0EEFC2BB8C01}" presName="vertThree" presStyleCnt="0"/>
      <dgm:spPr/>
    </dgm:pt>
    <dgm:pt modelId="{25323483-0AD0-0A44-84C5-FC5CE6EC6B03}" type="pres">
      <dgm:prSet presAssocID="{8F3E9172-7943-1C47-A18B-0EEFC2BB8C01}" presName="txThre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AE9801-2001-2F42-9FCF-4F91CB409927}" type="pres">
      <dgm:prSet presAssocID="{8F3E9172-7943-1C47-A18B-0EEFC2BB8C01}" presName="horzThree" presStyleCnt="0"/>
      <dgm:spPr/>
    </dgm:pt>
    <dgm:pt modelId="{1BFDE37B-E493-9F4B-B870-7BBF8479BA48}" type="pres">
      <dgm:prSet presAssocID="{B534D9B3-2C7B-854E-8946-5EB5D90EBE50}" presName="sibSpaceThree" presStyleCnt="0"/>
      <dgm:spPr/>
    </dgm:pt>
    <dgm:pt modelId="{F5B9F6CA-213A-2841-BFEB-FC56876DA01A}" type="pres">
      <dgm:prSet presAssocID="{3E4A9DD0-4803-8247-A843-896FA9B43B79}" presName="vertThree" presStyleCnt="0"/>
      <dgm:spPr/>
    </dgm:pt>
    <dgm:pt modelId="{38A124C3-B0EA-1948-912C-29A348C61888}" type="pres">
      <dgm:prSet presAssocID="{3E4A9DD0-4803-8247-A843-896FA9B43B79}" presName="txThree" presStyleLbl="node3" presStyleIdx="3" presStyleCnt="4">
        <dgm:presLayoutVars>
          <dgm:chPref val="3"/>
        </dgm:presLayoutVars>
      </dgm:prSet>
      <dgm:spPr/>
    </dgm:pt>
    <dgm:pt modelId="{9C611398-52E9-164F-A815-DF9CAA0DC3DA}" type="pres">
      <dgm:prSet presAssocID="{3E4A9DD0-4803-8247-A843-896FA9B43B79}" presName="horzThree" presStyleCnt="0"/>
      <dgm:spPr/>
    </dgm:pt>
  </dgm:ptLst>
  <dgm:cxnLst>
    <dgm:cxn modelId="{E72FAF06-22C4-3141-B56B-04B4177F1C42}" srcId="{FAF94D8C-35CE-924C-AA88-E74F6A015D43}" destId="{3E4A9DD0-4803-8247-A843-896FA9B43B79}" srcOrd="3" destOrd="0" parTransId="{D08B7EDF-20A9-434A-869A-696899AE0238}" sibTransId="{2B247C98-D0A0-8F44-A6EC-F47A7AECA721}"/>
    <dgm:cxn modelId="{820C7694-1879-DC43-BF9A-9EEB6A88E832}" srcId="{8CDE6C49-40C0-6542-8034-762558B5D34D}" destId="{FAF94D8C-35CE-924C-AA88-E74F6A015D43}" srcOrd="0" destOrd="0" parTransId="{C2DB0CAF-1337-A843-81D3-F19F3D000EB6}" sibTransId="{709151BE-8EB7-7D40-AC80-DDE82217C89C}"/>
    <dgm:cxn modelId="{70169EB4-748E-3649-9D13-251FCCBB6B7F}" type="presOf" srcId="{8F3E9172-7943-1C47-A18B-0EEFC2BB8C01}" destId="{25323483-0AD0-0A44-84C5-FC5CE6EC6B03}" srcOrd="0" destOrd="0" presId="urn:microsoft.com/office/officeart/2005/8/layout/hierarchy4"/>
    <dgm:cxn modelId="{05D998CD-FF7F-AF46-A073-C606C05070B4}" srcId="{FAF94D8C-35CE-924C-AA88-E74F6A015D43}" destId="{4AD5C940-2F0B-D14C-A21D-EB81EA476BBC}" srcOrd="0" destOrd="0" parTransId="{B15FF4D7-4FCC-FC47-B705-6B417A691454}" sibTransId="{75C9D4B1-2F33-2844-A3DB-04A2904DFF5D}"/>
    <dgm:cxn modelId="{8DE157C3-0FF0-8E42-AB0D-C3DF06176D6D}" srcId="{FAF94D8C-35CE-924C-AA88-E74F6A015D43}" destId="{8F3E9172-7943-1C47-A18B-0EEFC2BB8C01}" srcOrd="2" destOrd="0" parTransId="{0C1EAE3F-408E-1143-939F-7C83A8CC04C3}" sibTransId="{B534D9B3-2C7B-854E-8946-5EB5D90EBE50}"/>
    <dgm:cxn modelId="{E4800070-4EEC-894D-96B0-20469C4B2E27}" type="presOf" srcId="{FAF94D8C-35CE-924C-AA88-E74F6A015D43}" destId="{B99D2D40-B26A-1C4F-9348-CF988A87D870}" srcOrd="0" destOrd="0" presId="urn:microsoft.com/office/officeart/2005/8/layout/hierarchy4"/>
    <dgm:cxn modelId="{D29E11D3-1A4F-0C40-AEB0-6A44985A4249}" type="presOf" srcId="{4AD5C940-2F0B-D14C-A21D-EB81EA476BBC}" destId="{E7097FC3-1DAA-A048-ACFB-7BF5A72271C5}" srcOrd="0" destOrd="0" presId="urn:microsoft.com/office/officeart/2005/8/layout/hierarchy4"/>
    <dgm:cxn modelId="{E9D1B15F-04E8-A64C-9FE6-EB3019C0A69F}" type="presOf" srcId="{2ABB6480-3C74-0943-ACD5-A03ACDCDA607}" destId="{4F09A1D3-53B9-DF4B-928F-DAC0F569730C}" srcOrd="0" destOrd="0" presId="urn:microsoft.com/office/officeart/2005/8/layout/hierarchy4"/>
    <dgm:cxn modelId="{BBB313D9-B378-2142-896C-3C1D1623CFDA}" type="presOf" srcId="{3E4A9DD0-4803-8247-A843-896FA9B43B79}" destId="{38A124C3-B0EA-1948-912C-29A348C61888}" srcOrd="0" destOrd="0" presId="urn:microsoft.com/office/officeart/2005/8/layout/hierarchy4"/>
    <dgm:cxn modelId="{A7A17E9B-488F-EC42-831C-175C349D5294}" srcId="{2ABB6480-3C74-0943-ACD5-A03ACDCDA607}" destId="{8CDE6C49-40C0-6542-8034-762558B5D34D}" srcOrd="0" destOrd="0" parTransId="{61321A78-1DEC-CE4B-8AAB-BB1B2EC1048B}" sibTransId="{D2E00C84-6860-EF48-AE12-432D6ADE903E}"/>
    <dgm:cxn modelId="{67533F07-3B01-594A-BD08-F50E1579496D}" type="presOf" srcId="{2F3A7A08-80C8-8342-9EFF-D8D62A5CB548}" destId="{7F3A15DD-A61A-0048-A6A9-68FFD2E44A1A}" srcOrd="0" destOrd="0" presId="urn:microsoft.com/office/officeart/2005/8/layout/hierarchy4"/>
    <dgm:cxn modelId="{6F8038E9-7341-FB4F-B908-743F90D7DB95}" srcId="{4AD5C940-2F0B-D14C-A21D-EB81EA476BBC}" destId="{2F3A7A08-80C8-8342-9EFF-D8D62A5CB548}" srcOrd="0" destOrd="0" parTransId="{85B88DCE-CDE5-4746-B07C-8E98E1F5DCA5}" sibTransId="{B013C5ED-61C3-D944-8C52-5BB779CFEBC2}"/>
    <dgm:cxn modelId="{D25D46EE-C435-074C-830C-E32D43381576}" type="presOf" srcId="{463A5C50-C71C-FA40-820A-4C0E59E3B483}" destId="{6307A91D-8996-AB4F-A691-158C9F670A6D}" srcOrd="0" destOrd="0" presId="urn:microsoft.com/office/officeart/2005/8/layout/hierarchy4"/>
    <dgm:cxn modelId="{C65DB541-1675-5C46-83C5-49C0B8A4B5F6}" type="presOf" srcId="{8CDE6C49-40C0-6542-8034-762558B5D34D}" destId="{D9C5C89E-B889-1C44-B046-850FEBB1C303}" srcOrd="0" destOrd="0" presId="urn:microsoft.com/office/officeart/2005/8/layout/hierarchy4"/>
    <dgm:cxn modelId="{31089372-99B7-3042-A9AA-FAA7C320EBA6}" srcId="{FAF94D8C-35CE-924C-AA88-E74F6A015D43}" destId="{463A5C50-C71C-FA40-820A-4C0E59E3B483}" srcOrd="1" destOrd="0" parTransId="{8E39D454-2009-BB4D-ADDD-5AFB0FE3F2E8}" sibTransId="{9B15FE19-F584-E44F-A469-B9E095FE7EB4}"/>
    <dgm:cxn modelId="{B40B3931-1639-DF43-800F-A6C84F662771}" type="presParOf" srcId="{4F09A1D3-53B9-DF4B-928F-DAC0F569730C}" destId="{D147BEDD-F55B-3A48-A61F-D03536B622FF}" srcOrd="0" destOrd="0" presId="urn:microsoft.com/office/officeart/2005/8/layout/hierarchy4"/>
    <dgm:cxn modelId="{AF5EE372-FD7D-A94B-AF02-C5184EDE216D}" type="presParOf" srcId="{D147BEDD-F55B-3A48-A61F-D03536B622FF}" destId="{D9C5C89E-B889-1C44-B046-850FEBB1C303}" srcOrd="0" destOrd="0" presId="urn:microsoft.com/office/officeart/2005/8/layout/hierarchy4"/>
    <dgm:cxn modelId="{4662FAD5-48EC-E241-871A-85148B56F61B}" type="presParOf" srcId="{D147BEDD-F55B-3A48-A61F-D03536B622FF}" destId="{ED0127F3-EC54-9142-866D-38AEB4D9D86D}" srcOrd="1" destOrd="0" presId="urn:microsoft.com/office/officeart/2005/8/layout/hierarchy4"/>
    <dgm:cxn modelId="{C7C04E96-400C-1B41-BCA4-A4924FC7A08A}" type="presParOf" srcId="{D147BEDD-F55B-3A48-A61F-D03536B622FF}" destId="{EE8518F8-9FA4-CF4C-9B66-9981D9F2C90A}" srcOrd="2" destOrd="0" presId="urn:microsoft.com/office/officeart/2005/8/layout/hierarchy4"/>
    <dgm:cxn modelId="{C5B8B74F-4AF7-B541-9E08-465B98D3B5A1}" type="presParOf" srcId="{EE8518F8-9FA4-CF4C-9B66-9981D9F2C90A}" destId="{76C44DD8-D0E2-294B-8A10-B21D4C025828}" srcOrd="0" destOrd="0" presId="urn:microsoft.com/office/officeart/2005/8/layout/hierarchy4"/>
    <dgm:cxn modelId="{412E4F88-1CAF-8B46-B1F7-5CA4E0B2D555}" type="presParOf" srcId="{76C44DD8-D0E2-294B-8A10-B21D4C025828}" destId="{B99D2D40-B26A-1C4F-9348-CF988A87D870}" srcOrd="0" destOrd="0" presId="urn:microsoft.com/office/officeart/2005/8/layout/hierarchy4"/>
    <dgm:cxn modelId="{67A413F3-B454-6A4B-B9EE-975D209E7BA4}" type="presParOf" srcId="{76C44DD8-D0E2-294B-8A10-B21D4C025828}" destId="{1D4339E1-C328-734E-9BDD-231416E47C7F}" srcOrd="1" destOrd="0" presId="urn:microsoft.com/office/officeart/2005/8/layout/hierarchy4"/>
    <dgm:cxn modelId="{0B28F82E-E203-D743-B202-3027D54F63AF}" type="presParOf" srcId="{76C44DD8-D0E2-294B-8A10-B21D4C025828}" destId="{3EA64F6E-357E-7043-9EE6-CED17C3587ED}" srcOrd="2" destOrd="0" presId="urn:microsoft.com/office/officeart/2005/8/layout/hierarchy4"/>
    <dgm:cxn modelId="{4E1DC7A4-A256-5249-864A-DBE7051BE73C}" type="presParOf" srcId="{3EA64F6E-357E-7043-9EE6-CED17C3587ED}" destId="{13D38967-4640-C34B-B1C4-C35D5AD63FFF}" srcOrd="0" destOrd="0" presId="urn:microsoft.com/office/officeart/2005/8/layout/hierarchy4"/>
    <dgm:cxn modelId="{669794DC-AD1C-8E4C-AED1-10A99AF97383}" type="presParOf" srcId="{13D38967-4640-C34B-B1C4-C35D5AD63FFF}" destId="{E7097FC3-1DAA-A048-ACFB-7BF5A72271C5}" srcOrd="0" destOrd="0" presId="urn:microsoft.com/office/officeart/2005/8/layout/hierarchy4"/>
    <dgm:cxn modelId="{490E3DAD-3BB7-F64C-ACB8-3F153C7F6000}" type="presParOf" srcId="{13D38967-4640-C34B-B1C4-C35D5AD63FFF}" destId="{71955C2E-099C-4542-9DB9-B9B0256E4997}" srcOrd="1" destOrd="0" presId="urn:microsoft.com/office/officeart/2005/8/layout/hierarchy4"/>
    <dgm:cxn modelId="{1794DD52-33DF-5B4B-9B88-4C54A25DDE29}" type="presParOf" srcId="{13D38967-4640-C34B-B1C4-C35D5AD63FFF}" destId="{7EBBEAAF-BBAF-4549-84FC-B03E3943B2DA}" srcOrd="2" destOrd="0" presId="urn:microsoft.com/office/officeart/2005/8/layout/hierarchy4"/>
    <dgm:cxn modelId="{3FE8FDE4-5C06-A04C-9FB9-D494622B78D8}" type="presParOf" srcId="{7EBBEAAF-BBAF-4549-84FC-B03E3943B2DA}" destId="{57436CDF-8191-B443-BA7E-2D4C79DF3B99}" srcOrd="0" destOrd="0" presId="urn:microsoft.com/office/officeart/2005/8/layout/hierarchy4"/>
    <dgm:cxn modelId="{45791BA7-91E3-EC48-A93C-E0EB093B22CD}" type="presParOf" srcId="{57436CDF-8191-B443-BA7E-2D4C79DF3B99}" destId="{7F3A15DD-A61A-0048-A6A9-68FFD2E44A1A}" srcOrd="0" destOrd="0" presId="urn:microsoft.com/office/officeart/2005/8/layout/hierarchy4"/>
    <dgm:cxn modelId="{5D8EC6B0-D534-2A41-A695-58BE4ADC5D45}" type="presParOf" srcId="{57436CDF-8191-B443-BA7E-2D4C79DF3B99}" destId="{F6BB025A-C56B-3940-BA75-823BA6C0F6CE}" srcOrd="1" destOrd="0" presId="urn:microsoft.com/office/officeart/2005/8/layout/hierarchy4"/>
    <dgm:cxn modelId="{FF3781A6-E02A-F04C-8B04-C6419A610941}" type="presParOf" srcId="{3EA64F6E-357E-7043-9EE6-CED17C3587ED}" destId="{3752090B-5ECF-E647-8653-42A01326CAE9}" srcOrd="1" destOrd="0" presId="urn:microsoft.com/office/officeart/2005/8/layout/hierarchy4"/>
    <dgm:cxn modelId="{321DEDE3-B454-5C44-B861-6B7C3B04D18C}" type="presParOf" srcId="{3EA64F6E-357E-7043-9EE6-CED17C3587ED}" destId="{F8CF18E9-3E00-A243-892B-41B0A4D26012}" srcOrd="2" destOrd="0" presId="urn:microsoft.com/office/officeart/2005/8/layout/hierarchy4"/>
    <dgm:cxn modelId="{E778FBF4-58A0-4B41-9E24-C57978AB1FF9}" type="presParOf" srcId="{F8CF18E9-3E00-A243-892B-41B0A4D26012}" destId="{6307A91D-8996-AB4F-A691-158C9F670A6D}" srcOrd="0" destOrd="0" presId="urn:microsoft.com/office/officeart/2005/8/layout/hierarchy4"/>
    <dgm:cxn modelId="{419B8A66-4C42-1544-B176-79E9A426DF6F}" type="presParOf" srcId="{F8CF18E9-3E00-A243-892B-41B0A4D26012}" destId="{F2F6628A-09A8-5646-8AE4-24A89B044514}" srcOrd="1" destOrd="0" presId="urn:microsoft.com/office/officeart/2005/8/layout/hierarchy4"/>
    <dgm:cxn modelId="{37C42D95-25EA-2945-BB14-86893D82E90C}" type="presParOf" srcId="{3EA64F6E-357E-7043-9EE6-CED17C3587ED}" destId="{CDECB200-F939-F043-8E44-5CAE0B913AE9}" srcOrd="3" destOrd="0" presId="urn:microsoft.com/office/officeart/2005/8/layout/hierarchy4"/>
    <dgm:cxn modelId="{0E89F432-3FEF-E649-A1B1-A2C327E02A30}" type="presParOf" srcId="{3EA64F6E-357E-7043-9EE6-CED17C3587ED}" destId="{FD767175-CE3C-BE40-A47C-97FB8F576672}" srcOrd="4" destOrd="0" presId="urn:microsoft.com/office/officeart/2005/8/layout/hierarchy4"/>
    <dgm:cxn modelId="{A8D3A8E6-01D4-5447-B23F-E4FF327299B9}" type="presParOf" srcId="{FD767175-CE3C-BE40-A47C-97FB8F576672}" destId="{25323483-0AD0-0A44-84C5-FC5CE6EC6B03}" srcOrd="0" destOrd="0" presId="urn:microsoft.com/office/officeart/2005/8/layout/hierarchy4"/>
    <dgm:cxn modelId="{D6D77189-851E-5F4A-BB42-8B28F515C247}" type="presParOf" srcId="{FD767175-CE3C-BE40-A47C-97FB8F576672}" destId="{BBAE9801-2001-2F42-9FCF-4F91CB409927}" srcOrd="1" destOrd="0" presId="urn:microsoft.com/office/officeart/2005/8/layout/hierarchy4"/>
    <dgm:cxn modelId="{65A54004-988D-8642-AF1C-E3BB02D9E29F}" type="presParOf" srcId="{3EA64F6E-357E-7043-9EE6-CED17C3587ED}" destId="{1BFDE37B-E493-9F4B-B870-7BBF8479BA48}" srcOrd="5" destOrd="0" presId="urn:microsoft.com/office/officeart/2005/8/layout/hierarchy4"/>
    <dgm:cxn modelId="{C19954CB-3B8E-604A-8619-7884E6BFE4CC}" type="presParOf" srcId="{3EA64F6E-357E-7043-9EE6-CED17C3587ED}" destId="{F5B9F6CA-213A-2841-BFEB-FC56876DA01A}" srcOrd="6" destOrd="0" presId="urn:microsoft.com/office/officeart/2005/8/layout/hierarchy4"/>
    <dgm:cxn modelId="{3A4D4ACC-D413-1E47-9783-9A2481A64A67}" type="presParOf" srcId="{F5B9F6CA-213A-2841-BFEB-FC56876DA01A}" destId="{38A124C3-B0EA-1948-912C-29A348C61888}" srcOrd="0" destOrd="0" presId="urn:microsoft.com/office/officeart/2005/8/layout/hierarchy4"/>
    <dgm:cxn modelId="{C7387906-D51F-AB41-AF36-1D39FD179688}" type="presParOf" srcId="{F5B9F6CA-213A-2841-BFEB-FC56876DA01A}" destId="{9C611398-52E9-164F-A815-DF9CAA0DC3DA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C5C89E-B889-1C44-B046-850FEBB1C303}">
      <dsp:nvSpPr>
        <dsp:cNvPr id="0" name=""/>
        <dsp:cNvSpPr/>
      </dsp:nvSpPr>
      <dsp:spPr>
        <a:xfrm>
          <a:off x="2014" y="2834"/>
          <a:ext cx="5482370" cy="829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Database</a:t>
          </a:r>
        </a:p>
      </dsp:txBody>
      <dsp:txXfrm>
        <a:off x="26306" y="27126"/>
        <a:ext cx="5433786" cy="780808"/>
      </dsp:txXfrm>
    </dsp:sp>
    <dsp:sp modelId="{B99D2D40-B26A-1C4F-9348-CF988A87D870}">
      <dsp:nvSpPr>
        <dsp:cNvPr id="0" name=""/>
        <dsp:cNvSpPr/>
      </dsp:nvSpPr>
      <dsp:spPr>
        <a:xfrm>
          <a:off x="7365" y="912637"/>
          <a:ext cx="5471668" cy="829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Django Framwork</a:t>
          </a:r>
        </a:p>
      </dsp:txBody>
      <dsp:txXfrm>
        <a:off x="31657" y="936929"/>
        <a:ext cx="5423084" cy="780808"/>
      </dsp:txXfrm>
    </dsp:sp>
    <dsp:sp modelId="{E7097FC3-1DAA-A048-ACFB-7BF5A72271C5}">
      <dsp:nvSpPr>
        <dsp:cNvPr id="0" name=""/>
        <dsp:cNvSpPr/>
      </dsp:nvSpPr>
      <dsp:spPr>
        <a:xfrm>
          <a:off x="18037" y="1822440"/>
          <a:ext cx="1320970" cy="829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Controlers (views.py)</a:t>
          </a:r>
        </a:p>
      </dsp:txBody>
      <dsp:txXfrm>
        <a:off x="42329" y="1846732"/>
        <a:ext cx="1272386" cy="780808"/>
      </dsp:txXfrm>
    </dsp:sp>
    <dsp:sp modelId="{7F3A15DD-A61A-0048-A6A9-68FFD2E44A1A}">
      <dsp:nvSpPr>
        <dsp:cNvPr id="0" name=""/>
        <dsp:cNvSpPr/>
      </dsp:nvSpPr>
      <dsp:spPr>
        <a:xfrm>
          <a:off x="18037" y="2732243"/>
          <a:ext cx="1320970" cy="4339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REST APIs</a:t>
          </a:r>
        </a:p>
      </dsp:txBody>
      <dsp:txXfrm>
        <a:off x="30747" y="2744953"/>
        <a:ext cx="1295550" cy="408526"/>
      </dsp:txXfrm>
    </dsp:sp>
    <dsp:sp modelId="{6307A91D-8996-AB4F-A691-158C9F670A6D}">
      <dsp:nvSpPr>
        <dsp:cNvPr id="0" name=""/>
        <dsp:cNvSpPr/>
      </dsp:nvSpPr>
      <dsp:spPr>
        <a:xfrm>
          <a:off x="1394488" y="1822440"/>
          <a:ext cx="1320970" cy="829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Models (models.py &amp; serializers.py)</a:t>
          </a:r>
        </a:p>
      </dsp:txBody>
      <dsp:txXfrm>
        <a:off x="1418780" y="1846732"/>
        <a:ext cx="1272386" cy="780808"/>
      </dsp:txXfrm>
    </dsp:sp>
    <dsp:sp modelId="{25323483-0AD0-0A44-84C5-FC5CE6EC6B03}">
      <dsp:nvSpPr>
        <dsp:cNvPr id="0" name=""/>
        <dsp:cNvSpPr/>
      </dsp:nvSpPr>
      <dsp:spPr>
        <a:xfrm>
          <a:off x="2770940" y="1822440"/>
          <a:ext cx="1320970" cy="829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Views (templates/ &amp; static/)</a:t>
          </a:r>
        </a:p>
      </dsp:txBody>
      <dsp:txXfrm>
        <a:off x="2795232" y="1846732"/>
        <a:ext cx="1272386" cy="780808"/>
      </dsp:txXfrm>
    </dsp:sp>
    <dsp:sp modelId="{38A124C3-B0EA-1948-912C-29A348C61888}">
      <dsp:nvSpPr>
        <dsp:cNvPr id="0" name=""/>
        <dsp:cNvSpPr/>
      </dsp:nvSpPr>
      <dsp:spPr>
        <a:xfrm>
          <a:off x="4147392" y="1822440"/>
          <a:ext cx="1320970" cy="829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Tests (tests.py)</a:t>
          </a:r>
        </a:p>
      </dsp:txBody>
      <dsp:txXfrm>
        <a:off x="4171684" y="1846732"/>
        <a:ext cx="1272386" cy="780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534</Words>
  <Characters>3050</Characters>
  <Application>Microsoft Macintosh Word</Application>
  <DocSecurity>0</DocSecurity>
  <Lines>25</Lines>
  <Paragraphs>7</Paragraphs>
  <ScaleCrop>false</ScaleCrop>
  <Company>uw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wez</dc:creator>
  <cp:keywords/>
  <dc:description/>
  <cp:lastModifiedBy>wez</cp:lastModifiedBy>
  <cp:revision>10</cp:revision>
  <cp:lastPrinted>2014-09-04T17:28:00Z</cp:lastPrinted>
  <dcterms:created xsi:type="dcterms:W3CDTF">2014-09-04T17:28:00Z</dcterms:created>
  <dcterms:modified xsi:type="dcterms:W3CDTF">2014-09-04T19:04:00Z</dcterms:modified>
</cp:coreProperties>
</file>