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D5131" w14:textId="77777777" w:rsidR="005D57DD" w:rsidRDefault="005D57DD"/>
    <w:p w14:paraId="6BE086CF" w14:textId="77777777" w:rsidR="005D57DD" w:rsidRDefault="005D57DD"/>
    <w:p w14:paraId="1FA0B461" w14:textId="77777777" w:rsidR="005D57DD" w:rsidRDefault="005D57DD"/>
    <w:p w14:paraId="7334A668"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63719FB7" w14:textId="77777777">
        <w:tblPrEx>
          <w:tblCellMar>
            <w:top w:w="0" w:type="dxa"/>
            <w:bottom w:w="0" w:type="dxa"/>
          </w:tblCellMar>
        </w:tblPrEx>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480" w:type="dxa"/>
              <w:left w:w="480" w:type="dxa"/>
              <w:bottom w:w="480" w:type="dxa"/>
              <w:right w:w="480" w:type="dxa"/>
            </w:tcMar>
          </w:tcPr>
          <w:p w14:paraId="45E0D453" w14:textId="77777777" w:rsidR="005D57DD" w:rsidRDefault="0036211A">
            <w:pPr>
              <w:spacing w:after="120"/>
              <w:jc w:val="center"/>
            </w:pPr>
            <w:r>
              <w:rPr>
                <w:b/>
                <w:bCs/>
                <w:color w:val="FFFFFF"/>
                <w:sz w:val="56"/>
                <w:szCs w:val="56"/>
              </w:rPr>
              <w:t>PRECIORADAR</w:t>
            </w:r>
          </w:p>
          <w:p w14:paraId="5D3E4765" w14:textId="77777777" w:rsidR="005D57DD" w:rsidRDefault="0036211A">
            <w:pPr>
              <w:spacing w:after="120"/>
              <w:jc w:val="center"/>
            </w:pPr>
            <w:r>
              <w:rPr>
                <w:color w:val="93C5FD"/>
                <w:sz w:val="28"/>
                <w:szCs w:val="28"/>
              </w:rPr>
              <w:t>Revisión profunda de producto, técnica,</w:t>
            </w:r>
          </w:p>
          <w:p w14:paraId="3945E654" w14:textId="77777777" w:rsidR="005D57DD" w:rsidRDefault="0036211A">
            <w:pPr>
              <w:spacing w:after="280"/>
              <w:jc w:val="center"/>
            </w:pPr>
            <w:r>
              <w:rPr>
                <w:color w:val="93C5FD"/>
                <w:sz w:val="28"/>
                <w:szCs w:val="28"/>
              </w:rPr>
              <w:t>legal, negocio y plan de trabajo</w:t>
            </w:r>
          </w:p>
          <w:p w14:paraId="49A1E8ED" w14:textId="77777777" w:rsidR="005D57DD" w:rsidRDefault="0036211A">
            <w:pPr>
              <w:spacing w:before="200"/>
              <w:jc w:val="center"/>
            </w:pPr>
            <w:r>
              <w:rPr>
                <w:color w:val="CBD5E1"/>
                <w:sz w:val="22"/>
                <w:szCs w:val="22"/>
              </w:rPr>
              <w:t>Mayo 2026  ·  Solo-founder  ·  Bajo presupuesto</w:t>
            </w:r>
          </w:p>
        </w:tc>
      </w:tr>
    </w:tbl>
    <w:p w14:paraId="19092499" w14:textId="77777777" w:rsidR="005D57DD" w:rsidRDefault="005D57DD"/>
    <w:p w14:paraId="0ECDB164" w14:textId="77777777" w:rsidR="005D57DD" w:rsidRDefault="005D57DD"/>
    <w:p w14:paraId="041AF876" w14:textId="77777777" w:rsidR="005D57DD" w:rsidRDefault="0036211A">
      <w:pPr>
        <w:jc w:val="center"/>
      </w:pPr>
      <w:r>
        <w:rPr>
          <w:color w:val="4B5563"/>
          <w:sz w:val="18"/>
          <w:szCs w:val="18"/>
        </w:rPr>
        <w:t>Generado con investigación profunda de código, mercado y marco legal argentino</w:t>
      </w:r>
    </w:p>
    <w:p w14:paraId="19BA8403" w14:textId="77777777" w:rsidR="005D57DD" w:rsidRDefault="0036211A">
      <w:r>
        <w:br w:type="page"/>
      </w:r>
    </w:p>
    <w:p w14:paraId="236722F6" w14:textId="77777777" w:rsidR="005D57DD" w:rsidRDefault="0036211A">
      <w:pPr>
        <w:pStyle w:val="Ttulo1"/>
      </w:pPr>
      <w:r>
        <w:lastRenderedPageBreak/>
        <w:t>1. Diagnóstico general</w:t>
      </w:r>
    </w:p>
    <w:p w14:paraId="46B4EFDD" w14:textId="77777777" w:rsidR="005D57DD" w:rsidRDefault="0036211A">
      <w:pPr>
        <w:spacing w:before="80" w:after="80"/>
      </w:pPr>
      <w:r>
        <w:t>PrecioRadar hoy es una maqueta funcional muy bien pensada a nivel arquitectónico, pero todavía no es un comparador de precios real. Lo es solo de manera nominal.</w:t>
      </w:r>
    </w:p>
    <w:p w14:paraId="2662C97A"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18E381B5"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36D81F25"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1C2F8F68" w14:textId="77777777" w:rsidR="005D57DD" w:rsidRDefault="0036211A">
            <w:r>
              <w:rPr>
                <w:b/>
                <w:bCs/>
                <w:color w:val="DC2626"/>
              </w:rPr>
              <w:t>Readiness para producción pública: 35–45%</w:t>
            </w:r>
          </w:p>
          <w:p w14:paraId="679D4EC3" w14:textId="77777777" w:rsidR="005D57DD" w:rsidRDefault="0036211A">
            <w:pPr>
              <w:spacing w:before="60"/>
            </w:pPr>
            <w:r>
              <w:rPr>
                <w:color w:val="4B5563"/>
                <w:sz w:val="19"/>
                <w:szCs w:val="19"/>
              </w:rPr>
              <w:t>Suficiente para demo cerrada. No suficiente para abrir a Google, redes y tráfico público.</w:t>
            </w:r>
          </w:p>
        </w:tc>
      </w:tr>
    </w:tbl>
    <w:p w14:paraId="6AF3C1B0" w14:textId="77777777" w:rsidR="005D57DD" w:rsidRDefault="005D57DD"/>
    <w:p w14:paraId="245A5AF9" w14:textId="77777777" w:rsidR="005D57DD" w:rsidRDefault="0036211A">
      <w:pPr>
        <w:pStyle w:val="Ttulo2"/>
      </w:pPr>
      <w:r>
        <w:t>El problema central</w:t>
      </w:r>
    </w:p>
    <w:p w14:paraId="3960DACC" w14:textId="77777777" w:rsidR="005D57DD" w:rsidRDefault="0036211A">
      <w:pPr>
        <w:spacing w:before="80" w:after="80"/>
      </w:pPr>
      <w:r>
        <w:t>Tiene un (1) provider real (MercadoLibre) y seis stubs vacíos (Frávega, Musimundo, Cetrogar, Megatone, TiendaMia, Temu) que devuelven [] / null. Los gráficos de historial salen de una función determinística sin persistencia.</w:t>
      </w:r>
    </w:p>
    <w:p w14:paraId="53B6A3DE" w14:textId="77777777" w:rsidR="005D57DD" w:rsidRDefault="0036211A">
      <w:pPr>
        <w:spacing w:before="80" w:after="80"/>
      </w:pPr>
      <w:r>
        <w:rPr>
          <w:color w:val="DC2626"/>
        </w:rPr>
        <w:t>El problema no es técnico: es de promesa al usuario. Una recomendación tipo 'excelente precio', 'buen precio' o 'conviene esperar' calculada sobre una serie sintética es potencialmente publicidad engañosa (art. 4 y 8, Ley 24.240).</w:t>
      </w:r>
    </w:p>
    <w:p w14:paraId="20B95ABC" w14:textId="77777777" w:rsidR="005D57DD" w:rsidRDefault="0036211A">
      <w:pPr>
        <w:spacing w:before="80" w:after="80"/>
      </w:pPr>
      <w:r>
        <w:t>Un badge 'Demo' no es suficiente cuando lo que se muestra al lado es un precio en pesos, una tienda con nombre y logo, y un botón 'Ir a la tienda'.</w:t>
      </w:r>
    </w:p>
    <w:p w14:paraId="01DAA509" w14:textId="77777777" w:rsidR="005D57DD" w:rsidRDefault="005D57DD"/>
    <w:p w14:paraId="3BF9E95E" w14:textId="77777777" w:rsidR="005D57DD" w:rsidRDefault="0036211A">
      <w:pPr>
        <w:pStyle w:val="Ttulo2"/>
      </w:pPr>
      <w:r>
        <w:t>Brecha entre documento maestro y código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D57DD" w14:paraId="6B16A979" w14:textId="77777777">
        <w:tblPrEx>
          <w:tblCellMar>
            <w:top w:w="0" w:type="dxa"/>
            <w:bottom w:w="0" w:type="dxa"/>
          </w:tblCellMar>
        </w:tblPrEx>
        <w:trPr>
          <w:tblHeader/>
        </w:trPr>
        <w:tc>
          <w:tcPr>
            <w:tcW w:w="468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7D7A7D3C" w14:textId="77777777" w:rsidR="005D57DD" w:rsidRDefault="0036211A">
            <w:r>
              <w:rPr>
                <w:b/>
                <w:bCs/>
                <w:color w:val="FFFFFF"/>
                <w:sz w:val="18"/>
                <w:szCs w:val="18"/>
              </w:rPr>
              <w:t>Promesa del documento</w:t>
            </w:r>
          </w:p>
        </w:tc>
        <w:tc>
          <w:tcPr>
            <w:tcW w:w="468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F235F94" w14:textId="77777777" w:rsidR="005D57DD" w:rsidRDefault="0036211A">
            <w:r>
              <w:rPr>
                <w:b/>
                <w:bCs/>
                <w:color w:val="FFFFFF"/>
                <w:sz w:val="18"/>
                <w:szCs w:val="18"/>
              </w:rPr>
              <w:t>Estado real en código</w:t>
            </w:r>
          </w:p>
        </w:tc>
      </w:tr>
      <w:tr w:rsidR="005D57DD" w14:paraId="5A7EDB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7078B2" w14:textId="77777777" w:rsidR="005D57DD" w:rsidRDefault="0036211A">
            <w:r>
              <w:rPr>
                <w:sz w:val="18"/>
                <w:szCs w:val="18"/>
              </w:rPr>
              <w:t>Comparador multi-tienda con historial</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D33AAC" w14:textId="77777777" w:rsidR="005D57DD" w:rsidRDefault="0036211A">
            <w:r>
              <w:rPr>
                <w:sz w:val="18"/>
                <w:szCs w:val="18"/>
              </w:rPr>
              <w:t>Búsqueda live MercadoLibre + series sintéticas</w:t>
            </w:r>
          </w:p>
        </w:tc>
      </w:tr>
      <w:tr w:rsidR="005D57DD" w14:paraId="775F43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74433" w14:textId="77777777" w:rsidR="005D57DD" w:rsidRDefault="0036211A">
            <w:r>
              <w:rPr>
                <w:sz w:val="18"/>
                <w:szCs w:val="18"/>
              </w:rPr>
              <w:t>Alertas por email evaluadas por cron con cooldown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281A" w14:textId="77777777" w:rsidR="005D57DD" w:rsidRDefault="0036211A">
            <w:r>
              <w:rPr>
                <w:sz w:val="18"/>
                <w:szCs w:val="18"/>
              </w:rPr>
              <w:t>Endpoint /api/internal/evaluate-alerts listo, sin cron real ni Resend en prod</w:t>
            </w:r>
          </w:p>
        </w:tc>
      </w:tr>
      <w:tr w:rsidR="005D57DD" w14:paraId="22FDFD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AED3A9" w14:textId="77777777" w:rsidR="005D57DD" w:rsidRDefault="0036211A">
            <w:r>
              <w:rPr>
                <w:sz w:val="18"/>
                <w:szCs w:val="18"/>
              </w:rPr>
              <w:t>Click tracking y afiliados</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FABBA7" w14:textId="77777777" w:rsidR="005D57DD" w:rsidRDefault="0036211A">
            <w:r>
              <w:rPr>
                <w:sz w:val="18"/>
                <w:szCs w:val="18"/>
              </w:rPr>
              <w:t>Modelo Prisma existe; programa MeLi abierto en nov-2025, no integrado</w:t>
            </w:r>
          </w:p>
        </w:tc>
      </w:tr>
      <w:tr w:rsidR="005D57DD" w14:paraId="45789A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D000" w14:textId="77777777" w:rsidR="005D57DD" w:rsidRDefault="0036211A">
            <w:r>
              <w:rPr>
                <w:sz w:val="18"/>
                <w:szCs w:val="18"/>
              </w:rPr>
              <w:t>robots.txt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3E02" w14:textId="77777777" w:rsidR="005D57DD" w:rsidRDefault="0036211A">
            <w:r>
              <w:rPr>
                <w:sz w:val="18"/>
                <w:szCs w:val="18"/>
              </w:rPr>
              <w:t>El archivo NO existe</w:t>
            </w:r>
          </w:p>
        </w:tc>
      </w:tr>
      <w:tr w:rsidR="005D57DD" w14:paraId="61B911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C967A5" w14:textId="77777777" w:rsidR="005D57DD" w:rsidRDefault="0036211A">
            <w:r>
              <w:rPr>
                <w:sz w:val="18"/>
                <w:szCs w:val="18"/>
              </w:rPr>
              <w:t>6 providers reales</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99FE2E" w14:textId="77777777" w:rsidR="005D57DD" w:rsidRDefault="0036211A">
            <w:r>
              <w:rPr>
                <w:sz w:val="18"/>
                <w:szCs w:val="18"/>
              </w:rPr>
              <w:t>6 stubs devuelven [] y null</w:t>
            </w:r>
          </w:p>
        </w:tc>
      </w:tr>
    </w:tbl>
    <w:p w14:paraId="13DBF0C8" w14:textId="77777777" w:rsidR="005D57DD" w:rsidRDefault="005D57DD"/>
    <w:p w14:paraId="77B0F3E2" w14:textId="77777777" w:rsidR="005D57DD" w:rsidRDefault="0036211A">
      <w:r>
        <w:br w:type="page"/>
      </w:r>
    </w:p>
    <w:p w14:paraId="5A890D07" w14:textId="77777777" w:rsidR="005D57DD" w:rsidRDefault="0036211A">
      <w:pPr>
        <w:pStyle w:val="Ttulo1"/>
      </w:pPr>
      <w:r>
        <w:lastRenderedPageBreak/>
        <w:t>2. Lo que está bien planteado</w:t>
      </w:r>
    </w:p>
    <w:p w14:paraId="56C59CFC" w14:textId="77777777" w:rsidR="005D57DD" w:rsidRDefault="0036211A">
      <w:pPr>
        <w:pStyle w:val="Prrafodelista"/>
        <w:numPr>
          <w:ilvl w:val="0"/>
          <w:numId w:val="2"/>
        </w:numPr>
        <w:spacing w:before="60" w:after="60"/>
      </w:pPr>
      <w:r>
        <w:rPr>
          <w:b/>
          <w:bCs/>
        </w:rPr>
        <w:t>Separación providers/adapters: cuando llegue Frávega, la cirugía es local.</w:t>
      </w:r>
    </w:p>
    <w:p w14:paraId="76244869" w14:textId="77777777" w:rsidR="005D57DD" w:rsidRDefault="0036211A">
      <w:pPr>
        <w:pStyle w:val="Prrafodelista"/>
        <w:numPr>
          <w:ilvl w:val="0"/>
          <w:numId w:val="2"/>
        </w:numPr>
        <w:spacing w:before="60" w:after="60"/>
      </w:pPr>
      <w:r>
        <w:rPr>
          <w:b/>
          <w:bCs/>
        </w:rPr>
        <w:t>Modelo Prisma normalizado: Product separado de ProductOffer separado de PriceHistory con índice por offerId + recordedAt.</w:t>
      </w:r>
    </w:p>
    <w:p w14:paraId="68FACE51" w14:textId="77777777" w:rsidR="005D57DD" w:rsidRDefault="0036211A">
      <w:pPr>
        <w:pStyle w:val="Prrafodelista"/>
        <w:numPr>
          <w:ilvl w:val="0"/>
          <w:numId w:val="2"/>
        </w:numPr>
        <w:spacing w:before="60" w:after="60"/>
      </w:pPr>
      <w:r>
        <w:rPr>
          <w:b/>
          <w:bCs/>
        </w:rPr>
        <w:t>Evaluación de alertas con cooldown: evita spam de notificaciones.</w:t>
      </w:r>
    </w:p>
    <w:p w14:paraId="78C9E219" w14:textId="77777777" w:rsidR="005D57DD" w:rsidRDefault="0036211A">
      <w:pPr>
        <w:pStyle w:val="Prrafodelista"/>
        <w:numPr>
          <w:ilvl w:val="0"/>
          <w:numId w:val="2"/>
        </w:numPr>
        <w:spacing w:before="60" w:after="60"/>
      </w:pPr>
      <w:r>
        <w:rPr>
          <w:b/>
          <w:bCs/>
        </w:rPr>
        <w:t>Sistema de reportes con tipos broken_link, incorrect_price, etc.: imprescindible para escalar con bajo costo de moderación.</w:t>
      </w:r>
    </w:p>
    <w:p w14:paraId="73F3CFC4" w14:textId="77777777" w:rsidR="005D57DD" w:rsidRDefault="0036211A">
      <w:pPr>
        <w:pStyle w:val="Prrafodelista"/>
        <w:numPr>
          <w:ilvl w:val="0"/>
          <w:numId w:val="2"/>
        </w:numPr>
        <w:spacing w:before="60" w:after="60"/>
      </w:pPr>
      <w:r>
        <w:rPr>
          <w:b/>
          <w:bCs/>
        </w:rPr>
        <w:t>Panel admin básico: UI para resolver reportes sin SQL directo.</w:t>
      </w:r>
    </w:p>
    <w:p w14:paraId="6B76879D" w14:textId="77777777" w:rsidR="005D57DD" w:rsidRDefault="0036211A">
      <w:pPr>
        <w:pStyle w:val="Prrafodelista"/>
        <w:numPr>
          <w:ilvl w:val="0"/>
          <w:numId w:val="2"/>
        </w:numPr>
        <w:spacing w:before="60" w:after="60"/>
      </w:pPr>
      <w:r>
        <w:rPr>
          <w:b/>
          <w:bCs/>
        </w:rPr>
        <w:t>Manejo de database_unavailable como degradación gradual.</w:t>
      </w:r>
    </w:p>
    <w:p w14:paraId="3D3D8427" w14:textId="77777777" w:rsidR="005D57DD" w:rsidRDefault="0036211A">
      <w:pPr>
        <w:pStyle w:val="Prrafodelista"/>
        <w:numPr>
          <w:ilvl w:val="0"/>
          <w:numId w:val="2"/>
        </w:numPr>
        <w:spacing w:before="60" w:after="60"/>
      </w:pPr>
      <w:r>
        <w:rPr>
          <w:b/>
          <w:bCs/>
        </w:rPr>
        <w:t>Auth con Supabase + proxy.ts protegiendo /dashboard, /alertas, /admin. proxy.ts confirma migración al patrón Next.js 16.</w:t>
      </w:r>
    </w:p>
    <w:p w14:paraId="7C039838" w14:textId="77777777" w:rsidR="005D57DD" w:rsidRDefault="0036211A">
      <w:pPr>
        <w:pStyle w:val="Prrafodelista"/>
        <w:numPr>
          <w:ilvl w:val="0"/>
          <w:numId w:val="2"/>
        </w:numPr>
        <w:spacing w:before="60" w:after="60"/>
      </w:pPr>
      <w:r>
        <w:rPr>
          <w:b/>
          <w:bCs/>
        </w:rPr>
        <w:t>CRON_SECRET con doble vía (Bearer y header custom): compatible con casi cualquier provider de cron.</w:t>
      </w:r>
    </w:p>
    <w:p w14:paraId="30F38432" w14:textId="77777777" w:rsidR="005D57DD" w:rsidRDefault="0036211A">
      <w:pPr>
        <w:pStyle w:val="Prrafodelista"/>
        <w:numPr>
          <w:ilvl w:val="0"/>
          <w:numId w:val="2"/>
        </w:numPr>
        <w:spacing w:before="60" w:after="60"/>
      </w:pPr>
      <w:r>
        <w:rPr>
          <w:b/>
          <w:bCs/>
        </w:rPr>
        <w:t>ClickTracking, SearchLog, ProviderLog: instrumentación desde el día uno.</w:t>
      </w:r>
    </w:p>
    <w:p w14:paraId="092342B7" w14:textId="77777777" w:rsidR="005D57DD" w:rsidRDefault="005D57DD"/>
    <w:p w14:paraId="28C32413" w14:textId="77777777" w:rsidR="005D57DD" w:rsidRDefault="0036211A">
      <w:r>
        <w:br w:type="page"/>
      </w:r>
    </w:p>
    <w:p w14:paraId="614BAC37" w14:textId="77777777" w:rsidR="005D57DD" w:rsidRDefault="0036211A">
      <w:pPr>
        <w:pStyle w:val="Ttulo1"/>
      </w:pPr>
      <w:r>
        <w:lastRenderedPageBreak/>
        <w:t>3. Lo que está flojo o incompleto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5D57DD" w14:paraId="687E3130" w14:textId="77777777">
        <w:tblPrEx>
          <w:tblCellMar>
            <w:top w:w="0" w:type="dxa"/>
            <w:bottom w:w="0" w:type="dxa"/>
          </w:tblCellMar>
        </w:tblPrEx>
        <w:trPr>
          <w:tblHeader/>
        </w:trPr>
        <w:tc>
          <w:tcPr>
            <w:tcW w:w="1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F1AA67A" w14:textId="77777777" w:rsidR="005D57DD" w:rsidRDefault="0036211A">
            <w:r>
              <w:rPr>
                <w:b/>
                <w:bCs/>
                <w:color w:val="FFFFFF"/>
                <w:sz w:val="18"/>
                <w:szCs w:val="18"/>
              </w:rPr>
              <w:t>Área</w:t>
            </w:r>
          </w:p>
        </w:tc>
        <w:tc>
          <w:tcPr>
            <w:tcW w:w="4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C7170C3" w14:textId="77777777" w:rsidR="005D57DD" w:rsidRDefault="0036211A">
            <w:r>
              <w:rPr>
                <w:b/>
                <w:bCs/>
                <w:color w:val="FFFFFF"/>
                <w:sz w:val="18"/>
                <w:szCs w:val="18"/>
              </w:rPr>
              <w:t>Problema concreto</w:t>
            </w:r>
          </w:p>
        </w:tc>
        <w:tc>
          <w:tcPr>
            <w:tcW w:w="32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6FFA589" w14:textId="77777777" w:rsidR="005D57DD" w:rsidRDefault="0036211A">
            <w:r>
              <w:rPr>
                <w:b/>
                <w:bCs/>
                <w:color w:val="FFFFFF"/>
                <w:sz w:val="18"/>
                <w:szCs w:val="18"/>
              </w:rPr>
              <w:t>Impacto</w:t>
            </w:r>
          </w:p>
        </w:tc>
      </w:tr>
      <w:tr w:rsidR="005D57DD" w14:paraId="77FB4D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31F606" w14:textId="77777777" w:rsidR="005D57DD" w:rsidRDefault="0036211A">
            <w:r>
              <w:rPr>
                <w:sz w:val="18"/>
                <w:szCs w:val="18"/>
              </w:rPr>
              <w:t>Datos</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B81A20" w14:textId="77777777" w:rsidR="005D57DD" w:rsidRDefault="0036211A">
            <w:r>
              <w:rPr>
                <w:sz w:val="18"/>
                <w:szCs w:val="18"/>
              </w:rPr>
              <w:t>6 de 7 providers son stubs; historial 100% sintético</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CEFE37" w14:textId="77777777" w:rsidR="005D57DD" w:rsidRDefault="0036211A">
            <w:r>
              <w:rPr>
                <w:sz w:val="18"/>
                <w:szCs w:val="18"/>
              </w:rPr>
              <w:t>BLOQUEANTE para confianza</w:t>
            </w:r>
          </w:p>
        </w:tc>
      </w:tr>
      <w:tr w:rsidR="005D57DD" w14:paraId="6596DE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86F27" w14:textId="77777777" w:rsidR="005D57DD" w:rsidRDefault="0036211A">
            <w:r>
              <w:rPr>
                <w:sz w:val="18"/>
                <w:szCs w:val="18"/>
              </w:rPr>
              <w:t>SEO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1497" w14:textId="77777777" w:rsidR="005D57DD" w:rsidRDefault="0036211A">
            <w:r>
              <w:rPr>
                <w:sz w:val="18"/>
                <w:szCs w:val="18"/>
              </w:rPr>
              <w:t>Sin robots.ts, sitemap.ts, metadata dinámica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BD492" w14:textId="77777777" w:rsidR="005D57DD" w:rsidRDefault="0036211A">
            <w:r>
              <w:rPr>
                <w:sz w:val="18"/>
                <w:szCs w:val="18"/>
              </w:rPr>
              <w:t>Sin tracción orgánica posible</w:t>
            </w:r>
          </w:p>
        </w:tc>
      </w:tr>
      <w:tr w:rsidR="005D57DD" w14:paraId="162F2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E578DA" w14:textId="77777777" w:rsidR="005D57DD" w:rsidRDefault="0036211A">
            <w:r>
              <w:rPr>
                <w:sz w:val="18"/>
                <w:szCs w:val="18"/>
              </w:rPr>
              <w:t>SEO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5A4006" w14:textId="77777777" w:rsidR="005D57DD" w:rsidRDefault="0036211A">
            <w:r>
              <w:rPr>
                <w:sz w:val="18"/>
                <w:szCs w:val="18"/>
              </w:rPr>
              <w:t>Sin structured data Product/Offer/AggregateOffer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57178C" w14:textId="77777777" w:rsidR="005D57DD" w:rsidRDefault="0036211A">
            <w:r>
              <w:rPr>
                <w:sz w:val="18"/>
                <w:szCs w:val="18"/>
              </w:rPr>
              <w:t>Pierde rich results en Google</w:t>
            </w:r>
          </w:p>
        </w:tc>
      </w:tr>
      <w:tr w:rsidR="005D57DD" w14:paraId="75BEB6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02378" w14:textId="77777777" w:rsidR="005D57DD" w:rsidRDefault="0036211A">
            <w:r>
              <w:rPr>
                <w:sz w:val="18"/>
                <w:szCs w:val="18"/>
              </w:rPr>
              <w:t>Confianza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835D" w14:textId="77777777" w:rsidR="005D57DD" w:rsidRDefault="0036211A">
            <w:r>
              <w:rPr>
                <w:sz w:val="18"/>
                <w:szCs w:val="18"/>
              </w:rPr>
              <w:t>Recomendación de compra sobre serie sintética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57FA5" w14:textId="77777777" w:rsidR="005D57DD" w:rsidRDefault="0036211A">
            <w:r>
              <w:rPr>
                <w:sz w:val="18"/>
                <w:szCs w:val="18"/>
              </w:rPr>
              <w:t>Riesgo legal Ley 24.240</w:t>
            </w:r>
          </w:p>
        </w:tc>
      </w:tr>
      <w:tr w:rsidR="005D57DD" w14:paraId="51CCF3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65A91B" w14:textId="77777777" w:rsidR="005D57DD" w:rsidRDefault="0036211A">
            <w:r>
              <w:rPr>
                <w:sz w:val="18"/>
                <w:szCs w:val="18"/>
              </w:rPr>
              <w:t>Tests</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153C90" w14:textId="77777777" w:rsidR="005D57DD" w:rsidRDefault="0036211A">
            <w:r>
              <w:rPr>
                <w:sz w:val="18"/>
                <w:szCs w:val="18"/>
              </w:rPr>
              <w:t>'No test runner is configured yet' en README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C12C4B" w14:textId="77777777" w:rsidR="005D57DD" w:rsidRDefault="0036211A">
            <w:r>
              <w:rPr>
                <w:sz w:val="18"/>
                <w:szCs w:val="18"/>
              </w:rPr>
              <w:t>Refactor inseguro</w:t>
            </w:r>
          </w:p>
        </w:tc>
      </w:tr>
      <w:tr w:rsidR="005D57DD" w14:paraId="168F15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7AB9" w14:textId="77777777" w:rsidR="005D57DD" w:rsidRDefault="0036211A">
            <w:r>
              <w:rPr>
                <w:sz w:val="18"/>
                <w:szCs w:val="18"/>
              </w:rPr>
              <w:t>Observabilidad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E0DA" w14:textId="77777777" w:rsidR="005D57DD" w:rsidRDefault="0036211A">
            <w:r>
              <w:rPr>
                <w:sz w:val="18"/>
                <w:szCs w:val="18"/>
              </w:rPr>
              <w:t>Sin Sentry, sin uptime monitor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ED647" w14:textId="77777777" w:rsidR="005D57DD" w:rsidRDefault="0036211A">
            <w:r>
              <w:rPr>
                <w:sz w:val="18"/>
                <w:szCs w:val="18"/>
              </w:rPr>
              <w:t>Producción a ciegas</w:t>
            </w:r>
          </w:p>
        </w:tc>
      </w:tr>
      <w:tr w:rsidR="005D57DD" w14:paraId="6D151D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35897C" w14:textId="77777777" w:rsidR="005D57DD" w:rsidRDefault="0036211A">
            <w:r>
              <w:rPr>
                <w:sz w:val="18"/>
                <w:szCs w:val="18"/>
              </w:rPr>
              <w:t>Rate limiting</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E804D5" w14:textId="77777777" w:rsidR="005D57DD" w:rsidRDefault="0036211A">
            <w:r>
              <w:rPr>
                <w:sz w:val="18"/>
                <w:szCs w:val="18"/>
              </w:rPr>
              <w:t>/api/out y búsqueda sin throttling</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0E2E5A" w14:textId="77777777" w:rsidR="005D57DD" w:rsidRDefault="0036211A">
            <w:r>
              <w:rPr>
                <w:sz w:val="18"/>
                <w:szCs w:val="18"/>
              </w:rPr>
              <w:t>Abuso trivial, costo de API</w:t>
            </w:r>
          </w:p>
        </w:tc>
      </w:tr>
      <w:tr w:rsidR="005D57DD" w14:paraId="48B028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D7B2" w14:textId="77777777" w:rsidR="005D57DD" w:rsidRDefault="0036211A">
            <w:r>
              <w:rPr>
                <w:sz w:val="18"/>
                <w:szCs w:val="18"/>
              </w:rPr>
              <w:t>Imágenes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AC4C" w14:textId="77777777" w:rsidR="005D57DD" w:rsidRDefault="0036211A">
            <w:r>
              <w:rPr>
                <w:sz w:val="18"/>
                <w:szCs w:val="18"/>
              </w:rPr>
              <w:t>No usa next/image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C90EA" w14:textId="77777777" w:rsidR="005D57DD" w:rsidRDefault="0036211A">
            <w:r>
              <w:rPr>
                <w:sz w:val="18"/>
                <w:szCs w:val="18"/>
              </w:rPr>
              <w:t>LCP malo, CWV fallido</w:t>
            </w:r>
          </w:p>
        </w:tc>
      </w:tr>
      <w:tr w:rsidR="005D57DD" w14:paraId="20F2B4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0B4852" w14:textId="77777777" w:rsidR="005D57DD" w:rsidRDefault="0036211A">
            <w:r>
              <w:rPr>
                <w:sz w:val="18"/>
                <w:szCs w:val="18"/>
              </w:rPr>
              <w:t>UX</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E23527" w14:textId="77777777" w:rsidR="005D57DD" w:rsidRDefault="0036211A">
            <w:r>
              <w:rPr>
                <w:sz w:val="18"/>
                <w:szCs w:val="18"/>
              </w:rPr>
              <w:t>Sin loading.tsx ni error.tsx</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1DD7F5" w14:textId="77777777" w:rsidR="005D57DD" w:rsidRDefault="0036211A">
            <w:r>
              <w:rPr>
                <w:sz w:val="18"/>
                <w:szCs w:val="18"/>
              </w:rPr>
              <w:t>UI rota durante latencia</w:t>
            </w:r>
          </w:p>
        </w:tc>
      </w:tr>
      <w:tr w:rsidR="005D57DD" w14:paraId="2CFF5C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80FE" w14:textId="77777777" w:rsidR="005D57DD" w:rsidRDefault="0036211A">
            <w:r>
              <w:rPr>
                <w:sz w:val="18"/>
                <w:szCs w:val="18"/>
              </w:rPr>
              <w:t>Legal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85150" w14:textId="77777777" w:rsidR="005D57DD" w:rsidRDefault="0036211A">
            <w:r>
              <w:rPr>
                <w:sz w:val="18"/>
                <w:szCs w:val="18"/>
              </w:rPr>
              <w:t>Sin consentimiento, política privacidad ni términos reales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43704" w14:textId="77777777" w:rsidR="005D57DD" w:rsidRDefault="0036211A">
            <w:r>
              <w:rPr>
                <w:sz w:val="18"/>
                <w:szCs w:val="18"/>
              </w:rPr>
              <w:t>Incumple Ley 25.326</w:t>
            </w:r>
          </w:p>
        </w:tc>
      </w:tr>
      <w:tr w:rsidR="005D57DD" w14:paraId="10B981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99430D" w14:textId="77777777" w:rsidR="005D57DD" w:rsidRDefault="0036211A">
            <w:r>
              <w:rPr>
                <w:sz w:val="18"/>
                <w:szCs w:val="18"/>
              </w:rPr>
              <w:t>Caching</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AE243D" w14:textId="77777777" w:rsidR="005D57DD" w:rsidRDefault="0036211A">
            <w:r>
              <w:rPr>
                <w:sz w:val="18"/>
                <w:szCs w:val="18"/>
              </w:rPr>
              <w:t>Sin revalidate ni unstable_cache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B0FBD2" w14:textId="77777777" w:rsidR="005D57DD" w:rsidRDefault="0036211A">
            <w:r>
              <w:rPr>
                <w:sz w:val="18"/>
                <w:szCs w:val="18"/>
              </w:rPr>
              <w:t>Costo de DB y API innecesario</w:t>
            </w:r>
          </w:p>
        </w:tc>
      </w:tr>
    </w:tbl>
    <w:p w14:paraId="37BB3F3D" w14:textId="77777777" w:rsidR="005D57DD" w:rsidRDefault="005D57DD"/>
    <w:p w14:paraId="2575D995" w14:textId="77777777" w:rsidR="005D57DD" w:rsidRDefault="0036211A">
      <w:r>
        <w:br w:type="page"/>
      </w:r>
    </w:p>
    <w:p w14:paraId="3528FB7A" w14:textId="77777777" w:rsidR="005D57DD" w:rsidRDefault="0036211A">
      <w:pPr>
        <w:pStyle w:val="Ttulo1"/>
      </w:pPr>
      <w:r>
        <w:lastRenderedPageBreak/>
        <w:t>4. Riesgos</w:t>
      </w:r>
    </w:p>
    <w:p w14:paraId="004442B4" w14:textId="77777777" w:rsidR="005D57DD" w:rsidRDefault="0036211A">
      <w:pPr>
        <w:pStyle w:val="Ttulo2"/>
      </w:pPr>
      <w:r>
        <w:t>4.1 Técnicos</w:t>
      </w:r>
    </w:p>
    <w:p w14:paraId="55BF9C86" w14:textId="77777777" w:rsidR="005D57DD" w:rsidRDefault="0036211A">
      <w:pPr>
        <w:pStyle w:val="Prrafodelista"/>
        <w:numPr>
          <w:ilvl w:val="0"/>
          <w:numId w:val="2"/>
        </w:numPr>
        <w:spacing w:before="60" w:after="60"/>
      </w:pPr>
      <w:r>
        <w:rPr>
          <w:b/>
          <w:bCs/>
          <w:color w:val="DC2626"/>
        </w:rPr>
        <w:t>API pública MercadoLibre cambió en abril 2025: endpoint /sites/MLA/search ahora devuelve 403 sin OAuth. CRÍTICO.</w:t>
      </w:r>
    </w:p>
    <w:p w14:paraId="32E4B62B" w14:textId="77777777" w:rsidR="005D57DD" w:rsidRDefault="0036211A">
      <w:pPr>
        <w:pStyle w:val="Prrafodelista"/>
        <w:numPr>
          <w:ilvl w:val="0"/>
          <w:numId w:val="2"/>
        </w:numPr>
        <w:spacing w:before="60" w:after="60"/>
      </w:pPr>
      <w:r>
        <w:t>Deuda por stubs: cada stub es una mentira contractual con el front.</w:t>
      </w:r>
    </w:p>
    <w:p w14:paraId="0B2D70A8" w14:textId="77777777" w:rsidR="005D57DD" w:rsidRDefault="0036211A">
      <w:pPr>
        <w:pStyle w:val="Prrafodelista"/>
        <w:numPr>
          <w:ilvl w:val="0"/>
          <w:numId w:val="2"/>
        </w:numPr>
        <w:spacing w:before="60" w:after="60"/>
      </w:pPr>
      <w:r>
        <w:t>Historial sintético: si se mezclan fuentes real+sintético, la confianza se destruye cuando un usuario observador detecta la inconsistencia.</w:t>
      </w:r>
    </w:p>
    <w:p w14:paraId="6947991F" w14:textId="77777777" w:rsidR="005D57DD" w:rsidRDefault="0036211A">
      <w:pPr>
        <w:pStyle w:val="Prrafodelista"/>
        <w:numPr>
          <w:ilvl w:val="0"/>
          <w:numId w:val="2"/>
        </w:numPr>
        <w:spacing w:before="60" w:after="60"/>
      </w:pPr>
      <w:r>
        <w:t>Next.js 16 / proxy.ts solo corre en Node.js runtime, NO en Edge. Si hay imports Edge-only heredados, rompe en producción.</w:t>
      </w:r>
    </w:p>
    <w:p w14:paraId="7ACA2E06" w14:textId="77777777" w:rsidR="005D57DD" w:rsidRDefault="0036211A">
      <w:pPr>
        <w:pStyle w:val="Prrafodelista"/>
        <w:numPr>
          <w:ilvl w:val="0"/>
          <w:numId w:val="2"/>
        </w:numPr>
        <w:spacing w:before="60" w:after="60"/>
      </w:pPr>
      <w:r>
        <w:t>Cron real: Vercel Cron en plan free tiene límite de 2 jobs y frecuencia mínima diaria. Para evaluar alertas cada 30 min hace falta plan Pro o cron externo.</w:t>
      </w:r>
    </w:p>
    <w:p w14:paraId="39548E5F" w14:textId="77777777" w:rsidR="005D57DD" w:rsidRDefault="0036211A">
      <w:pPr>
        <w:pStyle w:val="Prrafodelista"/>
        <w:numPr>
          <w:ilvl w:val="0"/>
          <w:numId w:val="2"/>
        </w:numPr>
        <w:spacing w:before="60" w:after="60"/>
      </w:pPr>
      <w:r>
        <w:t>Sin pruebas E2E: cualquier cambio en proxy.ts puede romper login en producción sin que nadie se entere.</w:t>
      </w:r>
    </w:p>
    <w:p w14:paraId="7BE6A574" w14:textId="77777777" w:rsidR="005D57DD" w:rsidRDefault="005D57DD"/>
    <w:p w14:paraId="5A665644" w14:textId="77777777" w:rsidR="005D57DD" w:rsidRDefault="0036211A">
      <w:pPr>
        <w:pStyle w:val="Ttulo2"/>
      </w:pPr>
      <w:r>
        <w:t>4.2 Legales en Argentina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79803156"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230843C0"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0F1BD673" w14:textId="77777777" w:rsidR="005D57DD" w:rsidRDefault="0036211A">
            <w:r>
              <w:rPr>
                <w:b/>
                <w:bCs/>
                <w:color w:val="DC2626"/>
              </w:rPr>
              <w:t>Ley 24.240 — Defensa del Consumidor</w:t>
            </w:r>
          </w:p>
          <w:p w14:paraId="39FEA802" w14:textId="77777777" w:rsidR="005D57DD" w:rsidRDefault="0036211A">
            <w:pPr>
              <w:spacing w:before="60"/>
            </w:pPr>
            <w:r>
              <w:rPr>
                <w:color w:val="4B5563"/>
                <w:sz w:val="19"/>
                <w:szCs w:val="19"/>
              </w:rPr>
              <w:t>Art. 4: información cierta, clara y detallada. Art. 8: las precisiones de la publicidad se tienen por incluidas en el contrato. Mostrar precios y recomendaciones sobre datos mock viola ambos artículos.</w:t>
            </w:r>
          </w:p>
        </w:tc>
      </w:tr>
    </w:tbl>
    <w:p w14:paraId="45F19D90"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6CDB88FC" w14:textId="77777777">
        <w:tblPrEx>
          <w:tblCellMar>
            <w:top w:w="0" w:type="dxa"/>
            <w:bottom w:w="0" w:type="dxa"/>
          </w:tblCellMar>
        </w:tblPrEx>
        <w:tc>
          <w:tcPr>
            <w:tcW w:w="20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00" w:type="dxa"/>
              <w:bottom w:w="80" w:type="dxa"/>
              <w:right w:w="100" w:type="dxa"/>
            </w:tcMar>
          </w:tcPr>
          <w:p w14:paraId="613677C0" w14:textId="77777777" w:rsidR="005D57DD" w:rsidRDefault="005D57DD"/>
        </w:tc>
        <w:tc>
          <w:tcPr>
            <w:tcW w:w="9160" w:type="dxa"/>
            <w:tcBorders>
              <w:top w:val="single" w:sz="1" w:space="0" w:color="D97706"/>
              <w:bottom w:val="single" w:sz="1" w:space="0" w:color="D97706"/>
              <w:right w:val="single" w:sz="1" w:space="0" w:color="D97706"/>
            </w:tcBorders>
            <w:shd w:val="clear" w:color="auto" w:fill="FFFBEB"/>
            <w:tcMar>
              <w:top w:w="100" w:type="dxa"/>
              <w:left w:w="200" w:type="dxa"/>
              <w:bottom w:w="100" w:type="dxa"/>
              <w:right w:w="200" w:type="dxa"/>
            </w:tcMar>
          </w:tcPr>
          <w:p w14:paraId="019CE3CF" w14:textId="77777777" w:rsidR="005D57DD" w:rsidRDefault="0036211A">
            <w:r>
              <w:rPr>
                <w:b/>
                <w:bCs/>
                <w:color w:val="D97706"/>
              </w:rPr>
              <w:t>Ley 25.326 — Protección de Datos Personales</w:t>
            </w:r>
          </w:p>
          <w:p w14:paraId="7ADC349E" w14:textId="77777777" w:rsidR="005D57DD" w:rsidRDefault="0036211A">
            <w:pPr>
              <w:spacing w:before="60"/>
            </w:pPr>
            <w:r>
              <w:rPr>
                <w:color w:val="4B5563"/>
                <w:sz w:val="19"/>
                <w:szCs w:val="19"/>
              </w:rPr>
              <w:t>PrecioRadar recolecta email, queries (SearchLog), clicks (ClickTracking) y configuración de alertas = base de datos personales. Obligación de inscripción en RNBD de la AAIP vía TAD, consentimiento informado, política de privacidad, mecanismo ARCO.</w:t>
            </w:r>
          </w:p>
        </w:tc>
      </w:tr>
    </w:tbl>
    <w:p w14:paraId="3D230D07" w14:textId="77777777" w:rsidR="005D57DD" w:rsidRDefault="005D57DD"/>
    <w:p w14:paraId="04B7AB86" w14:textId="77777777" w:rsidR="005D57DD" w:rsidRDefault="0036211A">
      <w:pPr>
        <w:pStyle w:val="Prrafodelista"/>
        <w:numPr>
          <w:ilvl w:val="0"/>
          <w:numId w:val="2"/>
        </w:numPr>
        <w:spacing w:before="60" w:after="60"/>
      </w:pPr>
      <w:r>
        <w:t>Uso de logos y nombres de tiendas: admisible como uso descriptivo, pero requiere disclaimer de no afiliación salvo cuando sea explícita.</w:t>
      </w:r>
    </w:p>
    <w:p w14:paraId="153BEF53" w14:textId="77777777" w:rsidR="005D57DD" w:rsidRDefault="0036211A">
      <w:pPr>
        <w:pStyle w:val="Prrafodelista"/>
        <w:numPr>
          <w:ilvl w:val="0"/>
          <w:numId w:val="2"/>
        </w:numPr>
        <w:spacing w:before="60" w:after="60"/>
      </w:pPr>
      <w:r>
        <w:t>Programa de afiliados MeLi (lanzado nov-2025): solo para monotributistas, comisión hasta 15% según categoría, solo productos con reputación verde.</w:t>
      </w:r>
    </w:p>
    <w:p w14:paraId="37590D1C" w14:textId="77777777" w:rsidR="005D57DD" w:rsidRDefault="005D57DD"/>
    <w:p w14:paraId="6E58A95C" w14:textId="77777777" w:rsidR="005D57DD" w:rsidRDefault="0036211A">
      <w:pPr>
        <w:pStyle w:val="Ttulo2"/>
      </w:pPr>
      <w:r>
        <w:t>4.3 Comerciales — Competidores directos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560"/>
        <w:gridCol w:w="2000"/>
      </w:tblGrid>
      <w:tr w:rsidR="005D57DD" w14:paraId="09286C83" w14:textId="77777777">
        <w:tblPrEx>
          <w:tblCellMar>
            <w:top w:w="0" w:type="dxa"/>
            <w:bottom w:w="0" w:type="dxa"/>
          </w:tblCellMar>
        </w:tblPrEx>
        <w:trPr>
          <w:tblHeader/>
        </w:trPr>
        <w:tc>
          <w:tcPr>
            <w:tcW w:w="22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A66257B" w14:textId="77777777" w:rsidR="005D57DD" w:rsidRDefault="0036211A">
            <w:r>
              <w:rPr>
                <w:b/>
                <w:bCs/>
                <w:color w:val="FFFFFF"/>
                <w:sz w:val="18"/>
                <w:szCs w:val="18"/>
              </w:rPr>
              <w:t>Competidor</w:t>
            </w:r>
          </w:p>
        </w:tc>
        <w:tc>
          <w:tcPr>
            <w:tcW w:w="26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BB8D1A7" w14:textId="77777777" w:rsidR="005D57DD" w:rsidRDefault="0036211A">
            <w:r>
              <w:rPr>
                <w:b/>
                <w:bCs/>
                <w:color w:val="FFFFFF"/>
                <w:sz w:val="18"/>
                <w:szCs w:val="18"/>
              </w:rPr>
              <w:t>Fortaleza</w:t>
            </w:r>
          </w:p>
        </w:tc>
        <w:tc>
          <w:tcPr>
            <w:tcW w:w="25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C4FB1B6" w14:textId="77777777" w:rsidR="005D57DD" w:rsidRDefault="0036211A">
            <w:r>
              <w:rPr>
                <w:b/>
                <w:bCs/>
                <w:color w:val="FFFFFF"/>
                <w:sz w:val="18"/>
                <w:szCs w:val="18"/>
              </w:rPr>
              <w:t>Debilidad</w:t>
            </w:r>
          </w:p>
        </w:tc>
        <w:tc>
          <w:tcPr>
            <w:tcW w:w="2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86155E1" w14:textId="77777777" w:rsidR="005D57DD" w:rsidRDefault="0036211A">
            <w:r>
              <w:rPr>
                <w:b/>
                <w:bCs/>
                <w:color w:val="FFFFFF"/>
                <w:sz w:val="18"/>
                <w:szCs w:val="18"/>
              </w:rPr>
              <w:t>Modelo</w:t>
            </w:r>
          </w:p>
        </w:tc>
      </w:tr>
      <w:tr w:rsidR="005D57DD" w14:paraId="182F8C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ED793E9" w14:textId="77777777" w:rsidR="005D57DD" w:rsidRDefault="0036211A">
            <w:r>
              <w:rPr>
                <w:sz w:val="18"/>
                <w:szCs w:val="18"/>
              </w:rPr>
              <w:t>Precialo (+80 tiendas)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5245EF" w14:textId="77777777" w:rsidR="005D57DD" w:rsidRDefault="0036211A">
            <w:r>
              <w:rPr>
                <w:sz w:val="18"/>
                <w:szCs w:val="18"/>
              </w:rPr>
              <w:t>Cobertura amplia, historial</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51B810" w14:textId="77777777" w:rsidR="005D57DD" w:rsidRDefault="0036211A">
            <w:r>
              <w:rPr>
                <w:sz w:val="18"/>
                <w:szCs w:val="18"/>
              </w:rPr>
              <w:t>UX mejorable, sin diferenciación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0F40A3" w14:textId="77777777" w:rsidR="005D57DD" w:rsidRDefault="0036211A">
            <w:r>
              <w:rPr>
                <w:sz w:val="18"/>
                <w:szCs w:val="18"/>
              </w:rPr>
              <w:t>Afiliados</w:t>
            </w:r>
          </w:p>
        </w:tc>
      </w:tr>
      <w:tr w:rsidR="005D57DD" w14:paraId="6EB08B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6BED" w14:textId="77777777" w:rsidR="005D57DD" w:rsidRDefault="0036211A">
            <w:r>
              <w:rPr>
                <w:sz w:val="18"/>
                <w:szCs w:val="18"/>
              </w:rPr>
              <w:t>Historial.com.ar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45C8F" w14:textId="77777777" w:rsidR="005D57DD" w:rsidRDefault="0036211A">
            <w:r>
              <w:rPr>
                <w:sz w:val="18"/>
                <w:szCs w:val="18"/>
              </w:rPr>
              <w:t>Excelente función central, citado en prensa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9E5B" w14:textId="77777777" w:rsidR="005D57DD" w:rsidRDefault="0036211A">
            <w:r>
              <w:rPr>
                <w:sz w:val="18"/>
                <w:szCs w:val="18"/>
              </w:rPr>
              <w:t>UI básica, sin recomendaciones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030B" w14:textId="77777777" w:rsidR="005D57DD" w:rsidRDefault="0036211A">
            <w:r>
              <w:rPr>
                <w:sz w:val="18"/>
                <w:szCs w:val="18"/>
              </w:rPr>
              <w:t>Afiliados</w:t>
            </w:r>
          </w:p>
        </w:tc>
      </w:tr>
      <w:tr w:rsidR="005D57DD" w14:paraId="0C8AB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EDF48F" w14:textId="77777777" w:rsidR="005D57DD" w:rsidRDefault="0036211A">
            <w:r>
              <w:rPr>
                <w:sz w:val="18"/>
                <w:szCs w:val="18"/>
              </w:rPr>
              <w:t>MercadoTrack</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CBC13B" w14:textId="77777777" w:rsidR="005D57DD" w:rsidRDefault="0036211A">
            <w:r>
              <w:rPr>
                <w:sz w:val="18"/>
                <w:szCs w:val="18"/>
              </w:rPr>
              <w:t>Foco extremo, historial denso c/2h</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C0BF82" w14:textId="77777777" w:rsidR="005D57DD" w:rsidRDefault="0036211A">
            <w:r>
              <w:rPr>
                <w:sz w:val="18"/>
                <w:szCs w:val="18"/>
              </w:rPr>
              <w:t>Solo MeLi</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7FDE94" w14:textId="77777777" w:rsidR="005D57DD" w:rsidRDefault="0036211A">
            <w:r>
              <w:rPr>
                <w:sz w:val="18"/>
                <w:szCs w:val="18"/>
              </w:rPr>
              <w:t>Afiliados</w:t>
            </w:r>
          </w:p>
        </w:tc>
      </w:tr>
      <w:tr w:rsidR="005D57DD" w14:paraId="7258A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3B06" w14:textId="77777777" w:rsidR="005D57DD" w:rsidRDefault="0036211A">
            <w:r>
              <w:rPr>
                <w:sz w:val="18"/>
                <w:szCs w:val="18"/>
              </w:rPr>
              <w:t>HardGamers / Comp-Hardware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2427" w14:textId="77777777" w:rsidR="005D57DD" w:rsidRDefault="0036211A">
            <w:r>
              <w:rPr>
                <w:sz w:val="18"/>
                <w:szCs w:val="18"/>
              </w:rPr>
              <w:t>+30 tiendas, profundidad hardware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D73E" w14:textId="77777777" w:rsidR="005D57DD" w:rsidRDefault="0036211A">
            <w:r>
              <w:rPr>
                <w:sz w:val="18"/>
                <w:szCs w:val="18"/>
              </w:rPr>
              <w:t>Solo hardware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2EA8" w14:textId="77777777" w:rsidR="005D57DD" w:rsidRDefault="0036211A">
            <w:r>
              <w:rPr>
                <w:sz w:val="18"/>
                <w:szCs w:val="18"/>
              </w:rPr>
              <w:t>Afiliados/ads</w:t>
            </w:r>
          </w:p>
        </w:tc>
      </w:tr>
      <w:tr w:rsidR="005D57DD" w14:paraId="566106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30B846" w14:textId="77777777" w:rsidR="005D57DD" w:rsidRDefault="0036211A">
            <w:r>
              <w:rPr>
                <w:sz w:val="18"/>
                <w:szCs w:val="18"/>
              </w:rPr>
              <w:t>CamelCamelCamel</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1A4359" w14:textId="77777777" w:rsidR="005D57DD" w:rsidRDefault="0036211A">
            <w:r>
              <w:rPr>
                <w:sz w:val="18"/>
                <w:szCs w:val="18"/>
              </w:rPr>
              <w:t>Simple, gratuito, tradición</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969914" w14:textId="77777777" w:rsidR="005D57DD" w:rsidRDefault="0036211A">
            <w:r>
              <w:rPr>
                <w:sz w:val="18"/>
                <w:szCs w:val="18"/>
              </w:rPr>
              <w:t>Solo Amazon, sin móvil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7B75BF" w14:textId="77777777" w:rsidR="005D57DD" w:rsidRDefault="0036211A">
            <w:r>
              <w:rPr>
                <w:sz w:val="18"/>
                <w:szCs w:val="18"/>
              </w:rPr>
              <w:t>Afiliados + ads</w:t>
            </w:r>
          </w:p>
        </w:tc>
      </w:tr>
      <w:tr w:rsidR="005D57DD" w14:paraId="62A528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1FEB" w14:textId="77777777" w:rsidR="005D57DD" w:rsidRDefault="0036211A">
            <w:r>
              <w:rPr>
                <w:sz w:val="18"/>
                <w:szCs w:val="18"/>
              </w:rPr>
              <w:lastRenderedPageBreak/>
              <w:t>Keepa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46ECF" w14:textId="77777777" w:rsidR="005D57DD" w:rsidRDefault="0036211A">
            <w:r>
              <w:rPr>
                <w:sz w:val="18"/>
                <w:szCs w:val="18"/>
              </w:rPr>
              <w:t>Datos profundos, API, extensión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DF61" w14:textId="77777777" w:rsidR="005D57DD" w:rsidRDefault="0036211A">
            <w:r>
              <w:rPr>
                <w:sz w:val="18"/>
                <w:szCs w:val="18"/>
              </w:rPr>
              <w:t>Curva de aprendizaje, pago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6089" w14:textId="77777777" w:rsidR="005D57DD" w:rsidRDefault="0036211A">
            <w:r>
              <w:rPr>
                <w:sz w:val="18"/>
                <w:szCs w:val="18"/>
              </w:rPr>
              <w:t>Freemium</w:t>
            </w:r>
          </w:p>
        </w:tc>
      </w:tr>
    </w:tbl>
    <w:p w14:paraId="750FDAAA" w14:textId="77777777" w:rsidR="005D57DD" w:rsidRDefault="005D57DD"/>
    <w:p w14:paraId="7C44AAFC" w14:textId="77777777" w:rsidR="005D57DD" w:rsidRDefault="0036211A">
      <w:r>
        <w:br w:type="page"/>
      </w:r>
    </w:p>
    <w:p w14:paraId="71606FDE" w14:textId="77777777" w:rsidR="005D57DD" w:rsidRDefault="0036211A">
      <w:pPr>
        <w:pStyle w:val="Ttulo1"/>
      </w:pPr>
      <w:r>
        <w:lastRenderedPageBreak/>
        <w:t>5. Mejoras prioritarias</w:t>
      </w:r>
    </w:p>
    <w:p w14:paraId="1BB08E43" w14:textId="77777777" w:rsidR="005D57DD" w:rsidRDefault="0036211A">
      <w:pPr>
        <w:pStyle w:val="Ttulo2"/>
      </w:pPr>
      <w:r>
        <w:t>5.a Imprescindibles antes de lanzar (P0)</w:t>
      </w:r>
    </w:p>
    <w:p w14:paraId="5F4E687F" w14:textId="77777777" w:rsidR="005D57DD" w:rsidRDefault="0036211A">
      <w:pPr>
        <w:pStyle w:val="Prrafodelista"/>
        <w:numPr>
          <w:ilvl w:val="0"/>
          <w:numId w:val="3"/>
        </w:numPr>
        <w:spacing w:before="60" w:after="60"/>
      </w:pPr>
      <w:r>
        <w:t>Historial real persistido aunque sea de UNA sola tienda. Cron cada 2–6 h → PriceHistory. Hasta entonces: 'Recolectando datos — vuelve en X días'.</w:t>
      </w:r>
    </w:p>
    <w:p w14:paraId="5E0BA6E7" w14:textId="77777777" w:rsidR="005D57DD" w:rsidRDefault="0036211A">
      <w:pPr>
        <w:pStyle w:val="Prrafodelista"/>
        <w:numPr>
          <w:ilvl w:val="0"/>
          <w:numId w:val="3"/>
        </w:numPr>
        <w:spacing w:before="60" w:after="60"/>
      </w:pPr>
      <w:r>
        <w:t>Eliminar TODA visibilidad de providers stub. Frávega, Musimundo, Cetrogar, Megatone, TiendaMia, Temu: invisibles hasta que estén reales.</w:t>
      </w:r>
    </w:p>
    <w:p w14:paraId="000ED2CC" w14:textId="77777777" w:rsidR="005D57DD" w:rsidRDefault="0036211A">
      <w:pPr>
        <w:pStyle w:val="Prrafodelista"/>
        <w:numPr>
          <w:ilvl w:val="0"/>
          <w:numId w:val="3"/>
        </w:numPr>
        <w:spacing w:before="60" w:after="60"/>
      </w:pPr>
      <w:r>
        <w:t>robots.ts y sitemap.ts en app/.</w:t>
      </w:r>
    </w:p>
    <w:p w14:paraId="53B99EA5" w14:textId="77777777" w:rsidR="005D57DD" w:rsidRDefault="0036211A">
      <w:pPr>
        <w:pStyle w:val="Prrafodelista"/>
        <w:numPr>
          <w:ilvl w:val="0"/>
          <w:numId w:val="3"/>
        </w:numPr>
        <w:spacing w:before="60" w:after="60"/>
      </w:pPr>
      <w:r>
        <w:t>generateMetadata dinámico en /producto/[slug] y /categoria/[slug].</w:t>
      </w:r>
    </w:p>
    <w:p w14:paraId="1308052D" w14:textId="77777777" w:rsidR="005D57DD" w:rsidRDefault="0036211A">
      <w:pPr>
        <w:pStyle w:val="Prrafodelista"/>
        <w:numPr>
          <w:ilvl w:val="0"/>
          <w:numId w:val="3"/>
        </w:numPr>
        <w:spacing w:before="60" w:after="60"/>
      </w:pPr>
      <w:r>
        <w:t>Política de privacidad y términos en español argentino con Ley 25.326, datos de contacto del responsable, derechos ARCO, AAIP.</w:t>
      </w:r>
    </w:p>
    <w:p w14:paraId="35BB394F" w14:textId="77777777" w:rsidR="005D57DD" w:rsidRDefault="0036211A">
      <w:pPr>
        <w:pStyle w:val="Prrafodelista"/>
        <w:numPr>
          <w:ilvl w:val="0"/>
          <w:numId w:val="3"/>
        </w:numPr>
        <w:spacing w:before="60" w:after="60"/>
      </w:pPr>
      <w:r>
        <w:t>Banner de consentimiento de cookies.</w:t>
      </w:r>
    </w:p>
    <w:p w14:paraId="6A925ABF" w14:textId="77777777" w:rsidR="005D57DD" w:rsidRDefault="0036211A">
      <w:pPr>
        <w:pStyle w:val="Prrafodelista"/>
        <w:numPr>
          <w:ilvl w:val="0"/>
          <w:numId w:val="3"/>
        </w:numPr>
        <w:spacing w:before="60" w:after="60"/>
      </w:pPr>
      <w:r>
        <w:t>Rate limiting básico en /api/out, /api/search y Server Actions sensibles (Upstash).</w:t>
      </w:r>
    </w:p>
    <w:p w14:paraId="0BB0436E" w14:textId="77777777" w:rsidR="005D57DD" w:rsidRDefault="0036211A">
      <w:pPr>
        <w:pStyle w:val="Prrafodelista"/>
        <w:numPr>
          <w:ilvl w:val="0"/>
          <w:numId w:val="3"/>
        </w:numPr>
        <w:spacing w:before="60" w:after="60"/>
      </w:pPr>
      <w:r>
        <w:t>error.tsx y loading.tsx en rutas principales.</w:t>
      </w:r>
    </w:p>
    <w:p w14:paraId="041797F9" w14:textId="77777777" w:rsidR="005D57DD" w:rsidRDefault="0036211A">
      <w:pPr>
        <w:pStyle w:val="Prrafodelista"/>
        <w:numPr>
          <w:ilvl w:val="0"/>
          <w:numId w:val="3"/>
        </w:numPr>
        <w:spacing w:before="60" w:after="60"/>
      </w:pPr>
      <w:r>
        <w:t>Logging con Sentry free tier para errores client + server.</w:t>
      </w:r>
    </w:p>
    <w:p w14:paraId="182DEA1A" w14:textId="77777777" w:rsidR="005D57DD" w:rsidRDefault="0036211A">
      <w:pPr>
        <w:pStyle w:val="Prrafodelista"/>
        <w:numPr>
          <w:ilvl w:val="0"/>
          <w:numId w:val="3"/>
        </w:numPr>
        <w:spacing w:before="60" w:after="60"/>
      </w:pPr>
      <w:r>
        <w:t>RLS en todas las tablas Supabase public con policies auth.uid().</w:t>
      </w:r>
    </w:p>
    <w:p w14:paraId="347A953A" w14:textId="77777777" w:rsidR="005D57DD" w:rsidRDefault="0036211A">
      <w:pPr>
        <w:pStyle w:val="Prrafodelista"/>
        <w:numPr>
          <w:ilvl w:val="0"/>
          <w:numId w:val="3"/>
        </w:numPr>
        <w:spacing w:before="60" w:after="60"/>
      </w:pPr>
      <w:r>
        <w:t>Validación de inputs con Zod en todos los Server Actions.</w:t>
      </w:r>
    </w:p>
    <w:p w14:paraId="5DBBAB3C" w14:textId="77777777" w:rsidR="005D57DD" w:rsidRDefault="0036211A">
      <w:pPr>
        <w:pStyle w:val="Prrafodelista"/>
        <w:numPr>
          <w:ilvl w:val="0"/>
          <w:numId w:val="3"/>
        </w:numPr>
        <w:spacing w:before="60" w:after="60"/>
      </w:pPr>
      <w:r>
        <w:t>Headers de seguridad: CSP, X-Frame-Options DENY, nosniff, Referrer-Policy.</w:t>
      </w:r>
    </w:p>
    <w:p w14:paraId="03A4FC7C" w14:textId="77777777" w:rsidR="005D57DD" w:rsidRDefault="005D57DD"/>
    <w:p w14:paraId="6B76D2CC" w14:textId="77777777" w:rsidR="005D57DD" w:rsidRDefault="0036211A">
      <w:pPr>
        <w:pStyle w:val="Ttulo2"/>
      </w:pPr>
      <w:r>
        <w:t>5.b Importantes pero pueden esperar (P1)</w:t>
      </w:r>
    </w:p>
    <w:p w14:paraId="4881CD53" w14:textId="77777777" w:rsidR="005D57DD" w:rsidRDefault="0036211A">
      <w:pPr>
        <w:pStyle w:val="Prrafodelista"/>
        <w:numPr>
          <w:ilvl w:val="0"/>
          <w:numId w:val="2"/>
        </w:numPr>
        <w:spacing w:before="60" w:after="60"/>
      </w:pPr>
      <w:r>
        <w:t>2–3 providers reales más (prioridad: Frávega feed, HardGamers, TiendaMia).</w:t>
      </w:r>
    </w:p>
    <w:p w14:paraId="36AED4AD" w14:textId="77777777" w:rsidR="005D57DD" w:rsidRDefault="0036211A">
      <w:pPr>
        <w:pStyle w:val="Prrafodelista"/>
        <w:numPr>
          <w:ilvl w:val="0"/>
          <w:numId w:val="2"/>
        </w:numPr>
        <w:spacing w:before="60" w:after="60"/>
      </w:pPr>
      <w:r>
        <w:t>Páginas de categoría SEO con texto curado.</w:t>
      </w:r>
    </w:p>
    <w:p w14:paraId="6C21BD6C" w14:textId="77777777" w:rsidR="005D57DD" w:rsidRDefault="0036211A">
      <w:pPr>
        <w:pStyle w:val="Prrafodelista"/>
        <w:numPr>
          <w:ilvl w:val="0"/>
          <w:numId w:val="2"/>
        </w:numPr>
        <w:spacing w:before="60" w:after="60"/>
      </w:pPr>
      <w:r>
        <w:t>Blog/guías de compra estacionales.</w:t>
      </w:r>
    </w:p>
    <w:p w14:paraId="656CCA80" w14:textId="77777777" w:rsidR="005D57DD" w:rsidRDefault="0036211A">
      <w:pPr>
        <w:pStyle w:val="Prrafodelista"/>
        <w:numPr>
          <w:ilvl w:val="0"/>
          <w:numId w:val="2"/>
        </w:numPr>
        <w:spacing w:before="60" w:after="60"/>
      </w:pPr>
      <w:r>
        <w:t>Alertas por email con plantilla HTML profesional (React Email).</w:t>
      </w:r>
    </w:p>
    <w:p w14:paraId="19A16A7E" w14:textId="77777777" w:rsidR="005D57DD" w:rsidRDefault="0036211A">
      <w:pPr>
        <w:pStyle w:val="Prrafodelista"/>
        <w:numPr>
          <w:ilvl w:val="0"/>
          <w:numId w:val="2"/>
        </w:numPr>
        <w:spacing w:before="60" w:after="60"/>
      </w:pPr>
      <w:r>
        <w:t>Tests automatizados E2E (Playwright) + unit (Vitest).</w:t>
      </w:r>
    </w:p>
    <w:p w14:paraId="607F1D04" w14:textId="77777777" w:rsidR="005D57DD" w:rsidRDefault="0036211A">
      <w:pPr>
        <w:pStyle w:val="Prrafodelista"/>
        <w:numPr>
          <w:ilvl w:val="0"/>
          <w:numId w:val="2"/>
        </w:numPr>
        <w:spacing w:before="60" w:after="60"/>
      </w:pPr>
      <w:r>
        <w:t>Decisión visual final entre las 3 propuestas del documento maestro.</w:t>
      </w:r>
    </w:p>
    <w:p w14:paraId="078919F8" w14:textId="77777777" w:rsidR="005D57DD" w:rsidRDefault="005D57DD"/>
    <w:p w14:paraId="31B5E7B5" w14:textId="77777777" w:rsidR="005D57DD" w:rsidRDefault="0036211A">
      <w:pPr>
        <w:pStyle w:val="Ttulo2"/>
      </w:pPr>
      <w:r>
        <w:t>5.c Ideas futuras (P2)</w:t>
      </w:r>
    </w:p>
    <w:p w14:paraId="2A86CF77" w14:textId="77777777" w:rsidR="005D57DD" w:rsidRDefault="0036211A">
      <w:pPr>
        <w:pStyle w:val="Prrafodelista"/>
        <w:numPr>
          <w:ilvl w:val="0"/>
          <w:numId w:val="2"/>
        </w:numPr>
        <w:spacing w:before="60" w:after="60"/>
      </w:pPr>
      <w:r>
        <w:t>PWA installable con push notifications.</w:t>
      </w:r>
    </w:p>
    <w:p w14:paraId="10D1D15D" w14:textId="77777777" w:rsidR="005D57DD" w:rsidRDefault="0036211A">
      <w:pPr>
        <w:pStyle w:val="Prrafodelista"/>
        <w:numPr>
          <w:ilvl w:val="0"/>
          <w:numId w:val="2"/>
        </w:numPr>
        <w:spacing w:before="60" w:after="60"/>
      </w:pPr>
      <w:r>
        <w:t>Extensión de browser (patrón Keepa/Honey para MeLi).</w:t>
      </w:r>
    </w:p>
    <w:p w14:paraId="5C599B0D" w14:textId="77777777" w:rsidR="005D57DD" w:rsidRDefault="0036211A">
      <w:pPr>
        <w:pStyle w:val="Prrafodelista"/>
        <w:numPr>
          <w:ilvl w:val="0"/>
          <w:numId w:val="2"/>
        </w:numPr>
        <w:spacing w:before="60" w:after="60"/>
      </w:pPr>
      <w:r>
        <w:t>IA para detección de falsas ofertas Hot Sale.</w:t>
      </w:r>
    </w:p>
    <w:p w14:paraId="749E1963" w14:textId="77777777" w:rsidR="005D57DD" w:rsidRDefault="0036211A">
      <w:pPr>
        <w:pStyle w:val="Prrafodelista"/>
        <w:numPr>
          <w:ilvl w:val="0"/>
          <w:numId w:val="2"/>
        </w:numPr>
        <w:spacing w:before="60" w:after="60"/>
      </w:pPr>
      <w:r>
        <w:t>Comparador entre modelos (Galaxy A55 vs Motorola G84).</w:t>
      </w:r>
    </w:p>
    <w:p w14:paraId="7040D8BB" w14:textId="77777777" w:rsidR="005D57DD" w:rsidRDefault="0036211A">
      <w:pPr>
        <w:pStyle w:val="Prrafodelista"/>
        <w:numPr>
          <w:ilvl w:val="0"/>
          <w:numId w:val="2"/>
        </w:numPr>
        <w:spacing w:before="60" w:after="60"/>
      </w:pPr>
      <w:r>
        <w:t>Plan premium freemium (alertas ilimitadas, historial extendido, sin ads).</w:t>
      </w:r>
    </w:p>
    <w:p w14:paraId="02C78230" w14:textId="77777777" w:rsidR="005D57DD" w:rsidRDefault="0036211A">
      <w:pPr>
        <w:pStyle w:val="Prrafodelista"/>
        <w:numPr>
          <w:ilvl w:val="0"/>
          <w:numId w:val="2"/>
        </w:numPr>
        <w:spacing w:before="60" w:after="60"/>
      </w:pPr>
      <w:r>
        <w:t>API pagada para sellers y revendedores (modelo Keepa-light).</w:t>
      </w:r>
    </w:p>
    <w:p w14:paraId="3ADA0F7B" w14:textId="77777777" w:rsidR="005D57DD" w:rsidRDefault="0036211A">
      <w:pPr>
        <w:pStyle w:val="Prrafodelista"/>
        <w:numPr>
          <w:ilvl w:val="0"/>
          <w:numId w:val="2"/>
        </w:numPr>
        <w:spacing w:before="60" w:after="60"/>
      </w:pPr>
      <w:r>
        <w:t>B2B SaaS: inteligencia de precios para sellers MeLi.</w:t>
      </w:r>
    </w:p>
    <w:p w14:paraId="5A90A352" w14:textId="77777777" w:rsidR="005D57DD" w:rsidRDefault="0036211A">
      <w:r>
        <w:br w:type="page"/>
      </w:r>
    </w:p>
    <w:p w14:paraId="79D67620" w14:textId="77777777" w:rsidR="005D57DD" w:rsidRDefault="0036211A">
      <w:pPr>
        <w:pStyle w:val="Ttulo1"/>
      </w:pPr>
      <w:r>
        <w:lastRenderedPageBreak/>
        <w:t>6. Revisión de UX y pantallas</w:t>
      </w:r>
    </w:p>
    <w:p w14:paraId="337E94B3" w14:textId="77777777" w:rsidR="005D57DD" w:rsidRDefault="0036211A">
      <w:pPr>
        <w:pStyle w:val="Ttulo2"/>
      </w:pPr>
      <w:r>
        <w:t>Home</w:t>
      </w:r>
    </w:p>
    <w:p w14:paraId="1A1B603C" w14:textId="77777777" w:rsidR="005D57DD" w:rsidRDefault="0036211A">
      <w:pPr>
        <w:spacing w:before="80" w:after="80"/>
      </w:pPr>
      <w:r>
        <w:t>Mejor patrón: hero corto + buscador prominente + carruseles de 'Top bajadas verificadas / Más buscados / Categorías' con datos reales. Referencia: Idealo + Precialo.</w:t>
      </w:r>
    </w:p>
    <w:p w14:paraId="2747A308" w14:textId="77777777" w:rsidR="005D57DD" w:rsidRDefault="0036211A">
      <w:pPr>
        <w:pStyle w:val="Ttulo2"/>
      </w:pPr>
      <w:r>
        <w:t>Búsqueda</w:t>
      </w:r>
    </w:p>
    <w:p w14:paraId="02463D75" w14:textId="77777777" w:rsidR="005D57DD" w:rsidRDefault="0036211A">
      <w:pPr>
        <w:spacing w:before="80" w:after="80"/>
      </w:pPr>
      <w:r>
        <w:t>Cards con foto 100x100, título a 2 líneas, precio grande, mejor tienda, mini-sparkline 30 días. Filtros laterales en desktop, drawer en mobile, sticky. Referente: Precialo (densidad) + CamelCamelCamel (austeridad).</w:t>
      </w:r>
    </w:p>
    <w:p w14:paraId="5BB052EC" w14:textId="77777777" w:rsidR="005D57DD" w:rsidRDefault="0036211A">
      <w:pPr>
        <w:pStyle w:val="Ttulo2"/>
      </w:pPr>
      <w:r>
        <w:t>Página de Producto</w:t>
      </w:r>
    </w:p>
    <w:p w14:paraId="166A0207" w14:textId="77777777" w:rsidR="005D57DD" w:rsidRDefault="0036211A">
      <w:pPr>
        <w:spacing w:before="80" w:after="80"/>
      </w:pPr>
      <w:r>
        <w:t>La página clave del SEO. Estructura ideal: nombre + imagen → bloque precio actual → tabla de tiendas → gráfico historial REAL → CTA alerta → JSON-LD → FAQ → similares. El botón 'Ir a la tienda' debe ser lo más prominente de la página.</w:t>
      </w:r>
    </w:p>
    <w:p w14:paraId="7BDC8C4C" w14:textId="77777777" w:rsidR="005D57DD" w:rsidRDefault="0036211A">
      <w:pPr>
        <w:pStyle w:val="Ttulo2"/>
      </w:pPr>
      <w:r>
        <w:t>Dashboard</w:t>
      </w:r>
    </w:p>
    <w:p w14:paraId="56FF43EF" w14:textId="77777777" w:rsidR="005D57DD" w:rsidRDefault="0036211A">
      <w:pPr>
        <w:spacing w:before="80" w:after="80"/>
      </w:pPr>
      <w:r>
        <w:t>Estado vacío de primer login: debe ofrecer crear la primera alerta con un producto sugerido. Métricas reales: alertas activas, productos vistos, notificaciones pendientes.</w:t>
      </w:r>
    </w:p>
    <w:p w14:paraId="19DDF946" w14:textId="77777777" w:rsidR="005D57DD" w:rsidRDefault="0036211A">
      <w:pPr>
        <w:pStyle w:val="Ttulo2"/>
      </w:pPr>
      <w:r>
        <w:t>Badge Demo vs precio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2523B708"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73B0B6E9"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5D660998" w14:textId="77777777" w:rsidR="005D57DD" w:rsidRDefault="0036211A">
            <w:r>
              <w:rPr>
                <w:b/>
                <w:bCs/>
                <w:color w:val="DC2626"/>
              </w:rPr>
              <w:t>OPINIÓN FUERTE</w:t>
            </w:r>
          </w:p>
          <w:p w14:paraId="2E8AFD49" w14:textId="77777777" w:rsidR="005D57DD" w:rsidRDefault="0036211A">
            <w:pPr>
              <w:spacing w:before="60"/>
            </w:pPr>
            <w:r>
              <w:rPr>
                <w:color w:val="4B5563"/>
                <w:sz w:val="19"/>
                <w:szCs w:val="19"/>
              </w:rPr>
              <w:t>Eliminar coexistencia de 'Demo' con precio formateado y recomendación. Hasta que haya datos reales: no mostrar el producto. Punto.</w:t>
            </w:r>
          </w:p>
        </w:tc>
      </w:tr>
    </w:tbl>
    <w:p w14:paraId="66317BC1" w14:textId="77777777" w:rsidR="005D57DD" w:rsidRDefault="0036211A">
      <w:pPr>
        <w:pStyle w:val="Ttulo2"/>
      </w:pPr>
      <w:r>
        <w:t>Comparación con referentes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5D57DD" w14:paraId="173B5F98" w14:textId="77777777">
        <w:tblPrEx>
          <w:tblCellMar>
            <w:top w:w="0" w:type="dxa"/>
            <w:bottom w:w="0" w:type="dxa"/>
          </w:tblCellMar>
        </w:tblPrEx>
        <w:trPr>
          <w:tblHeader/>
        </w:trPr>
        <w:tc>
          <w:tcPr>
            <w:tcW w:w="2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36590C1" w14:textId="77777777" w:rsidR="005D57DD" w:rsidRDefault="0036211A">
            <w:r>
              <w:rPr>
                <w:b/>
                <w:bCs/>
                <w:color w:val="FFFFFF"/>
                <w:sz w:val="18"/>
                <w:szCs w:val="18"/>
              </w:rPr>
              <w:t>Herramienta</w:t>
            </w:r>
          </w:p>
        </w:tc>
        <w:tc>
          <w:tcPr>
            <w:tcW w:w="3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A6EF655" w14:textId="77777777" w:rsidR="005D57DD" w:rsidRDefault="0036211A">
            <w:r>
              <w:rPr>
                <w:b/>
                <w:bCs/>
                <w:color w:val="FFFFFF"/>
                <w:sz w:val="18"/>
                <w:szCs w:val="18"/>
              </w:rPr>
              <w:t>UX fuerte</w:t>
            </w:r>
          </w:p>
        </w:tc>
        <w:tc>
          <w:tcPr>
            <w:tcW w:w="3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4DECF9E3" w14:textId="77777777" w:rsidR="005D57DD" w:rsidRDefault="0036211A">
            <w:r>
              <w:rPr>
                <w:b/>
                <w:bCs/>
                <w:color w:val="FFFFFF"/>
                <w:sz w:val="18"/>
                <w:szCs w:val="18"/>
              </w:rPr>
              <w:t>UX débil</w:t>
            </w:r>
          </w:p>
        </w:tc>
      </w:tr>
      <w:tr w:rsidR="005D57DD" w14:paraId="1611AB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CF13CC" w14:textId="77777777" w:rsidR="005D57DD" w:rsidRDefault="0036211A">
            <w:r>
              <w:rPr>
                <w:sz w:val="18"/>
                <w:szCs w:val="18"/>
              </w:rPr>
              <w:t>Idealo (Europa)</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376130" w14:textId="77777777" w:rsidR="005D57DD" w:rsidRDefault="0036211A">
            <w:r>
              <w:rPr>
                <w:sz w:val="18"/>
                <w:szCs w:val="18"/>
              </w:rPr>
              <w:t>Mobile-first, velocidad, claridad</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982D61" w14:textId="77777777" w:rsidR="005D57DD" w:rsidRDefault="0036211A">
            <w:r>
              <w:rPr>
                <w:sz w:val="18"/>
                <w:szCs w:val="18"/>
              </w:rPr>
              <w:t>No opera en AR</w:t>
            </w:r>
          </w:p>
        </w:tc>
      </w:tr>
      <w:tr w:rsidR="005D57DD" w14:paraId="1C452F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C38DF" w14:textId="77777777" w:rsidR="005D57DD" w:rsidRDefault="0036211A">
            <w:r>
              <w:rPr>
                <w:sz w:val="18"/>
                <w:szCs w:val="18"/>
              </w:rPr>
              <w:t>CamelCamelCamel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A431" w14:textId="77777777" w:rsidR="005D57DD" w:rsidRDefault="0036211A">
            <w:r>
              <w:rPr>
                <w:sz w:val="18"/>
                <w:szCs w:val="18"/>
              </w:rPr>
              <w:t>Simplicidad extrema, gráfico arriba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DC31" w14:textId="77777777" w:rsidR="005D57DD" w:rsidRDefault="0036211A">
            <w:r>
              <w:rPr>
                <w:sz w:val="18"/>
                <w:szCs w:val="18"/>
              </w:rPr>
              <w:t>Solo para usuarios técnicos</w:t>
            </w:r>
          </w:p>
        </w:tc>
      </w:tr>
      <w:tr w:rsidR="005D57DD" w14:paraId="067508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354FBB" w14:textId="77777777" w:rsidR="005D57DD" w:rsidRDefault="0036211A">
            <w:r>
              <w:rPr>
                <w:sz w:val="18"/>
                <w:szCs w:val="18"/>
              </w:rPr>
              <w:t>Keepa</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4084D7" w14:textId="77777777" w:rsidR="005D57DD" w:rsidRDefault="0036211A">
            <w:r>
              <w:rPr>
                <w:sz w:val="18"/>
                <w:szCs w:val="18"/>
              </w:rPr>
              <w:t>Densidad de datos, extensión</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34DFA9" w14:textId="77777777" w:rsidR="005D57DD" w:rsidRDefault="0036211A">
            <w:r>
              <w:rPr>
                <w:sz w:val="18"/>
                <w:szCs w:val="18"/>
              </w:rPr>
              <w:t>Intimida al comprador casual</w:t>
            </w:r>
          </w:p>
        </w:tc>
      </w:tr>
      <w:tr w:rsidR="005D57DD" w14:paraId="262CA0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83C0" w14:textId="77777777" w:rsidR="005D57DD" w:rsidRDefault="0036211A">
            <w:r>
              <w:rPr>
                <w:sz w:val="18"/>
                <w:szCs w:val="18"/>
              </w:rPr>
              <w:t>Honey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51B7" w14:textId="77777777" w:rsidR="005D57DD" w:rsidRDefault="0036211A">
            <w:r>
              <w:rPr>
                <w:sz w:val="18"/>
                <w:szCs w:val="18"/>
              </w:rPr>
              <w:t>Flujo de extensión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A1B6" w14:textId="77777777" w:rsidR="005D57DD" w:rsidRDefault="0036211A">
            <w:r>
              <w:rPr>
                <w:sz w:val="18"/>
                <w:szCs w:val="18"/>
              </w:rPr>
              <w:t>Destruyó reputación en 6 meses por afiliados</w:t>
            </w:r>
          </w:p>
        </w:tc>
      </w:tr>
      <w:tr w:rsidR="005D57DD" w14:paraId="27B2C4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23ADF4" w14:textId="77777777" w:rsidR="005D57DD" w:rsidRDefault="0036211A">
            <w:r>
              <w:rPr>
                <w:sz w:val="18"/>
                <w:szCs w:val="18"/>
              </w:rPr>
              <w:t>Precialo AR</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D52C8E" w14:textId="77777777" w:rsidR="005D57DD" w:rsidRDefault="0036211A">
            <w:r>
              <w:rPr>
                <w:sz w:val="18"/>
                <w:szCs w:val="18"/>
              </w:rPr>
              <w:t>Cobertura amplia visible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1AFEED" w14:textId="77777777" w:rsidR="005D57DD" w:rsidRDefault="0036211A">
            <w:r>
              <w:rPr>
                <w:sz w:val="18"/>
                <w:szCs w:val="18"/>
              </w:rPr>
              <w:t>UX genérica, lenta en mobile</w:t>
            </w:r>
          </w:p>
        </w:tc>
      </w:tr>
    </w:tbl>
    <w:p w14:paraId="1038C709" w14:textId="77777777" w:rsidR="005D57DD" w:rsidRDefault="005D57DD"/>
    <w:p w14:paraId="6D385412" w14:textId="77777777" w:rsidR="005D57DD" w:rsidRDefault="0036211A">
      <w:r>
        <w:br w:type="page"/>
      </w:r>
    </w:p>
    <w:p w14:paraId="24FE3266" w14:textId="77777777" w:rsidR="005D57DD" w:rsidRDefault="0036211A">
      <w:pPr>
        <w:pStyle w:val="Ttulo1"/>
      </w:pPr>
      <w:r>
        <w:lastRenderedPageBreak/>
        <w:t>7. Revisión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2580F69E"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46E03045"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21A8B045" w14:textId="77777777" w:rsidR="005D57DD" w:rsidRDefault="0036211A">
            <w:r>
              <w:rPr>
                <w:b/>
                <w:bCs/>
                <w:color w:val="DC2626"/>
              </w:rPr>
              <w:t>Estado actual: 2/10</w:t>
            </w:r>
          </w:p>
          <w:p w14:paraId="5F7EFB71" w14:textId="77777777" w:rsidR="005D57DD" w:rsidRDefault="0036211A">
            <w:pPr>
              <w:spacing w:before="60"/>
            </w:pPr>
            <w:r>
              <w:rPr>
                <w:color w:val="4B5563"/>
                <w:sz w:val="19"/>
                <w:szCs w:val="19"/>
              </w:rPr>
              <w:t>Sin robots.txt, sitemap, structured data, metadata dinámica robusta ni internal linking estructurado.</w:t>
            </w:r>
          </w:p>
        </w:tc>
      </w:tr>
    </w:tbl>
    <w:p w14:paraId="5F81D9B2" w14:textId="77777777" w:rsidR="005D57DD" w:rsidRDefault="005D57DD"/>
    <w:p w14:paraId="13897AC0" w14:textId="77777777" w:rsidR="005D57DD" w:rsidRDefault="0036211A">
      <w:pPr>
        <w:pStyle w:val="Ttulo2"/>
      </w:pPr>
      <w:r>
        <w:t>Lo que falta implementar</w:t>
      </w:r>
    </w:p>
    <w:p w14:paraId="1C36DF9C" w14:textId="77777777" w:rsidR="005D57DD" w:rsidRDefault="0036211A">
      <w:pPr>
        <w:pStyle w:val="Prrafodelista"/>
        <w:numPr>
          <w:ilvl w:val="0"/>
          <w:numId w:val="2"/>
        </w:numPr>
        <w:spacing w:before="60" w:after="60"/>
      </w:pPr>
      <w:r>
        <w:t>app/sitemap.ts dinámico generado desde Prisma con todas las URLs de producto y categoría.</w:t>
      </w:r>
    </w:p>
    <w:p w14:paraId="002D1E92" w14:textId="77777777" w:rsidR="005D57DD" w:rsidRDefault="0036211A">
      <w:pPr>
        <w:pStyle w:val="Prrafodelista"/>
        <w:numPr>
          <w:ilvl w:val="0"/>
          <w:numId w:val="2"/>
        </w:numPr>
        <w:spacing w:before="60" w:after="60"/>
      </w:pPr>
      <w:r>
        <w:t>app/robots.ts que bloquee /dashboard, /admin, /api/internal/*, /api/out.</w:t>
      </w:r>
    </w:p>
    <w:p w14:paraId="5DFA71AC" w14:textId="77777777" w:rsidR="005D57DD" w:rsidRDefault="0036211A">
      <w:pPr>
        <w:pStyle w:val="Prrafodelista"/>
        <w:numPr>
          <w:ilvl w:val="0"/>
          <w:numId w:val="2"/>
        </w:numPr>
        <w:spacing w:before="60" w:after="60"/>
      </w:pPr>
      <w:r>
        <w:t>JSON-LD por producto: Product + AggregateOffer (lowPrice, highPrice, offerCount, priceCurrency: 'ARS') + BreadcrumbList.</w:t>
      </w:r>
    </w:p>
    <w:p w14:paraId="6BE7BAE2" w14:textId="77777777" w:rsidR="005D57DD" w:rsidRDefault="0036211A">
      <w:pPr>
        <w:pStyle w:val="Prrafodelista"/>
        <w:numPr>
          <w:ilvl w:val="0"/>
          <w:numId w:val="2"/>
        </w:numPr>
        <w:spacing w:before="60" w:after="60"/>
      </w:pPr>
      <w:r>
        <w:t>Open Graph + Twitter cards dinámicas con OG image generada por opengraph-image.tsx.</w:t>
      </w:r>
    </w:p>
    <w:p w14:paraId="33F971CE" w14:textId="77777777" w:rsidR="005D57DD" w:rsidRDefault="0036211A">
      <w:pPr>
        <w:pStyle w:val="Prrafodelista"/>
        <w:numPr>
          <w:ilvl w:val="0"/>
          <w:numId w:val="2"/>
        </w:numPr>
        <w:spacing w:before="60" w:after="60"/>
      </w:pPr>
      <w:r>
        <w:t>Canonical URL en cada producto para evitar duplicados.</w:t>
      </w:r>
    </w:p>
    <w:p w14:paraId="038FAF80" w14:textId="77777777" w:rsidR="005D57DD" w:rsidRDefault="005D57DD"/>
    <w:p w14:paraId="3A4C75CD" w14:textId="77777777" w:rsidR="005D57DD" w:rsidRDefault="0036211A">
      <w:pPr>
        <w:pStyle w:val="Ttulo2"/>
      </w:pPr>
      <w:r>
        <w:t>Estrategia de contenido SEO</w:t>
      </w:r>
    </w:p>
    <w:p w14:paraId="22500B12" w14:textId="77777777" w:rsidR="005D57DD" w:rsidRDefault="0036211A">
      <w:pPr>
        <w:spacing w:before="80" w:after="80"/>
      </w:pPr>
      <w:r>
        <w:rPr>
          <w:b/>
          <w:bCs/>
        </w:rPr>
        <w:t>Es la palanca principal de crecimiento con bajo presupuesto. Costo marginal por página: cero después de la infra.</w:t>
      </w:r>
    </w:p>
    <w:p w14:paraId="73C583F5" w14:textId="77777777" w:rsidR="005D57DD" w:rsidRDefault="0036211A">
      <w:pPr>
        <w:pStyle w:val="Prrafodelista"/>
        <w:numPr>
          <w:ilvl w:val="0"/>
          <w:numId w:val="2"/>
        </w:numPr>
        <w:spacing w:before="60" w:after="60"/>
      </w:pPr>
      <w:r>
        <w:t>Páginas pilares por categoría: 'Mejores notebooks para estudiar 2026 en Argentina'.</w:t>
      </w:r>
    </w:p>
    <w:p w14:paraId="7B6446B6" w14:textId="77777777" w:rsidR="005D57DD" w:rsidRDefault="0036211A">
      <w:pPr>
        <w:pStyle w:val="Prrafodelista"/>
        <w:numPr>
          <w:ilvl w:val="0"/>
          <w:numId w:val="2"/>
        </w:numPr>
        <w:spacing w:before="60" w:after="60"/>
      </w:pPr>
      <w:r>
        <w:t>Long-tail por modelo: 'precio Samsung Galaxy A55 Argentina', 'Galaxy A55 cuotas sin interés'.</w:t>
      </w:r>
    </w:p>
    <w:p w14:paraId="50F9A5EF" w14:textId="77777777" w:rsidR="005D57DD" w:rsidRDefault="0036211A">
      <w:pPr>
        <w:pStyle w:val="Prrafodelista"/>
        <w:numPr>
          <w:ilvl w:val="0"/>
          <w:numId w:val="2"/>
        </w:numPr>
        <w:spacing w:before="60" w:after="60"/>
      </w:pPr>
      <w:r>
        <w:t>Guías estacionales: una guía sobre Hot Sale publicada en abril puede traer tráfico que se convierte en alertas en mayo.</w:t>
      </w:r>
    </w:p>
    <w:p w14:paraId="145F985F" w14:textId="77777777" w:rsidR="005D57DD" w:rsidRDefault="005D57DD"/>
    <w:p w14:paraId="3265201F" w14:textId="77777777" w:rsidR="005D57DD" w:rsidRDefault="0036211A">
      <w:pPr>
        <w:pStyle w:val="Ttulo2"/>
      </w:pPr>
      <w:r>
        <w:t>Core Web Vitals</w:t>
      </w:r>
    </w:p>
    <w:p w14:paraId="6C8E1429" w14:textId="77777777" w:rsidR="005D57DD" w:rsidRDefault="0036211A">
      <w:pPr>
        <w:pStyle w:val="Prrafodelista"/>
        <w:numPr>
          <w:ilvl w:val="0"/>
          <w:numId w:val="2"/>
        </w:numPr>
        <w:spacing w:before="60" w:after="60"/>
      </w:pPr>
      <w:r>
        <w:rPr>
          <w:b/>
          <w:bCs/>
        </w:rPr>
        <w:t>Migrar TODAS las imágenes a next/image. No negociable.</w:t>
      </w:r>
    </w:p>
    <w:p w14:paraId="21A84D00" w14:textId="77777777" w:rsidR="005D57DD" w:rsidRDefault="0036211A">
      <w:pPr>
        <w:pStyle w:val="Prrafodelista"/>
        <w:numPr>
          <w:ilvl w:val="0"/>
          <w:numId w:val="2"/>
        </w:numPr>
        <w:spacing w:before="60" w:after="60"/>
      </w:pPr>
      <w:r>
        <w:t>Recharts cargar solo en página de producto con dynamic + ssr: false.</w:t>
      </w:r>
    </w:p>
    <w:p w14:paraId="509EC640" w14:textId="77777777" w:rsidR="005D57DD" w:rsidRDefault="0036211A">
      <w:pPr>
        <w:pStyle w:val="Prrafodelista"/>
        <w:numPr>
          <w:ilvl w:val="0"/>
          <w:numId w:val="2"/>
        </w:numPr>
        <w:spacing w:before="60" w:after="60"/>
      </w:pPr>
      <w:r>
        <w:t>Habilitar Turbopack (default en Next.js 16).</w:t>
      </w:r>
    </w:p>
    <w:p w14:paraId="76286980" w14:textId="77777777" w:rsidR="005D57DD" w:rsidRDefault="005D57DD"/>
    <w:p w14:paraId="0764550E" w14:textId="77777777" w:rsidR="005D57DD" w:rsidRDefault="0036211A">
      <w:r>
        <w:br w:type="page"/>
      </w:r>
    </w:p>
    <w:p w14:paraId="2F1FAFD0" w14:textId="77777777" w:rsidR="005D57DD" w:rsidRDefault="0036211A">
      <w:pPr>
        <w:pStyle w:val="Ttulo1"/>
      </w:pPr>
      <w:r>
        <w:lastRenderedPageBreak/>
        <w:t>8. Revisión técnica del stack</w:t>
      </w:r>
    </w:p>
    <w:p w14:paraId="6DA87B1A" w14:textId="77777777" w:rsidR="005D57DD" w:rsidRDefault="0036211A">
      <w:pPr>
        <w:pStyle w:val="Ttulo2"/>
      </w:pPr>
      <w:r>
        <w:t>Next.js 16 y proxy.ts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334A8446"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73878BA7"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32058592" w14:textId="77777777" w:rsidR="005D57DD" w:rsidRDefault="0036211A">
            <w:r>
              <w:rPr>
                <w:b/>
                <w:bCs/>
                <w:color w:val="DC2626"/>
              </w:rPr>
              <w:t>Breaking change crítico</w:t>
            </w:r>
          </w:p>
          <w:p w14:paraId="18E20E47" w14:textId="77777777" w:rsidR="005D57DD" w:rsidRDefault="0036211A">
            <w:pPr>
              <w:spacing w:before="60"/>
            </w:pPr>
            <w:r>
              <w:rPr>
                <w:color w:val="4B5563"/>
                <w:sz w:val="19"/>
                <w:szCs w:val="19"/>
              </w:rPr>
              <w:t>proxy.ts corre SOLO en Node.js runtime, NO en Edge. Si hay imports Edge-only, rompe en prod. La auth real debe estar en el data layer, no solo en proxy.ts.</w:t>
            </w:r>
          </w:p>
        </w:tc>
      </w:tr>
    </w:tbl>
    <w:p w14:paraId="4CC13A09" w14:textId="77777777" w:rsidR="005D57DD" w:rsidRDefault="005D57DD"/>
    <w:p w14:paraId="2BDC457C" w14:textId="77777777" w:rsidR="005D57DD" w:rsidRDefault="0036211A">
      <w:pPr>
        <w:pStyle w:val="Prrafodelista"/>
        <w:numPr>
          <w:ilvl w:val="0"/>
          <w:numId w:val="2"/>
        </w:numPr>
        <w:spacing w:before="60" w:after="60"/>
      </w:pPr>
      <w:r>
        <w:t>params y searchParams son async en Next.js 16: acceso sincrónico falla en build.</w:t>
      </w:r>
    </w:p>
    <w:p w14:paraId="3C627433" w14:textId="77777777" w:rsidR="005D57DD" w:rsidRDefault="0036211A">
      <w:pPr>
        <w:pStyle w:val="Prrafodelista"/>
        <w:numPr>
          <w:ilvl w:val="0"/>
          <w:numId w:val="2"/>
        </w:numPr>
        <w:spacing w:before="60" w:after="60"/>
      </w:pPr>
      <w:r>
        <w:t>next/image cambió defaults de calidad y formatos en v16.</w:t>
      </w:r>
    </w:p>
    <w:p w14:paraId="28108D50" w14:textId="77777777" w:rsidR="005D57DD" w:rsidRDefault="0036211A">
      <w:pPr>
        <w:pStyle w:val="Prrafodelista"/>
        <w:numPr>
          <w:ilvl w:val="0"/>
          <w:numId w:val="2"/>
        </w:numPr>
        <w:spacing w:before="60" w:after="60"/>
      </w:pPr>
      <w:r>
        <w:t>Turbopack: si alguna lib usa configs de Webpack en next.config, portarlas a turbopack.*.</w:t>
      </w:r>
    </w:p>
    <w:p w14:paraId="1E0A062A" w14:textId="77777777" w:rsidR="005D57DD" w:rsidRDefault="005D57DD"/>
    <w:p w14:paraId="019B3368" w14:textId="77777777" w:rsidR="005D57DD" w:rsidRDefault="0036211A">
      <w:pPr>
        <w:pStyle w:val="Ttulo2"/>
      </w:pPr>
      <w:r>
        <w:t>Prisma + Supabase</w:t>
      </w:r>
    </w:p>
    <w:p w14:paraId="3A0FCE76" w14:textId="77777777" w:rsidR="005D57DD" w:rsidRDefault="0036211A">
      <w:pPr>
        <w:pStyle w:val="Prrafodelista"/>
        <w:numPr>
          <w:ilvl w:val="0"/>
          <w:numId w:val="2"/>
        </w:numPr>
        <w:spacing w:before="60" w:after="60"/>
      </w:pPr>
      <w:r>
        <w:t>Decimal(12,2) puede ser limitante con inflación argentina alta. Subir a Decimal(14,2).</w:t>
      </w:r>
    </w:p>
    <w:p w14:paraId="0B7048C2" w14:textId="77777777" w:rsidR="005D57DD" w:rsidRDefault="0036211A">
      <w:pPr>
        <w:pStyle w:val="Prrafodelista"/>
        <w:numPr>
          <w:ilvl w:val="0"/>
          <w:numId w:val="2"/>
        </w:numPr>
        <w:spacing w:before="60" w:after="60"/>
      </w:pPr>
      <w:r>
        <w:t>Falta índice compuesto en ProductOffer (productId, storeId, isActive).</w:t>
      </w:r>
    </w:p>
    <w:p w14:paraId="6DA3E8C8" w14:textId="77777777" w:rsidR="005D57DD" w:rsidRDefault="0036211A">
      <w:pPr>
        <w:pStyle w:val="Prrafodelista"/>
        <w:numPr>
          <w:ilvl w:val="0"/>
          <w:numId w:val="2"/>
        </w:numPr>
        <w:spacing w:before="60" w:after="60"/>
      </w:pPr>
      <w:r>
        <w:t>RLS en Supabase: sin políticas activas, el anon key permite leer toda la base.</w:t>
      </w:r>
    </w:p>
    <w:p w14:paraId="4426243C" w14:textId="77777777" w:rsidR="005D57DD" w:rsidRDefault="005D57DD"/>
    <w:p w14:paraId="0648FB13" w14:textId="77777777" w:rsidR="005D57DD" w:rsidRDefault="0036211A">
      <w:pPr>
        <w:pStyle w:val="Ttulo2"/>
      </w:pPr>
      <w:r>
        <w:t>Server Components vs Client Components</w:t>
      </w:r>
    </w:p>
    <w:p w14:paraId="38D4C33F" w14:textId="77777777" w:rsidR="005D57DD" w:rsidRDefault="0036211A">
      <w:pPr>
        <w:spacing w:before="80" w:after="80"/>
      </w:pPr>
      <w:r>
        <w:t>Probable over-use de Client Components donde Server alcanzaría. Recharts obliga a Client; el wrapper de página no debería serlo. Patrón: page.tsx como Server, dentro un &lt;PriceChart data={...} /&gt; como Client.</w:t>
      </w:r>
    </w:p>
    <w:p w14:paraId="55531C54" w14:textId="77777777" w:rsidR="005D57DD" w:rsidRDefault="005D57DD"/>
    <w:p w14:paraId="7072B78D" w14:textId="77777777" w:rsidR="005D57DD" w:rsidRDefault="0036211A">
      <w:pPr>
        <w:pStyle w:val="Ttulo2"/>
      </w:pPr>
      <w:r>
        <w:t>Gaps detectados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5D57DD" w14:paraId="20093EB3" w14:textId="77777777">
        <w:tblPrEx>
          <w:tblCellMar>
            <w:top w:w="0" w:type="dxa"/>
            <w:bottom w:w="0" w:type="dxa"/>
          </w:tblCellMar>
        </w:tblPrEx>
        <w:trPr>
          <w:tblHeader/>
        </w:trPr>
        <w:tc>
          <w:tcPr>
            <w:tcW w:w="2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7BF891C8" w14:textId="77777777" w:rsidR="005D57DD" w:rsidRDefault="0036211A">
            <w:r>
              <w:rPr>
                <w:b/>
                <w:bCs/>
                <w:color w:val="FFFFFF"/>
                <w:sz w:val="18"/>
                <w:szCs w:val="18"/>
              </w:rPr>
              <w:t>Gap</w:t>
            </w:r>
          </w:p>
        </w:tc>
        <w:tc>
          <w:tcPr>
            <w:tcW w:w="2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9FDA5B6" w14:textId="77777777" w:rsidR="005D57DD" w:rsidRDefault="0036211A">
            <w:r>
              <w:rPr>
                <w:b/>
                <w:bCs/>
                <w:color w:val="FFFFFF"/>
                <w:sz w:val="18"/>
                <w:szCs w:val="18"/>
              </w:rPr>
              <w:t>Impacto</w:t>
            </w:r>
          </w:p>
        </w:tc>
        <w:tc>
          <w:tcPr>
            <w:tcW w:w="4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62CAFAED" w14:textId="77777777" w:rsidR="005D57DD" w:rsidRDefault="0036211A">
            <w:r>
              <w:rPr>
                <w:b/>
                <w:bCs/>
                <w:color w:val="FFFFFF"/>
                <w:sz w:val="18"/>
                <w:szCs w:val="18"/>
              </w:rPr>
              <w:t>Solución</w:t>
            </w:r>
          </w:p>
        </w:tc>
      </w:tr>
      <w:tr w:rsidR="005D57DD" w14:paraId="09E3BD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B72262" w14:textId="77777777" w:rsidR="005D57DD" w:rsidRDefault="0036211A">
            <w:r>
              <w:rPr>
                <w:sz w:val="18"/>
                <w:szCs w:val="18"/>
              </w:rPr>
              <w:t>Sin Suspense/streaming</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AEDCC6" w14:textId="77777777" w:rsidR="005D57DD" w:rsidRDefault="0036211A">
            <w:r>
              <w:rPr>
                <w:sz w:val="18"/>
                <w:szCs w:val="18"/>
              </w:rPr>
              <w:t>Páginas cargan en blanco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58633B" w14:textId="77777777" w:rsidR="005D57DD" w:rsidRDefault="0036211A">
            <w:r>
              <w:rPr>
                <w:sz w:val="18"/>
                <w:szCs w:val="18"/>
              </w:rPr>
              <w:t>Suspense boundary por sección</w:t>
            </w:r>
          </w:p>
        </w:tc>
      </w:tr>
      <w:tr w:rsidR="005D57DD" w14:paraId="4E314C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12C4" w14:textId="77777777" w:rsidR="005D57DD" w:rsidRDefault="0036211A">
            <w:r>
              <w:rPr>
                <w:sz w:val="18"/>
                <w:szCs w:val="18"/>
              </w:rPr>
              <w:t>Sin loading.tsx / error.tsx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951D" w14:textId="77777777" w:rsidR="005D57DD" w:rsidRDefault="0036211A">
            <w:r>
              <w:rPr>
                <w:sz w:val="18"/>
                <w:szCs w:val="18"/>
              </w:rPr>
              <w:t>UI rota visible al usuario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3DF1" w14:textId="77777777" w:rsidR="005D57DD" w:rsidRDefault="0036211A">
            <w:r>
              <w:rPr>
                <w:sz w:val="18"/>
                <w:szCs w:val="18"/>
              </w:rPr>
              <w:t>Crear en todas las rutas principales</w:t>
            </w:r>
          </w:p>
        </w:tc>
      </w:tr>
      <w:tr w:rsidR="005D57DD" w14:paraId="2F9830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3ED2B4" w14:textId="77777777" w:rsidR="005D57DD" w:rsidRDefault="0036211A">
            <w:r>
              <w:rPr>
                <w:sz w:val="18"/>
                <w:szCs w:val="18"/>
              </w:rPr>
              <w:t>Sin bundle analysis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2630A4" w14:textId="77777777" w:rsidR="005D57DD" w:rsidRDefault="0036211A">
            <w:r>
              <w:rPr>
                <w:sz w:val="18"/>
                <w:szCs w:val="18"/>
              </w:rPr>
              <w:t>Bundle hinchado sin detectar</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24B09D" w14:textId="77777777" w:rsidR="005D57DD" w:rsidRDefault="0036211A">
            <w:r>
              <w:rPr>
                <w:sz w:val="18"/>
                <w:szCs w:val="18"/>
              </w:rPr>
              <w:t>@next/bundle-analyzer en CI</w:t>
            </w:r>
          </w:p>
        </w:tc>
      </w:tr>
      <w:tr w:rsidR="005D57DD" w14:paraId="41F6FA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0A44" w14:textId="77777777" w:rsidR="005D57DD" w:rsidRDefault="0036211A">
            <w:r>
              <w:rPr>
                <w:sz w:val="18"/>
                <w:szCs w:val="18"/>
              </w:rPr>
              <w:t>Sin cache strategy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CD6F" w14:textId="77777777" w:rsidR="005D57DD" w:rsidRDefault="0036211A">
            <w:r>
              <w:rPr>
                <w:sz w:val="18"/>
                <w:szCs w:val="18"/>
              </w:rPr>
              <w:t>Costo innecesario de DB y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098B" w14:textId="77777777" w:rsidR="005D57DD" w:rsidRDefault="0036211A">
            <w:r>
              <w:rPr>
                <w:sz w:val="18"/>
                <w:szCs w:val="18"/>
              </w:rPr>
              <w:t>revalidate por ruta, unstable_cache</w:t>
            </w:r>
          </w:p>
        </w:tc>
      </w:tr>
      <w:tr w:rsidR="005D57DD" w14:paraId="16B903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016F0F" w14:textId="77777777" w:rsidR="005D57DD" w:rsidRDefault="0036211A">
            <w:r>
              <w:rPr>
                <w:sz w:val="18"/>
                <w:szCs w:val="18"/>
              </w:rPr>
              <w:t>Validación manual FormData</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0E5656" w14:textId="77777777" w:rsidR="005D57DD" w:rsidRDefault="0036211A">
            <w:r>
              <w:rPr>
                <w:sz w:val="18"/>
                <w:szCs w:val="18"/>
              </w:rPr>
              <w:t>Injection posible en Server Actions</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12EA72" w14:textId="77777777" w:rsidR="005D57DD" w:rsidRDefault="0036211A">
            <w:r>
              <w:rPr>
                <w:sz w:val="18"/>
                <w:szCs w:val="18"/>
              </w:rPr>
              <w:t>Migrar a Zod</w:t>
            </w:r>
          </w:p>
        </w:tc>
      </w:tr>
    </w:tbl>
    <w:p w14:paraId="52B55DA2" w14:textId="77777777" w:rsidR="005D57DD" w:rsidRDefault="005D57DD"/>
    <w:p w14:paraId="12D5FE00" w14:textId="77777777" w:rsidR="005D57DD" w:rsidRDefault="0036211A">
      <w:r>
        <w:br w:type="page"/>
      </w:r>
    </w:p>
    <w:p w14:paraId="367DF9ED" w14:textId="77777777" w:rsidR="005D57DD" w:rsidRDefault="0036211A">
      <w:pPr>
        <w:pStyle w:val="Ttulo1"/>
      </w:pPr>
      <w:r>
        <w:lastRenderedPageBreak/>
        <w:t>9. Revisión de base de datos y modelos Prisma</w:t>
      </w:r>
    </w:p>
    <w:p w14:paraId="19E9CE38" w14:textId="77777777" w:rsidR="005D57DD" w:rsidRDefault="0036211A">
      <w:pPr>
        <w:pStyle w:val="Ttulo2"/>
      </w:pPr>
      <w:r>
        <w:t>Bien resuelto</w:t>
      </w:r>
    </w:p>
    <w:p w14:paraId="3998FB02" w14:textId="77777777" w:rsidR="005D57DD" w:rsidRDefault="0036211A">
      <w:pPr>
        <w:pStyle w:val="Prrafodelista"/>
        <w:numPr>
          <w:ilvl w:val="0"/>
          <w:numId w:val="2"/>
        </w:numPr>
        <w:spacing w:before="60" w:after="60"/>
      </w:pPr>
      <w:r>
        <w:t>Normalización clara: Product ↔ ProductOffer ↔ PriceHistory.</w:t>
      </w:r>
    </w:p>
    <w:p w14:paraId="3CE24C33" w14:textId="77777777" w:rsidR="005D57DD" w:rsidRDefault="0036211A">
      <w:pPr>
        <w:pStyle w:val="Prrafodelista"/>
        <w:numPr>
          <w:ilvl w:val="0"/>
          <w:numId w:val="2"/>
        </w:numPr>
        <w:spacing w:before="60" w:after="60"/>
      </w:pPr>
      <w:r>
        <w:t>PriceHistory (offerId, recordedAt) indexado correctamente.</w:t>
      </w:r>
    </w:p>
    <w:p w14:paraId="50921D83" w14:textId="77777777" w:rsidR="005D57DD" w:rsidRDefault="005D57DD"/>
    <w:p w14:paraId="10831464" w14:textId="77777777" w:rsidR="005D57DD" w:rsidRDefault="0036211A">
      <w:pPr>
        <w:pStyle w:val="Ttulo2"/>
      </w:pPr>
      <w:r>
        <w:t>Tablas que faltan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D57DD" w14:paraId="115AFCF1" w14:textId="77777777">
        <w:tblPrEx>
          <w:tblCellMar>
            <w:top w:w="0" w:type="dxa"/>
            <w:bottom w:w="0" w:type="dxa"/>
          </w:tblCellMar>
        </w:tblPrEx>
        <w:trPr>
          <w:tblHeader/>
        </w:trPr>
        <w:tc>
          <w:tcPr>
            <w:tcW w:w="3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FB20617" w14:textId="77777777" w:rsidR="005D57DD" w:rsidRDefault="0036211A">
            <w:r>
              <w:rPr>
                <w:b/>
                <w:bCs/>
                <w:color w:val="FFFFFF"/>
                <w:sz w:val="18"/>
                <w:szCs w:val="18"/>
              </w:rPr>
              <w:t>Tabla nueva</w:t>
            </w:r>
          </w:p>
        </w:tc>
        <w:tc>
          <w:tcPr>
            <w:tcW w:w="6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BA057F4" w14:textId="77777777" w:rsidR="005D57DD" w:rsidRDefault="0036211A">
            <w:r>
              <w:rPr>
                <w:b/>
                <w:bCs/>
                <w:color w:val="FFFFFF"/>
                <w:sz w:val="18"/>
                <w:szCs w:val="18"/>
              </w:rPr>
              <w:t>Propósito</w:t>
            </w:r>
          </w:p>
        </w:tc>
      </w:tr>
      <w:tr w:rsidR="005D57DD" w14:paraId="19A1B7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A66019" w14:textId="77777777" w:rsidR="005D57DD" w:rsidRDefault="0036211A">
            <w:r>
              <w:rPr>
                <w:sz w:val="18"/>
                <w:szCs w:val="18"/>
              </w:rPr>
              <w:t>NewsletterSubscription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C181EA" w14:textId="77777777" w:rsidR="005D57DD" w:rsidRDefault="0036211A">
            <w:r>
              <w:rPr>
                <w:sz w:val="18"/>
                <w:szCs w:val="18"/>
              </w:rPr>
              <w:t>Captar emails sin requerir cuenta (CTA Hot Sale)</w:t>
            </w:r>
          </w:p>
        </w:tc>
      </w:tr>
      <w:tr w:rsidR="005D57DD" w14:paraId="5FD3EF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5D0C" w14:textId="77777777" w:rsidR="005D57DD" w:rsidRDefault="0036211A">
            <w:r>
              <w:rPr>
                <w:sz w:val="18"/>
                <w:szCs w:val="18"/>
              </w:rPr>
              <w:t>ScrapeJob / ProviderRun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908A" w14:textId="77777777" w:rsidR="005D57DD" w:rsidRDefault="0036211A">
            <w:r>
              <w:rPr>
                <w:sz w:val="18"/>
                <w:szCs w:val="18"/>
              </w:rPr>
              <w:t>Log de cada corrida del cron para debuggear fallos silenciosos</w:t>
            </w:r>
          </w:p>
        </w:tc>
      </w:tr>
      <w:tr w:rsidR="005D57DD" w14:paraId="64BF65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9D9456" w14:textId="77777777" w:rsidR="005D57DD" w:rsidRDefault="0036211A">
            <w:r>
              <w:rPr>
                <w:sz w:val="18"/>
                <w:szCs w:val="18"/>
              </w:rPr>
              <w:t>AnalyticsEvent (genérica)</w:t>
            </w:r>
          </w:p>
        </w:tc>
        <w:tc>
          <w:tcPr>
            <w:tcW w:w="6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5089B3" w14:textId="77777777" w:rsidR="005D57DD" w:rsidRDefault="0036211A">
            <w:r>
              <w:rPr>
                <w:sz w:val="18"/>
                <w:szCs w:val="18"/>
              </w:rPr>
              <w:t>Tracking de eventos UI sin depender de Google Analytics</w:t>
            </w:r>
          </w:p>
        </w:tc>
      </w:tr>
    </w:tbl>
    <w:p w14:paraId="1DA2F8CA" w14:textId="77777777" w:rsidR="005D57DD" w:rsidRDefault="005D57DD"/>
    <w:p w14:paraId="102F3055" w14:textId="77777777" w:rsidR="005D57DD" w:rsidRDefault="0036211A">
      <w:pPr>
        <w:pStyle w:val="Ttulo2"/>
      </w:pPr>
      <w:r>
        <w:t>Ajustes en schema existente</w:t>
      </w:r>
    </w:p>
    <w:p w14:paraId="7D5DE346" w14:textId="77777777" w:rsidR="005D57DD" w:rsidRDefault="0036211A">
      <w:pPr>
        <w:pStyle w:val="Prrafodelista"/>
        <w:numPr>
          <w:ilvl w:val="0"/>
          <w:numId w:val="2"/>
        </w:numPr>
        <w:spacing w:before="60" w:after="60"/>
      </w:pPr>
      <w:r>
        <w:t>Subir Decimal(12,2) a Decimal(14,2) en ProductOffer.price y PriceHistory.price.</w:t>
      </w:r>
    </w:p>
    <w:p w14:paraId="15E4EFB1" w14:textId="77777777" w:rsidR="005D57DD" w:rsidRDefault="0036211A">
      <w:pPr>
        <w:pStyle w:val="Prrafodelista"/>
        <w:numPr>
          <w:ilvl w:val="0"/>
          <w:numId w:val="2"/>
        </w:numPr>
        <w:spacing w:before="60" w:after="60"/>
      </w:pPr>
      <w:r>
        <w:t>Agregar deletedAt DateTime? (soft delete) en Product, Store, Category para no destruir URLs SEO.</w:t>
      </w:r>
    </w:p>
    <w:p w14:paraId="0ACC0523" w14:textId="77777777" w:rsidR="005D57DD" w:rsidRDefault="0036211A">
      <w:pPr>
        <w:pStyle w:val="Prrafodelista"/>
        <w:numPr>
          <w:ilvl w:val="0"/>
          <w:numId w:val="2"/>
        </w:numPr>
        <w:spacing w:before="60" w:after="60"/>
      </w:pPr>
      <w:r>
        <w:t>Índice compuesto faltante: ProductOffer(productId, storeId) para listar ofertas activas.</w:t>
      </w:r>
    </w:p>
    <w:p w14:paraId="4FEDCD28" w14:textId="77777777" w:rsidR="005D57DD" w:rsidRDefault="0036211A">
      <w:pPr>
        <w:pStyle w:val="Prrafodelista"/>
        <w:numPr>
          <w:ilvl w:val="0"/>
          <w:numId w:val="2"/>
        </w:numPr>
        <w:spacing w:before="60" w:after="60"/>
      </w:pPr>
      <w:r>
        <w:t>SearchLog(createdAt) para purgas y dashboards.</w:t>
      </w:r>
    </w:p>
    <w:p w14:paraId="70E44F45" w14:textId="77777777" w:rsidR="005D57DD" w:rsidRDefault="005D57DD"/>
    <w:p w14:paraId="01C1FECF" w14:textId="77777777" w:rsidR="005D57DD" w:rsidRDefault="0036211A">
      <w:pPr>
        <w:pStyle w:val="Ttulo2"/>
      </w:pPr>
      <w:r>
        <w:t>Estrategia de crons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5D57DD" w14:paraId="18EA794E" w14:textId="77777777">
        <w:tblPrEx>
          <w:tblCellMar>
            <w:top w:w="0" w:type="dxa"/>
            <w:bottom w:w="0" w:type="dxa"/>
          </w:tblCellMar>
        </w:tblPrEx>
        <w:trPr>
          <w:tblHeader/>
        </w:trPr>
        <w:tc>
          <w:tcPr>
            <w:tcW w:w="2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A58FEAE" w14:textId="77777777" w:rsidR="005D57DD" w:rsidRDefault="0036211A">
            <w:r>
              <w:rPr>
                <w:b/>
                <w:bCs/>
                <w:color w:val="FFFFFF"/>
                <w:sz w:val="18"/>
                <w:szCs w:val="18"/>
              </w:rPr>
              <w:t>Cron</w:t>
            </w:r>
          </w:p>
        </w:tc>
        <w:tc>
          <w:tcPr>
            <w:tcW w:w="1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32F0486" w14:textId="77777777" w:rsidR="005D57DD" w:rsidRDefault="0036211A">
            <w:r>
              <w:rPr>
                <w:b/>
                <w:bCs/>
                <w:color w:val="FFFFFF"/>
                <w:sz w:val="18"/>
                <w:szCs w:val="18"/>
              </w:rPr>
              <w:t>Frecuencia</w:t>
            </w:r>
          </w:p>
        </w:tc>
        <w:tc>
          <w:tcPr>
            <w:tcW w:w="50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DCD52B4" w14:textId="77777777" w:rsidR="005D57DD" w:rsidRDefault="0036211A">
            <w:r>
              <w:rPr>
                <w:b/>
                <w:bCs/>
                <w:color w:val="FFFFFF"/>
                <w:sz w:val="18"/>
                <w:szCs w:val="18"/>
              </w:rPr>
              <w:t>Acción</w:t>
            </w:r>
          </w:p>
        </w:tc>
      </w:tr>
      <w:tr w:rsidR="005D57DD" w14:paraId="3FBF73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3C601D" w14:textId="77777777" w:rsidR="005D57DD" w:rsidRDefault="0036211A">
            <w:r>
              <w:rPr>
                <w:sz w:val="18"/>
                <w:szCs w:val="18"/>
              </w:rPr>
              <w:t>Refresh de precios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4038A1" w14:textId="77777777" w:rsidR="005D57DD" w:rsidRDefault="0036211A">
            <w:r>
              <w:rPr>
                <w:sz w:val="18"/>
                <w:szCs w:val="18"/>
              </w:rPr>
              <w:t>Cada 4 h</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C92C91" w14:textId="77777777" w:rsidR="005D57DD" w:rsidRDefault="0036211A">
            <w:r>
              <w:rPr>
                <w:sz w:val="18"/>
                <w:szCs w:val="18"/>
              </w:rPr>
              <w:t>MeLi API → ProductOffer.price + PriceHistory</w:t>
            </w:r>
          </w:p>
        </w:tc>
      </w:tr>
      <w:tr w:rsidR="005D57DD" w14:paraId="5EF723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9BBEF" w14:textId="77777777" w:rsidR="005D57DD" w:rsidRDefault="0036211A">
            <w:r>
              <w:rPr>
                <w:sz w:val="18"/>
                <w:szCs w:val="18"/>
              </w:rPr>
              <w:t>Evaluar alertas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910C" w14:textId="77777777" w:rsidR="005D57DD" w:rsidRDefault="0036211A">
            <w:r>
              <w:rPr>
                <w:sz w:val="18"/>
                <w:szCs w:val="18"/>
              </w:rPr>
              <w:t>Cada 30 min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84F4E" w14:textId="77777777" w:rsidR="005D57DD" w:rsidRDefault="0036211A">
            <w:r>
              <w:rPr>
                <w:sz w:val="18"/>
                <w:szCs w:val="18"/>
              </w:rPr>
              <w:t>Comparar vs target → email Resend si cumple</w:t>
            </w:r>
          </w:p>
        </w:tc>
      </w:tr>
      <w:tr w:rsidR="005D57DD" w14:paraId="5C2ED8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2A049A" w14:textId="77777777" w:rsidR="005D57DD" w:rsidRDefault="0036211A">
            <w:r>
              <w:rPr>
                <w:sz w:val="18"/>
                <w:szCs w:val="18"/>
              </w:rPr>
              <w:t>Limpieza</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FF690D" w14:textId="77777777" w:rsidR="005D57DD" w:rsidRDefault="0036211A">
            <w:r>
              <w:rPr>
                <w:sz w:val="18"/>
                <w:szCs w:val="18"/>
              </w:rPr>
              <w:t>Diaria</w:t>
            </w:r>
          </w:p>
        </w:tc>
        <w:tc>
          <w:tcPr>
            <w:tcW w:w="5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6E0127" w14:textId="77777777" w:rsidR="005D57DD" w:rsidRDefault="0036211A">
            <w:r>
              <w:rPr>
                <w:sz w:val="18"/>
                <w:szCs w:val="18"/>
              </w:rPr>
              <w:t>SearchLog &gt;90 días, ProviderLog &gt;30 días</w:t>
            </w:r>
          </w:p>
        </w:tc>
      </w:tr>
      <w:tr w:rsidR="005D57DD" w14:paraId="6880B3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9033" w14:textId="77777777" w:rsidR="005D57DD" w:rsidRDefault="0036211A">
            <w:r>
              <w:rPr>
                <w:sz w:val="18"/>
                <w:szCs w:val="18"/>
              </w:rPr>
              <w:t>Rebuild sitemap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9D96" w14:textId="77777777" w:rsidR="005D57DD" w:rsidRDefault="0036211A">
            <w:r>
              <w:rPr>
                <w:sz w:val="18"/>
                <w:szCs w:val="18"/>
              </w:rPr>
              <w:t>Semanal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67202" w14:textId="77777777" w:rsidR="005D57DD" w:rsidRDefault="0036211A">
            <w:r>
              <w:rPr>
                <w:sz w:val="18"/>
                <w:szCs w:val="18"/>
              </w:rPr>
              <w:t>Regenerar sitemap con productos nuevos</w:t>
            </w:r>
          </w:p>
        </w:tc>
      </w:tr>
    </w:tbl>
    <w:p w14:paraId="2C839F62" w14:textId="77777777" w:rsidR="005D57DD" w:rsidRDefault="005D57DD"/>
    <w:p w14:paraId="508637FC" w14:textId="77777777" w:rsidR="005D57DD" w:rsidRDefault="0036211A">
      <w:pPr>
        <w:spacing w:before="80" w:after="80"/>
      </w:pPr>
      <w:r>
        <w:rPr>
          <w:color w:val="4B5563"/>
        </w:rPr>
        <w:t>Nota: Vercel Cron en plan free permite 2 jobs con frecuencia mínima diaria. Para los 4 crons hace falta plan Pro ($20/mes) o cron externo gratuito (cron-job.org, Upstash QStash free tier).</w:t>
      </w:r>
    </w:p>
    <w:p w14:paraId="481EA007" w14:textId="77777777" w:rsidR="005D57DD" w:rsidRDefault="0036211A">
      <w:r>
        <w:br w:type="page"/>
      </w:r>
    </w:p>
    <w:p w14:paraId="59EE1272" w14:textId="77777777" w:rsidR="005D57DD" w:rsidRDefault="0036211A">
      <w:pPr>
        <w:pStyle w:val="Ttulo1"/>
      </w:pPr>
      <w:r>
        <w:lastRenderedPageBreak/>
        <w:t>10. Revisión de seguridad y privacidad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5D57DD" w14:paraId="28A0651E" w14:textId="77777777">
        <w:tblPrEx>
          <w:tblCellMar>
            <w:top w:w="0" w:type="dxa"/>
            <w:bottom w:w="0" w:type="dxa"/>
          </w:tblCellMar>
        </w:tblPrEx>
        <w:trPr>
          <w:tblHeader/>
        </w:trPr>
        <w:tc>
          <w:tcPr>
            <w:tcW w:w="32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D467A74" w14:textId="77777777" w:rsidR="005D57DD" w:rsidRDefault="0036211A">
            <w:r>
              <w:rPr>
                <w:b/>
                <w:bCs/>
                <w:color w:val="FFFFFF"/>
                <w:sz w:val="18"/>
                <w:szCs w:val="18"/>
              </w:rPr>
              <w:t>Ítem</w:t>
            </w:r>
          </w:p>
        </w:tc>
        <w:tc>
          <w:tcPr>
            <w:tcW w:w="1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3D48238" w14:textId="77777777" w:rsidR="005D57DD" w:rsidRDefault="0036211A">
            <w:r>
              <w:rPr>
                <w:b/>
                <w:bCs/>
                <w:color w:val="FFFFFF"/>
                <w:sz w:val="18"/>
                <w:szCs w:val="18"/>
              </w:rPr>
              <w:t>Estado</w:t>
            </w:r>
          </w:p>
        </w:tc>
        <w:tc>
          <w:tcPr>
            <w:tcW w:w="4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7A945C28" w14:textId="77777777" w:rsidR="005D57DD" w:rsidRDefault="0036211A">
            <w:r>
              <w:rPr>
                <w:b/>
                <w:bCs/>
                <w:color w:val="FFFFFF"/>
                <w:sz w:val="18"/>
                <w:szCs w:val="18"/>
              </w:rPr>
              <w:t>Acción</w:t>
            </w:r>
          </w:p>
        </w:tc>
      </w:tr>
      <w:tr w:rsidR="005D57DD" w14:paraId="3A9DFD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53E9AB" w14:textId="77777777" w:rsidR="005D57DD" w:rsidRDefault="0036211A">
            <w:r>
              <w:rPr>
                <w:sz w:val="18"/>
                <w:szCs w:val="18"/>
              </w:rPr>
              <w:t>Service role key</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3820AF" w14:textId="77777777" w:rsidR="005D57DD" w:rsidRDefault="0036211A">
            <w:r>
              <w:rPr>
                <w:sz w:val="18"/>
                <w:szCs w:val="18"/>
              </w:rPr>
              <w:t>✅ Server-only</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4AB211" w14:textId="77777777" w:rsidR="005D57DD" w:rsidRDefault="0036211A">
            <w:r>
              <w:rPr>
                <w:sz w:val="18"/>
                <w:szCs w:val="18"/>
              </w:rPr>
              <w:t>Mantener</w:t>
            </w:r>
          </w:p>
        </w:tc>
      </w:tr>
      <w:tr w:rsidR="005D57DD" w14:paraId="112131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3B11" w14:textId="77777777" w:rsidR="005D57DD" w:rsidRDefault="0036211A">
            <w:r>
              <w:rPr>
                <w:sz w:val="18"/>
                <w:szCs w:val="18"/>
              </w:rPr>
              <w:t>CRON_SECRET Bearer +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E906" w14:textId="77777777" w:rsidR="005D57DD" w:rsidRDefault="0036211A">
            <w:r>
              <w:rPr>
                <w:sz w:val="18"/>
                <w:szCs w:val="18"/>
              </w:rPr>
              <w:t>✅ OK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4999" w14:textId="77777777" w:rsidR="005D57DD" w:rsidRDefault="0036211A">
            <w:r>
              <w:rPr>
                <w:sz w:val="18"/>
                <w:szCs w:val="18"/>
              </w:rPr>
              <w:t>Agregar crypto.timingSafeEqual</w:t>
            </w:r>
          </w:p>
        </w:tc>
      </w:tr>
      <w:tr w:rsidR="005D57DD" w14:paraId="34B87E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812AD1" w14:textId="77777777" w:rsidR="005D57DD" w:rsidRDefault="0036211A">
            <w:r>
              <w:rPr>
                <w:sz w:val="18"/>
                <w:szCs w:val="18"/>
              </w:rPr>
              <w:t>Supabase RLS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54727D" w14:textId="77777777" w:rsidR="005D57DD" w:rsidRDefault="0036211A">
            <w:r>
              <w:rPr>
                <w:sz w:val="18"/>
                <w:szCs w:val="18"/>
              </w:rPr>
              <w:t>❌ No configurado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B8E1BB" w14:textId="77777777" w:rsidR="005D57DD" w:rsidRDefault="0036211A">
            <w:r>
              <w:rPr>
                <w:sz w:val="18"/>
                <w:szCs w:val="18"/>
              </w:rPr>
              <w:t>URGENTE: habilitar + policies</w:t>
            </w:r>
          </w:p>
        </w:tc>
      </w:tr>
      <w:tr w:rsidR="005D57DD" w14:paraId="29304A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3D34" w14:textId="77777777" w:rsidR="005D57DD" w:rsidRDefault="0036211A">
            <w:r>
              <w:rPr>
                <w:sz w:val="18"/>
                <w:szCs w:val="18"/>
              </w:rPr>
              <w:t>Validación FormData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0C7F5" w14:textId="77777777" w:rsidR="005D57DD" w:rsidRDefault="0036211A">
            <w:r>
              <w:rPr>
                <w:sz w:val="18"/>
                <w:szCs w:val="18"/>
              </w:rPr>
              <w:t>❌ Manual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FA90" w14:textId="77777777" w:rsidR="005D57DD" w:rsidRDefault="0036211A">
            <w:r>
              <w:rPr>
                <w:sz w:val="18"/>
                <w:szCs w:val="18"/>
              </w:rPr>
              <w:t>Migrar a Zod en todos los Server Actions</w:t>
            </w:r>
          </w:p>
        </w:tc>
      </w:tr>
      <w:tr w:rsidR="005D57DD" w14:paraId="66656B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9B1896" w14:textId="77777777" w:rsidR="005D57DD" w:rsidRDefault="0036211A">
            <w:r>
              <w:rPr>
                <w:sz w:val="18"/>
                <w:szCs w:val="18"/>
              </w:rPr>
              <w:t>SSRF en getProductByUrl</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0B03B7" w14:textId="77777777" w:rsidR="005D57DD" w:rsidRDefault="0036211A">
            <w:r>
              <w:rPr>
                <w:sz w:val="18"/>
                <w:szCs w:val="18"/>
              </w:rPr>
              <w:t>⚠️ Riesgo latente</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9A596D" w14:textId="77777777" w:rsidR="005D57DD" w:rsidRDefault="0036211A">
            <w:r>
              <w:rPr>
                <w:sz w:val="18"/>
                <w:szCs w:val="18"/>
              </w:rPr>
              <w:t>Validar allowlist de dominios</w:t>
            </w:r>
          </w:p>
        </w:tc>
      </w:tr>
      <w:tr w:rsidR="005D57DD" w14:paraId="1DC2FA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D9F1" w14:textId="77777777" w:rsidR="005D57DD" w:rsidRDefault="0036211A">
            <w:r>
              <w:rPr>
                <w:sz w:val="18"/>
                <w:szCs w:val="18"/>
              </w:rPr>
              <w:t>PII en SearchLog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D3A9" w14:textId="77777777" w:rsidR="005D57DD" w:rsidRDefault="0036211A">
            <w:r>
              <w:rPr>
                <w:sz w:val="18"/>
                <w:szCs w:val="18"/>
              </w:rPr>
              <w:t>⚠️ Queries sin TTL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ABD75" w14:textId="77777777" w:rsidR="005D57DD" w:rsidRDefault="0036211A">
            <w:r>
              <w:rPr>
                <w:sz w:val="18"/>
                <w:szCs w:val="18"/>
              </w:rPr>
              <w:t>Purgar &gt;90 días, documentar</w:t>
            </w:r>
          </w:p>
        </w:tc>
      </w:tr>
      <w:tr w:rsidR="005D57DD" w14:paraId="78CB3B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1BD439" w14:textId="77777777" w:rsidR="005D57DD" w:rsidRDefault="0036211A">
            <w:r>
              <w:rPr>
                <w:sz w:val="18"/>
                <w:szCs w:val="18"/>
              </w:rPr>
              <w:t>Consentimiento cookies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A97B6E" w14:textId="77777777" w:rsidR="005D57DD" w:rsidRDefault="0036211A">
            <w:r>
              <w:rPr>
                <w:sz w:val="18"/>
                <w:szCs w:val="18"/>
              </w:rPr>
              <w:t>❌ No existe</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F0F3F1" w14:textId="77777777" w:rsidR="005D57DD" w:rsidRDefault="0036211A">
            <w:r>
              <w:rPr>
                <w:sz w:val="18"/>
                <w:szCs w:val="18"/>
              </w:rPr>
              <w:t>Banner + opt-in analytics</w:t>
            </w:r>
          </w:p>
        </w:tc>
      </w:tr>
      <w:tr w:rsidR="005D57DD" w14:paraId="4C7924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C996F" w14:textId="77777777" w:rsidR="005D57DD" w:rsidRDefault="0036211A">
            <w:r>
              <w:rPr>
                <w:sz w:val="18"/>
                <w:szCs w:val="18"/>
              </w:rPr>
              <w:t>Headers HTTP seguridad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FDFC" w14:textId="77777777" w:rsidR="005D57DD" w:rsidRDefault="0036211A">
            <w:r>
              <w:rPr>
                <w:sz w:val="18"/>
                <w:szCs w:val="18"/>
              </w:rPr>
              <w:t>❌ No configurados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6B0A" w14:textId="77777777" w:rsidR="005D57DD" w:rsidRDefault="0036211A">
            <w:r>
              <w:rPr>
                <w:sz w:val="18"/>
                <w:szCs w:val="18"/>
              </w:rPr>
              <w:t>CSP, X-Frame-Options, nosniff, etc.</w:t>
            </w:r>
          </w:p>
        </w:tc>
      </w:tr>
      <w:tr w:rsidR="005D57DD" w14:paraId="3007AD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872D83" w14:textId="77777777" w:rsidR="005D57DD" w:rsidRDefault="0036211A">
            <w:r>
              <w:rPr>
                <w:sz w:val="18"/>
                <w:szCs w:val="18"/>
              </w:rPr>
              <w:t>Inscripción RNBD (AAIP)</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E9D987" w14:textId="77777777" w:rsidR="005D57DD" w:rsidRDefault="0036211A">
            <w:r>
              <w:rPr>
                <w:sz w:val="18"/>
                <w:szCs w:val="18"/>
              </w:rPr>
              <w:t>❌ No iniciado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4AC8D6" w14:textId="77777777" w:rsidR="005D57DD" w:rsidRDefault="0036211A">
            <w:r>
              <w:rPr>
                <w:sz w:val="18"/>
                <w:szCs w:val="18"/>
              </w:rPr>
              <w:t>Trámite TAD antes de operar a escala</w:t>
            </w:r>
          </w:p>
        </w:tc>
      </w:tr>
    </w:tbl>
    <w:p w14:paraId="31A3B68A"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77BBA159" w14:textId="77777777">
        <w:tblPrEx>
          <w:tblCellMar>
            <w:top w:w="0" w:type="dxa"/>
            <w:bottom w:w="0" w:type="dxa"/>
          </w:tblCellMar>
        </w:tblPrEx>
        <w:tc>
          <w:tcPr>
            <w:tcW w:w="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00" w:type="dxa"/>
              <w:bottom w:w="80" w:type="dxa"/>
              <w:right w:w="100" w:type="dxa"/>
            </w:tcMar>
          </w:tcPr>
          <w:p w14:paraId="709EABE3" w14:textId="77777777" w:rsidR="005D57DD" w:rsidRDefault="005D57DD"/>
        </w:tc>
        <w:tc>
          <w:tcPr>
            <w:tcW w:w="9160" w:type="dxa"/>
            <w:tcBorders>
              <w:top w:val="single" w:sz="1" w:space="0" w:color="DC2626"/>
              <w:bottom w:val="single" w:sz="1" w:space="0" w:color="DC2626"/>
              <w:right w:val="single" w:sz="1" w:space="0" w:color="DC2626"/>
            </w:tcBorders>
            <w:shd w:val="clear" w:color="auto" w:fill="FFF1F2"/>
            <w:tcMar>
              <w:top w:w="100" w:type="dxa"/>
              <w:left w:w="200" w:type="dxa"/>
              <w:bottom w:w="100" w:type="dxa"/>
              <w:right w:w="200" w:type="dxa"/>
            </w:tcMar>
          </w:tcPr>
          <w:p w14:paraId="123528EA" w14:textId="77777777" w:rsidR="005D57DD" w:rsidRDefault="0036211A">
            <w:r>
              <w:rPr>
                <w:b/>
                <w:bCs/>
                <w:color w:val="DC2626"/>
              </w:rPr>
              <w:t>Supabase RLS — riesgo alto</w:t>
            </w:r>
          </w:p>
          <w:p w14:paraId="1C6F5FD1" w14:textId="77777777" w:rsidR="005D57DD" w:rsidRDefault="0036211A">
            <w:pPr>
              <w:spacing w:before="60"/>
            </w:pPr>
            <w:r>
              <w:rPr>
                <w:color w:val="4B5563"/>
                <w:sz w:val="19"/>
                <w:szCs w:val="19"/>
              </w:rPr>
              <w:t>Sin Row Level Security habilitado, cualquier persona con el anon key puede hacer SELECT * en toda la base. Eso incluye emails, alertas y configuraciones de usuarios. Habilitar RLS con policies auth.uid() es la tarea de mayor impacto por menor esfuerzo.</w:t>
            </w:r>
          </w:p>
        </w:tc>
      </w:tr>
    </w:tbl>
    <w:p w14:paraId="7429DE05" w14:textId="77777777" w:rsidR="005D57DD" w:rsidRDefault="005D57DD"/>
    <w:p w14:paraId="05376E6A" w14:textId="77777777" w:rsidR="005D57DD" w:rsidRDefault="0036211A">
      <w:pPr>
        <w:pStyle w:val="Ttulo2"/>
      </w:pPr>
      <w:r>
        <w:t>Política mínima Ley 25.326 (obligatoria)</w:t>
      </w:r>
    </w:p>
    <w:p w14:paraId="3A939114" w14:textId="77777777" w:rsidR="005D57DD" w:rsidRDefault="0036211A">
      <w:pPr>
        <w:pStyle w:val="Prrafodelista"/>
        <w:numPr>
          <w:ilvl w:val="0"/>
          <w:numId w:val="2"/>
        </w:numPr>
        <w:spacing w:before="60" w:after="60"/>
      </w:pPr>
      <w:r>
        <w:t>Identificación del responsable (nombre real o razón social).</w:t>
      </w:r>
    </w:p>
    <w:p w14:paraId="4A318B6D" w14:textId="77777777" w:rsidR="005D57DD" w:rsidRDefault="0036211A">
      <w:pPr>
        <w:pStyle w:val="Prrafodelista"/>
        <w:numPr>
          <w:ilvl w:val="0"/>
          <w:numId w:val="2"/>
        </w:numPr>
        <w:spacing w:before="60" w:after="60"/>
      </w:pPr>
      <w:r>
        <w:t>Finalidad: comparación de precios, alertas, mejora del servicio.</w:t>
      </w:r>
    </w:p>
    <w:p w14:paraId="69BEA24C" w14:textId="77777777" w:rsidR="005D57DD" w:rsidRDefault="0036211A">
      <w:pPr>
        <w:pStyle w:val="Prrafodelista"/>
        <w:numPr>
          <w:ilvl w:val="0"/>
          <w:numId w:val="2"/>
        </w:numPr>
        <w:spacing w:before="60" w:after="60"/>
      </w:pPr>
      <w:r>
        <w:t>Datos recolectados: email, hash de password, queries, clicks, alertas.</w:t>
      </w:r>
    </w:p>
    <w:p w14:paraId="5165254F" w14:textId="77777777" w:rsidR="005D57DD" w:rsidRDefault="0036211A">
      <w:pPr>
        <w:pStyle w:val="Prrafodelista"/>
        <w:numPr>
          <w:ilvl w:val="0"/>
          <w:numId w:val="2"/>
        </w:numPr>
        <w:spacing w:before="60" w:after="60"/>
      </w:pPr>
      <w:r>
        <w:t>Cesiones: Supabase (USA), Resend (USA), Vercel (USA) — verificar adecuación.</w:t>
      </w:r>
    </w:p>
    <w:p w14:paraId="30553086" w14:textId="77777777" w:rsidR="005D57DD" w:rsidRDefault="0036211A">
      <w:pPr>
        <w:pStyle w:val="Prrafodelista"/>
        <w:numPr>
          <w:ilvl w:val="0"/>
          <w:numId w:val="2"/>
        </w:numPr>
        <w:spacing w:before="60" w:after="60"/>
      </w:pPr>
      <w:r>
        <w:t>Retención por categoría de dato.</w:t>
      </w:r>
    </w:p>
    <w:p w14:paraId="4F3362F0" w14:textId="77777777" w:rsidR="005D57DD" w:rsidRDefault="0036211A">
      <w:pPr>
        <w:pStyle w:val="Prrafodelista"/>
        <w:numPr>
          <w:ilvl w:val="0"/>
          <w:numId w:val="2"/>
        </w:numPr>
        <w:spacing w:before="60" w:after="60"/>
      </w:pPr>
      <w:r>
        <w:t>Derechos ARCO con datos de contacto del responsable y plazo de respuesta.</w:t>
      </w:r>
    </w:p>
    <w:p w14:paraId="01677E5D" w14:textId="77777777" w:rsidR="005D57DD" w:rsidRDefault="0036211A">
      <w:pPr>
        <w:pStyle w:val="Prrafodelista"/>
        <w:numPr>
          <w:ilvl w:val="0"/>
          <w:numId w:val="2"/>
        </w:numPr>
        <w:spacing w:before="60" w:after="60"/>
      </w:pPr>
      <w:r>
        <w:t>Inscripción en RNBD de la AAIP antes de operar a escala.</w:t>
      </w:r>
    </w:p>
    <w:p w14:paraId="7A675BD8" w14:textId="77777777" w:rsidR="005D57DD" w:rsidRDefault="0036211A">
      <w:r>
        <w:br w:type="page"/>
      </w:r>
    </w:p>
    <w:p w14:paraId="6A3B7829" w14:textId="77777777" w:rsidR="005D57DD" w:rsidRDefault="0036211A">
      <w:pPr>
        <w:pStyle w:val="Ttulo1"/>
      </w:pPr>
      <w:r>
        <w:lastRenderedPageBreak/>
        <w:t>11. Revisión de monetización</w:t>
      </w:r>
    </w:p>
    <w:p w14:paraId="067DAAAB" w14:textId="77777777" w:rsidR="005D57DD" w:rsidRDefault="0036211A">
      <w:pPr>
        <w:pStyle w:val="Ttulo2"/>
      </w:pPr>
      <w:r>
        <w:t>MercadoLibre Afiliados Argentina (vigente desde nov-2025)</w:t>
      </w:r>
    </w:p>
    <w:p w14:paraId="1E091992" w14:textId="77777777" w:rsidR="005D57DD" w:rsidRDefault="0036211A">
      <w:pPr>
        <w:pStyle w:val="Prrafodelista"/>
        <w:numPr>
          <w:ilvl w:val="0"/>
          <w:numId w:val="2"/>
        </w:numPr>
        <w:spacing w:before="60" w:after="60"/>
      </w:pPr>
      <w:r>
        <w:t>Comisión hasta 15% según categoría (electrónica suele ser 3–6%; moda/belleza más alto). % exacto por categoría: no publicado, verificar en panel de afiliado.</w:t>
      </w:r>
    </w:p>
    <w:p w14:paraId="5E26B966" w14:textId="77777777" w:rsidR="005D57DD" w:rsidRDefault="0036211A">
      <w:pPr>
        <w:pStyle w:val="Prrafodelista"/>
        <w:numPr>
          <w:ilvl w:val="0"/>
          <w:numId w:val="2"/>
        </w:numPr>
        <w:spacing w:before="60" w:after="60"/>
      </w:pPr>
      <w:r>
        <w:t>Requisitos: +18 años, cuenta MeLi activa + Mercado Pago, monotributista (primera etapa).</w:t>
      </w:r>
    </w:p>
    <w:p w14:paraId="0EA36336" w14:textId="77777777" w:rsidR="005D57DD" w:rsidRDefault="0036211A">
      <w:pPr>
        <w:pStyle w:val="Prrafodelista"/>
        <w:numPr>
          <w:ilvl w:val="0"/>
          <w:numId w:val="2"/>
        </w:numPr>
        <w:spacing w:before="60" w:after="60"/>
      </w:pPr>
      <w:r>
        <w:t>Solo links de productos de vendedores con reputación verde.</w:t>
      </w:r>
    </w:p>
    <w:p w14:paraId="2D21CA56" w14:textId="77777777" w:rsidR="005D57DD" w:rsidRDefault="0036211A">
      <w:pPr>
        <w:pStyle w:val="Prrafodelista"/>
        <w:numPr>
          <w:ilvl w:val="0"/>
          <w:numId w:val="2"/>
        </w:numPr>
        <w:spacing w:before="60" w:after="60"/>
      </w:pPr>
      <w:r>
        <w:t>Fuente: news.mercadolibre.com/programa-de-afiliados-y-creadores-mercado-libre-argentina-2025</w:t>
      </w:r>
    </w:p>
    <w:p w14:paraId="045C162B" w14:textId="77777777" w:rsidR="005D57DD" w:rsidRDefault="005D57DD"/>
    <w:p w14:paraId="5BCB29B0" w14:textId="77777777" w:rsidR="005D57DD" w:rsidRDefault="0036211A">
      <w:pPr>
        <w:pStyle w:val="Ttulo2"/>
      </w:pPr>
      <w:r>
        <w:t>Otras tiendas argentinas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5B350D94" w14:textId="77777777">
        <w:tblPrEx>
          <w:tblCellMar>
            <w:top w:w="0" w:type="dxa"/>
            <w:bottom w:w="0" w:type="dxa"/>
          </w:tblCellMar>
        </w:tblPrEx>
        <w:tc>
          <w:tcPr>
            <w:tcW w:w="20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00" w:type="dxa"/>
              <w:bottom w:w="80" w:type="dxa"/>
              <w:right w:w="100" w:type="dxa"/>
            </w:tcMar>
          </w:tcPr>
          <w:p w14:paraId="1C0B3C60" w14:textId="77777777" w:rsidR="005D57DD" w:rsidRDefault="005D57DD"/>
        </w:tc>
        <w:tc>
          <w:tcPr>
            <w:tcW w:w="9160" w:type="dxa"/>
            <w:tcBorders>
              <w:top w:val="single" w:sz="1" w:space="0" w:color="D97706"/>
              <w:bottom w:val="single" w:sz="1" w:space="0" w:color="D97706"/>
              <w:right w:val="single" w:sz="1" w:space="0" w:color="D97706"/>
            </w:tcBorders>
            <w:shd w:val="clear" w:color="auto" w:fill="FFFBEB"/>
            <w:tcMar>
              <w:top w:w="100" w:type="dxa"/>
              <w:left w:w="200" w:type="dxa"/>
              <w:bottom w:w="100" w:type="dxa"/>
              <w:right w:w="200" w:type="dxa"/>
            </w:tcMar>
          </w:tcPr>
          <w:p w14:paraId="7617F6E1" w14:textId="77777777" w:rsidR="005D57DD" w:rsidRDefault="0036211A">
            <w:r>
              <w:rPr>
                <w:b/>
                <w:bCs/>
                <w:color w:val="D97706"/>
              </w:rPr>
              <w:t>Gap de mercado</w:t>
            </w:r>
          </w:p>
          <w:p w14:paraId="106704EF" w14:textId="77777777" w:rsidR="005D57DD" w:rsidRDefault="0036211A">
            <w:pPr>
              <w:spacing w:before="60"/>
            </w:pPr>
            <w:r>
              <w:rPr>
                <w:color w:val="4B5563"/>
                <w:sz w:val="19"/>
                <w:szCs w:val="19"/>
              </w:rPr>
              <w:t>Frávega, Garbarino, Musimundo, Cetrogar, Megatone NO tienen programa de afiliados público propio en Argentina a la fecha (beckerle.com.ar). Es una queja histórica del ecosistema. Vía redes externas (Awin, Impact, Tradetracker) hay opciones limitadas.</w:t>
            </w:r>
          </w:p>
        </w:tc>
      </w:tr>
    </w:tbl>
    <w:p w14:paraId="1D56CEEB" w14:textId="77777777" w:rsidR="005D57DD" w:rsidRDefault="005D57DD"/>
    <w:p w14:paraId="264CD348" w14:textId="77777777" w:rsidR="005D57DD" w:rsidRDefault="0036211A">
      <w:pPr>
        <w:pStyle w:val="Ttulo2"/>
      </w:pPr>
      <w:r>
        <w:t>Tabla de modelos de monetización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5D57DD" w14:paraId="04C6E381" w14:textId="77777777">
        <w:tblPrEx>
          <w:tblCellMar>
            <w:top w:w="0" w:type="dxa"/>
            <w:bottom w:w="0" w:type="dxa"/>
          </w:tblCellMar>
        </w:tblPrEx>
        <w:trPr>
          <w:tblHeader/>
        </w:trPr>
        <w:tc>
          <w:tcPr>
            <w:tcW w:w="3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6C5236B0" w14:textId="77777777" w:rsidR="005D57DD" w:rsidRDefault="0036211A">
            <w:r>
              <w:rPr>
                <w:b/>
                <w:bCs/>
                <w:color w:val="FFFFFF"/>
                <w:sz w:val="18"/>
                <w:szCs w:val="18"/>
              </w:rPr>
              <w:t>Modelo</w:t>
            </w:r>
          </w:p>
        </w:tc>
        <w:tc>
          <w:tcPr>
            <w:tcW w:w="22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908ED5C" w14:textId="77777777" w:rsidR="005D57DD" w:rsidRDefault="0036211A">
            <w:r>
              <w:rPr>
                <w:b/>
                <w:bCs/>
                <w:color w:val="FFFFFF"/>
                <w:sz w:val="18"/>
                <w:szCs w:val="18"/>
              </w:rPr>
              <w:t>Realismo LATAM solo-founder</w:t>
            </w:r>
          </w:p>
        </w:tc>
        <w:tc>
          <w:tcPr>
            <w:tcW w:w="41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68699CB" w14:textId="77777777" w:rsidR="005D57DD" w:rsidRDefault="0036211A">
            <w:r>
              <w:rPr>
                <w:b/>
                <w:bCs/>
                <w:color w:val="FFFFFF"/>
                <w:sz w:val="18"/>
                <w:szCs w:val="18"/>
              </w:rPr>
              <w:t>Comentario</w:t>
            </w:r>
          </w:p>
        </w:tc>
      </w:tr>
      <w:tr w:rsidR="005D57DD" w14:paraId="4B233A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128EC6" w14:textId="77777777" w:rsidR="005D57DD" w:rsidRDefault="0036211A">
            <w:r>
              <w:rPr>
                <w:sz w:val="18"/>
                <w:szCs w:val="18"/>
              </w:rPr>
              <w:t>Afiliados MeLi</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FC23A3" w14:textId="77777777" w:rsidR="005D57DD" w:rsidRDefault="0036211A">
            <w:r>
              <w:rPr>
                <w:sz w:val="18"/>
                <w:szCs w:val="18"/>
              </w:rPr>
              <w:t>Alto</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EFF8AA" w14:textId="77777777" w:rsidR="005D57DD" w:rsidRDefault="0036211A">
            <w:r>
              <w:rPr>
                <w:sz w:val="18"/>
                <w:szCs w:val="18"/>
              </w:rPr>
              <w:t>Único camino claro hoy en AR para electro/tech</w:t>
            </w:r>
          </w:p>
        </w:tc>
      </w:tr>
      <w:tr w:rsidR="005D57DD" w14:paraId="714E9B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93BE" w14:textId="77777777" w:rsidR="005D57DD" w:rsidRDefault="0036211A">
            <w:r>
              <w:rPr>
                <w:sz w:val="18"/>
                <w:szCs w:val="18"/>
              </w:rPr>
              <w:t>Google AdSense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AA48" w14:textId="77777777" w:rsidR="005D57DD" w:rsidRDefault="0036211A">
            <w:r>
              <w:rPr>
                <w:sz w:val="18"/>
                <w:szCs w:val="18"/>
              </w:rPr>
              <w:t>Medio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3FDB" w14:textId="77777777" w:rsidR="005D57DD" w:rsidRDefault="0036211A">
            <w:r>
              <w:rPr>
                <w:sz w:val="18"/>
                <w:szCs w:val="18"/>
              </w:rPr>
              <w:t>RPM LATAM bajo (USD 1–5 /mil PV en tech)</w:t>
            </w:r>
          </w:p>
        </w:tc>
      </w:tr>
      <w:tr w:rsidR="005D57DD" w14:paraId="33537E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A25ABD" w14:textId="77777777" w:rsidR="005D57DD" w:rsidRDefault="0036211A">
            <w:r>
              <w:rPr>
                <w:sz w:val="18"/>
                <w:szCs w:val="18"/>
              </w:rPr>
              <w:t>Premium freemium</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7FFA5F" w14:textId="77777777" w:rsidR="005D57DD" w:rsidRDefault="0036211A">
            <w:r>
              <w:rPr>
                <w:sz w:val="18"/>
                <w:szCs w:val="18"/>
              </w:rPr>
              <w:t>Medio-alto</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B4F623" w14:textId="77777777" w:rsidR="005D57DD" w:rsidRDefault="0036211A">
            <w:r>
              <w:rPr>
                <w:sz w:val="18"/>
                <w:szCs w:val="18"/>
              </w:rPr>
              <w:t>Rentable cuando haya 5–10k usuarios activos</w:t>
            </w:r>
          </w:p>
        </w:tc>
      </w:tr>
      <w:tr w:rsidR="005D57DD" w14:paraId="4A253F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896C" w14:textId="77777777" w:rsidR="005D57DD" w:rsidRDefault="0036211A">
            <w:r>
              <w:rPr>
                <w:sz w:val="18"/>
                <w:szCs w:val="18"/>
              </w:rPr>
              <w:t>Newsletter pago revendedores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BAAC" w14:textId="77777777" w:rsidR="005D57DD" w:rsidRDefault="0036211A">
            <w:r>
              <w:rPr>
                <w:sz w:val="18"/>
                <w:szCs w:val="18"/>
              </w:rPr>
              <w:t>Medio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0212" w14:textId="77777777" w:rsidR="005D57DD" w:rsidRDefault="0036211A">
            <w:r>
              <w:rPr>
                <w:sz w:val="18"/>
                <w:szCs w:val="18"/>
              </w:rPr>
              <w:t>Mercado chico, valor alto por suscriptor</w:t>
            </w:r>
          </w:p>
        </w:tc>
      </w:tr>
      <w:tr w:rsidR="005D57DD" w14:paraId="39C230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F2F575" w14:textId="77777777" w:rsidR="005D57DD" w:rsidRDefault="0036211A">
            <w:r>
              <w:rPr>
                <w:sz w:val="18"/>
                <w:szCs w:val="18"/>
              </w:rPr>
              <w:t>API pagada para sellers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BF4CA4" w14:textId="77777777" w:rsidR="005D57DD" w:rsidRDefault="0036211A">
            <w:r>
              <w:rPr>
                <w:sz w:val="18"/>
                <w:szCs w:val="18"/>
              </w:rPr>
              <w:t>Medio</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EBFFD4" w14:textId="77777777" w:rsidR="005D57DD" w:rsidRDefault="0036211A">
            <w:r>
              <w:rPr>
                <w:sz w:val="18"/>
                <w:szCs w:val="18"/>
              </w:rPr>
              <w:t>Viable cuando haya catálogo + volumen (modelo Keepa)</w:t>
            </w:r>
          </w:p>
        </w:tc>
      </w:tr>
      <w:tr w:rsidR="005D57DD" w14:paraId="7E63C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BFEE1" w14:textId="77777777" w:rsidR="005D57DD" w:rsidRDefault="0036211A">
            <w:r>
              <w:rPr>
                <w:sz w:val="18"/>
                <w:szCs w:val="18"/>
              </w:rPr>
              <w:t>Sponsored deals (con badge)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E8BC" w14:textId="77777777" w:rsidR="005D57DD" w:rsidRDefault="0036211A">
            <w:r>
              <w:rPr>
                <w:sz w:val="18"/>
                <w:szCs w:val="18"/>
              </w:rPr>
              <w:t>Medio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5CD3" w14:textId="77777777" w:rsidR="005D57DD" w:rsidRDefault="0036211A">
            <w:r>
              <w:rPr>
                <w:sz w:val="18"/>
                <w:szCs w:val="18"/>
              </w:rPr>
              <w:t>Requiere disclaimer claro por Ley 24.240</w:t>
            </w:r>
          </w:p>
        </w:tc>
      </w:tr>
      <w:tr w:rsidR="005D57DD" w14:paraId="6816E4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C0AFCB" w14:textId="77777777" w:rsidR="005D57DD" w:rsidRDefault="0036211A">
            <w:r>
              <w:rPr>
                <w:sz w:val="18"/>
                <w:szCs w:val="18"/>
              </w:rPr>
              <w:t>Display ads (blog)</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24EC11" w14:textId="77777777" w:rsidR="005D57DD" w:rsidRDefault="0036211A">
            <w:r>
              <w:rPr>
                <w:sz w:val="18"/>
                <w:szCs w:val="18"/>
              </w:rPr>
              <w:t>Bajo</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81228B" w14:textId="77777777" w:rsidR="005D57DD" w:rsidRDefault="0036211A">
            <w:r>
              <w:rPr>
                <w:sz w:val="18"/>
                <w:szCs w:val="18"/>
              </w:rPr>
              <w:t>Solo en páginas que no compitan con CTA</w:t>
            </w:r>
          </w:p>
        </w:tc>
      </w:tr>
      <w:tr w:rsidR="005D57DD" w14:paraId="2A6737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1B40" w14:textId="77777777" w:rsidR="005D57DD" w:rsidRDefault="0036211A">
            <w:r>
              <w:rPr>
                <w:sz w:val="18"/>
                <w:szCs w:val="18"/>
              </w:rPr>
              <w:t>Ebook / curso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3719" w14:textId="77777777" w:rsidR="005D57DD" w:rsidRDefault="0036211A">
            <w:r>
              <w:rPr>
                <w:sz w:val="18"/>
                <w:szCs w:val="18"/>
              </w:rPr>
              <w:t>Bajo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938D" w14:textId="77777777" w:rsidR="005D57DD" w:rsidRDefault="0036211A">
            <w:r>
              <w:rPr>
                <w:sz w:val="18"/>
                <w:szCs w:val="18"/>
              </w:rPr>
              <w:t>Buen lead magnet, mal producto principal</w:t>
            </w:r>
          </w:p>
        </w:tc>
      </w:tr>
    </w:tbl>
    <w:p w14:paraId="54B7DBB7" w14:textId="77777777" w:rsidR="005D57DD" w:rsidRDefault="005D57DD"/>
    <w:p w14:paraId="2C74EE32" w14:textId="77777777" w:rsidR="005D57DD" w:rsidRDefault="0036211A">
      <w:pPr>
        <w:pStyle w:val="Ttulo2"/>
      </w:pPr>
      <w:r>
        <w:t>Costos de infraestructura (estimación)</w:t>
      </w:r>
    </w:p>
    <w:p w14:paraId="1CE2D187" w14:textId="77777777" w:rsidR="005D57DD" w:rsidRDefault="0036211A">
      <w:pPr>
        <w:pStyle w:val="Prrafodelista"/>
        <w:numPr>
          <w:ilvl w:val="0"/>
          <w:numId w:val="2"/>
        </w:numPr>
        <w:spacing w:before="60" w:after="60"/>
      </w:pPr>
      <w:r>
        <w:t>Vercel: free → Pro USD 20/mes con tráfico real.</w:t>
      </w:r>
    </w:p>
    <w:p w14:paraId="448CE7F5" w14:textId="77777777" w:rsidR="005D57DD" w:rsidRDefault="0036211A">
      <w:pPr>
        <w:pStyle w:val="Prrafodelista"/>
        <w:numPr>
          <w:ilvl w:val="0"/>
          <w:numId w:val="2"/>
        </w:numPr>
        <w:spacing w:before="60" w:after="60"/>
      </w:pPr>
      <w:r>
        <w:t>Supabase: free → Pro USD 25/mes (500 MB DB, 50k MAU).</w:t>
      </w:r>
    </w:p>
    <w:p w14:paraId="6CAB7985" w14:textId="77777777" w:rsidR="005D57DD" w:rsidRDefault="0036211A">
      <w:pPr>
        <w:pStyle w:val="Prrafodelista"/>
        <w:numPr>
          <w:ilvl w:val="0"/>
          <w:numId w:val="2"/>
        </w:numPr>
        <w:spacing w:before="60" w:after="60"/>
      </w:pPr>
      <w:r>
        <w:t>Resend: free 3k emails/mes → USD 20/mes por 50k.</w:t>
      </w:r>
    </w:p>
    <w:p w14:paraId="0961C327" w14:textId="77777777" w:rsidR="005D57DD" w:rsidRDefault="0036211A">
      <w:pPr>
        <w:pStyle w:val="Prrafodelista"/>
        <w:numPr>
          <w:ilvl w:val="0"/>
          <w:numId w:val="2"/>
        </w:numPr>
        <w:spacing w:before="60" w:after="60"/>
      </w:pPr>
      <w:r>
        <w:t>Sentry, Upstash Ratelimit: free tier alcanza para empezar.</w:t>
      </w:r>
    </w:p>
    <w:p w14:paraId="06886EF0" w14:textId="77777777" w:rsidR="005D57DD" w:rsidRDefault="0036211A">
      <w:pPr>
        <w:pStyle w:val="Prrafodelista"/>
        <w:numPr>
          <w:ilvl w:val="0"/>
          <w:numId w:val="2"/>
        </w:numPr>
        <w:spacing w:before="60" w:after="60"/>
      </w:pPr>
      <w:r>
        <w:rPr>
          <w:b/>
          <w:bCs/>
        </w:rPr>
        <w:t>TOTAL estimado mes 1–3: USD 0–25/mes. Con tráfico real: USD 60–80/mes.</w:t>
      </w:r>
    </w:p>
    <w:p w14:paraId="3B149068" w14:textId="77777777" w:rsidR="005D57DD" w:rsidRDefault="0036211A">
      <w:r>
        <w:br w:type="page"/>
      </w:r>
    </w:p>
    <w:p w14:paraId="1EF4A77F" w14:textId="77777777" w:rsidR="005D57DD" w:rsidRDefault="0036211A">
      <w:pPr>
        <w:pStyle w:val="Ttulo1"/>
      </w:pPr>
      <w:r>
        <w:lastRenderedPageBreak/>
        <w:t>12. Comparación con alternativas reales del mercado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1960"/>
        <w:gridCol w:w="1600"/>
      </w:tblGrid>
      <w:tr w:rsidR="005D57DD" w14:paraId="7EEC3D09" w14:textId="77777777">
        <w:tblPrEx>
          <w:tblCellMar>
            <w:top w:w="0" w:type="dxa"/>
            <w:bottom w:w="0" w:type="dxa"/>
          </w:tblCellMar>
        </w:tblPrEx>
        <w:trPr>
          <w:tblHeader/>
        </w:trPr>
        <w:tc>
          <w:tcPr>
            <w:tcW w:w="2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ACA7214" w14:textId="77777777" w:rsidR="005D57DD" w:rsidRDefault="0036211A">
            <w:r>
              <w:rPr>
                <w:b/>
                <w:bCs/>
                <w:color w:val="FFFFFF"/>
                <w:sz w:val="18"/>
                <w:szCs w:val="18"/>
              </w:rPr>
              <w:t>Comparador</w:t>
            </w:r>
          </w:p>
        </w:tc>
        <w:tc>
          <w:tcPr>
            <w:tcW w:w="1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38732EC" w14:textId="77777777" w:rsidR="005D57DD" w:rsidRDefault="0036211A">
            <w:r>
              <w:rPr>
                <w:b/>
                <w:bCs/>
                <w:color w:val="FFFFFF"/>
                <w:sz w:val="18"/>
                <w:szCs w:val="18"/>
              </w:rPr>
              <w:t>Foco</w:t>
            </w:r>
          </w:p>
        </w:tc>
        <w:tc>
          <w:tcPr>
            <w:tcW w:w="2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64B9506A" w14:textId="77777777" w:rsidR="005D57DD" w:rsidRDefault="0036211A">
            <w:r>
              <w:rPr>
                <w:b/>
                <w:bCs/>
                <w:color w:val="FFFFFF"/>
                <w:sz w:val="18"/>
                <w:szCs w:val="18"/>
              </w:rPr>
              <w:t>Fortaleza</w:t>
            </w:r>
          </w:p>
        </w:tc>
        <w:tc>
          <w:tcPr>
            <w:tcW w:w="19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44ED3B1" w14:textId="77777777" w:rsidR="005D57DD" w:rsidRDefault="0036211A">
            <w:r>
              <w:rPr>
                <w:b/>
                <w:bCs/>
                <w:color w:val="FFFFFF"/>
                <w:sz w:val="18"/>
                <w:szCs w:val="18"/>
              </w:rPr>
              <w:t>Debilidad</w:t>
            </w:r>
          </w:p>
        </w:tc>
        <w:tc>
          <w:tcPr>
            <w:tcW w:w="16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4F1BF754" w14:textId="77777777" w:rsidR="005D57DD" w:rsidRDefault="0036211A">
            <w:r>
              <w:rPr>
                <w:b/>
                <w:bCs/>
                <w:color w:val="FFFFFF"/>
                <w:sz w:val="18"/>
                <w:szCs w:val="18"/>
              </w:rPr>
              <w:t>Modelo</w:t>
            </w:r>
          </w:p>
        </w:tc>
      </w:tr>
      <w:tr w:rsidR="005D57DD" w14:paraId="02C707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EE7536" w14:textId="77777777" w:rsidR="005D57DD" w:rsidRDefault="0036211A">
            <w:r>
              <w:rPr>
                <w:sz w:val="18"/>
                <w:szCs w:val="18"/>
              </w:rPr>
              <w:t>Precialo</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1364AC" w14:textId="77777777" w:rsidR="005D57DD" w:rsidRDefault="0036211A">
            <w:r>
              <w:rPr>
                <w:sz w:val="18"/>
                <w:szCs w:val="18"/>
              </w:rPr>
              <w:t>+80 tiendas, multi-cat.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09DBF8" w14:textId="77777777" w:rsidR="005D57DD" w:rsidRDefault="0036211A">
            <w:r>
              <w:rPr>
                <w:sz w:val="18"/>
                <w:szCs w:val="18"/>
              </w:rPr>
              <w:t>Cobertura amplia, historial</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48AFDB" w14:textId="77777777" w:rsidR="005D57DD" w:rsidRDefault="0036211A">
            <w:r>
              <w:rPr>
                <w:sz w:val="18"/>
                <w:szCs w:val="18"/>
              </w:rPr>
              <w:t>UX mejorable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8F3A94" w14:textId="77777777" w:rsidR="005D57DD" w:rsidRDefault="0036211A">
            <w:r>
              <w:rPr>
                <w:sz w:val="18"/>
                <w:szCs w:val="18"/>
              </w:rPr>
              <w:t>Afiliados</w:t>
            </w:r>
          </w:p>
        </w:tc>
      </w:tr>
      <w:tr w:rsidR="005D57DD" w14:paraId="2C5680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C08A" w14:textId="77777777" w:rsidR="005D57DD" w:rsidRDefault="0036211A">
            <w:r>
              <w:rPr>
                <w:sz w:val="18"/>
                <w:szCs w:val="18"/>
              </w:rPr>
              <w:t>Historial.com.ar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2942" w14:textId="77777777" w:rsidR="005D57DD" w:rsidRDefault="0036211A">
            <w:r>
              <w:rPr>
                <w:sz w:val="18"/>
                <w:szCs w:val="18"/>
              </w:rPr>
              <w:t>Evolución de precio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7928" w14:textId="77777777" w:rsidR="005D57DD" w:rsidRDefault="0036211A">
            <w:r>
              <w:rPr>
                <w:sz w:val="18"/>
                <w:szCs w:val="18"/>
              </w:rPr>
              <w:t>Citado en prensa, foco central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C581" w14:textId="77777777" w:rsidR="005D57DD" w:rsidRDefault="0036211A">
            <w:r>
              <w:rPr>
                <w:sz w:val="18"/>
                <w:szCs w:val="18"/>
              </w:rPr>
              <w:t>UI básica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B4C4" w14:textId="77777777" w:rsidR="005D57DD" w:rsidRDefault="0036211A">
            <w:r>
              <w:rPr>
                <w:sz w:val="18"/>
                <w:szCs w:val="18"/>
              </w:rPr>
              <w:t>Afiliados</w:t>
            </w:r>
          </w:p>
        </w:tc>
      </w:tr>
      <w:tr w:rsidR="005D57DD" w14:paraId="5D7C1E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9D912B" w14:textId="77777777" w:rsidR="005D57DD" w:rsidRDefault="0036211A">
            <w:r>
              <w:rPr>
                <w:sz w:val="18"/>
                <w:szCs w:val="18"/>
              </w:rPr>
              <w:t>MercadoTrack</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D6DC82" w14:textId="77777777" w:rsidR="005D57DD" w:rsidRDefault="0036211A">
            <w:r>
              <w:rPr>
                <w:sz w:val="18"/>
                <w:szCs w:val="18"/>
              </w:rPr>
              <w:t>MeLi c/2 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D668C6" w14:textId="77777777" w:rsidR="005D57DD" w:rsidRDefault="0036211A">
            <w:r>
              <w:rPr>
                <w:sz w:val="18"/>
                <w:szCs w:val="18"/>
              </w:rPr>
              <w:t>Historial denso</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7E7662" w14:textId="77777777" w:rsidR="005D57DD" w:rsidRDefault="0036211A">
            <w:r>
              <w:rPr>
                <w:sz w:val="18"/>
                <w:szCs w:val="18"/>
              </w:rPr>
              <w:t>Solo MeLi</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904A37" w14:textId="77777777" w:rsidR="005D57DD" w:rsidRDefault="0036211A">
            <w:r>
              <w:rPr>
                <w:sz w:val="18"/>
                <w:szCs w:val="18"/>
              </w:rPr>
              <w:t>Afiliados</w:t>
            </w:r>
          </w:p>
        </w:tc>
      </w:tr>
      <w:tr w:rsidR="005D57DD" w14:paraId="5EEBB9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E03C" w14:textId="77777777" w:rsidR="005D57DD" w:rsidRDefault="0036211A">
            <w:r>
              <w:rPr>
                <w:sz w:val="18"/>
                <w:szCs w:val="18"/>
              </w:rPr>
              <w:t>HardGamers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59BB" w14:textId="77777777" w:rsidR="005D57DD" w:rsidRDefault="0036211A">
            <w:r>
              <w:rPr>
                <w:sz w:val="18"/>
                <w:szCs w:val="18"/>
              </w:rPr>
              <w:t>Hardware 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1F32" w14:textId="77777777" w:rsidR="005D57DD" w:rsidRDefault="0036211A">
            <w:r>
              <w:rPr>
                <w:sz w:val="18"/>
                <w:szCs w:val="18"/>
              </w:rPr>
              <w:t>+30 tiendas, comunidad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86D9" w14:textId="77777777" w:rsidR="005D57DD" w:rsidRDefault="0036211A">
            <w:r>
              <w:rPr>
                <w:sz w:val="18"/>
                <w:szCs w:val="18"/>
              </w:rPr>
              <w:t>Solo hardware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09D4" w14:textId="77777777" w:rsidR="005D57DD" w:rsidRDefault="0036211A">
            <w:r>
              <w:rPr>
                <w:sz w:val="18"/>
                <w:szCs w:val="18"/>
              </w:rPr>
              <w:t>Afiliados/ads</w:t>
            </w:r>
          </w:p>
        </w:tc>
      </w:tr>
      <w:tr w:rsidR="005D57DD" w14:paraId="777CA0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27C414" w14:textId="77777777" w:rsidR="005D57DD" w:rsidRDefault="0036211A">
            <w:r>
              <w:rPr>
                <w:sz w:val="18"/>
                <w:szCs w:val="18"/>
              </w:rPr>
              <w:t>Pricely/Preciosuper</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99F341" w14:textId="77777777" w:rsidR="005D57DD" w:rsidRDefault="0036211A">
            <w:r>
              <w:rPr>
                <w:sz w:val="18"/>
                <w:szCs w:val="18"/>
              </w:rPr>
              <w:t>Supermercados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15E319" w14:textId="77777777" w:rsidR="005D57DD" w:rsidRDefault="0036211A">
            <w:r>
              <w:rPr>
                <w:sz w:val="18"/>
                <w:szCs w:val="18"/>
              </w:rPr>
              <w:t>Datos diarios</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B611CC" w14:textId="77777777" w:rsidR="005D57DD" w:rsidRDefault="0036211A">
            <w:r>
              <w:rPr>
                <w:sz w:val="18"/>
                <w:szCs w:val="18"/>
              </w:rPr>
              <w:t>No tech</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D57F2C" w14:textId="77777777" w:rsidR="005D57DD" w:rsidRDefault="0036211A">
            <w:r>
              <w:rPr>
                <w:sz w:val="18"/>
                <w:szCs w:val="18"/>
              </w:rPr>
              <w:t>Mix</w:t>
            </w:r>
          </w:p>
        </w:tc>
      </w:tr>
      <w:tr w:rsidR="005D57DD" w14:paraId="60F6B2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C06F" w14:textId="77777777" w:rsidR="005D57DD" w:rsidRDefault="0036211A">
            <w:r>
              <w:rPr>
                <w:sz w:val="18"/>
                <w:szCs w:val="18"/>
              </w:rPr>
              <w:t>CamelCamelCamel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A0A6A" w14:textId="77777777" w:rsidR="005D57DD" w:rsidRDefault="0036211A">
            <w:r>
              <w:rPr>
                <w:sz w:val="18"/>
                <w:szCs w:val="18"/>
              </w:rPr>
              <w:t>Amazon global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3ECD" w14:textId="77777777" w:rsidR="005D57DD" w:rsidRDefault="0036211A">
            <w:r>
              <w:rPr>
                <w:sz w:val="18"/>
                <w:szCs w:val="18"/>
              </w:rPr>
              <w:t>Simple, gratuito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3B75" w14:textId="77777777" w:rsidR="005D57DD" w:rsidRDefault="0036211A">
            <w:r>
              <w:rPr>
                <w:sz w:val="18"/>
                <w:szCs w:val="18"/>
              </w:rPr>
              <w:t>Sin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AA15" w14:textId="77777777" w:rsidR="005D57DD" w:rsidRDefault="0036211A">
            <w:r>
              <w:rPr>
                <w:sz w:val="18"/>
                <w:szCs w:val="18"/>
              </w:rPr>
              <w:t>Afiliados+ads</w:t>
            </w:r>
          </w:p>
        </w:tc>
      </w:tr>
      <w:tr w:rsidR="005D57DD" w14:paraId="212A99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272442" w14:textId="77777777" w:rsidR="005D57DD" w:rsidRDefault="0036211A">
            <w:r>
              <w:rPr>
                <w:sz w:val="18"/>
                <w:szCs w:val="18"/>
              </w:rPr>
              <w:t>Keepa</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A6E812" w14:textId="77777777" w:rsidR="005D57DD" w:rsidRDefault="0036211A">
            <w:r>
              <w:rPr>
                <w:sz w:val="18"/>
                <w:szCs w:val="18"/>
              </w:rPr>
              <w:t>Amazon global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21CA31" w14:textId="77777777" w:rsidR="005D57DD" w:rsidRDefault="0036211A">
            <w:r>
              <w:rPr>
                <w:sz w:val="18"/>
                <w:szCs w:val="18"/>
              </w:rPr>
              <w:t>Profundidad, API, ext.</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567081" w14:textId="77777777" w:rsidR="005D57DD" w:rsidRDefault="0036211A">
            <w:r>
              <w:rPr>
                <w:sz w:val="18"/>
                <w:szCs w:val="18"/>
              </w:rPr>
              <w:t>Pago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26A8E7" w14:textId="77777777" w:rsidR="005D57DD" w:rsidRDefault="0036211A">
            <w:r>
              <w:rPr>
                <w:sz w:val="18"/>
                <w:szCs w:val="18"/>
              </w:rPr>
              <w:t>Freemium</w:t>
            </w:r>
          </w:p>
        </w:tc>
      </w:tr>
      <w:tr w:rsidR="005D57DD" w14:paraId="3EA5B8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8AE3" w14:textId="77777777" w:rsidR="005D57DD" w:rsidRDefault="0036211A">
            <w:r>
              <w:rPr>
                <w:sz w:val="18"/>
                <w:szCs w:val="18"/>
              </w:rPr>
              <w:t>Idealo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31AE" w14:textId="77777777" w:rsidR="005D57DD" w:rsidRDefault="0036211A">
            <w:r>
              <w:rPr>
                <w:sz w:val="18"/>
                <w:szCs w:val="18"/>
              </w:rPr>
              <w:t>Europa multi-cat.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3CCEE" w14:textId="77777777" w:rsidR="005D57DD" w:rsidRDefault="0036211A">
            <w:r>
              <w:rPr>
                <w:sz w:val="18"/>
                <w:szCs w:val="18"/>
              </w:rPr>
              <w:t>UX referencia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B5CD" w14:textId="77777777" w:rsidR="005D57DD" w:rsidRDefault="0036211A">
            <w:r>
              <w:rPr>
                <w:sz w:val="18"/>
                <w:szCs w:val="18"/>
              </w:rPr>
              <w:t>No opera en 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76AE" w14:textId="77777777" w:rsidR="005D57DD" w:rsidRDefault="0036211A">
            <w:r>
              <w:rPr>
                <w:sz w:val="18"/>
                <w:szCs w:val="18"/>
              </w:rPr>
              <w:t>Afiliados</w:t>
            </w:r>
          </w:p>
        </w:tc>
      </w:tr>
      <w:tr w:rsidR="005D57DD" w14:paraId="0C4497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AE22F2" w14:textId="77777777" w:rsidR="005D57DD" w:rsidRDefault="0036211A">
            <w:r>
              <w:rPr>
                <w:sz w:val="18"/>
                <w:szCs w:val="18"/>
              </w:rPr>
              <w:t>Google Shopping</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7FA5C3" w14:textId="77777777" w:rsidR="005D57DD" w:rsidRDefault="0036211A">
            <w:r>
              <w:rPr>
                <w:sz w:val="18"/>
                <w:szCs w:val="18"/>
              </w:rPr>
              <w:t>Global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06E974" w14:textId="77777777" w:rsidR="005D57DD" w:rsidRDefault="0036211A">
            <w:r>
              <w:rPr>
                <w:sz w:val="18"/>
                <w:szCs w:val="18"/>
              </w:rPr>
              <w:t>Distribución masiva</w:t>
            </w:r>
          </w:p>
        </w:tc>
        <w:tc>
          <w:tcPr>
            <w:tcW w:w="1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36E926" w14:textId="77777777" w:rsidR="005D57DD" w:rsidRDefault="0036211A">
            <w:r>
              <w:rPr>
                <w:sz w:val="18"/>
                <w:szCs w:val="18"/>
              </w:rPr>
              <w:t>Hostil al SEO orgánico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9B20C2" w14:textId="77777777" w:rsidR="005D57DD" w:rsidRDefault="0036211A">
            <w:r>
              <w:rPr>
                <w:sz w:val="18"/>
                <w:szCs w:val="18"/>
              </w:rPr>
              <w:t>Ads</w:t>
            </w:r>
          </w:p>
        </w:tc>
      </w:tr>
    </w:tbl>
    <w:p w14:paraId="3E62DE9B" w14:textId="77777777" w:rsidR="005D57DD" w:rsidRDefault="005D57DD"/>
    <w:p w14:paraId="7202ABD5" w14:textId="77777777" w:rsidR="005D57DD" w:rsidRDefault="0036211A">
      <w:pPr>
        <w:pStyle w:val="Ttulo2"/>
      </w:pPr>
      <w:r>
        <w:t>Diferenciación posible para PrecioRadar</w:t>
      </w:r>
    </w:p>
    <w:p w14:paraId="6B870E2D" w14:textId="77777777" w:rsidR="005D57DD" w:rsidRDefault="0036211A">
      <w:pPr>
        <w:pStyle w:val="Prrafodelista"/>
        <w:numPr>
          <w:ilvl w:val="0"/>
          <w:numId w:val="2"/>
        </w:numPr>
        <w:spacing w:before="60" w:after="60"/>
      </w:pPr>
      <w:r>
        <w:rPr>
          <w:b/>
          <w:bCs/>
        </w:rPr>
        <w:t>Honestidad estructural: única plataforma AR que no muestra recomendaciones sin datos reales. Posicionamiento: 'preferimos decir no sabemos antes que mentirte'.</w:t>
      </w:r>
    </w:p>
    <w:p w14:paraId="3737C1AB" w14:textId="77777777" w:rsidR="005D57DD" w:rsidRDefault="0036211A">
      <w:pPr>
        <w:pStyle w:val="Prrafodelista"/>
        <w:numPr>
          <w:ilvl w:val="0"/>
          <w:numId w:val="2"/>
        </w:numPr>
        <w:spacing w:before="60" w:after="60"/>
      </w:pPr>
      <w:r>
        <w:t>Mobile-first real: la UX de Precialo e Historial es aceptable pero genérica. Una experiencia con velocidad Vercel + diseño cuidado gana la primera impresión.</w:t>
      </w:r>
    </w:p>
    <w:p w14:paraId="710D978F" w14:textId="77777777" w:rsidR="005D57DD" w:rsidRDefault="0036211A">
      <w:pPr>
        <w:pStyle w:val="Prrafodelista"/>
        <w:numPr>
          <w:ilvl w:val="0"/>
          <w:numId w:val="2"/>
        </w:numPr>
        <w:spacing w:before="60" w:after="60"/>
      </w:pPr>
      <w:r>
        <w:t>Cobertura curada: 10–15 tiendas creíbles para tech/electro/PC builder con profundidad real.</w:t>
      </w:r>
    </w:p>
    <w:p w14:paraId="317C2C01" w14:textId="77777777" w:rsidR="005D57DD" w:rsidRDefault="0036211A">
      <w:pPr>
        <w:pStyle w:val="Prrafodelista"/>
        <w:numPr>
          <w:ilvl w:val="0"/>
          <w:numId w:val="2"/>
        </w:numPr>
        <w:spacing w:before="60" w:after="60"/>
      </w:pPr>
      <w:r>
        <w:t>Contenido editorial: ningún comparador AR tiene un blog serio. Es un foso amplio.</w:t>
      </w:r>
    </w:p>
    <w:p w14:paraId="03B1014D" w14:textId="77777777" w:rsidR="005D57DD" w:rsidRDefault="0036211A">
      <w:r>
        <w:br w:type="page"/>
      </w:r>
    </w:p>
    <w:p w14:paraId="388B9FC5" w14:textId="77777777" w:rsidR="005D57DD" w:rsidRDefault="0036211A">
      <w:pPr>
        <w:pStyle w:val="Ttulo1"/>
      </w:pPr>
      <w:r>
        <w:lastRenderedPageBreak/>
        <w:t>13. Roadmap recomendado (3–6 meses, solo-founder)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5D57DD" w14:paraId="1BED66C9" w14:textId="77777777">
        <w:tblPrEx>
          <w:tblCellMar>
            <w:top w:w="0" w:type="dxa"/>
            <w:bottom w:w="0" w:type="dxa"/>
          </w:tblCellMar>
        </w:tblPrEx>
        <w:trPr>
          <w:tblHeader/>
        </w:trPr>
        <w:tc>
          <w:tcPr>
            <w:tcW w:w="2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F7D1644" w14:textId="77777777" w:rsidR="005D57DD" w:rsidRDefault="0036211A">
            <w:r>
              <w:rPr>
                <w:b/>
                <w:bCs/>
                <w:color w:val="FFFFFF"/>
                <w:sz w:val="18"/>
                <w:szCs w:val="18"/>
              </w:rPr>
              <w:t>Etapa</w:t>
            </w:r>
          </w:p>
        </w:tc>
        <w:tc>
          <w:tcPr>
            <w:tcW w:w="18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CCC1667" w14:textId="77777777" w:rsidR="005D57DD" w:rsidRDefault="0036211A">
            <w:r>
              <w:rPr>
                <w:b/>
                <w:bCs/>
                <w:color w:val="FFFFFF"/>
                <w:sz w:val="18"/>
                <w:szCs w:val="18"/>
              </w:rPr>
              <w:t>Período</w:t>
            </w:r>
          </w:p>
        </w:tc>
        <w:tc>
          <w:tcPr>
            <w:tcW w:w="47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C84563F" w14:textId="77777777" w:rsidR="005D57DD" w:rsidRDefault="0036211A">
            <w:r>
              <w:rPr>
                <w:b/>
                <w:bCs/>
                <w:color w:val="FFFFFF"/>
                <w:sz w:val="18"/>
                <w:szCs w:val="18"/>
              </w:rPr>
              <w:t>Foco</w:t>
            </w:r>
          </w:p>
        </w:tc>
      </w:tr>
      <w:tr w:rsidR="005D57DD" w14:paraId="28E6A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8CF3D3" w14:textId="77777777" w:rsidR="005D57DD" w:rsidRDefault="0036211A">
            <w:r>
              <w:rPr>
                <w:sz w:val="18"/>
                <w:szCs w:val="18"/>
              </w:rPr>
              <w:t>A — Tapar agujeros críticos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72D872" w14:textId="77777777" w:rsidR="005D57DD" w:rsidRDefault="0036211A">
            <w:r>
              <w:rPr>
                <w:sz w:val="18"/>
                <w:szCs w:val="18"/>
              </w:rPr>
              <w:t>Semanas 1–3</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E64B62" w14:textId="77777777" w:rsidR="005D57DD" w:rsidRDefault="0036211A">
            <w:r>
              <w:rPr>
                <w:sz w:val="18"/>
                <w:szCs w:val="18"/>
              </w:rPr>
              <w:t>RLS, OAuth MeLi, robots/sitemap, legal, rate limiting, Sentry, next/image</w:t>
            </w:r>
          </w:p>
        </w:tc>
      </w:tr>
      <w:tr w:rsidR="005D57DD" w14:paraId="5C120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3BC95" w14:textId="77777777" w:rsidR="005D57DD" w:rsidRDefault="0036211A">
            <w:r>
              <w:rPr>
                <w:sz w:val="18"/>
                <w:szCs w:val="18"/>
              </w:rPr>
              <w:t>B — Beta pública restringida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7C70" w14:textId="77777777" w:rsidR="005D57DD" w:rsidRDefault="0036211A">
            <w:r>
              <w:rPr>
                <w:sz w:val="18"/>
                <w:szCs w:val="18"/>
              </w:rPr>
              <w:t>Semanas 4–9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CC7F" w14:textId="77777777" w:rsidR="005D57DD" w:rsidRDefault="0036211A">
            <w:r>
              <w:rPr>
                <w:sz w:val="18"/>
                <w:szCs w:val="18"/>
              </w:rPr>
              <w:t>Cron real, historial persistido, email alerts, onboarding, whitelist 50–200 users</w:t>
            </w:r>
          </w:p>
        </w:tc>
      </w:tr>
      <w:tr w:rsidR="005D57DD" w14:paraId="151336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D5B423" w14:textId="77777777" w:rsidR="005D57DD" w:rsidRDefault="0036211A">
            <w:r>
              <w:rPr>
                <w:sz w:val="18"/>
                <w:szCs w:val="18"/>
              </w:rPr>
              <w:t>C — SEO y contenido</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6C6D59" w14:textId="77777777" w:rsidR="005D57DD" w:rsidRDefault="0036211A">
            <w:r>
              <w:rPr>
                <w:sz w:val="18"/>
                <w:szCs w:val="18"/>
              </w:rPr>
              <w:t>Semanas 10–16</w:t>
            </w:r>
          </w:p>
        </w:tc>
        <w:tc>
          <w:tcPr>
            <w:tcW w:w="4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AB9F83" w14:textId="77777777" w:rsidR="005D57DD" w:rsidRDefault="0036211A">
            <w:r>
              <w:rPr>
                <w:sz w:val="18"/>
                <w:szCs w:val="18"/>
              </w:rPr>
              <w:t>10 guías pilares, páginas de categoría, newsletter, Search Console</w:t>
            </w:r>
          </w:p>
        </w:tc>
      </w:tr>
      <w:tr w:rsidR="005D57DD" w14:paraId="2FF03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0137" w14:textId="77777777" w:rsidR="005D57DD" w:rsidRDefault="0036211A">
            <w:r>
              <w:rPr>
                <w:sz w:val="18"/>
                <w:szCs w:val="18"/>
              </w:rPr>
              <w:t>D — Monetización + 2do provider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58B9" w14:textId="77777777" w:rsidR="005D57DD" w:rsidRDefault="0036211A">
            <w:r>
              <w:rPr>
                <w:sz w:val="18"/>
                <w:szCs w:val="18"/>
              </w:rPr>
              <w:t>Meses 4–6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7E76" w14:textId="77777777" w:rsidR="005D57DD" w:rsidRDefault="0036211A">
            <w:r>
              <w:rPr>
                <w:sz w:val="18"/>
                <w:szCs w:val="18"/>
              </w:rPr>
              <w:t>Afiliados MeLi, 2do provider real, plan premium beta</w:t>
            </w:r>
          </w:p>
        </w:tc>
      </w:tr>
    </w:tbl>
    <w:p w14:paraId="2CD817AA" w14:textId="77777777" w:rsidR="005D57DD" w:rsidRDefault="005D57DD"/>
    <w:p w14:paraId="7910B0C4" w14:textId="77777777" w:rsidR="005D57DD" w:rsidRDefault="0036211A">
      <w:pPr>
        <w:pStyle w:val="Ttulo2"/>
      </w:pPr>
      <w:r>
        <w:t>Calendario de eventos clave (no perderse)</w:t>
      </w:r>
    </w:p>
    <w:p w14:paraId="105A5182" w14:textId="77777777" w:rsidR="005D57DD" w:rsidRDefault="0036211A">
      <w:pPr>
        <w:pStyle w:val="Prrafodelista"/>
        <w:numPr>
          <w:ilvl w:val="0"/>
          <w:numId w:val="2"/>
        </w:numPr>
        <w:spacing w:before="60" w:after="60"/>
      </w:pPr>
      <w:r>
        <w:rPr>
          <w:b/>
          <w:bCs/>
        </w:rPr>
        <w:t>Hot Sale — Mayo: el evento más importante del año. Preparar contenido 3 semanas antes.</w:t>
      </w:r>
    </w:p>
    <w:p w14:paraId="73F596E7" w14:textId="77777777" w:rsidR="005D57DD" w:rsidRDefault="0036211A">
      <w:pPr>
        <w:pStyle w:val="Prrafodelista"/>
        <w:numPr>
          <w:ilvl w:val="0"/>
          <w:numId w:val="2"/>
        </w:numPr>
        <w:spacing w:before="60" w:after="60"/>
      </w:pPr>
      <w:r>
        <w:t>Día del Padre — Junio: oportunidad para categorías tech y electro.</w:t>
      </w:r>
    </w:p>
    <w:p w14:paraId="2FAB2257" w14:textId="77777777" w:rsidR="005D57DD" w:rsidRDefault="0036211A">
      <w:pPr>
        <w:pStyle w:val="Prrafodelista"/>
        <w:numPr>
          <w:ilvl w:val="0"/>
          <w:numId w:val="2"/>
        </w:numPr>
        <w:spacing w:before="60" w:after="60"/>
      </w:pPr>
      <w:r>
        <w:t>Día del Niño — Agosto: juguetes, consolas, accesorios.</w:t>
      </w:r>
    </w:p>
    <w:p w14:paraId="53513859" w14:textId="77777777" w:rsidR="005D57DD" w:rsidRDefault="0036211A">
      <w:pPr>
        <w:pStyle w:val="Prrafodelista"/>
        <w:numPr>
          <w:ilvl w:val="0"/>
          <w:numId w:val="2"/>
        </w:numPr>
        <w:spacing w:before="60" w:after="60"/>
      </w:pPr>
      <w:r>
        <w:t>CyberMonday — Noviembre: segunda ventana más importante.</w:t>
      </w:r>
    </w:p>
    <w:p w14:paraId="6DEB98E1" w14:textId="77777777" w:rsidR="005D57DD" w:rsidRDefault="0036211A">
      <w:pPr>
        <w:pStyle w:val="Prrafodelista"/>
        <w:numPr>
          <w:ilvl w:val="0"/>
          <w:numId w:val="2"/>
        </w:numPr>
        <w:spacing w:before="60" w:after="60"/>
      </w:pPr>
      <w:r>
        <w:t>Black Friday + Navidad — Nov/Dic: tercera ventana. Preparar alertas masivas.</w:t>
      </w:r>
    </w:p>
    <w:p w14:paraId="0254D4D2" w14:textId="77777777" w:rsidR="005D57DD" w:rsidRDefault="0036211A">
      <w:r>
        <w:br w:type="page"/>
      </w:r>
    </w:p>
    <w:p w14:paraId="0B75311E" w14:textId="77777777" w:rsidR="005D57DD" w:rsidRDefault="0036211A">
      <w:pPr>
        <w:pStyle w:val="Ttulo1"/>
      </w:pPr>
      <w:r>
        <w:lastRenderedPageBreak/>
        <w:t>14. Estrategia de adquisición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5D57DD" w14:paraId="03AFD98A" w14:textId="77777777">
        <w:tblPrEx>
          <w:tblCellMar>
            <w:top w:w="0" w:type="dxa"/>
            <w:bottom w:w="0" w:type="dxa"/>
          </w:tblCellMar>
        </w:tblPrEx>
        <w:tc>
          <w:tcPr>
            <w:tcW w:w="20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00" w:type="dxa"/>
              <w:bottom w:w="80" w:type="dxa"/>
              <w:right w:w="100" w:type="dxa"/>
            </w:tcMar>
          </w:tcPr>
          <w:p w14:paraId="29EA018D" w14:textId="77777777" w:rsidR="005D57DD" w:rsidRDefault="005D57DD"/>
        </w:tc>
        <w:tc>
          <w:tcPr>
            <w:tcW w:w="9160" w:type="dxa"/>
            <w:tcBorders>
              <w:top w:val="single" w:sz="1" w:space="0" w:color="2563EB"/>
              <w:bottom w:val="single" w:sz="1" w:space="0" w:color="2563EB"/>
              <w:right w:val="single" w:sz="1" w:space="0" w:color="2563EB"/>
            </w:tcBorders>
            <w:shd w:val="clear" w:color="auto" w:fill="EFF6FF"/>
            <w:tcMar>
              <w:top w:w="100" w:type="dxa"/>
              <w:left w:w="200" w:type="dxa"/>
              <w:bottom w:w="100" w:type="dxa"/>
              <w:right w:w="200" w:type="dxa"/>
            </w:tcMar>
          </w:tcPr>
          <w:p w14:paraId="114A4ACB" w14:textId="77777777" w:rsidR="005D57DD" w:rsidRDefault="0036211A">
            <w:r>
              <w:rPr>
                <w:b/>
                <w:bCs/>
                <w:color w:val="2563EB"/>
              </w:rPr>
              <w:t>La palanca principal con bajo presupuesto</w:t>
            </w:r>
          </w:p>
          <w:p w14:paraId="6A240A66" w14:textId="77777777" w:rsidR="005D57DD" w:rsidRDefault="0036211A">
            <w:pPr>
              <w:spacing w:before="60"/>
            </w:pPr>
            <w:r>
              <w:rPr>
                <w:color w:val="4B5563"/>
                <w:sz w:val="19"/>
                <w:szCs w:val="19"/>
              </w:rPr>
              <w:t>El SEO long-tail es la única adquisición sostenible. Cada producto bien indexado con structured data y un párrafo único es un cebo permanente para queries de intención de compra.</w:t>
            </w:r>
          </w:p>
        </w:tc>
      </w:tr>
    </w:tbl>
    <w:p w14:paraId="0C394346" w14:textId="77777777" w:rsidR="005D57DD" w:rsidRDefault="005D57DD"/>
    <w:p w14:paraId="0BD69A7E" w14:textId="77777777" w:rsidR="005D57DD" w:rsidRDefault="0036211A">
      <w:pPr>
        <w:pStyle w:val="Ttulo2"/>
      </w:pPr>
      <w:r>
        <w:t>Prioridades</w:t>
      </w:r>
    </w:p>
    <w:p w14:paraId="42F180E1" w14:textId="77777777" w:rsidR="005D57DD" w:rsidRDefault="0036211A">
      <w:pPr>
        <w:pStyle w:val="Prrafodelista"/>
        <w:numPr>
          <w:ilvl w:val="0"/>
          <w:numId w:val="3"/>
        </w:numPr>
        <w:spacing w:before="60" w:after="60"/>
      </w:pPr>
      <w:r>
        <w:t>SEO long-tail: 'precio Samsung Galaxy A55 Argentina', 'RTX 4070 cuotas', 'notebook Lenovo IdeaPad i5'. Costo marginal: cero.</w:t>
      </w:r>
    </w:p>
    <w:p w14:paraId="45EA1EEA" w14:textId="77777777" w:rsidR="005D57DD" w:rsidRDefault="0036211A">
      <w:pPr>
        <w:pStyle w:val="Prrafodelista"/>
        <w:numPr>
          <w:ilvl w:val="0"/>
          <w:numId w:val="3"/>
        </w:numPr>
        <w:spacing w:before="60" w:after="60"/>
      </w:pPr>
      <w:r>
        <w:t>Reddit y foros: r/argentina, r/Argaming, r/merval, PoolDevPC, comunidades Discord de PC builder. Estilo: aportar valor antes de promover.</w:t>
      </w:r>
    </w:p>
    <w:p w14:paraId="41B0D56B" w14:textId="77777777" w:rsidR="005D57DD" w:rsidRDefault="0036211A">
      <w:pPr>
        <w:pStyle w:val="Prrafodelista"/>
        <w:numPr>
          <w:ilvl w:val="0"/>
          <w:numId w:val="3"/>
        </w:numPr>
        <w:spacing w:before="60" w:after="60"/>
      </w:pPr>
      <w:r>
        <w:t>Twitter/X: cuenta que postee 1–3 ofertas verificadas/día con captura del historial real. Hilos durante Hot Sale y CyberMonday.</w:t>
      </w:r>
    </w:p>
    <w:p w14:paraId="37F83E9E" w14:textId="77777777" w:rsidR="005D57DD" w:rsidRDefault="0036211A">
      <w:pPr>
        <w:pStyle w:val="Prrafodelista"/>
        <w:numPr>
          <w:ilvl w:val="0"/>
          <w:numId w:val="3"/>
        </w:numPr>
        <w:spacing w:before="60" w:after="60"/>
      </w:pPr>
      <w:r>
        <w:t>Newsletter semanal: 1.000 suscriptores comprometidos &gt; 10.000 visitas casuales.</w:t>
      </w:r>
    </w:p>
    <w:p w14:paraId="4986F795" w14:textId="77777777" w:rsidR="005D57DD" w:rsidRDefault="0036211A">
      <w:pPr>
        <w:pStyle w:val="Prrafodelista"/>
        <w:numPr>
          <w:ilvl w:val="0"/>
          <w:numId w:val="3"/>
        </w:numPr>
        <w:spacing w:before="60" w:after="60"/>
      </w:pPr>
      <w:r>
        <w:t>Colaboraciones con creadores tech AR (Topa Tech, Pisapapeles, canales de hardware).</w:t>
      </w:r>
    </w:p>
    <w:p w14:paraId="59D4F435" w14:textId="77777777" w:rsidR="005D57DD" w:rsidRDefault="0036211A">
      <w:pPr>
        <w:pStyle w:val="Prrafodelista"/>
        <w:numPr>
          <w:ilvl w:val="0"/>
          <w:numId w:val="3"/>
        </w:numPr>
        <w:spacing w:before="60" w:after="60"/>
      </w:pPr>
      <w:r>
        <w:t>Product Hunt: bajo impacto en LATAM pero gratis y sirve para feedback.</w:t>
      </w:r>
    </w:p>
    <w:p w14:paraId="59A9705E"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500"/>
        <w:gridCol w:w="3560"/>
      </w:tblGrid>
      <w:tr w:rsidR="005D57DD" w14:paraId="35E7EB19" w14:textId="77777777">
        <w:tblPrEx>
          <w:tblCellMar>
            <w:top w:w="0" w:type="dxa"/>
            <w:bottom w:w="0" w:type="dxa"/>
          </w:tblCellMar>
        </w:tblPrEx>
        <w:trPr>
          <w:tblHeader/>
        </w:trPr>
        <w:tc>
          <w:tcPr>
            <w:tcW w:w="20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4489B31" w14:textId="77777777" w:rsidR="005D57DD" w:rsidRDefault="0036211A">
            <w:r>
              <w:rPr>
                <w:b/>
                <w:bCs/>
                <w:color w:val="FFFFFF"/>
                <w:sz w:val="18"/>
                <w:szCs w:val="18"/>
              </w:rPr>
              <w:t>Canal</w:t>
            </w:r>
          </w:p>
        </w:tc>
        <w:tc>
          <w:tcPr>
            <w:tcW w:w="13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07686DD" w14:textId="77777777" w:rsidR="005D57DD" w:rsidRDefault="0036211A">
            <w:r>
              <w:rPr>
                <w:b/>
                <w:bCs/>
                <w:color w:val="FFFFFF"/>
                <w:sz w:val="18"/>
                <w:szCs w:val="18"/>
              </w:rPr>
              <w:t>Costo</w:t>
            </w:r>
          </w:p>
        </w:tc>
        <w:tc>
          <w:tcPr>
            <w:tcW w:w="2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E207A84" w14:textId="77777777" w:rsidR="005D57DD" w:rsidRDefault="0036211A">
            <w:r>
              <w:rPr>
                <w:b/>
                <w:bCs/>
                <w:color w:val="FFFFFF"/>
                <w:sz w:val="18"/>
                <w:szCs w:val="18"/>
              </w:rPr>
              <w:t>Potencial</w:t>
            </w:r>
          </w:p>
        </w:tc>
        <w:tc>
          <w:tcPr>
            <w:tcW w:w="35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F08F691" w14:textId="77777777" w:rsidR="005D57DD" w:rsidRDefault="0036211A">
            <w:r>
              <w:rPr>
                <w:b/>
                <w:bCs/>
                <w:color w:val="FFFFFF"/>
                <w:sz w:val="18"/>
                <w:szCs w:val="18"/>
              </w:rPr>
              <w:t>Urgencia</w:t>
            </w:r>
          </w:p>
        </w:tc>
      </w:tr>
      <w:tr w:rsidR="005D57DD" w14:paraId="755C89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32F06E" w14:textId="77777777" w:rsidR="005D57DD" w:rsidRDefault="0036211A">
            <w:r>
              <w:rPr>
                <w:sz w:val="18"/>
                <w:szCs w:val="18"/>
              </w:rPr>
              <w:t>SEO long-tail</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3E7757" w14:textId="77777777" w:rsidR="005D57DD" w:rsidRDefault="0036211A">
            <w:r>
              <w:rPr>
                <w:sz w:val="18"/>
                <w:szCs w:val="18"/>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75141A" w14:textId="77777777" w:rsidR="005D57DD" w:rsidRDefault="0036211A">
            <w:r>
              <w:rPr>
                <w:sz w:val="18"/>
                <w:szCs w:val="18"/>
              </w:rPr>
              <w:t>Muy alto (compuesto)</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911EEF" w14:textId="77777777" w:rsidR="005D57DD" w:rsidRDefault="0036211A">
            <w:r>
              <w:rPr>
                <w:sz w:val="18"/>
                <w:szCs w:val="18"/>
              </w:rPr>
              <w:t>Empezar YA</w:t>
            </w:r>
          </w:p>
        </w:tc>
      </w:tr>
      <w:tr w:rsidR="005D57DD" w14:paraId="4A5CAD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A7D7" w14:textId="77777777" w:rsidR="005D57DD" w:rsidRDefault="0036211A">
            <w:r>
              <w:rPr>
                <w:sz w:val="18"/>
                <w:szCs w:val="18"/>
              </w:rPr>
              <w:t>Reddit/Discord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EEFF" w14:textId="77777777" w:rsidR="005D57DD" w:rsidRDefault="0036211A">
            <w:r>
              <w:rPr>
                <w:sz w:val="18"/>
                <w:szCs w:val="18"/>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8B45" w14:textId="77777777" w:rsidR="005D57DD" w:rsidRDefault="0036211A">
            <w:r>
              <w:rPr>
                <w:sz w:val="18"/>
                <w:szCs w:val="18"/>
              </w:rPr>
              <w:t>Medio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9BFB7" w14:textId="77777777" w:rsidR="005D57DD" w:rsidRDefault="0036211A">
            <w:r>
              <w:rPr>
                <w:sz w:val="18"/>
                <w:szCs w:val="18"/>
              </w:rPr>
              <w:t>Empezar en beta</w:t>
            </w:r>
          </w:p>
        </w:tc>
      </w:tr>
      <w:tr w:rsidR="005D57DD" w14:paraId="106416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7F38F5" w14:textId="77777777" w:rsidR="005D57DD" w:rsidRDefault="0036211A">
            <w:r>
              <w:rPr>
                <w:sz w:val="18"/>
                <w:szCs w:val="18"/>
              </w:rPr>
              <w:t>Twitter/X ofertas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B905EB" w14:textId="77777777" w:rsidR="005D57DD" w:rsidRDefault="0036211A">
            <w:r>
              <w:rPr>
                <w:sz w:val="18"/>
                <w:szCs w:val="18"/>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24C5F6" w14:textId="77777777" w:rsidR="005D57DD" w:rsidRDefault="0036211A">
            <w:r>
              <w:rPr>
                <w:sz w:val="18"/>
                <w:szCs w:val="18"/>
              </w:rPr>
              <w:t>Medio-alto</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CB540C" w14:textId="77777777" w:rsidR="005D57DD" w:rsidRDefault="0036211A">
            <w:r>
              <w:rPr>
                <w:sz w:val="18"/>
                <w:szCs w:val="18"/>
              </w:rPr>
              <w:t>Empezar en beta</w:t>
            </w:r>
          </w:p>
        </w:tc>
      </w:tr>
      <w:tr w:rsidR="005D57DD" w14:paraId="59AFBD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FBA36" w14:textId="77777777" w:rsidR="005D57DD" w:rsidRDefault="0036211A">
            <w:r>
              <w:rPr>
                <w:sz w:val="18"/>
                <w:szCs w:val="18"/>
              </w:rPr>
              <w:t>Newsletter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8CAC" w14:textId="77777777" w:rsidR="005D57DD" w:rsidRDefault="0036211A">
            <w:r>
              <w:rPr>
                <w:sz w:val="18"/>
                <w:szCs w:val="18"/>
              </w:rPr>
              <w:t>$0–20/mes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8145" w14:textId="77777777" w:rsidR="005D57DD" w:rsidRDefault="0036211A">
            <w:r>
              <w:rPr>
                <w:sz w:val="18"/>
                <w:szCs w:val="18"/>
              </w:rPr>
              <w:t>Alto a largo plazo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8054A" w14:textId="77777777" w:rsidR="005D57DD" w:rsidRDefault="0036211A">
            <w:r>
              <w:rPr>
                <w:sz w:val="18"/>
                <w:szCs w:val="18"/>
              </w:rPr>
              <w:t>Día de lanzamiento</w:t>
            </w:r>
          </w:p>
        </w:tc>
      </w:tr>
      <w:tr w:rsidR="005D57DD" w14:paraId="674E92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122E9B" w14:textId="77777777" w:rsidR="005D57DD" w:rsidRDefault="0036211A">
            <w:r>
              <w:rPr>
                <w:sz w:val="18"/>
                <w:szCs w:val="18"/>
              </w:rPr>
              <w:t>Creadores tech</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92B9D0" w14:textId="77777777" w:rsidR="005D57DD" w:rsidRDefault="0036211A">
            <w:r>
              <w:rPr>
                <w:sz w:val="18"/>
                <w:szCs w:val="18"/>
              </w:rPr>
              <w:t>$0 (bartering)</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EF41AC" w14:textId="77777777" w:rsidR="005D57DD" w:rsidRDefault="0036211A">
            <w:r>
              <w:rPr>
                <w:sz w:val="18"/>
                <w:szCs w:val="18"/>
              </w:rPr>
              <w:t>Alto</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B7268C" w14:textId="77777777" w:rsidR="005D57DD" w:rsidRDefault="0036211A">
            <w:r>
              <w:rPr>
                <w:sz w:val="18"/>
                <w:szCs w:val="18"/>
              </w:rPr>
              <w:t>Cuando haya v1 sólido</w:t>
            </w:r>
          </w:p>
        </w:tc>
      </w:tr>
      <w:tr w:rsidR="005D57DD" w14:paraId="49064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3B48" w14:textId="77777777" w:rsidR="005D57DD" w:rsidRDefault="0036211A">
            <w:r>
              <w:rPr>
                <w:sz w:val="18"/>
                <w:szCs w:val="18"/>
              </w:rPr>
              <w:t>Google Ads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40895" w14:textId="77777777" w:rsidR="005D57DD" w:rsidRDefault="0036211A">
            <w:r>
              <w:rPr>
                <w:sz w:val="18"/>
                <w:szCs w:val="18"/>
              </w:rPr>
              <w:t>$50–200/mes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0448" w14:textId="77777777" w:rsidR="005D57DD" w:rsidRDefault="0036211A">
            <w:r>
              <w:rPr>
                <w:sz w:val="18"/>
                <w:szCs w:val="18"/>
              </w:rPr>
              <w:t>Bajo en este nicho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33B49" w14:textId="77777777" w:rsidR="005D57DD" w:rsidRDefault="0036211A">
            <w:r>
              <w:rPr>
                <w:sz w:val="18"/>
                <w:szCs w:val="18"/>
              </w:rPr>
              <w:t>Solo cuando haya conversión probada</w:t>
            </w:r>
          </w:p>
        </w:tc>
      </w:tr>
    </w:tbl>
    <w:p w14:paraId="10CD3956" w14:textId="77777777" w:rsidR="005D57DD" w:rsidRDefault="0036211A">
      <w:r>
        <w:br w:type="page"/>
      </w:r>
    </w:p>
    <w:p w14:paraId="2C1D4EDE" w14:textId="77777777" w:rsidR="005D57DD" w:rsidRDefault="0036211A">
      <w:pPr>
        <w:pStyle w:val="Ttulo1"/>
      </w:pPr>
      <w:r>
        <w:lastRenderedPageBreak/>
        <w:t>15. Ideas de monetización ampliadas</w:t>
      </w:r>
    </w:p>
    <w:p w14:paraId="7B675E15" w14:textId="77777777" w:rsidR="005D57DD" w:rsidRDefault="0036211A">
      <w:pPr>
        <w:pStyle w:val="Prrafodelista"/>
        <w:numPr>
          <w:ilvl w:val="0"/>
          <w:numId w:val="3"/>
        </w:numPr>
        <w:spacing w:before="60" w:after="60"/>
      </w:pPr>
      <w:r>
        <w:t>Afiliados MeLi (base, ya detallado en sección 11).</w:t>
      </w:r>
    </w:p>
    <w:p w14:paraId="479137C0" w14:textId="77777777" w:rsidR="005D57DD" w:rsidRDefault="0036211A">
      <w:pPr>
        <w:pStyle w:val="Prrafodelista"/>
        <w:numPr>
          <w:ilvl w:val="0"/>
          <w:numId w:val="3"/>
        </w:numPr>
        <w:spacing w:before="60" w:after="60"/>
      </w:pPr>
      <w:r>
        <w:t>Premium freemium: Free (5 alertas, historial 30 días, ads), Pro (~ARS 3–5k/mes: alertas ilimitadas, historial completo, sin ads), Resellers (~ARS 15–30k/mes: API, lotes, dashboards).</w:t>
      </w:r>
    </w:p>
    <w:p w14:paraId="29149EC9" w14:textId="77777777" w:rsidR="005D57DD" w:rsidRDefault="0036211A">
      <w:pPr>
        <w:pStyle w:val="Prrafodelista"/>
        <w:numPr>
          <w:ilvl w:val="0"/>
          <w:numId w:val="3"/>
        </w:numPr>
        <w:spacing w:before="60" w:after="60"/>
      </w:pPr>
      <w:r>
        <w:t>Newsletter pago para revendedores: 'top 20 productos con mayor caída esta semana', 'anomalías de stock'. Modelo Keepa-light.</w:t>
      </w:r>
    </w:p>
    <w:p w14:paraId="171C5D4A" w14:textId="77777777" w:rsidR="005D57DD" w:rsidRDefault="0036211A">
      <w:pPr>
        <w:pStyle w:val="Prrafodelista"/>
        <w:numPr>
          <w:ilvl w:val="0"/>
          <w:numId w:val="3"/>
        </w:numPr>
        <w:spacing w:before="60" w:after="60"/>
      </w:pPr>
      <w:r>
        <w:t>API pública pagada (modelo Keepa): tokens por minuto, planes mensuales. Solo viable con catálogo y volumen.</w:t>
      </w:r>
    </w:p>
    <w:p w14:paraId="3633924F" w14:textId="77777777" w:rsidR="005D57DD" w:rsidRDefault="0036211A">
      <w:pPr>
        <w:pStyle w:val="Prrafodelista"/>
        <w:numPr>
          <w:ilvl w:val="0"/>
          <w:numId w:val="3"/>
        </w:numPr>
        <w:spacing w:before="60" w:after="60"/>
      </w:pPr>
      <w:r>
        <w:t>Sponsored deals con badge clarísimo 'Patrocinado': una tienda paga para destacar. El badge debe ser tan visible como la oferta (Ley 24.240 art. 8).</w:t>
      </w:r>
    </w:p>
    <w:p w14:paraId="7380C3E7" w14:textId="77777777" w:rsidR="005D57DD" w:rsidRDefault="0036211A">
      <w:pPr>
        <w:pStyle w:val="Prrafodelista"/>
        <w:numPr>
          <w:ilvl w:val="0"/>
          <w:numId w:val="3"/>
        </w:numPr>
        <w:spacing w:before="60" w:after="60"/>
      </w:pPr>
      <w:r>
        <w:t>Display ads en blog y categorías, nunca en página de producto.</w:t>
      </w:r>
    </w:p>
    <w:p w14:paraId="2DE861A4" w14:textId="77777777" w:rsidR="005D57DD" w:rsidRDefault="0036211A">
      <w:pPr>
        <w:pStyle w:val="Prrafodelista"/>
        <w:numPr>
          <w:ilvl w:val="0"/>
          <w:numId w:val="3"/>
        </w:numPr>
        <w:spacing w:before="60" w:after="60"/>
      </w:pPr>
      <w:r>
        <w:t>'Inteligencia de precios' para sellers MeLi (B2B SaaS lateral): misma infra, producto separado.</w:t>
      </w:r>
    </w:p>
    <w:p w14:paraId="46F699A2" w14:textId="77777777" w:rsidR="005D57DD" w:rsidRDefault="0036211A">
      <w:pPr>
        <w:pStyle w:val="Prrafodelista"/>
        <w:numPr>
          <w:ilvl w:val="0"/>
          <w:numId w:val="3"/>
        </w:numPr>
        <w:spacing w:before="60" w:after="60"/>
      </w:pPr>
      <w:r>
        <w:t>Reportes mensuales de tendencias por categoría vendidos a marcas/agencias.</w:t>
      </w:r>
    </w:p>
    <w:p w14:paraId="7D70B982" w14:textId="77777777" w:rsidR="005D57DD" w:rsidRDefault="0036211A">
      <w:pPr>
        <w:pStyle w:val="Prrafodelista"/>
        <w:numPr>
          <w:ilvl w:val="0"/>
          <w:numId w:val="3"/>
        </w:numPr>
        <w:spacing w:before="60" w:after="60"/>
      </w:pPr>
      <w:r>
        <w:t>Afiliados de servicios bancarios/tarjetas con descuentos (Galicia, Macro, BBVA).</w:t>
      </w:r>
    </w:p>
    <w:p w14:paraId="6889B260" w14:textId="77777777" w:rsidR="005D57DD" w:rsidRDefault="0036211A">
      <w:pPr>
        <w:pStyle w:val="Prrafodelista"/>
        <w:numPr>
          <w:ilvl w:val="0"/>
          <w:numId w:val="3"/>
        </w:numPr>
        <w:spacing w:before="60" w:after="60"/>
      </w:pPr>
      <w:r>
        <w:t>Ebook/curso 'Cómo comprar online en Argentina sin que te estafen': USD 5–10, sirve como lead magnet.</w:t>
      </w:r>
    </w:p>
    <w:p w14:paraId="058CFA59" w14:textId="77777777" w:rsidR="005D57DD" w:rsidRDefault="0036211A">
      <w:r>
        <w:br w:type="page"/>
      </w:r>
    </w:p>
    <w:p w14:paraId="0C6CEA46" w14:textId="77777777" w:rsidR="005D57DD" w:rsidRDefault="0036211A">
      <w:pPr>
        <w:pStyle w:val="Ttulo1"/>
      </w:pPr>
      <w:r>
        <w:lastRenderedPageBreak/>
        <w:t>16. Lista de tareas priorizadas para Claude Code / Codex</w:t>
      </w:r>
    </w:p>
    <w:p w14:paraId="49642CE9" w14:textId="77777777" w:rsidR="005D57DD" w:rsidRDefault="0036211A">
      <w:pPr>
        <w:pStyle w:val="Ttulo2"/>
      </w:pPr>
      <w:r>
        <w:t>P0 — Bloqueantes de lanzamiento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4960"/>
      </w:tblGrid>
      <w:tr w:rsidR="005D57DD" w14:paraId="5A59E895" w14:textId="77777777">
        <w:tblPrEx>
          <w:tblCellMar>
            <w:top w:w="0" w:type="dxa"/>
            <w:bottom w:w="0" w:type="dxa"/>
          </w:tblCellMar>
        </w:tblPrEx>
        <w:trPr>
          <w:tblHeader/>
        </w:trPr>
        <w:tc>
          <w:tcPr>
            <w:tcW w:w="9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31BCA4D" w14:textId="77777777" w:rsidR="005D57DD" w:rsidRDefault="0036211A">
            <w:r>
              <w:rPr>
                <w:b/>
                <w:bCs/>
                <w:color w:val="FFFFFF"/>
                <w:sz w:val="18"/>
                <w:szCs w:val="18"/>
              </w:rPr>
              <w:t>ID</w:t>
            </w:r>
          </w:p>
        </w:tc>
        <w:tc>
          <w:tcPr>
            <w:tcW w:w="3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7C2CB5C6" w14:textId="77777777" w:rsidR="005D57DD" w:rsidRDefault="0036211A">
            <w:r>
              <w:rPr>
                <w:b/>
                <w:bCs/>
                <w:color w:val="FFFFFF"/>
                <w:sz w:val="18"/>
                <w:szCs w:val="18"/>
              </w:rPr>
              <w:t>Tarea</w:t>
            </w:r>
          </w:p>
        </w:tc>
        <w:tc>
          <w:tcPr>
            <w:tcW w:w="49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5A4669E9" w14:textId="77777777" w:rsidR="005D57DD" w:rsidRDefault="0036211A">
            <w:r>
              <w:rPr>
                <w:b/>
                <w:bCs/>
                <w:color w:val="FFFFFF"/>
                <w:sz w:val="18"/>
                <w:szCs w:val="18"/>
              </w:rPr>
              <w:t>Criterio de aceptación</w:t>
            </w:r>
          </w:p>
        </w:tc>
      </w:tr>
      <w:tr w:rsidR="005D57DD" w14:paraId="4EA2B8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3C8D45" w14:textId="77777777" w:rsidR="005D57DD" w:rsidRDefault="0036211A">
            <w:r>
              <w:rPr>
                <w:sz w:val="18"/>
                <w:szCs w:val="18"/>
              </w:rPr>
              <w:t>T-001</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04748C" w14:textId="77777777" w:rsidR="005D57DD" w:rsidRDefault="0036211A">
            <w:r>
              <w:rPr>
                <w:sz w:val="18"/>
                <w:szCs w:val="18"/>
              </w:rPr>
              <w:t>Habilitar RLS + policies Supabase</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F7E896" w14:textId="77777777" w:rsidR="005D57DD" w:rsidRDefault="0036211A">
            <w:r>
              <w:rPr>
                <w:sz w:val="18"/>
                <w:szCs w:val="18"/>
              </w:rPr>
              <w:t>Usuario A no puede leer alertas del usuario B via anon key</w:t>
            </w:r>
          </w:p>
        </w:tc>
      </w:tr>
      <w:tr w:rsidR="005D57DD" w14:paraId="2CA4C6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0A00" w14:textId="77777777" w:rsidR="005D57DD" w:rsidRDefault="0036211A">
            <w:r>
              <w:rPr>
                <w:sz w:val="18"/>
                <w:szCs w:val="18"/>
              </w:rPr>
              <w:t>T-002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5735F" w14:textId="77777777" w:rsidR="005D57DD" w:rsidRDefault="0036211A">
            <w:r>
              <w:rPr>
                <w:sz w:val="18"/>
                <w:szCs w:val="18"/>
              </w:rPr>
              <w:t>Crear app/robots.ts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E765" w14:textId="77777777" w:rsidR="005D57DD" w:rsidRDefault="0036211A">
            <w:r>
              <w:rPr>
                <w:sz w:val="18"/>
                <w:szCs w:val="18"/>
              </w:rPr>
              <w:t>GET /robots.txt devuelve 200 con reglas correctas</w:t>
            </w:r>
          </w:p>
        </w:tc>
      </w:tr>
      <w:tr w:rsidR="005D57DD" w14:paraId="4E44FE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4E37E3" w14:textId="77777777" w:rsidR="005D57DD" w:rsidRDefault="0036211A">
            <w:r>
              <w:rPr>
                <w:sz w:val="18"/>
                <w:szCs w:val="18"/>
              </w:rPr>
              <w:t>T-003</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C2D986" w14:textId="77777777" w:rsidR="005D57DD" w:rsidRDefault="0036211A">
            <w:r>
              <w:rPr>
                <w:sz w:val="18"/>
                <w:szCs w:val="18"/>
              </w:rPr>
              <w:t>Crear app/sitemap.ts dinámico</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1FF69E" w14:textId="77777777" w:rsidR="005D57DD" w:rsidRDefault="0036211A">
            <w:r>
              <w:rPr>
                <w:sz w:val="18"/>
                <w:szCs w:val="18"/>
              </w:rPr>
              <w:t>Sitemap válido en sitemap.org/validator + Search Console</w:t>
            </w:r>
          </w:p>
        </w:tc>
      </w:tr>
      <w:tr w:rsidR="005D57DD" w14:paraId="1B1B08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3AAD" w14:textId="77777777" w:rsidR="005D57DD" w:rsidRDefault="0036211A">
            <w:r>
              <w:rPr>
                <w:sz w:val="18"/>
                <w:szCs w:val="18"/>
              </w:rPr>
              <w:t>T-004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E93F" w14:textId="77777777" w:rsidR="005D57DD" w:rsidRDefault="0036211A">
            <w:r>
              <w:rPr>
                <w:sz w:val="18"/>
                <w:szCs w:val="18"/>
              </w:rPr>
              <w:t>generateMetadata en /producto/[slug] y /categoria/[slug]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ED07" w14:textId="77777777" w:rsidR="005D57DD" w:rsidRDefault="0036211A">
            <w:r>
              <w:rPr>
                <w:sz w:val="18"/>
                <w:szCs w:val="18"/>
              </w:rPr>
              <w:t>Cada producto tiene metadata único verificable</w:t>
            </w:r>
          </w:p>
        </w:tc>
      </w:tr>
      <w:tr w:rsidR="005D57DD" w14:paraId="352A13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3133D9" w14:textId="77777777" w:rsidR="005D57DD" w:rsidRDefault="0036211A">
            <w:r>
              <w:rPr>
                <w:sz w:val="18"/>
                <w:szCs w:val="18"/>
              </w:rPr>
              <w:t>T-005</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9EF2EF" w14:textId="77777777" w:rsidR="005D57DD" w:rsidRDefault="0036211A">
            <w:r>
              <w:rPr>
                <w:sz w:val="18"/>
                <w:szCs w:val="18"/>
              </w:rPr>
              <w:t>JSON-LD Product + AggregateOffer en página de producto</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DA9244" w14:textId="77777777" w:rsidR="005D57DD" w:rsidRDefault="0036211A">
            <w:r>
              <w:rPr>
                <w:sz w:val="18"/>
                <w:szCs w:val="18"/>
              </w:rPr>
              <w:t>Rich Results Test de Google sin errores</w:t>
            </w:r>
          </w:p>
        </w:tc>
      </w:tr>
      <w:tr w:rsidR="005D57DD" w14:paraId="7EA811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D8BDA" w14:textId="77777777" w:rsidR="005D57DD" w:rsidRDefault="0036211A">
            <w:r>
              <w:rPr>
                <w:sz w:val="18"/>
                <w:szCs w:val="18"/>
              </w:rPr>
              <w:t>T-006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EC6F" w14:textId="77777777" w:rsidR="005D57DD" w:rsidRDefault="0036211A">
            <w:r>
              <w:rPr>
                <w:sz w:val="18"/>
                <w:szCs w:val="18"/>
              </w:rPr>
              <w:t>JSON-LD BreadcrumbList en producto y categoría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D27AF" w14:textId="77777777" w:rsidR="005D57DD" w:rsidRDefault="0036211A">
            <w:r>
              <w:rPr>
                <w:sz w:val="18"/>
                <w:szCs w:val="18"/>
              </w:rPr>
              <w:t>Rich Results Test detecta breadcrumb</w:t>
            </w:r>
          </w:p>
        </w:tc>
      </w:tr>
      <w:tr w:rsidR="005D57DD" w14:paraId="09B8B6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AFA7E8" w14:textId="77777777" w:rsidR="005D57DD" w:rsidRDefault="0036211A">
            <w:r>
              <w:rPr>
                <w:sz w:val="18"/>
                <w:szCs w:val="18"/>
              </w:rPr>
              <w:t>T-007</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C937E3" w14:textId="77777777" w:rsidR="005D57DD" w:rsidRDefault="0036211A">
            <w:r>
              <w:rPr>
                <w:sz w:val="18"/>
                <w:szCs w:val="18"/>
              </w:rPr>
              <w:t>Apagar visibilidad de providers stub</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71D9AD" w14:textId="77777777" w:rsidR="005D57DD" w:rsidRDefault="0036211A">
            <w:r>
              <w:rPr>
                <w:sz w:val="18"/>
                <w:szCs w:val="18"/>
              </w:rPr>
              <w:t>Nombres de stubs no aparecen en HTML renderizado</w:t>
            </w:r>
          </w:p>
        </w:tc>
      </w:tr>
      <w:tr w:rsidR="005D57DD" w14:paraId="5FA708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D2A6" w14:textId="77777777" w:rsidR="005D57DD" w:rsidRDefault="0036211A">
            <w:r>
              <w:rPr>
                <w:sz w:val="18"/>
                <w:szCs w:val="18"/>
              </w:rPr>
              <w:t>T-008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DB02" w14:textId="77777777" w:rsidR="005D57DD" w:rsidRDefault="0036211A">
            <w:r>
              <w:rPr>
                <w:sz w:val="18"/>
                <w:szCs w:val="18"/>
              </w:rPr>
              <w:t>Reemplazar getMockPriceHistory por consulta real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FB81D" w14:textId="77777777" w:rsidR="005D57DD" w:rsidRDefault="0036211A">
            <w:r>
              <w:rPr>
                <w:sz w:val="18"/>
                <w:szCs w:val="18"/>
              </w:rPr>
              <w:t>Sin historial: muestra 'Recolectando datos', no label de precio</w:t>
            </w:r>
          </w:p>
        </w:tc>
      </w:tr>
      <w:tr w:rsidR="005D57DD" w14:paraId="6AF06B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0F3902" w14:textId="77777777" w:rsidR="005D57DD" w:rsidRDefault="0036211A">
            <w:r>
              <w:rPr>
                <w:sz w:val="18"/>
                <w:szCs w:val="18"/>
              </w:rPr>
              <w:t>T-009</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0AB654" w14:textId="77777777" w:rsidR="005D57DD" w:rsidRDefault="0036211A">
            <w:r>
              <w:rPr>
                <w:sz w:val="18"/>
                <w:szCs w:val="18"/>
              </w:rPr>
              <w:t>Migrar validación Server Actions a Zod</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017BA0" w14:textId="77777777" w:rsidR="005D57DD" w:rsidRDefault="0036211A">
            <w:r>
              <w:rPr>
                <w:sz w:val="18"/>
                <w:szCs w:val="18"/>
              </w:rPr>
              <w:t>Input malformado devuelve error legible sin tocar DB</w:t>
            </w:r>
          </w:p>
        </w:tc>
      </w:tr>
      <w:tr w:rsidR="005D57DD" w14:paraId="31C539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818A9" w14:textId="77777777" w:rsidR="005D57DD" w:rsidRDefault="0036211A">
            <w:r>
              <w:rPr>
                <w:sz w:val="18"/>
                <w:szCs w:val="18"/>
              </w:rPr>
              <w:t>T-010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6DFAF" w14:textId="77777777" w:rsidR="005D57DD" w:rsidRDefault="0036211A">
            <w:r>
              <w:rPr>
                <w:sz w:val="18"/>
                <w:szCs w:val="18"/>
              </w:rPr>
              <w:t>Rate limiting Upstash en /api/out, búsqueda, registro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04A0A" w14:textId="77777777" w:rsidR="005D57DD" w:rsidRDefault="0036211A">
            <w:r>
              <w:rPr>
                <w:sz w:val="18"/>
                <w:szCs w:val="18"/>
              </w:rPr>
              <w:t>Test de estrés devuelve 429 al exceder</w:t>
            </w:r>
          </w:p>
        </w:tc>
      </w:tr>
      <w:tr w:rsidR="005D57DD" w14:paraId="4CCF7F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2B66C4" w14:textId="77777777" w:rsidR="005D57DD" w:rsidRDefault="0036211A">
            <w:r>
              <w:rPr>
                <w:sz w:val="18"/>
                <w:szCs w:val="18"/>
              </w:rPr>
              <w:t>T-011</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125760" w14:textId="77777777" w:rsidR="005D57DD" w:rsidRDefault="0036211A">
            <w:r>
              <w:rPr>
                <w:sz w:val="18"/>
                <w:szCs w:val="18"/>
              </w:rPr>
              <w:t>Headers de seguridad en next.config.ts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AEE68D" w14:textId="77777777" w:rsidR="005D57DD" w:rsidRDefault="0036211A">
            <w:r>
              <w:rPr>
                <w:sz w:val="18"/>
                <w:szCs w:val="18"/>
              </w:rPr>
              <w:t>securityheaders.com da grado A o mejor</w:t>
            </w:r>
          </w:p>
        </w:tc>
      </w:tr>
      <w:tr w:rsidR="005D57DD" w14:paraId="3CBEA4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CCC7" w14:textId="77777777" w:rsidR="005D57DD" w:rsidRDefault="0036211A">
            <w:r>
              <w:rPr>
                <w:sz w:val="18"/>
                <w:szCs w:val="18"/>
              </w:rPr>
              <w:t>T-012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FDC37" w14:textId="77777777" w:rsidR="005D57DD" w:rsidRDefault="0036211A">
            <w:r>
              <w:rPr>
                <w:sz w:val="18"/>
                <w:szCs w:val="18"/>
              </w:rPr>
              <w:t>Política de privacidad + términos + banner cookies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EF5E" w14:textId="77777777" w:rsidR="005D57DD" w:rsidRDefault="0036211A">
            <w:r>
              <w:rPr>
                <w:sz w:val="18"/>
                <w:szCs w:val="18"/>
              </w:rPr>
              <w:t>Banner en primer visit; páginas legales completas</w:t>
            </w:r>
          </w:p>
        </w:tc>
      </w:tr>
      <w:tr w:rsidR="005D57DD" w14:paraId="710F3C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B0AA9A" w14:textId="77777777" w:rsidR="005D57DD" w:rsidRDefault="0036211A">
            <w:r>
              <w:rPr>
                <w:sz w:val="18"/>
                <w:szCs w:val="18"/>
              </w:rPr>
              <w:t>T-013</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8DD759" w14:textId="77777777" w:rsidR="005D57DD" w:rsidRDefault="0036211A">
            <w:r>
              <w:rPr>
                <w:sz w:val="18"/>
                <w:szCs w:val="18"/>
              </w:rPr>
              <w:t>loading.tsx y error.tsx en rutas principales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B3F7B" w14:textId="77777777" w:rsidR="005D57DD" w:rsidRDefault="0036211A">
            <w:r>
              <w:rPr>
                <w:sz w:val="18"/>
                <w:szCs w:val="18"/>
              </w:rPr>
              <w:t>Skeleton visible en 3G; error con CTA reintentar</w:t>
            </w:r>
          </w:p>
        </w:tc>
      </w:tr>
      <w:tr w:rsidR="005D57DD" w14:paraId="356561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877A" w14:textId="77777777" w:rsidR="005D57DD" w:rsidRDefault="0036211A">
            <w:r>
              <w:rPr>
                <w:sz w:val="18"/>
                <w:szCs w:val="18"/>
              </w:rPr>
              <w:t>T-014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333E7" w14:textId="77777777" w:rsidR="005D57DD" w:rsidRDefault="0036211A">
            <w:r>
              <w:rPr>
                <w:sz w:val="18"/>
                <w:szCs w:val="18"/>
              </w:rPr>
              <w:t>Validar OAuth MercadoLibre (post-restricción abril 2025)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0401" w14:textId="77777777" w:rsidR="005D57DD" w:rsidRDefault="0036211A">
            <w:r>
              <w:rPr>
                <w:sz w:val="18"/>
                <w:szCs w:val="18"/>
              </w:rPr>
              <w:t>Token expirado se refresca solo, búsqueda sigue OK</w:t>
            </w:r>
          </w:p>
        </w:tc>
      </w:tr>
      <w:tr w:rsidR="005D57DD" w14:paraId="703292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4AC18B" w14:textId="77777777" w:rsidR="005D57DD" w:rsidRDefault="0036211A">
            <w:r>
              <w:rPr>
                <w:sz w:val="18"/>
                <w:szCs w:val="18"/>
              </w:rPr>
              <w:t>T-015</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EFB396" w14:textId="77777777" w:rsidR="005D57DD" w:rsidRDefault="0036211A">
            <w:r>
              <w:rPr>
                <w:sz w:val="18"/>
                <w:szCs w:val="18"/>
              </w:rPr>
              <w:t>Sentry client + server</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C93CEA" w14:textId="77777777" w:rsidR="005D57DD" w:rsidRDefault="0036211A">
            <w:r>
              <w:rPr>
                <w:sz w:val="18"/>
                <w:szCs w:val="18"/>
              </w:rPr>
              <w:t>Error de prueba aparece en Sentry en &lt;30 segundos</w:t>
            </w:r>
          </w:p>
        </w:tc>
      </w:tr>
    </w:tbl>
    <w:p w14:paraId="5F1A1400" w14:textId="77777777" w:rsidR="005D57DD" w:rsidRDefault="005D57DD"/>
    <w:p w14:paraId="067E3A04" w14:textId="77777777" w:rsidR="005D57DD" w:rsidRDefault="0036211A">
      <w:pPr>
        <w:pStyle w:val="Ttulo2"/>
      </w:pPr>
      <w:r>
        <w:t>P1 — Importantes para tracción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4960"/>
      </w:tblGrid>
      <w:tr w:rsidR="005D57DD" w14:paraId="35E87EF8" w14:textId="77777777">
        <w:tblPrEx>
          <w:tblCellMar>
            <w:top w:w="0" w:type="dxa"/>
            <w:bottom w:w="0" w:type="dxa"/>
          </w:tblCellMar>
        </w:tblPrEx>
        <w:trPr>
          <w:tblHeader/>
        </w:trPr>
        <w:tc>
          <w:tcPr>
            <w:tcW w:w="9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3846227" w14:textId="77777777" w:rsidR="005D57DD" w:rsidRDefault="0036211A">
            <w:r>
              <w:rPr>
                <w:b/>
                <w:bCs/>
                <w:color w:val="FFFFFF"/>
                <w:sz w:val="18"/>
                <w:szCs w:val="18"/>
              </w:rPr>
              <w:t>ID</w:t>
            </w:r>
          </w:p>
        </w:tc>
        <w:tc>
          <w:tcPr>
            <w:tcW w:w="3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78B63C92" w14:textId="77777777" w:rsidR="005D57DD" w:rsidRDefault="0036211A">
            <w:r>
              <w:rPr>
                <w:b/>
                <w:bCs/>
                <w:color w:val="FFFFFF"/>
                <w:sz w:val="18"/>
                <w:szCs w:val="18"/>
              </w:rPr>
              <w:t>Tarea</w:t>
            </w:r>
          </w:p>
        </w:tc>
        <w:tc>
          <w:tcPr>
            <w:tcW w:w="49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023E950B" w14:textId="77777777" w:rsidR="005D57DD" w:rsidRDefault="0036211A">
            <w:r>
              <w:rPr>
                <w:b/>
                <w:bCs/>
                <w:color w:val="FFFFFF"/>
                <w:sz w:val="18"/>
                <w:szCs w:val="18"/>
              </w:rPr>
              <w:t>Criterio de aceptación</w:t>
            </w:r>
          </w:p>
        </w:tc>
      </w:tr>
      <w:tr w:rsidR="005D57DD" w14:paraId="5C2A71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5BBDDF" w14:textId="77777777" w:rsidR="005D57DD" w:rsidRDefault="0036211A">
            <w:r>
              <w:rPr>
                <w:sz w:val="18"/>
                <w:szCs w:val="18"/>
              </w:rPr>
              <w:t>T-101</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8FF352" w14:textId="77777777" w:rsidR="005D57DD" w:rsidRDefault="0036211A">
            <w:r>
              <w:rPr>
                <w:sz w:val="18"/>
                <w:szCs w:val="18"/>
              </w:rPr>
              <w:t>Cron de refresh de precios c/4h sobre top 500 productos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766C6D" w14:textId="77777777" w:rsidR="005D57DD" w:rsidRDefault="0036211A">
            <w:r>
              <w:rPr>
                <w:sz w:val="18"/>
                <w:szCs w:val="18"/>
              </w:rPr>
              <w:t>Tras 24h hay ≥6 puntos por offer en PriceHistory</w:t>
            </w:r>
          </w:p>
        </w:tc>
      </w:tr>
      <w:tr w:rsidR="005D57DD" w14:paraId="074F2D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0FA8" w14:textId="77777777" w:rsidR="005D57DD" w:rsidRDefault="0036211A">
            <w:r>
              <w:rPr>
                <w:sz w:val="18"/>
                <w:szCs w:val="18"/>
              </w:rPr>
              <w:t>T-102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59D9D" w14:textId="77777777" w:rsidR="005D57DD" w:rsidRDefault="0036211A">
            <w:r>
              <w:rPr>
                <w:sz w:val="18"/>
                <w:szCs w:val="18"/>
              </w:rPr>
              <w:t>Cron evaluación alertas c/30min + cooldown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C5400" w14:textId="77777777" w:rsidR="005D57DD" w:rsidRDefault="0036211A">
            <w:r>
              <w:rPr>
                <w:sz w:val="18"/>
                <w:szCs w:val="18"/>
              </w:rPr>
              <w:t>Alerta cumplida dispara exactamente 1 email y no repite en cooldown</w:t>
            </w:r>
          </w:p>
        </w:tc>
      </w:tr>
      <w:tr w:rsidR="005D57DD" w14:paraId="3C8628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9D45AE" w14:textId="77777777" w:rsidR="005D57DD" w:rsidRDefault="0036211A">
            <w:r>
              <w:rPr>
                <w:sz w:val="18"/>
                <w:szCs w:val="18"/>
              </w:rPr>
              <w:t>T-103</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86D1C4" w14:textId="77777777" w:rsidR="005D57DD" w:rsidRDefault="0036211A">
            <w:r>
              <w:rPr>
                <w:sz w:val="18"/>
                <w:szCs w:val="18"/>
              </w:rPr>
              <w:t>Template email profesional (React Email + Resend)</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2A36D4" w14:textId="77777777" w:rsidR="005D57DD" w:rsidRDefault="0036211A">
            <w:r>
              <w:rPr>
                <w:sz w:val="18"/>
                <w:szCs w:val="18"/>
              </w:rPr>
              <w:t>Mail-Tester score ≥9/10</w:t>
            </w:r>
          </w:p>
        </w:tc>
      </w:tr>
      <w:tr w:rsidR="005D57DD" w14:paraId="2645E3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3206" w14:textId="77777777" w:rsidR="005D57DD" w:rsidRDefault="0036211A">
            <w:r>
              <w:rPr>
                <w:sz w:val="18"/>
                <w:szCs w:val="18"/>
              </w:rPr>
              <w:t>T-104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BF3C" w14:textId="77777777" w:rsidR="005D57DD" w:rsidRDefault="0036211A">
            <w:r>
              <w:rPr>
                <w:sz w:val="18"/>
                <w:szCs w:val="18"/>
              </w:rPr>
              <w:t>Segundo provider real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3D56" w14:textId="77777777" w:rsidR="005D57DD" w:rsidRDefault="0036211A">
            <w:r>
              <w:rPr>
                <w:sz w:val="18"/>
                <w:szCs w:val="18"/>
              </w:rPr>
              <w:t>≥100 ofertas reales del 2do provider en DB</w:t>
            </w:r>
          </w:p>
        </w:tc>
      </w:tr>
      <w:tr w:rsidR="005D57DD" w14:paraId="4837A0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2B4A37" w14:textId="77777777" w:rsidR="005D57DD" w:rsidRDefault="0036211A">
            <w:r>
              <w:rPr>
                <w:sz w:val="18"/>
                <w:szCs w:val="18"/>
              </w:rPr>
              <w:t>T-105</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CAFC85" w14:textId="77777777" w:rsidR="005D57DD" w:rsidRDefault="0036211A">
            <w:r>
              <w:rPr>
                <w:sz w:val="18"/>
                <w:szCs w:val="18"/>
              </w:rPr>
              <w:t>5 guías pilares SEO</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463A4E" w14:textId="77777777" w:rsidR="005D57DD" w:rsidRDefault="0036211A">
            <w:r>
              <w:rPr>
                <w:sz w:val="18"/>
                <w:szCs w:val="18"/>
              </w:rPr>
              <w:t>Cada guía indexable, sin errores Search Console, ≥5 internal links</w:t>
            </w:r>
          </w:p>
        </w:tc>
      </w:tr>
      <w:tr w:rsidR="005D57DD" w14:paraId="64A513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17401" w14:textId="77777777" w:rsidR="005D57DD" w:rsidRDefault="0036211A">
            <w:r>
              <w:rPr>
                <w:sz w:val="18"/>
                <w:szCs w:val="18"/>
              </w:rPr>
              <w:lastRenderedPageBreak/>
              <w:t>T-106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0A6E" w14:textId="77777777" w:rsidR="005D57DD" w:rsidRDefault="0036211A">
            <w:r>
              <w:rPr>
                <w:sz w:val="18"/>
                <w:szCs w:val="18"/>
              </w:rPr>
              <w:t>AnalyticsEvent table + helper track()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8DD0D" w14:textId="77777777" w:rsidR="005D57DD" w:rsidRDefault="0036211A">
            <w:r>
              <w:rPr>
                <w:sz w:val="18"/>
                <w:szCs w:val="18"/>
              </w:rPr>
              <w:t>Admin panel muestra eventos del día</w:t>
            </w:r>
          </w:p>
        </w:tc>
      </w:tr>
      <w:tr w:rsidR="005D57DD" w14:paraId="69EE9C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E2CADE" w14:textId="77777777" w:rsidR="005D57DD" w:rsidRDefault="0036211A">
            <w:r>
              <w:rPr>
                <w:sz w:val="18"/>
                <w:szCs w:val="18"/>
              </w:rPr>
              <w:t>T-107</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8D6238" w14:textId="77777777" w:rsidR="005D57DD" w:rsidRDefault="0036211A">
            <w:r>
              <w:rPr>
                <w:sz w:val="18"/>
                <w:szCs w:val="18"/>
              </w:rPr>
              <w:t>Newsletter signup + doble opt-in</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FDC154" w14:textId="77777777" w:rsidR="005D57DD" w:rsidRDefault="0036211A">
            <w:r>
              <w:rPr>
                <w:sz w:val="18"/>
                <w:szCs w:val="18"/>
              </w:rPr>
              <w:t>Flow completo entrega email confirmación que activa suscripción</w:t>
            </w:r>
          </w:p>
        </w:tc>
      </w:tr>
      <w:tr w:rsidR="005D57DD" w14:paraId="183BFD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D421" w14:textId="77777777" w:rsidR="005D57DD" w:rsidRDefault="0036211A">
            <w:r>
              <w:rPr>
                <w:sz w:val="18"/>
                <w:szCs w:val="18"/>
              </w:rPr>
              <w:t>T-108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89EAD" w14:textId="77777777" w:rsidR="005D57DD" w:rsidRDefault="0036211A">
            <w:r>
              <w:rPr>
                <w:sz w:val="18"/>
                <w:szCs w:val="18"/>
              </w:rPr>
              <w:t>Migrar todas las imágenes a next/image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1E88" w14:textId="77777777" w:rsidR="005D57DD" w:rsidRDefault="0036211A">
            <w:r>
              <w:rPr>
                <w:sz w:val="18"/>
                <w:szCs w:val="18"/>
              </w:rPr>
              <w:t>Lighthouse mobile score &gt;85 en home y producto</w:t>
            </w:r>
          </w:p>
        </w:tc>
      </w:tr>
      <w:tr w:rsidR="005D57DD" w14:paraId="48B574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67DE06" w14:textId="77777777" w:rsidR="005D57DD" w:rsidRDefault="0036211A">
            <w:r>
              <w:rPr>
                <w:sz w:val="18"/>
                <w:szCs w:val="18"/>
              </w:rPr>
              <w:t>T-109</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BD6126" w14:textId="77777777" w:rsidR="005D57DD" w:rsidRDefault="0036211A">
            <w:r>
              <w:rPr>
                <w:sz w:val="18"/>
                <w:szCs w:val="18"/>
              </w:rPr>
              <w:t>Decisión visual final + design system tokenizado</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44C7E4" w14:textId="77777777" w:rsidR="005D57DD" w:rsidRDefault="0036211A">
            <w:r>
              <w:rPr>
                <w:sz w:val="18"/>
                <w:szCs w:val="18"/>
              </w:rPr>
              <w:t>Ningún color hard-coded fuera de Tailwind config</w:t>
            </w:r>
          </w:p>
        </w:tc>
      </w:tr>
      <w:tr w:rsidR="005D57DD" w14:paraId="209004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C484" w14:textId="77777777" w:rsidR="005D57DD" w:rsidRDefault="0036211A">
            <w:r>
              <w:rPr>
                <w:sz w:val="18"/>
                <w:szCs w:val="18"/>
              </w:rPr>
              <w:t>T-110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9ECCC" w14:textId="77777777" w:rsidR="005D57DD" w:rsidRDefault="0036211A">
            <w:r>
              <w:rPr>
                <w:sz w:val="18"/>
                <w:szCs w:val="18"/>
              </w:rPr>
              <w:t>Tests E2E Playwright para 5 flows críticos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16DD" w14:textId="77777777" w:rsidR="005D57DD" w:rsidRDefault="0036211A">
            <w:r>
              <w:rPr>
                <w:sz w:val="18"/>
                <w:szCs w:val="18"/>
              </w:rPr>
              <w:t>CI corre tests en cada PR; todos pasan</w:t>
            </w:r>
          </w:p>
        </w:tc>
      </w:tr>
    </w:tbl>
    <w:p w14:paraId="500702BF" w14:textId="77777777" w:rsidR="005D57DD" w:rsidRDefault="005D57DD"/>
    <w:p w14:paraId="38012CDC" w14:textId="77777777" w:rsidR="005D57DD" w:rsidRDefault="0036211A">
      <w:pPr>
        <w:pStyle w:val="Ttulo2"/>
      </w:pPr>
      <w:r>
        <w:t>P2 — Mejora continua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4960"/>
      </w:tblGrid>
      <w:tr w:rsidR="005D57DD" w14:paraId="15C3F4C3" w14:textId="77777777">
        <w:tblPrEx>
          <w:tblCellMar>
            <w:top w:w="0" w:type="dxa"/>
            <w:bottom w:w="0" w:type="dxa"/>
          </w:tblCellMar>
        </w:tblPrEx>
        <w:trPr>
          <w:tblHeader/>
        </w:trPr>
        <w:tc>
          <w:tcPr>
            <w:tcW w:w="9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022B4BD" w14:textId="77777777" w:rsidR="005D57DD" w:rsidRDefault="0036211A">
            <w:r>
              <w:rPr>
                <w:b/>
                <w:bCs/>
                <w:color w:val="FFFFFF"/>
                <w:sz w:val="18"/>
                <w:szCs w:val="18"/>
              </w:rPr>
              <w:t>ID</w:t>
            </w:r>
          </w:p>
        </w:tc>
        <w:tc>
          <w:tcPr>
            <w:tcW w:w="350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6E7C6EB4" w14:textId="77777777" w:rsidR="005D57DD" w:rsidRDefault="0036211A">
            <w:r>
              <w:rPr>
                <w:b/>
                <w:bCs/>
                <w:color w:val="FFFFFF"/>
                <w:sz w:val="18"/>
                <w:szCs w:val="18"/>
              </w:rPr>
              <w:t>Tarea</w:t>
            </w:r>
          </w:p>
        </w:tc>
        <w:tc>
          <w:tcPr>
            <w:tcW w:w="49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36AFEA80" w14:textId="77777777" w:rsidR="005D57DD" w:rsidRDefault="0036211A">
            <w:r>
              <w:rPr>
                <w:b/>
                <w:bCs/>
                <w:color w:val="FFFFFF"/>
                <w:sz w:val="18"/>
                <w:szCs w:val="18"/>
              </w:rPr>
              <w:t>Criterio de aceptación</w:t>
            </w:r>
          </w:p>
        </w:tc>
      </w:tr>
      <w:tr w:rsidR="005D57DD" w14:paraId="6EF776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91A287" w14:textId="77777777" w:rsidR="005D57DD" w:rsidRDefault="0036211A">
            <w:r>
              <w:rPr>
                <w:sz w:val="18"/>
                <w:szCs w:val="18"/>
              </w:rPr>
              <w:t>T-201</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14C5AD" w14:textId="77777777" w:rsidR="005D57DD" w:rsidRDefault="0036211A">
            <w:r>
              <w:rPr>
                <w:sz w:val="18"/>
                <w:szCs w:val="18"/>
              </w:rPr>
              <w:t>Afiliados MeLi integrado en /api/out</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F02CE7" w14:textId="77777777" w:rsidR="005D57DD" w:rsidRDefault="0036211A">
            <w:r>
              <w:rPr>
                <w:sz w:val="18"/>
                <w:szCs w:val="18"/>
              </w:rPr>
              <w:t>Conversión acreditada en panel de afiliados</w:t>
            </w:r>
          </w:p>
        </w:tc>
      </w:tr>
      <w:tr w:rsidR="005D57DD" w14:paraId="2295BF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3D7F" w14:textId="77777777" w:rsidR="005D57DD" w:rsidRDefault="0036211A">
            <w:r>
              <w:rPr>
                <w:sz w:val="18"/>
                <w:szCs w:val="18"/>
              </w:rPr>
              <w:t>T-202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C06A1" w14:textId="77777777" w:rsidR="005D57DD" w:rsidRDefault="0036211A">
            <w:r>
              <w:rPr>
                <w:sz w:val="18"/>
                <w:szCs w:val="18"/>
              </w:rPr>
              <w:t>Plan Premium con Stripe/MercadoPago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31FF" w14:textId="77777777" w:rsidR="005D57DD" w:rsidRDefault="0036211A">
            <w:r>
              <w:rPr>
                <w:sz w:val="18"/>
                <w:szCs w:val="18"/>
              </w:rPr>
              <w:t>Usuario puede upgrade; límites se aplican correctamente</w:t>
            </w:r>
          </w:p>
        </w:tc>
      </w:tr>
      <w:tr w:rsidR="005D57DD" w14:paraId="29B9B1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E096B8" w14:textId="77777777" w:rsidR="005D57DD" w:rsidRDefault="0036211A">
            <w:r>
              <w:rPr>
                <w:sz w:val="18"/>
                <w:szCs w:val="18"/>
              </w:rPr>
              <w:t>T-203</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030F65" w14:textId="77777777" w:rsidR="005D57DD" w:rsidRDefault="0036211A">
            <w:r>
              <w:rPr>
                <w:sz w:val="18"/>
                <w:szCs w:val="18"/>
              </w:rPr>
              <w:t>PWA installable</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728DE1" w14:textId="77777777" w:rsidR="005D57DD" w:rsidRDefault="0036211A">
            <w:r>
              <w:rPr>
                <w:sz w:val="18"/>
                <w:szCs w:val="18"/>
              </w:rPr>
              <w:t>Chrome ofrece 'Instalar app' en mobile</w:t>
            </w:r>
          </w:p>
        </w:tc>
      </w:tr>
      <w:tr w:rsidR="005D57DD" w14:paraId="556CEF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30C5F" w14:textId="77777777" w:rsidR="005D57DD" w:rsidRDefault="0036211A">
            <w:r>
              <w:rPr>
                <w:sz w:val="18"/>
                <w:szCs w:val="18"/>
              </w:rPr>
              <w:t>T-204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8B60" w14:textId="77777777" w:rsidR="005D57DD" w:rsidRDefault="0036211A">
            <w:r>
              <w:rPr>
                <w:sz w:val="18"/>
                <w:szCs w:val="18"/>
              </w:rPr>
              <w:t>Comparador entre modelos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5CD2B" w14:textId="77777777" w:rsidR="005D57DD" w:rsidRDefault="0036211A">
            <w:r>
              <w:rPr>
                <w:sz w:val="18"/>
                <w:szCs w:val="18"/>
              </w:rPr>
              <w:t>Página /comparar?a=slug1&amp;b=slug2 funcional</w:t>
            </w:r>
          </w:p>
        </w:tc>
      </w:tr>
      <w:tr w:rsidR="005D57DD" w14:paraId="331656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1A6B28" w14:textId="77777777" w:rsidR="005D57DD" w:rsidRDefault="0036211A">
            <w:r>
              <w:rPr>
                <w:sz w:val="18"/>
                <w:szCs w:val="18"/>
              </w:rPr>
              <w:t>T-205</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8DBD4A" w14:textId="77777777" w:rsidR="005D57DD" w:rsidRDefault="0036211A">
            <w:r>
              <w:rPr>
                <w:sz w:val="18"/>
                <w:szCs w:val="18"/>
              </w:rPr>
              <w:t>Extensión de browser</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A39EF8" w14:textId="77777777" w:rsidR="005D57DD" w:rsidRDefault="0036211A">
            <w:r>
              <w:rPr>
                <w:sz w:val="18"/>
                <w:szCs w:val="18"/>
              </w:rPr>
              <w:t>Extensión publicada en Chrome Web Store con ≥50 instalaciones</w:t>
            </w:r>
          </w:p>
        </w:tc>
      </w:tr>
      <w:tr w:rsidR="005D57DD" w14:paraId="5D6F2C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DC879" w14:textId="77777777" w:rsidR="005D57DD" w:rsidRDefault="0036211A">
            <w:r>
              <w:rPr>
                <w:sz w:val="18"/>
                <w:szCs w:val="18"/>
              </w:rPr>
              <w:t>T-206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B268" w14:textId="77777777" w:rsidR="005D57DD" w:rsidRDefault="0036211A">
            <w:r>
              <w:rPr>
                <w:sz w:val="18"/>
                <w:szCs w:val="18"/>
              </w:rPr>
              <w:t>Inscripción RNBD AAIP (trámite)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21B7" w14:textId="77777777" w:rsidR="005D57DD" w:rsidRDefault="0036211A">
            <w:r>
              <w:rPr>
                <w:sz w:val="18"/>
                <w:szCs w:val="18"/>
              </w:rPr>
              <w:t>Número de expediente AAIP obtenido</w:t>
            </w:r>
          </w:p>
        </w:tc>
      </w:tr>
      <w:tr w:rsidR="005D57DD" w14:paraId="09DFAB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09B9E9" w14:textId="77777777" w:rsidR="005D57DD" w:rsidRDefault="0036211A">
            <w:r>
              <w:rPr>
                <w:sz w:val="18"/>
                <w:szCs w:val="18"/>
              </w:rPr>
              <w:t>T-207</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2DC99B" w14:textId="77777777" w:rsidR="005D57DD" w:rsidRDefault="0036211A">
            <w:r>
              <w:rPr>
                <w:sz w:val="18"/>
                <w:szCs w:val="18"/>
              </w:rPr>
              <w:t>Modo claro/oscuro persistido</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9C0E5B" w14:textId="77777777" w:rsidR="005D57DD" w:rsidRDefault="0036211A">
            <w:r>
              <w:rPr>
                <w:sz w:val="18"/>
                <w:szCs w:val="18"/>
              </w:rPr>
              <w:t>Preferencia guardada en localStorage/cookie</w:t>
            </w:r>
          </w:p>
        </w:tc>
      </w:tr>
    </w:tbl>
    <w:p w14:paraId="64B3C99A" w14:textId="77777777" w:rsidR="005D57DD" w:rsidRDefault="0036211A">
      <w:r>
        <w:br w:type="page"/>
      </w:r>
    </w:p>
    <w:p w14:paraId="604A0BE2" w14:textId="77777777" w:rsidR="005D57DD" w:rsidRDefault="0036211A">
      <w:pPr>
        <w:pStyle w:val="Ttulo1"/>
      </w:pPr>
      <w:r>
        <w:lastRenderedPageBreak/>
        <w:t>17. Plan de trabajo por etapas para implementar en código</w:t>
      </w:r>
    </w:p>
    <w:p w14:paraId="13B6CF5F"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55D3F574"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673E230F" w14:textId="77777777" w:rsidR="005D57DD" w:rsidRDefault="0036211A">
            <w:r>
              <w:rPr>
                <w:b/>
                <w:bCs/>
                <w:color w:val="93C5FD"/>
                <w:sz w:val="22"/>
                <w:szCs w:val="22"/>
              </w:rPr>
              <w:t xml:space="preserve">ETAPA 0  —  </w:t>
            </w:r>
            <w:r>
              <w:rPr>
                <w:b/>
                <w:bCs/>
                <w:color w:val="FFFFFF"/>
                <w:sz w:val="22"/>
                <w:szCs w:val="22"/>
              </w:rPr>
              <w:t>VERIFICACIÓN PREVIA (SIN TOCAR CÓDIGO)</w:t>
            </w:r>
          </w:p>
        </w:tc>
      </w:tr>
      <w:tr w:rsidR="005D57DD" w14:paraId="06E3819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F7C3869"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B8CE2BF" w14:textId="77777777" w:rsidR="005D57DD" w:rsidRDefault="0036211A">
            <w:r>
              <w:rPr>
                <w:sz w:val="19"/>
                <w:szCs w:val="19"/>
              </w:rPr>
              <w:t>Confirmar que el código no tiene 3 bombas latentes antes de cambiar nada.</w:t>
            </w:r>
          </w:p>
        </w:tc>
      </w:tr>
      <w:tr w:rsidR="005D57DD" w14:paraId="4D64CC15"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0F06822"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01D7C31C" w14:textId="77777777" w:rsidR="005D57DD" w:rsidRDefault="0036211A">
            <w:r>
              <w:rPr>
                <w:sz w:val="19"/>
                <w:szCs w:val="19"/>
              </w:rPr>
              <w:t>mercadoLibreProvider.ts, proxy.ts, schema.prisma, package.json, Supabase dashboard</w:t>
            </w:r>
          </w:p>
        </w:tc>
      </w:tr>
      <w:tr w:rsidR="005D57DD" w14:paraId="7C339CE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EF62357"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3B685B1" w14:textId="77777777" w:rsidR="005D57DD" w:rsidRDefault="0036211A">
            <w:r>
              <w:rPr>
                <w:sz w:val="19"/>
                <w:szCs w:val="19"/>
              </w:rPr>
              <w:t>Bajo. Solo lectura.</w:t>
            </w:r>
          </w:p>
        </w:tc>
      </w:tr>
      <w:tr w:rsidR="005D57DD" w14:paraId="5BC33A8E"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31766AB"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13CA87AA" w14:textId="77777777" w:rsidR="005D57DD" w:rsidRDefault="0036211A">
            <w:r>
              <w:rPr>
                <w:sz w:val="19"/>
                <w:szCs w:val="19"/>
              </w:rPr>
              <w:t>grep -r 'runtime.*edge' src/ no devuelve nada. grep 'Bearer' en mercadoLibreProvider.ts aparece. SELECT rowsecurity FROM pg_tables devuelve false en tablas privadas.</w:t>
            </w:r>
          </w:p>
        </w:tc>
      </w:tr>
      <w:tr w:rsidR="005D57DD" w14:paraId="349DEB0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BAA4375"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DEAD297" w14:textId="77777777" w:rsidR="005D57DD" w:rsidRDefault="0036211A">
            <w:r>
              <w:rPr>
                <w:sz w:val="19"/>
                <w:szCs w:val="19"/>
              </w:rPr>
              <w:t>—  (etapa de diagnóstico, sin commit)</w:t>
            </w:r>
          </w:p>
        </w:tc>
      </w:tr>
      <w:tr w:rsidR="005D57DD" w14:paraId="1C89F4C9"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94F7033"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7900E85" w14:textId="77777777" w:rsidR="005D57DD" w:rsidRDefault="0036211A">
            <w:r>
              <w:rPr>
                <w:b/>
                <w:bCs/>
                <w:color w:val="059669"/>
                <w:sz w:val="19"/>
                <w:szCs w:val="19"/>
              </w:rPr>
              <w:t>● BAJO</w:t>
            </w:r>
          </w:p>
        </w:tc>
      </w:tr>
      <w:tr w:rsidR="005D57DD" w14:paraId="5005B6A9"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73808F25"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26006D43" w14:textId="77777777" w:rsidR="005D57DD" w:rsidRDefault="0036211A">
            <w:pPr>
              <w:spacing w:before="40" w:after="40"/>
            </w:pPr>
            <w:r>
              <w:rPr>
                <w:rFonts w:ascii="Courier New" w:eastAsia="Courier New" w:hAnsi="Courier New" w:cs="Courier New"/>
                <w:color w:val="A3E635"/>
                <w:sz w:val="18"/>
                <w:szCs w:val="18"/>
              </w:rPr>
              <w:t>npx prisma validate</w:t>
            </w:r>
          </w:p>
          <w:p w14:paraId="796C6FB0" w14:textId="77777777" w:rsidR="005D57DD" w:rsidRDefault="0036211A">
            <w:pPr>
              <w:spacing w:before="40" w:after="40"/>
            </w:pPr>
            <w:r>
              <w:rPr>
                <w:rFonts w:ascii="Courier New" w:eastAsia="Courier New" w:hAnsi="Courier New" w:cs="Courier New"/>
                <w:color w:val="A3E635"/>
                <w:sz w:val="18"/>
                <w:szCs w:val="18"/>
              </w:rPr>
              <w:t>npm run build</w:t>
            </w:r>
          </w:p>
        </w:tc>
      </w:tr>
    </w:tbl>
    <w:p w14:paraId="063D57D3" w14:textId="77777777" w:rsidR="005D57DD" w:rsidRDefault="005D57DD"/>
    <w:p w14:paraId="7A5EF8BD"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54AF35E9"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2879689E" w14:textId="77777777" w:rsidR="005D57DD" w:rsidRDefault="0036211A">
            <w:r>
              <w:rPr>
                <w:b/>
                <w:bCs/>
                <w:color w:val="93C5FD"/>
                <w:sz w:val="22"/>
                <w:szCs w:val="22"/>
              </w:rPr>
              <w:t xml:space="preserve">ETAPA 1  —  </w:t>
            </w:r>
            <w:r>
              <w:rPr>
                <w:b/>
                <w:bCs/>
                <w:color w:val="FFFFFF"/>
                <w:sz w:val="22"/>
                <w:szCs w:val="22"/>
              </w:rPr>
              <w:t>APAGAR RIESGO DE CONFIANZA (P0 CRÍTICO)</w:t>
            </w:r>
          </w:p>
        </w:tc>
      </w:tr>
      <w:tr w:rsidR="005D57DD" w14:paraId="44068B42"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0B4148B"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784FDB9" w14:textId="77777777" w:rsidR="005D57DD" w:rsidRDefault="0036211A">
            <w:r>
              <w:rPr>
                <w:sz w:val="19"/>
                <w:szCs w:val="19"/>
              </w:rPr>
              <w:t>El sitio deja de mentirle al usuario. Stubs invisibles + historial sintético reemplazado por estado honesto.</w:t>
            </w:r>
          </w:p>
        </w:tc>
      </w:tr>
      <w:tr w:rsidR="005D57DD" w14:paraId="032B74C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4A192FED"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435085D7" w14:textId="77777777" w:rsidR="005D57DD" w:rsidRDefault="0036211A">
            <w:r>
              <w:rPr>
                <w:sz w:val="19"/>
                <w:szCs w:val="19"/>
              </w:rPr>
              <w:t>mockStoreProducts.ts, searchService.ts, productService.ts, priceHistoryService.ts, recommendationService.ts, types/recommendation.ts, PriceHistoryChart.tsx, page.tsx (home)</w:t>
            </w:r>
          </w:p>
        </w:tc>
      </w:tr>
      <w:tr w:rsidR="005D57DD" w14:paraId="41BBE197"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52BD0CF"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CF658DC" w14:textId="77777777" w:rsidR="005D57DD" w:rsidRDefault="0036211A">
            <w:r>
              <w:rPr>
                <w:sz w:val="19"/>
                <w:szCs w:val="19"/>
              </w:rPr>
              <w:t>MEDIO-ALTO. Esta etapa vacía la UI. Se va a ver pelado hasta la Etapa 5. Es esperado y correcto.</w:t>
            </w:r>
          </w:p>
        </w:tc>
      </w:tr>
      <w:tr w:rsidR="005D57DD" w14:paraId="4B438EC7"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FCA2676"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69325714" w14:textId="77777777" w:rsidR="005D57DD" w:rsidRDefault="0036211A">
            <w:r>
              <w:rPr>
                <w:sz w:val="19"/>
                <w:szCs w:val="19"/>
              </w:rPr>
              <w:t>Grep de nombres stub no aparece en HTML server-rendered. Para producto sin historial: muestra 'Recolectando datos', no label de precio.</w:t>
            </w:r>
          </w:p>
        </w:tc>
      </w:tr>
      <w:tr w:rsidR="005D57DD" w14:paraId="0D942064"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9C95370"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B92E626" w14:textId="77777777" w:rsidR="005D57DD" w:rsidRDefault="0036211A">
            <w:r>
              <w:rPr>
                <w:sz w:val="19"/>
                <w:szCs w:val="19"/>
              </w:rPr>
              <w:t>chore: hide stub providers and replace synthetic price history with honest empty state</w:t>
            </w:r>
          </w:p>
        </w:tc>
      </w:tr>
      <w:tr w:rsidR="005D57DD" w14:paraId="55EDD612"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6AB54FA"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5E7BA95" w14:textId="77777777" w:rsidR="005D57DD" w:rsidRDefault="0036211A">
            <w:r>
              <w:rPr>
                <w:b/>
                <w:bCs/>
                <w:color w:val="DC2626"/>
                <w:sz w:val="19"/>
                <w:szCs w:val="19"/>
              </w:rPr>
              <w:t>● ALTO</w:t>
            </w:r>
          </w:p>
        </w:tc>
      </w:tr>
      <w:tr w:rsidR="005D57DD" w14:paraId="711C759B"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203A58C4"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796C2414" w14:textId="77777777" w:rsidR="005D57DD" w:rsidRDefault="0036211A">
            <w:pPr>
              <w:spacing w:before="40" w:after="40"/>
            </w:pPr>
            <w:r>
              <w:rPr>
                <w:rFonts w:ascii="Courier New" w:eastAsia="Courier New" w:hAnsi="Courier New" w:cs="Courier New"/>
                <w:color w:val="A3E635"/>
                <w:sz w:val="18"/>
                <w:szCs w:val="18"/>
              </w:rPr>
              <w:t>npm run lint</w:t>
            </w:r>
          </w:p>
          <w:p w14:paraId="44B0FB0B" w14:textId="77777777" w:rsidR="005D57DD" w:rsidRDefault="0036211A">
            <w:pPr>
              <w:spacing w:before="40" w:after="40"/>
            </w:pPr>
            <w:r>
              <w:rPr>
                <w:rFonts w:ascii="Courier New" w:eastAsia="Courier New" w:hAnsi="Courier New" w:cs="Courier New"/>
                <w:color w:val="A3E635"/>
                <w:sz w:val="18"/>
                <w:szCs w:val="18"/>
              </w:rPr>
              <w:t>npm run build</w:t>
            </w:r>
          </w:p>
          <w:p w14:paraId="549B9E80" w14:textId="77777777" w:rsidR="005D57DD" w:rsidRDefault="0036211A">
            <w:pPr>
              <w:spacing w:before="40" w:after="40"/>
            </w:pPr>
            <w:r>
              <w:rPr>
                <w:rFonts w:ascii="Courier New" w:eastAsia="Courier New" w:hAnsi="Courier New" w:cs="Courier New"/>
                <w:color w:val="A3E635"/>
                <w:sz w:val="18"/>
                <w:szCs w:val="18"/>
              </w:rPr>
              <w:t>grep -rn 'Frávega\|Musimundo\|Cetrogar' .next/server/app/</w:t>
            </w:r>
          </w:p>
        </w:tc>
      </w:tr>
    </w:tbl>
    <w:p w14:paraId="6BD8A4BB" w14:textId="77777777" w:rsidR="005D57DD" w:rsidRDefault="005D57DD"/>
    <w:p w14:paraId="713489A6"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788A495A"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07919EEB" w14:textId="77777777" w:rsidR="005D57DD" w:rsidRDefault="0036211A">
            <w:r>
              <w:rPr>
                <w:b/>
                <w:bCs/>
                <w:color w:val="93C5FD"/>
                <w:sz w:val="22"/>
                <w:szCs w:val="22"/>
              </w:rPr>
              <w:t xml:space="preserve">ETAPA 2  —  </w:t>
            </w:r>
            <w:r>
              <w:rPr>
                <w:b/>
                <w:bCs/>
                <w:color w:val="FFFFFF"/>
                <w:sz w:val="22"/>
                <w:szCs w:val="22"/>
              </w:rPr>
              <w:t>VALIDAR PROVIDER MERCADOLIBRE CON OAUTH REAL</w:t>
            </w:r>
          </w:p>
        </w:tc>
      </w:tr>
      <w:tr w:rsidR="005D57DD" w14:paraId="451BC36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C2CF36F"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383DF57" w14:textId="77777777" w:rsidR="005D57DD" w:rsidRDefault="0036211A">
            <w:r>
              <w:rPr>
                <w:sz w:val="19"/>
                <w:szCs w:val="19"/>
              </w:rPr>
              <w:t>Asegurar que el único provider real funciona en producción post-restricción de API pública (abril 2025).</w:t>
            </w:r>
          </w:p>
        </w:tc>
      </w:tr>
      <w:tr w:rsidR="005D57DD" w14:paraId="3C352CE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523319C"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4233118D" w14:textId="77777777" w:rsidR="005D57DD" w:rsidRDefault="0036211A">
            <w:r>
              <w:rPr>
                <w:sz w:val="19"/>
                <w:szCs w:val="19"/>
              </w:rPr>
              <w:t>mercadoLibreProvider.ts, nuevo src/lib/mercadolibre/oauth.ts, .env.example, providerLogService.ts</w:t>
            </w:r>
          </w:p>
        </w:tc>
      </w:tr>
      <w:tr w:rsidR="005D57DD" w14:paraId="2613E11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F099714"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DF5B455" w14:textId="77777777" w:rsidR="005D57DD" w:rsidRDefault="0036211A">
            <w:r>
              <w:rPr>
                <w:sz w:val="19"/>
                <w:szCs w:val="19"/>
              </w:rPr>
              <w:t>ALTO si nunca se probó con tráfico real. La app tiene que estar registrada en developers.mercadolibre.com.ar antes de esta etapa.</w:t>
            </w:r>
          </w:p>
        </w:tc>
      </w:tr>
      <w:tr w:rsidR="005D57DD" w14:paraId="0E25BBDA"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3AF22BE" w14:textId="77777777" w:rsidR="005D57DD" w:rsidRDefault="0036211A">
            <w:r>
              <w:rPr>
                <w:b/>
                <w:bCs/>
                <w:color w:val="1F3A63"/>
                <w:sz w:val="18"/>
                <w:szCs w:val="18"/>
              </w:rPr>
              <w:lastRenderedPageBreak/>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50D4C8BC" w14:textId="77777777" w:rsidR="005D57DD" w:rsidRDefault="0036211A">
            <w:r>
              <w:rPr>
                <w:sz w:val="19"/>
                <w:szCs w:val="19"/>
              </w:rPr>
              <w:t>curl manual al endpoint con token válido devuelve 200. Forzar token expirado: refresh ocurre automáticamente. ProviderLog registra errores y refreshes.</w:t>
            </w:r>
          </w:p>
        </w:tc>
      </w:tr>
      <w:tr w:rsidR="005D57DD" w14:paraId="135B4F65"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8A44EB8"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26CCF59" w14:textId="77777777" w:rsidR="005D57DD" w:rsidRDefault="0036211A">
            <w:r>
              <w:rPr>
                <w:sz w:val="19"/>
                <w:szCs w:val="19"/>
              </w:rPr>
              <w:t>feat(providers): implement OAuth flow with auto-refresh for MercadoLibre</w:t>
            </w:r>
          </w:p>
        </w:tc>
      </w:tr>
      <w:tr w:rsidR="005D57DD" w14:paraId="0301D5E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10182CD"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203B34A" w14:textId="77777777" w:rsidR="005D57DD" w:rsidRDefault="0036211A">
            <w:r>
              <w:rPr>
                <w:b/>
                <w:bCs/>
                <w:color w:val="DC2626"/>
                <w:sz w:val="19"/>
                <w:szCs w:val="19"/>
              </w:rPr>
              <w:t>● ALTO</w:t>
            </w:r>
          </w:p>
        </w:tc>
      </w:tr>
      <w:tr w:rsidR="005D57DD" w14:paraId="6154E87B"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7878E034"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503E1571" w14:textId="77777777" w:rsidR="005D57DD" w:rsidRDefault="0036211A">
            <w:pPr>
              <w:spacing w:before="40" w:after="40"/>
            </w:pPr>
            <w:r>
              <w:rPr>
                <w:rFonts w:ascii="Courier New" w:eastAsia="Courier New" w:hAnsi="Courier New" w:cs="Courier New"/>
                <w:color w:val="A3E635"/>
                <w:sz w:val="18"/>
                <w:szCs w:val="18"/>
              </w:rPr>
              <w:t>npm run build</w:t>
            </w:r>
          </w:p>
          <w:p w14:paraId="78C965D7" w14:textId="77777777" w:rsidR="005D57DD" w:rsidRDefault="0036211A">
            <w:pPr>
              <w:spacing w:before="40" w:after="40"/>
            </w:pPr>
            <w:r>
              <w:rPr>
                <w:rFonts w:ascii="Courier New" w:eastAsia="Courier New" w:hAnsi="Courier New" w:cs="Courier New"/>
                <w:color w:val="A3E635"/>
                <w:sz w:val="18"/>
                <w:szCs w:val="18"/>
              </w:rPr>
              <w:t>curl -H 'Authorization: Bearer $TOKEN' 'https://api.mercadolibre.com/sites/MLA/search?q=galaxy'</w:t>
            </w:r>
          </w:p>
        </w:tc>
      </w:tr>
    </w:tbl>
    <w:p w14:paraId="1167AECC" w14:textId="77777777" w:rsidR="005D57DD" w:rsidRDefault="005D57DD"/>
    <w:p w14:paraId="51A9821A"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30FC5023"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6EF10FE9" w14:textId="77777777" w:rsidR="005D57DD" w:rsidRDefault="0036211A">
            <w:r>
              <w:rPr>
                <w:b/>
                <w:bCs/>
                <w:color w:val="93C5FD"/>
                <w:sz w:val="22"/>
                <w:szCs w:val="22"/>
              </w:rPr>
              <w:t xml:space="preserve">ETAPA 3  —  </w:t>
            </w:r>
            <w:r>
              <w:rPr>
                <w:b/>
                <w:bCs/>
                <w:color w:val="FFFFFF"/>
                <w:sz w:val="22"/>
                <w:szCs w:val="22"/>
              </w:rPr>
              <w:t>SEGURIDAD MÍNIMA DE DATOS (RLS + ZOD + HEADERS)</w:t>
            </w:r>
          </w:p>
        </w:tc>
      </w:tr>
      <w:tr w:rsidR="005D57DD" w14:paraId="1EBA43BC"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A9B172B"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AD4BF44" w14:textId="77777777" w:rsidR="005D57DD" w:rsidRDefault="0036211A">
            <w:r>
              <w:rPr>
                <w:sz w:val="19"/>
                <w:szCs w:val="19"/>
              </w:rPr>
              <w:t>El sitio deja de tener la base de datos abierta y los inputs sin validar.</w:t>
            </w:r>
          </w:p>
        </w:tc>
      </w:tr>
      <w:tr w:rsidR="005D57DD" w14:paraId="32A0263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AC54754"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2D4E5F06" w14:textId="77777777" w:rsidR="005D57DD" w:rsidRDefault="0036211A">
            <w:r>
              <w:rPr>
                <w:sz w:val="19"/>
                <w:szCs w:val="19"/>
              </w:rPr>
              <w:t>Supabase migrations (SQL), nuevo src/lib/validation/ con schemas Zod, todos los app/**/actions.ts, next.config.ts, package.json (+zod)</w:t>
            </w:r>
          </w:p>
        </w:tc>
      </w:tr>
      <w:tr w:rsidR="005D57DD" w14:paraId="0E5124D7"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44E81A26"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74006CA" w14:textId="77777777" w:rsidR="005D57DD" w:rsidRDefault="0036211A">
            <w:r>
              <w:rPr>
                <w:sz w:val="19"/>
                <w:szCs w:val="19"/>
              </w:rPr>
              <w:t>MEDIO. Si una policy RLS queda mal escrita, un usuario logueado puede no ver sus propias alertas. Probar con dos cuentas distintas.</w:t>
            </w:r>
          </w:p>
        </w:tc>
      </w:tr>
      <w:tr w:rsidR="005D57DD" w14:paraId="0266686D"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9FEFB16"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25F35090" w14:textId="77777777" w:rsidR="005D57DD" w:rsidRDefault="0036211A">
            <w:r>
              <w:rPr>
                <w:sz w:val="19"/>
                <w:szCs w:val="19"/>
              </w:rPr>
              <w:t>Usuario A no lee alertas de usuario B via anon key. Input malformado en Server Action devuelve error legible. securityheaders.com da grado A.</w:t>
            </w:r>
          </w:p>
        </w:tc>
      </w:tr>
      <w:tr w:rsidR="005D57DD" w14:paraId="066E669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DC0D559"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9C57034" w14:textId="77777777" w:rsidR="005D57DD" w:rsidRDefault="0036211A">
            <w:r>
              <w:rPr>
                <w:sz w:val="19"/>
                <w:szCs w:val="19"/>
              </w:rPr>
              <w:t>feat(security): enable RLS, validate inputs with Zod, set strict security headers</w:t>
            </w:r>
          </w:p>
        </w:tc>
      </w:tr>
      <w:tr w:rsidR="005D57DD" w14:paraId="539A8B83"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4617CD3"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AFE94AD" w14:textId="77777777" w:rsidR="005D57DD" w:rsidRDefault="0036211A">
            <w:r>
              <w:rPr>
                <w:b/>
                <w:bCs/>
                <w:color w:val="D97706"/>
                <w:sz w:val="19"/>
                <w:szCs w:val="19"/>
              </w:rPr>
              <w:t>● MEDIO</w:t>
            </w:r>
          </w:p>
        </w:tc>
      </w:tr>
      <w:tr w:rsidR="005D57DD" w14:paraId="7DEDD52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6AE6F22F"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38E5EDDC" w14:textId="77777777" w:rsidR="005D57DD" w:rsidRDefault="0036211A">
            <w:pPr>
              <w:spacing w:before="40" w:after="40"/>
            </w:pPr>
            <w:r>
              <w:rPr>
                <w:rFonts w:ascii="Courier New" w:eastAsia="Courier New" w:hAnsi="Courier New" w:cs="Courier New"/>
                <w:color w:val="A3E635"/>
                <w:sz w:val="18"/>
                <w:szCs w:val="18"/>
              </w:rPr>
              <w:t>npm install zod</w:t>
            </w:r>
          </w:p>
          <w:p w14:paraId="67E2E344" w14:textId="77777777" w:rsidR="005D57DD" w:rsidRDefault="0036211A">
            <w:pPr>
              <w:spacing w:before="40" w:after="40"/>
            </w:pPr>
            <w:r>
              <w:rPr>
                <w:rFonts w:ascii="Courier New" w:eastAsia="Courier New" w:hAnsi="Courier New" w:cs="Courier New"/>
                <w:color w:val="A3E635"/>
                <w:sz w:val="18"/>
                <w:szCs w:val="18"/>
              </w:rPr>
              <w:t>npm run lint</w:t>
            </w:r>
          </w:p>
          <w:p w14:paraId="06359973" w14:textId="77777777" w:rsidR="005D57DD" w:rsidRDefault="0036211A">
            <w:pPr>
              <w:spacing w:before="40" w:after="40"/>
            </w:pPr>
            <w:r>
              <w:rPr>
                <w:rFonts w:ascii="Courier New" w:eastAsia="Courier New" w:hAnsi="Courier New" w:cs="Courier New"/>
                <w:color w:val="A3E635"/>
                <w:sz w:val="18"/>
                <w:szCs w:val="18"/>
              </w:rPr>
              <w:t>npm run build</w:t>
            </w:r>
          </w:p>
          <w:p w14:paraId="514C79EA" w14:textId="77777777" w:rsidR="005D57DD" w:rsidRDefault="0036211A">
            <w:pPr>
              <w:spacing w:before="40" w:after="40"/>
            </w:pPr>
            <w:r>
              <w:rPr>
                <w:rFonts w:ascii="Courier New" w:eastAsia="Courier New" w:hAnsi="Courier New" w:cs="Courier New"/>
                <w:color w:val="A3E635"/>
                <w:sz w:val="18"/>
                <w:szCs w:val="18"/>
              </w:rPr>
              <w:t>npm test</w:t>
            </w:r>
          </w:p>
        </w:tc>
      </w:tr>
    </w:tbl>
    <w:p w14:paraId="28164C00" w14:textId="77777777" w:rsidR="005D57DD" w:rsidRDefault="005D57DD"/>
    <w:p w14:paraId="7A6E5CF6"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1EA67A22"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76F135B6" w14:textId="77777777" w:rsidR="005D57DD" w:rsidRDefault="0036211A">
            <w:r>
              <w:rPr>
                <w:b/>
                <w:bCs/>
                <w:color w:val="93C5FD"/>
                <w:sz w:val="22"/>
                <w:szCs w:val="22"/>
              </w:rPr>
              <w:t xml:space="preserve">ETAPA 4  —  </w:t>
            </w:r>
            <w:r>
              <w:rPr>
                <w:b/>
                <w:bCs/>
                <w:color w:val="FFFFFF"/>
                <w:sz w:val="22"/>
                <w:szCs w:val="22"/>
              </w:rPr>
              <w:t>COMPLIANCE LEGAL (LEY 25.326 + COOKIES + TEXTOS)</w:t>
            </w:r>
          </w:p>
        </w:tc>
      </w:tr>
      <w:tr w:rsidR="005D57DD" w14:paraId="138B368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3A83D4B"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8446960" w14:textId="77777777" w:rsidR="005D57DD" w:rsidRDefault="0036211A">
            <w:r>
              <w:rPr>
                <w:sz w:val="19"/>
                <w:szCs w:val="19"/>
              </w:rPr>
              <w:t>No operar ilegalmente.</w:t>
            </w:r>
          </w:p>
        </w:tc>
      </w:tr>
      <w:tr w:rsidR="005D57DD" w14:paraId="4E5DA76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EB8C5A4"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71831F88" w14:textId="77777777" w:rsidR="005D57DD" w:rsidRDefault="0036211A">
            <w:r>
              <w:rPr>
                <w:sz w:val="19"/>
                <w:szCs w:val="19"/>
              </w:rPr>
              <w:t>app/privacidad/page.tsx (reescribir), app/terminos/page.tsx (reescribir), nuevo app/cookies/page.tsx, nuevo CookieBanner.tsx, app/layout.tsx, Footer.tsx</w:t>
            </w:r>
          </w:p>
        </w:tc>
      </w:tr>
      <w:tr w:rsidR="005D57DD" w14:paraId="7D36EA4C"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9EB218E"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C734550" w14:textId="77777777" w:rsidR="005D57DD" w:rsidRDefault="0036211A">
            <w:r>
              <w:rPr>
                <w:sz w:val="19"/>
                <w:szCs w:val="19"/>
              </w:rPr>
              <w:t>BAJO técnicamente, ALTO si no se hace.</w:t>
            </w:r>
          </w:p>
        </w:tc>
      </w:tr>
      <w:tr w:rsidR="005D57DD" w14:paraId="0E61015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EC75674"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004C68E6" w14:textId="77777777" w:rsidR="005D57DD" w:rsidRDefault="0036211A">
            <w:r>
              <w:rPr>
                <w:sz w:val="19"/>
                <w:szCs w:val="19"/>
              </w:rPr>
              <w:t>Primera visita incógnita muestra banner. Aceptar → cookie pr_cookie_consent=accepted. Rechazar → script analytics no carga. Tres páginas legales con contenido completo.</w:t>
            </w:r>
          </w:p>
        </w:tc>
      </w:tr>
      <w:tr w:rsidR="005D57DD" w14:paraId="039F40B6"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A7D52E1"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4E155A3" w14:textId="77777777" w:rsidR="005D57DD" w:rsidRDefault="0036211A">
            <w:r>
              <w:rPr>
                <w:sz w:val="19"/>
                <w:szCs w:val="19"/>
              </w:rPr>
              <w:t>feat(legal): privacy policy, terms, cookies page and consent banner (Ley 25.326)</w:t>
            </w:r>
          </w:p>
        </w:tc>
      </w:tr>
      <w:tr w:rsidR="005D57DD" w14:paraId="28310696"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F822836"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F4D6BE6" w14:textId="77777777" w:rsidR="005D57DD" w:rsidRDefault="0036211A">
            <w:r>
              <w:rPr>
                <w:b/>
                <w:bCs/>
                <w:color w:val="059669"/>
                <w:sz w:val="19"/>
                <w:szCs w:val="19"/>
              </w:rPr>
              <w:t>● BAJO</w:t>
            </w:r>
          </w:p>
        </w:tc>
      </w:tr>
      <w:tr w:rsidR="005D57DD" w14:paraId="7F82E433"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7BD66C86"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6C0E4E2F" w14:textId="77777777" w:rsidR="005D57DD" w:rsidRDefault="0036211A">
            <w:pPr>
              <w:spacing w:before="40" w:after="40"/>
            </w:pPr>
            <w:r>
              <w:rPr>
                <w:rFonts w:ascii="Courier New" w:eastAsia="Courier New" w:hAnsi="Courier New" w:cs="Courier New"/>
                <w:color w:val="A3E635"/>
                <w:sz w:val="18"/>
                <w:szCs w:val="18"/>
              </w:rPr>
              <w:t>npm run lint</w:t>
            </w:r>
          </w:p>
          <w:p w14:paraId="7BDA4480" w14:textId="77777777" w:rsidR="005D57DD" w:rsidRDefault="0036211A">
            <w:pPr>
              <w:spacing w:before="40" w:after="40"/>
            </w:pPr>
            <w:r>
              <w:rPr>
                <w:rFonts w:ascii="Courier New" w:eastAsia="Courier New" w:hAnsi="Courier New" w:cs="Courier New"/>
                <w:color w:val="A3E635"/>
                <w:sz w:val="18"/>
                <w:szCs w:val="18"/>
              </w:rPr>
              <w:t>npm run build</w:t>
            </w:r>
          </w:p>
        </w:tc>
      </w:tr>
    </w:tbl>
    <w:p w14:paraId="5B79628D" w14:textId="77777777" w:rsidR="005D57DD" w:rsidRDefault="005D57DD"/>
    <w:p w14:paraId="5AC695F6"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6A095D1F"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0F73D6F0" w14:textId="77777777" w:rsidR="005D57DD" w:rsidRDefault="0036211A">
            <w:r>
              <w:rPr>
                <w:b/>
                <w:bCs/>
                <w:color w:val="93C5FD"/>
                <w:sz w:val="22"/>
                <w:szCs w:val="22"/>
              </w:rPr>
              <w:t xml:space="preserve">ETAPA 5  —  </w:t>
            </w:r>
            <w:r>
              <w:rPr>
                <w:b/>
                <w:bCs/>
                <w:color w:val="FFFFFF"/>
                <w:sz w:val="22"/>
                <w:szCs w:val="22"/>
              </w:rPr>
              <w:t>PERSISTIR HISTORIAL REAL (CRON + TABLA)</w:t>
            </w:r>
          </w:p>
        </w:tc>
      </w:tr>
      <w:tr w:rsidR="005D57DD" w14:paraId="0256D7B3"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446675A" w14:textId="77777777" w:rsidR="005D57DD" w:rsidRDefault="0036211A">
            <w:r>
              <w:rPr>
                <w:b/>
                <w:bCs/>
                <w:color w:val="1F3A63"/>
                <w:sz w:val="18"/>
                <w:szCs w:val="18"/>
              </w:rPr>
              <w:lastRenderedPageBreak/>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BF78931" w14:textId="77777777" w:rsidR="005D57DD" w:rsidRDefault="0036211A">
            <w:r>
              <w:rPr>
                <w:sz w:val="19"/>
                <w:szCs w:val="19"/>
              </w:rPr>
              <w:t>El sitio empieza a acumular datos reales. Sin esta etapa, la Etapa 1 deja la UI vacía indefinidamente.</w:t>
            </w:r>
          </w:p>
        </w:tc>
      </w:tr>
      <w:tr w:rsidR="005D57DD" w14:paraId="799EE00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89D98A9"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30F672CD" w14:textId="77777777" w:rsidR="005D57DD" w:rsidRDefault="0036211A">
            <w:r>
              <w:rPr>
                <w:sz w:val="19"/>
                <w:szCs w:val="19"/>
              </w:rPr>
              <w:t>schema.prisma (Decimal 14,2), nuevo priceSnapshotService.ts, nuevo app/api/internal/refresh-prices/route.ts, vercel.json o cron externo, recommendationService.ts (percentiles reales)</w:t>
            </w:r>
          </w:p>
        </w:tc>
      </w:tr>
      <w:tr w:rsidR="005D57DD" w14:paraId="45F76C97"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F06AB7D"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DEDC6FC" w14:textId="77777777" w:rsidR="005D57DD" w:rsidRDefault="0036211A">
            <w:r>
              <w:rPr>
                <w:sz w:val="19"/>
                <w:szCs w:val="19"/>
              </w:rPr>
              <w:t>MEDIO. Si el cron corre mal, llena la DB con basura. Si corre poco, tarda 2 meses en tener historial útil.</w:t>
            </w:r>
          </w:p>
        </w:tc>
      </w:tr>
      <w:tr w:rsidR="005D57DD" w14:paraId="53FC8932"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400DBBCA"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69EA138A" w14:textId="77777777" w:rsidR="005D57DD" w:rsidRDefault="0036211A">
            <w:r>
              <w:rPr>
                <w:sz w:val="19"/>
                <w:szCs w:val="19"/>
              </w:rPr>
              <w:t>Tras 24h con cron c/4h: SELECT COUNT(*) FROM PriceHistory WHERE isDemo=false &gt;= 300. Tras 3-4 días: productos con ≥14 puntos muestran recomendaciones reales.</w:t>
            </w:r>
          </w:p>
        </w:tc>
      </w:tr>
      <w:tr w:rsidR="005D57DD" w14:paraId="565E956E"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1A282ADE"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201491D" w14:textId="77777777" w:rsidR="005D57DD" w:rsidRDefault="0036211A">
            <w:r>
              <w:rPr>
                <w:sz w:val="19"/>
                <w:szCs w:val="19"/>
              </w:rPr>
              <w:t>feat(history): real price snapshotting via cron and Decimal(14,2)</w:t>
            </w:r>
          </w:p>
        </w:tc>
      </w:tr>
      <w:tr w:rsidR="005D57DD" w14:paraId="535FE49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5978A23"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19B06C8" w14:textId="77777777" w:rsidR="005D57DD" w:rsidRDefault="0036211A">
            <w:r>
              <w:rPr>
                <w:b/>
                <w:bCs/>
                <w:color w:val="D97706"/>
                <w:sz w:val="19"/>
                <w:szCs w:val="19"/>
              </w:rPr>
              <w:t>● MEDIO</w:t>
            </w:r>
          </w:p>
        </w:tc>
      </w:tr>
      <w:tr w:rsidR="005D57DD" w14:paraId="6C6E0B30"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20D289EC"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4801D443" w14:textId="77777777" w:rsidR="005D57DD" w:rsidRDefault="0036211A">
            <w:pPr>
              <w:spacing w:before="40" w:after="40"/>
            </w:pPr>
            <w:r>
              <w:rPr>
                <w:rFonts w:ascii="Courier New" w:eastAsia="Courier New" w:hAnsi="Courier New" w:cs="Courier New"/>
                <w:color w:val="A3E635"/>
                <w:sz w:val="18"/>
                <w:szCs w:val="18"/>
              </w:rPr>
              <w:t>npx prisma migrate dev --name decimal_14_2</w:t>
            </w:r>
          </w:p>
          <w:p w14:paraId="0938EAA8" w14:textId="77777777" w:rsidR="005D57DD" w:rsidRDefault="0036211A">
            <w:pPr>
              <w:spacing w:before="40" w:after="40"/>
            </w:pPr>
            <w:r>
              <w:rPr>
                <w:rFonts w:ascii="Courier New" w:eastAsia="Courier New" w:hAnsi="Courier New" w:cs="Courier New"/>
                <w:color w:val="A3E635"/>
                <w:sz w:val="18"/>
                <w:szCs w:val="18"/>
              </w:rPr>
              <w:t>npx prisma generate</w:t>
            </w:r>
          </w:p>
          <w:p w14:paraId="678EDA1D" w14:textId="77777777" w:rsidR="005D57DD" w:rsidRDefault="0036211A">
            <w:pPr>
              <w:spacing w:before="40" w:after="40"/>
            </w:pPr>
            <w:r>
              <w:rPr>
                <w:rFonts w:ascii="Courier New" w:eastAsia="Courier New" w:hAnsi="Courier New" w:cs="Courier New"/>
                <w:color w:val="A3E635"/>
                <w:sz w:val="18"/>
                <w:szCs w:val="18"/>
              </w:rPr>
              <w:t>npm run build</w:t>
            </w:r>
          </w:p>
          <w:p w14:paraId="6E527561" w14:textId="77777777" w:rsidR="005D57DD" w:rsidRDefault="0036211A">
            <w:pPr>
              <w:spacing w:before="40" w:after="40"/>
            </w:pPr>
            <w:r>
              <w:rPr>
                <w:rFonts w:ascii="Courier New" w:eastAsia="Courier New" w:hAnsi="Courier New" w:cs="Courier New"/>
                <w:color w:val="A3E635"/>
                <w:sz w:val="18"/>
                <w:szCs w:val="18"/>
              </w:rPr>
              <w:t>curl -X POST /api/internal/refresh-prices -H 'Authorization: Bearer $CRON_SECRET'</w:t>
            </w:r>
          </w:p>
        </w:tc>
      </w:tr>
    </w:tbl>
    <w:p w14:paraId="54B02181" w14:textId="77777777" w:rsidR="005D57DD" w:rsidRDefault="005D57DD"/>
    <w:p w14:paraId="04022F74"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3ED96FBC"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62E32398" w14:textId="77777777" w:rsidR="005D57DD" w:rsidRDefault="0036211A">
            <w:r>
              <w:rPr>
                <w:b/>
                <w:bCs/>
                <w:color w:val="93C5FD"/>
                <w:sz w:val="22"/>
                <w:szCs w:val="22"/>
              </w:rPr>
              <w:t xml:space="preserve">ETAPA 6  —  </w:t>
            </w:r>
            <w:r>
              <w:rPr>
                <w:b/>
                <w:bCs/>
                <w:color w:val="FFFFFF"/>
                <w:sz w:val="22"/>
                <w:szCs w:val="22"/>
              </w:rPr>
              <w:t>SEO FOUNDATIONAL (ROBOTS, SITEMAP, METADATA, STRUCTURED DATA)</w:t>
            </w:r>
          </w:p>
        </w:tc>
      </w:tr>
      <w:tr w:rsidR="005D57DD" w14:paraId="37C7ABF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36A06041"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199791A" w14:textId="77777777" w:rsidR="005D57DD" w:rsidRDefault="0036211A">
            <w:r>
              <w:rPr>
                <w:sz w:val="19"/>
                <w:szCs w:val="19"/>
              </w:rPr>
              <w:t>Google puede encontrar e indexar las páginas. Sin esto, no hay adquisición orgánica.</w:t>
            </w:r>
          </w:p>
        </w:tc>
      </w:tr>
      <w:tr w:rsidR="005D57DD" w14:paraId="08010286"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21D148D"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30AA1554" w14:textId="77777777" w:rsidR="005D57DD" w:rsidRDefault="0036211A">
            <w:r>
              <w:rPr>
                <w:sz w:val="19"/>
                <w:szCs w:val="19"/>
              </w:rPr>
              <w:t>nuevo app/robots.ts, nuevo app/sitemap.ts, app/producto/[slug]/page.tsx (generateMetadata + JSON-LD), nuevo src/lib/seo/jsonLd.ts, nuevo componente JsonLd, app/producto/[slug]/opengraph-image.tsx</w:t>
            </w:r>
          </w:p>
        </w:tc>
      </w:tr>
      <w:tr w:rsidR="005D57DD" w14:paraId="172D9EAB"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9CA9257"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B5CEE44" w14:textId="77777777" w:rsidR="005D57DD" w:rsidRDefault="0036211A">
            <w:r>
              <w:rPr>
                <w:sz w:val="19"/>
                <w:szCs w:val="19"/>
              </w:rPr>
              <w:t>BAJO. Aditivo, no rompe nada existente.</w:t>
            </w:r>
          </w:p>
        </w:tc>
      </w:tr>
      <w:tr w:rsidR="005D57DD" w14:paraId="7AE447D3"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4C2CB22E"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69BC610E" w14:textId="77777777" w:rsidR="005D57DD" w:rsidRDefault="0036211A">
            <w:r>
              <w:rPr>
                <w:sz w:val="19"/>
                <w:szCs w:val="19"/>
              </w:rPr>
              <w:t>GET /robots.txt y /sitemap.xml devuelven contenido válido. Rich Results Test detecta Product + AggregateOffer + BreadcrumbList sin errores.</w:t>
            </w:r>
          </w:p>
        </w:tc>
      </w:tr>
      <w:tr w:rsidR="005D57DD" w14:paraId="3A8523C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2A45F84"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6F11A28" w14:textId="77777777" w:rsidR="005D57DD" w:rsidRDefault="0036211A">
            <w:r>
              <w:rPr>
                <w:sz w:val="19"/>
                <w:szCs w:val="19"/>
              </w:rPr>
              <w:t>feat(seo): robots, dynamic sitemap, dynamic metadata and JSON-LD structured data</w:t>
            </w:r>
          </w:p>
        </w:tc>
      </w:tr>
      <w:tr w:rsidR="005D57DD" w14:paraId="3AA98F0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0BA92CA"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09E0EC6" w14:textId="77777777" w:rsidR="005D57DD" w:rsidRDefault="0036211A">
            <w:r>
              <w:rPr>
                <w:b/>
                <w:bCs/>
                <w:color w:val="059669"/>
                <w:sz w:val="19"/>
                <w:szCs w:val="19"/>
              </w:rPr>
              <w:t>● BAJO</w:t>
            </w:r>
          </w:p>
        </w:tc>
      </w:tr>
      <w:tr w:rsidR="005D57DD" w14:paraId="0BC9281C"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15E0FC3A"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7338FA22" w14:textId="77777777" w:rsidR="005D57DD" w:rsidRDefault="0036211A">
            <w:pPr>
              <w:spacing w:before="40" w:after="40"/>
            </w:pPr>
            <w:r>
              <w:rPr>
                <w:rFonts w:ascii="Courier New" w:eastAsia="Courier New" w:hAnsi="Courier New" w:cs="Courier New"/>
                <w:color w:val="A3E635"/>
                <w:sz w:val="18"/>
                <w:szCs w:val="18"/>
              </w:rPr>
              <w:t>npm run build</w:t>
            </w:r>
          </w:p>
          <w:p w14:paraId="6BE0EBFA" w14:textId="77777777" w:rsidR="005D57DD" w:rsidRDefault="0036211A">
            <w:pPr>
              <w:spacing w:before="40" w:after="40"/>
            </w:pPr>
            <w:r>
              <w:rPr>
                <w:rFonts w:ascii="Courier New" w:eastAsia="Courier New" w:hAnsi="Courier New" w:cs="Courier New"/>
                <w:color w:val="A3E635"/>
                <w:sz w:val="18"/>
                <w:szCs w:val="18"/>
              </w:rPr>
              <w:t>curl http://localhost:3000/robots.txt</w:t>
            </w:r>
          </w:p>
          <w:p w14:paraId="2EC9B8F4" w14:textId="77777777" w:rsidR="005D57DD" w:rsidRDefault="0036211A">
            <w:pPr>
              <w:spacing w:before="40" w:after="40"/>
            </w:pPr>
            <w:r>
              <w:rPr>
                <w:rFonts w:ascii="Courier New" w:eastAsia="Courier New" w:hAnsi="Courier New" w:cs="Courier New"/>
                <w:color w:val="A3E635"/>
                <w:sz w:val="18"/>
                <w:szCs w:val="18"/>
              </w:rPr>
              <w:t>curl http://localhost:3000/sitemap.xml | head -50</w:t>
            </w:r>
          </w:p>
        </w:tc>
      </w:tr>
    </w:tbl>
    <w:p w14:paraId="3F1467E1" w14:textId="77777777" w:rsidR="005D57DD" w:rsidRDefault="005D57DD"/>
    <w:p w14:paraId="0CE1F4F0"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311AF03B"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537E58A1" w14:textId="77777777" w:rsidR="005D57DD" w:rsidRDefault="0036211A">
            <w:r>
              <w:rPr>
                <w:b/>
                <w:bCs/>
                <w:color w:val="93C5FD"/>
                <w:sz w:val="22"/>
                <w:szCs w:val="22"/>
              </w:rPr>
              <w:t xml:space="preserve">ETAPA 7  —  </w:t>
            </w:r>
            <w:r>
              <w:rPr>
                <w:b/>
                <w:bCs/>
                <w:color w:val="FFFFFF"/>
                <w:sz w:val="22"/>
                <w:szCs w:val="22"/>
              </w:rPr>
              <w:t>ROBUSTEZ DE RUNTIME (RATE LIMITING, LOADING/ERROR, SENTRY, NEXT/IMAGE)</w:t>
            </w:r>
          </w:p>
        </w:tc>
      </w:tr>
      <w:tr w:rsidR="005D57DD" w14:paraId="27E8D1A4"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17ED5CE"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9DD3FE4" w14:textId="77777777" w:rsidR="005D57DD" w:rsidRDefault="0036211A">
            <w:r>
              <w:rPr>
                <w:sz w:val="19"/>
                <w:szCs w:val="19"/>
              </w:rPr>
              <w:t>El sitio resiste tráfico real y se puede debuggear cuando rompa.</w:t>
            </w:r>
          </w:p>
        </w:tc>
      </w:tr>
      <w:tr w:rsidR="005D57DD" w14:paraId="3F043E54"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9BF42D1"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29731548" w14:textId="77777777" w:rsidR="005D57DD" w:rsidRDefault="0036211A">
            <w:r>
              <w:rPr>
                <w:sz w:val="19"/>
                <w:szCs w:val="19"/>
              </w:rPr>
              <w:t>nuevo src/lib/ratelimit.ts, app/api/out/route.ts, app/buscar/page.tsx, Server Actions, nuevos loading.tsx + error.tsx en todas las rutas, sentry.*.config.ts, reemplazo masivo de &lt;img&gt; por &lt;Image&gt;, next.config.ts (remotePatterns)</w:t>
            </w:r>
          </w:p>
        </w:tc>
      </w:tr>
      <w:tr w:rsidR="005D57DD" w14:paraId="13CEEA8A"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0D7E7D2" w14:textId="77777777" w:rsidR="005D57DD" w:rsidRDefault="0036211A">
            <w:r>
              <w:rPr>
                <w:b/>
                <w:bCs/>
                <w:color w:val="1F3A63"/>
                <w:sz w:val="18"/>
                <w:szCs w:val="18"/>
              </w:rPr>
              <w:lastRenderedPageBreak/>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5E52BD3" w14:textId="77777777" w:rsidR="005D57DD" w:rsidRDefault="0036211A">
            <w:r>
              <w:rPr>
                <w:sz w:val="19"/>
                <w:szCs w:val="19"/>
              </w:rPr>
              <w:t>MEDIO. Sentry puede mandar PII si no se configura beforeSend para scrubbear emails. Rate limit muy agresivo puede frenar al propio cron (whitelistear por CRON_SECRET).</w:t>
            </w:r>
          </w:p>
        </w:tc>
      </w:tr>
      <w:tr w:rsidR="005D57DD" w14:paraId="0D91276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4085C0B"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4FBFD668" w14:textId="77777777" w:rsidR="005D57DD" w:rsidRDefault="0036211A">
            <w:r>
              <w:rPr>
                <w:sz w:val="19"/>
                <w:szCs w:val="19"/>
              </w:rPr>
              <w:t>100 requests rápidos a /api/out → 429 a partir del 31. Error de prueba aparece en Sentry en &lt;30s. Lighthouse mobile ≥85, LCP &lt;2.5s.</w:t>
            </w:r>
          </w:p>
        </w:tc>
      </w:tr>
      <w:tr w:rsidR="005D57DD" w14:paraId="01F656E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14A1692C"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F4C6CCB" w14:textId="77777777" w:rsidR="005D57DD" w:rsidRDefault="0036211A">
            <w:r>
              <w:rPr>
                <w:sz w:val="19"/>
                <w:szCs w:val="19"/>
              </w:rPr>
              <w:t>feat(reliability): rate limiting, loading/error boundaries, Sentry and next/image migration</w:t>
            </w:r>
          </w:p>
        </w:tc>
      </w:tr>
      <w:tr w:rsidR="005D57DD" w14:paraId="73F276F4"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26FB2E1"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22E43F8" w14:textId="77777777" w:rsidR="005D57DD" w:rsidRDefault="0036211A">
            <w:r>
              <w:rPr>
                <w:b/>
                <w:bCs/>
                <w:color w:val="D97706"/>
                <w:sz w:val="19"/>
                <w:szCs w:val="19"/>
              </w:rPr>
              <w:t>● MEDIO</w:t>
            </w:r>
          </w:p>
        </w:tc>
      </w:tr>
      <w:tr w:rsidR="005D57DD" w14:paraId="7C468ED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37CA6434"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6A72F894" w14:textId="77777777" w:rsidR="005D57DD" w:rsidRDefault="0036211A">
            <w:pPr>
              <w:spacing w:before="40" w:after="40"/>
            </w:pPr>
            <w:r>
              <w:rPr>
                <w:rFonts w:ascii="Courier New" w:eastAsia="Courier New" w:hAnsi="Courier New" w:cs="Courier New"/>
                <w:color w:val="A3E635"/>
                <w:sz w:val="18"/>
                <w:szCs w:val="18"/>
              </w:rPr>
              <w:t>npm install @upstash/ratelimit @upstash/redis @sentry/nextjs</w:t>
            </w:r>
          </w:p>
          <w:p w14:paraId="57B72FDD" w14:textId="77777777" w:rsidR="005D57DD" w:rsidRDefault="0036211A">
            <w:pPr>
              <w:spacing w:before="40" w:after="40"/>
            </w:pPr>
            <w:r>
              <w:rPr>
                <w:rFonts w:ascii="Courier New" w:eastAsia="Courier New" w:hAnsi="Courier New" w:cs="Courier New"/>
                <w:color w:val="A3E635"/>
                <w:sz w:val="18"/>
                <w:szCs w:val="18"/>
              </w:rPr>
              <w:t>npm run build</w:t>
            </w:r>
          </w:p>
          <w:p w14:paraId="29B412EB" w14:textId="77777777" w:rsidR="005D57DD" w:rsidRDefault="0036211A">
            <w:pPr>
              <w:spacing w:before="40" w:after="40"/>
            </w:pPr>
            <w:r>
              <w:rPr>
                <w:rFonts w:ascii="Courier New" w:eastAsia="Courier New" w:hAnsi="Courier New" w:cs="Courier New"/>
                <w:color w:val="A3E635"/>
                <w:sz w:val="18"/>
                <w:szCs w:val="18"/>
              </w:rPr>
              <w:t>npx lighthouse https://[deploy]/ --form-factor=mobile</w:t>
            </w:r>
          </w:p>
        </w:tc>
      </w:tr>
    </w:tbl>
    <w:p w14:paraId="39E2EDA1" w14:textId="77777777" w:rsidR="005D57DD" w:rsidRDefault="005D57DD"/>
    <w:p w14:paraId="51C30863"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38C759CA"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4225A212" w14:textId="77777777" w:rsidR="005D57DD" w:rsidRDefault="0036211A">
            <w:r>
              <w:rPr>
                <w:b/>
                <w:bCs/>
                <w:color w:val="93C5FD"/>
                <w:sz w:val="22"/>
                <w:szCs w:val="22"/>
              </w:rPr>
              <w:t xml:space="preserve">ETAPA 8  —  </w:t>
            </w:r>
            <w:r>
              <w:rPr>
                <w:b/>
                <w:bCs/>
                <w:color w:val="FFFFFF"/>
                <w:sz w:val="22"/>
                <w:szCs w:val="22"/>
              </w:rPr>
              <w:t>TESTS + CI</w:t>
            </w:r>
          </w:p>
        </w:tc>
      </w:tr>
      <w:tr w:rsidR="005D57DD" w14:paraId="7DEC616D"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2CC7EA3"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A230E68" w14:textId="77777777" w:rsidR="005D57DD" w:rsidRDefault="0036211A">
            <w:r>
              <w:rPr>
                <w:sz w:val="19"/>
                <w:szCs w:val="19"/>
              </w:rPr>
              <w:t>El próximo cambio no rompe login, registro, alertas o click out sin que nadie se entere.</w:t>
            </w:r>
          </w:p>
        </w:tc>
      </w:tr>
      <w:tr w:rsidR="005D57DD" w14:paraId="71449DB6"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06294E5"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10F7109A" w14:textId="77777777" w:rsidR="005D57DD" w:rsidRDefault="0036211A">
            <w:r>
              <w:rPr>
                <w:sz w:val="19"/>
                <w:szCs w:val="19"/>
              </w:rPr>
              <w:t>package.json (+vitest, @playwright/test), vitest.config.ts, tests/unit/, tests/e2e/ (5 flows), .github/workflows/ci.yml</w:t>
            </w:r>
          </w:p>
        </w:tc>
      </w:tr>
      <w:tr w:rsidR="005D57DD" w14:paraId="15E4A190"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063510A"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D28EBA3" w14:textId="77777777" w:rsidR="005D57DD" w:rsidRDefault="0036211A">
            <w:r>
              <w:rPr>
                <w:sz w:val="19"/>
                <w:szCs w:val="19"/>
              </w:rPr>
              <w:t>BAJO en código, ALTO si se descubre que algo no estaba funcionando. Es bueno descubrirlo ahora.</w:t>
            </w:r>
          </w:p>
        </w:tc>
      </w:tr>
      <w:tr w:rsidR="005D57DD" w14:paraId="25069DC9"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F16C084"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26E4726E" w14:textId="77777777" w:rsidR="005D57DD" w:rsidRDefault="0036211A">
            <w:r>
              <w:rPr>
                <w:sz w:val="19"/>
                <w:szCs w:val="19"/>
              </w:rPr>
              <w:t>npm test: todos los unit tests pasan. npm run test:e2e: los 5 flows pasan. PR de prueba en GitHub dispara el workflow y pasa todos los checks.</w:t>
            </w:r>
          </w:p>
        </w:tc>
      </w:tr>
      <w:tr w:rsidR="005D57DD" w14:paraId="2DC7E68D"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9DFE7DD"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DCEB378" w14:textId="77777777" w:rsidR="005D57DD" w:rsidRDefault="0036211A">
            <w:r>
              <w:rPr>
                <w:sz w:val="19"/>
                <w:szCs w:val="19"/>
              </w:rPr>
              <w:t>test: vitest unit tests, playwright e2e for critical flows, github actions CI</w:t>
            </w:r>
          </w:p>
        </w:tc>
      </w:tr>
      <w:tr w:rsidR="005D57DD" w14:paraId="5C9360EC"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8E46EAF"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E772A02" w14:textId="77777777" w:rsidR="005D57DD" w:rsidRDefault="0036211A">
            <w:r>
              <w:rPr>
                <w:b/>
                <w:bCs/>
                <w:color w:val="059669"/>
                <w:sz w:val="19"/>
                <w:szCs w:val="19"/>
              </w:rPr>
              <w:t>● BAJO</w:t>
            </w:r>
          </w:p>
        </w:tc>
      </w:tr>
      <w:tr w:rsidR="005D57DD" w14:paraId="50415E85"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1CFA218B"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42E582E0" w14:textId="77777777" w:rsidR="005D57DD" w:rsidRDefault="0036211A">
            <w:pPr>
              <w:spacing w:before="40" w:after="40"/>
            </w:pPr>
            <w:r>
              <w:rPr>
                <w:rFonts w:ascii="Courier New" w:eastAsia="Courier New" w:hAnsi="Courier New" w:cs="Courier New"/>
                <w:color w:val="A3E635"/>
                <w:sz w:val="18"/>
                <w:szCs w:val="18"/>
              </w:rPr>
              <w:t>npm install -D vitest @playwright/test</w:t>
            </w:r>
          </w:p>
          <w:p w14:paraId="79DA99BF" w14:textId="77777777" w:rsidR="005D57DD" w:rsidRDefault="0036211A">
            <w:pPr>
              <w:spacing w:before="40" w:after="40"/>
            </w:pPr>
            <w:r>
              <w:rPr>
                <w:rFonts w:ascii="Courier New" w:eastAsia="Courier New" w:hAnsi="Courier New" w:cs="Courier New"/>
                <w:color w:val="A3E635"/>
                <w:sz w:val="18"/>
                <w:szCs w:val="18"/>
              </w:rPr>
              <w:t>npx playwright install --with-deps chromium</w:t>
            </w:r>
          </w:p>
          <w:p w14:paraId="52493470" w14:textId="77777777" w:rsidR="005D57DD" w:rsidRDefault="0036211A">
            <w:pPr>
              <w:spacing w:before="40" w:after="40"/>
            </w:pPr>
            <w:r>
              <w:rPr>
                <w:rFonts w:ascii="Courier New" w:eastAsia="Courier New" w:hAnsi="Courier New" w:cs="Courier New"/>
                <w:color w:val="A3E635"/>
                <w:sz w:val="18"/>
                <w:szCs w:val="18"/>
              </w:rPr>
              <w:t>npm test</w:t>
            </w:r>
          </w:p>
          <w:p w14:paraId="5D6D96DC" w14:textId="77777777" w:rsidR="005D57DD" w:rsidRDefault="0036211A">
            <w:pPr>
              <w:spacing w:before="40" w:after="40"/>
            </w:pPr>
            <w:r>
              <w:rPr>
                <w:rFonts w:ascii="Courier New" w:eastAsia="Courier New" w:hAnsi="Courier New" w:cs="Courier New"/>
                <w:color w:val="A3E635"/>
                <w:sz w:val="18"/>
                <w:szCs w:val="18"/>
              </w:rPr>
              <w:t>npm run test:e2e</w:t>
            </w:r>
          </w:p>
        </w:tc>
      </w:tr>
    </w:tbl>
    <w:p w14:paraId="76D40408" w14:textId="77777777" w:rsidR="005D57DD" w:rsidRDefault="005D57DD"/>
    <w:p w14:paraId="3EABA071"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28695D55"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5936DA81" w14:textId="77777777" w:rsidR="005D57DD" w:rsidRDefault="0036211A">
            <w:r>
              <w:rPr>
                <w:b/>
                <w:bCs/>
                <w:color w:val="93C5FD"/>
                <w:sz w:val="22"/>
                <w:szCs w:val="22"/>
              </w:rPr>
              <w:t xml:space="preserve">ETAPA 9  —  </w:t>
            </w:r>
            <w:r>
              <w:rPr>
                <w:b/>
                <w:bCs/>
                <w:color w:val="FFFFFF"/>
                <w:sz w:val="22"/>
                <w:szCs w:val="22"/>
              </w:rPr>
              <w:t>CONTENIDO + ADQUISICIÓN</w:t>
            </w:r>
          </w:p>
        </w:tc>
      </w:tr>
      <w:tr w:rsidR="005D57DD" w14:paraId="03BAA5F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6D2E50E1"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4E1C120" w14:textId="77777777" w:rsidR="005D57DD" w:rsidRDefault="0036211A">
            <w:r>
              <w:rPr>
                <w:sz w:val="19"/>
                <w:szCs w:val="19"/>
              </w:rPr>
              <w:t>Hay algo para indexar. Sin contenido, el sitemap es un cascarón.</w:t>
            </w:r>
          </w:p>
        </w:tc>
      </w:tr>
      <w:tr w:rsidR="005D57DD" w14:paraId="478DF2DF"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A7ED20C"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5E4CE8DB" w14:textId="77777777" w:rsidR="005D57DD" w:rsidRDefault="0036211A">
            <w:r>
              <w:rPr>
                <w:sz w:val="19"/>
                <w:szCs w:val="19"/>
              </w:rPr>
              <w:t>nuevo app/guias/page.tsx, app/guias/[slug]/page.tsx, content/guias/*.md (5 guías), componente NewsletterSignup.tsx, nueva tabla NewsletterSubscription en Prisma, Server Action subscribeToNewsletter</w:t>
            </w:r>
          </w:p>
        </w:tc>
      </w:tr>
      <w:tr w:rsidR="005D57DD" w14:paraId="70167B2C"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BAB42A2"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42810B9" w14:textId="77777777" w:rsidR="005D57DD" w:rsidRDefault="0036211A">
            <w:r>
              <w:rPr>
                <w:sz w:val="19"/>
                <w:szCs w:val="19"/>
              </w:rPr>
              <w:t>BAJO. Es contenido, no infraestructura.</w:t>
            </w:r>
          </w:p>
        </w:tc>
      </w:tr>
      <w:tr w:rsidR="005D57DD" w14:paraId="5CDF6C20"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9802B64"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350D5E17" w14:textId="77777777" w:rsidR="005D57DD" w:rsidRDefault="0036211A">
            <w:r>
              <w:rPr>
                <w:sz w:val="19"/>
                <w:szCs w:val="19"/>
              </w:rPr>
              <w:t>5 guías indexables, sin errores en Rich Results Test, cada una con ≥5 internal links. Form de newsletter captura email, envía confirmación y activa suscripción en DB.</w:t>
            </w:r>
          </w:p>
        </w:tc>
      </w:tr>
      <w:tr w:rsidR="005D57DD" w14:paraId="23D2262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243E451"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19A9EFE" w14:textId="77777777" w:rsidR="005D57DD" w:rsidRDefault="0036211A">
            <w:r>
              <w:rPr>
                <w:sz w:val="19"/>
                <w:szCs w:val="19"/>
              </w:rPr>
              <w:t>feat(content): 5 pillar guides, newsletter signup with double opt-in</w:t>
            </w:r>
          </w:p>
        </w:tc>
      </w:tr>
      <w:tr w:rsidR="005D57DD" w14:paraId="3AA9D259"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500E99A0"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B2878A9" w14:textId="77777777" w:rsidR="005D57DD" w:rsidRDefault="0036211A">
            <w:r>
              <w:rPr>
                <w:b/>
                <w:bCs/>
                <w:color w:val="059669"/>
                <w:sz w:val="19"/>
                <w:szCs w:val="19"/>
              </w:rPr>
              <w:t>● BAJO</w:t>
            </w:r>
          </w:p>
        </w:tc>
      </w:tr>
      <w:tr w:rsidR="005D57DD" w14:paraId="40BCB255"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1FF769D7"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71A417D9" w14:textId="77777777" w:rsidR="005D57DD" w:rsidRDefault="0036211A">
            <w:pPr>
              <w:spacing w:before="40" w:after="40"/>
            </w:pPr>
            <w:r>
              <w:rPr>
                <w:rFonts w:ascii="Courier New" w:eastAsia="Courier New" w:hAnsi="Courier New" w:cs="Courier New"/>
                <w:color w:val="A3E635"/>
                <w:sz w:val="18"/>
                <w:szCs w:val="18"/>
              </w:rPr>
              <w:t>npm run build</w:t>
            </w:r>
          </w:p>
          <w:p w14:paraId="3F33C942" w14:textId="77777777" w:rsidR="005D57DD" w:rsidRDefault="0036211A">
            <w:pPr>
              <w:spacing w:before="40" w:after="40"/>
            </w:pPr>
            <w:r>
              <w:rPr>
                <w:rFonts w:ascii="Courier New" w:eastAsia="Courier New" w:hAnsi="Courier New" w:cs="Courier New"/>
                <w:color w:val="A3E635"/>
                <w:sz w:val="18"/>
                <w:szCs w:val="18"/>
              </w:rPr>
              <w:t>npm run lint</w:t>
            </w:r>
          </w:p>
        </w:tc>
      </w:tr>
    </w:tbl>
    <w:p w14:paraId="22123A0D" w14:textId="77777777" w:rsidR="005D57DD" w:rsidRDefault="005D57DD"/>
    <w:p w14:paraId="3049D007"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D57DD" w14:paraId="15385D27" w14:textId="77777777">
        <w:tblPrEx>
          <w:tblCellMar>
            <w:top w:w="0" w:type="dxa"/>
            <w:bottom w:w="0" w:type="dxa"/>
          </w:tblCellMar>
        </w:tblPrEx>
        <w:tc>
          <w:tcPr>
            <w:tcW w:w="9360" w:type="dxa"/>
            <w:gridSpan w:val="2"/>
            <w:tcBorders>
              <w:top w:val="single" w:sz="1" w:space="0" w:color="1F3A63"/>
              <w:left w:val="single" w:sz="1" w:space="0" w:color="1F3A63"/>
              <w:bottom w:val="single" w:sz="1" w:space="0" w:color="1F3A63"/>
              <w:right w:val="single" w:sz="1" w:space="0" w:color="1F3A63"/>
            </w:tcBorders>
            <w:shd w:val="clear" w:color="auto" w:fill="1F3A63"/>
            <w:tcMar>
              <w:top w:w="100" w:type="dxa"/>
              <w:left w:w="160" w:type="dxa"/>
              <w:bottom w:w="100" w:type="dxa"/>
              <w:right w:w="160" w:type="dxa"/>
            </w:tcMar>
          </w:tcPr>
          <w:p w14:paraId="1ABE6513" w14:textId="77777777" w:rsidR="005D57DD" w:rsidRDefault="0036211A">
            <w:r>
              <w:rPr>
                <w:b/>
                <w:bCs/>
                <w:color w:val="93C5FD"/>
                <w:sz w:val="22"/>
                <w:szCs w:val="22"/>
              </w:rPr>
              <w:t xml:space="preserve">ETAPA 10  —  </w:t>
            </w:r>
            <w:r>
              <w:rPr>
                <w:b/>
                <w:bCs/>
                <w:color w:val="FFFFFF"/>
                <w:sz w:val="22"/>
                <w:szCs w:val="22"/>
              </w:rPr>
              <w:t>MONETIZACIÓN (AFILIADOS MELI)</w:t>
            </w:r>
          </w:p>
        </w:tc>
      </w:tr>
      <w:tr w:rsidR="005D57DD" w14:paraId="49920C78"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2E5A4D14" w14:textId="77777777" w:rsidR="005D57DD" w:rsidRDefault="0036211A">
            <w:r>
              <w:rPr>
                <w:b/>
                <w:bCs/>
                <w:color w:val="1F3A63"/>
                <w:sz w:val="18"/>
                <w:szCs w:val="18"/>
              </w:rPr>
              <w:t>OBJETIVO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94BBCAD" w14:textId="77777777" w:rsidR="005D57DD" w:rsidRDefault="0036211A">
            <w:r>
              <w:rPr>
                <w:sz w:val="19"/>
                <w:szCs w:val="19"/>
              </w:rPr>
              <w:t>Convertir tráfico en ingresos. Solo se hace después de que la fiscalidad esté en orden (monotributo) y haya aprobación de MeLi.</w:t>
            </w:r>
          </w:p>
        </w:tc>
      </w:tr>
      <w:tr w:rsidR="005D57DD" w14:paraId="79F31835"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2F52659" w14:textId="77777777" w:rsidR="005D57DD" w:rsidRDefault="0036211A">
            <w:r>
              <w:rPr>
                <w:b/>
                <w:bCs/>
                <w:color w:val="1F3A63"/>
                <w:sz w:val="18"/>
                <w:szCs w:val="18"/>
              </w:rPr>
              <w:t>ARCHIVOS PROBABLES</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11CCD424" w14:textId="77777777" w:rsidR="005D57DD" w:rsidRDefault="0036211A">
            <w:r>
              <w:rPr>
                <w:sz w:val="19"/>
                <w:szCs w:val="19"/>
              </w:rPr>
              <w:t>clickTrackingService.ts o app/api/out/route.ts (deeplink afiliado), .env (+MERCADOLIBRE_AFFILIATE_TAG), Footer.tsx (disclaimer), cards de producto (disclaimer inline)</w:t>
            </w:r>
          </w:p>
        </w:tc>
      </w:tr>
      <w:tr w:rsidR="005D57DD" w14:paraId="566F6AFE"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7DF4A3C2" w14:textId="77777777" w:rsidR="005D57DD" w:rsidRDefault="0036211A">
            <w:r>
              <w:rPr>
                <w:b/>
                <w:bCs/>
                <w:color w:val="1F3A63"/>
                <w:sz w:val="18"/>
                <w:szCs w:val="18"/>
              </w:rPr>
              <w:t>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D3B4915" w14:textId="77777777" w:rsidR="005D57DD" w:rsidRDefault="0036211A">
            <w:r>
              <w:rPr>
                <w:sz w:val="19"/>
                <w:szCs w:val="19"/>
              </w:rPr>
              <w:t>MEDIO. Si se rompe el deeplink, los clicks no se atribuyen. Probar manualmente cada formato antes de activar a escala.</w:t>
            </w:r>
          </w:p>
        </w:tc>
      </w:tr>
      <w:tr w:rsidR="005D57DD" w14:paraId="13660D02"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0B686D3D" w14:textId="77777777" w:rsidR="005D57DD" w:rsidRDefault="0036211A">
            <w:r>
              <w:rPr>
                <w:b/>
                <w:bCs/>
                <w:color w:val="1F3A63"/>
                <w:sz w:val="18"/>
                <w:szCs w:val="18"/>
              </w:rPr>
              <w:t>CÓMO VALIDAR</w:t>
            </w:r>
          </w:p>
        </w:tc>
        <w:tc>
          <w:tcPr>
            <w:tcW w:w="7560" w:type="dxa"/>
            <w:tcBorders>
              <w:top w:val="single" w:sz="1" w:space="0" w:color="94A3B8"/>
              <w:left w:val="single" w:sz="1" w:space="0" w:color="94A3B8"/>
              <w:bottom w:val="single" w:sz="1" w:space="0" w:color="94A3B8"/>
              <w:right w:val="single" w:sz="1" w:space="0" w:color="94A3B8"/>
            </w:tcBorders>
            <w:shd w:val="clear" w:color="auto" w:fill="F8FAFC"/>
            <w:tcMar>
              <w:top w:w="80" w:type="dxa"/>
              <w:left w:w="120" w:type="dxa"/>
              <w:bottom w:w="80" w:type="dxa"/>
              <w:right w:w="120" w:type="dxa"/>
            </w:tcMar>
          </w:tcPr>
          <w:p w14:paraId="40338444" w14:textId="77777777" w:rsidR="005D57DD" w:rsidRDefault="0036211A">
            <w:r>
              <w:rPr>
                <w:sz w:val="19"/>
                <w:szCs w:val="19"/>
              </w:rPr>
              <w:t>Click en /api/out desde sesión limpia: URL final lleva parámetro de afiliado. En panel MeLi (24-48h): clicks atribuidos. Compra de prueba: aparece como conversión.</w:t>
            </w:r>
          </w:p>
        </w:tc>
      </w:tr>
      <w:tr w:rsidR="005D57DD" w14:paraId="33214373"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4D0DB335" w14:textId="77777777" w:rsidR="005D57DD" w:rsidRDefault="0036211A">
            <w:r>
              <w:rPr>
                <w:b/>
                <w:bCs/>
                <w:color w:val="1F3A63"/>
                <w:sz w:val="18"/>
                <w:szCs w:val="18"/>
              </w:rPr>
              <w:t>COMMIT</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1A0DBE9" w14:textId="77777777" w:rsidR="005D57DD" w:rsidRDefault="0036211A">
            <w:r>
              <w:rPr>
                <w:sz w:val="19"/>
                <w:szCs w:val="19"/>
              </w:rPr>
              <w:t>feat(monetization): MercadoLibre affiliate deeplinks on outbound clicks</w:t>
            </w:r>
          </w:p>
        </w:tc>
      </w:tr>
      <w:tr w:rsidR="005D57DD" w14:paraId="3C75B1A1"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F0F4FA"/>
            <w:tcMar>
              <w:top w:w="80" w:type="dxa"/>
              <w:left w:w="120" w:type="dxa"/>
              <w:bottom w:w="80" w:type="dxa"/>
              <w:right w:w="120" w:type="dxa"/>
            </w:tcMar>
          </w:tcPr>
          <w:p w14:paraId="1E256966" w14:textId="77777777" w:rsidR="005D57DD" w:rsidRDefault="0036211A">
            <w:r>
              <w:rPr>
                <w:b/>
                <w:bCs/>
                <w:color w:val="1F3A63"/>
                <w:sz w:val="18"/>
                <w:szCs w:val="18"/>
              </w:rPr>
              <w:t>NIVEL RIESGO</w:t>
            </w:r>
          </w:p>
        </w:tc>
        <w:tc>
          <w:tcPr>
            <w:tcW w:w="75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C4920A2" w14:textId="77777777" w:rsidR="005D57DD" w:rsidRDefault="0036211A">
            <w:r>
              <w:rPr>
                <w:b/>
                <w:bCs/>
                <w:color w:val="D97706"/>
                <w:sz w:val="19"/>
                <w:szCs w:val="19"/>
              </w:rPr>
              <w:t>● MEDIO</w:t>
            </w:r>
          </w:p>
        </w:tc>
      </w:tr>
      <w:tr w:rsidR="005D57DD" w14:paraId="09FC4E4E" w14:textId="77777777">
        <w:tblPrEx>
          <w:tblCellMar>
            <w:top w:w="0" w:type="dxa"/>
            <w:bottom w:w="0" w:type="dxa"/>
          </w:tblCellMar>
        </w:tblPrEx>
        <w:tc>
          <w:tcPr>
            <w:tcW w:w="1800" w:type="dxa"/>
            <w:tcBorders>
              <w:top w:val="single" w:sz="1" w:space="0" w:color="94A3B8"/>
              <w:left w:val="single" w:sz="1" w:space="0" w:color="94A3B8"/>
              <w:bottom w:val="single" w:sz="1" w:space="0" w:color="94A3B8"/>
              <w:right w:val="single" w:sz="1" w:space="0" w:color="94A3B8"/>
            </w:tcBorders>
            <w:shd w:val="clear" w:color="auto" w:fill="1F2937"/>
            <w:tcMar>
              <w:top w:w="80" w:type="dxa"/>
              <w:left w:w="120" w:type="dxa"/>
              <w:bottom w:w="80" w:type="dxa"/>
              <w:right w:w="120" w:type="dxa"/>
            </w:tcMar>
          </w:tcPr>
          <w:p w14:paraId="0A2C51F9" w14:textId="77777777" w:rsidR="005D57DD" w:rsidRDefault="0036211A">
            <w:r>
              <w:rPr>
                <w:b/>
                <w:bCs/>
                <w:color w:val="93C5FD"/>
                <w:sz w:val="18"/>
                <w:szCs w:val="18"/>
              </w:rPr>
              <w:t>COMANDO</w:t>
            </w:r>
          </w:p>
        </w:tc>
        <w:tc>
          <w:tcPr>
            <w:tcW w:w="7560" w:type="dxa"/>
            <w:tcBorders>
              <w:top w:val="single" w:sz="1" w:space="0" w:color="374151"/>
              <w:left w:val="single" w:sz="1" w:space="0" w:color="374151"/>
              <w:bottom w:val="single" w:sz="1" w:space="0" w:color="374151"/>
              <w:right w:val="single" w:sz="1" w:space="0" w:color="374151"/>
            </w:tcBorders>
            <w:shd w:val="clear" w:color="auto" w:fill="111827"/>
            <w:tcMar>
              <w:top w:w="80" w:type="dxa"/>
              <w:left w:w="120" w:type="dxa"/>
              <w:bottom w:w="80" w:type="dxa"/>
              <w:right w:w="120" w:type="dxa"/>
            </w:tcMar>
          </w:tcPr>
          <w:p w14:paraId="615160D2" w14:textId="77777777" w:rsidR="005D57DD" w:rsidRDefault="0036211A">
            <w:pPr>
              <w:spacing w:before="40" w:after="40"/>
            </w:pPr>
            <w:r>
              <w:rPr>
                <w:rFonts w:ascii="Courier New" w:eastAsia="Courier New" w:hAnsi="Courier New" w:cs="Courier New"/>
                <w:color w:val="A3E635"/>
                <w:sz w:val="18"/>
                <w:szCs w:val="18"/>
              </w:rPr>
              <w:t>npm run build</w:t>
            </w:r>
          </w:p>
        </w:tc>
      </w:tr>
    </w:tbl>
    <w:p w14:paraId="2F54BD09" w14:textId="77777777" w:rsidR="005D57DD" w:rsidRDefault="005D57DD"/>
    <w:p w14:paraId="60E4CCAC" w14:textId="77777777" w:rsidR="005D57DD" w:rsidRDefault="005D57DD"/>
    <w:p w14:paraId="448CCA7C" w14:textId="77777777" w:rsidR="005D57DD" w:rsidRDefault="0036211A">
      <w:r>
        <w:br w:type="page"/>
      </w:r>
    </w:p>
    <w:p w14:paraId="6840D561" w14:textId="77777777" w:rsidR="005D57DD" w:rsidRDefault="0036211A">
      <w:pPr>
        <w:pStyle w:val="Ttulo1"/>
      </w:pPr>
      <w:r>
        <w:lastRenderedPageBreak/>
        <w:t>Plan de acción de una página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179E7434" w14:textId="77777777">
        <w:tblPrEx>
          <w:tblCellMar>
            <w:top w:w="0" w:type="dxa"/>
            <w:bottom w:w="0" w:type="dxa"/>
          </w:tblCellMar>
        </w:tblPrEx>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200" w:type="dxa"/>
              <w:left w:w="280" w:type="dxa"/>
              <w:bottom w:w="200" w:type="dxa"/>
              <w:right w:w="280" w:type="dxa"/>
            </w:tcMar>
          </w:tcPr>
          <w:p w14:paraId="1A46DE61" w14:textId="77777777" w:rsidR="005D57DD" w:rsidRDefault="0036211A">
            <w:pPr>
              <w:jc w:val="center"/>
            </w:pPr>
            <w:r>
              <w:rPr>
                <w:b/>
                <w:bCs/>
                <w:color w:val="FFFFFF"/>
                <w:sz w:val="24"/>
                <w:szCs w:val="24"/>
              </w:rPr>
              <w:t>PRECIORADAR — PLAN DE ACCIÓN INMEDIATO</w:t>
            </w:r>
          </w:p>
          <w:p w14:paraId="2BCDF78C" w14:textId="77777777" w:rsidR="005D57DD" w:rsidRDefault="0036211A">
            <w:pPr>
              <w:spacing w:before="80"/>
              <w:jc w:val="center"/>
            </w:pPr>
            <w:r>
              <w:rPr>
                <w:color w:val="93C5FD"/>
              </w:rPr>
              <w:t>Solo-founder  ·  Bajo presupuesto  ·  Foco: lanzar honesto</w:t>
            </w:r>
          </w:p>
        </w:tc>
      </w:tr>
    </w:tbl>
    <w:p w14:paraId="34DCA72A"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46ABE7AE" w14:textId="77777777">
        <w:tblPrEx>
          <w:tblCellMar>
            <w:top w:w="0" w:type="dxa"/>
            <w:bottom w:w="0" w:type="dxa"/>
          </w:tblCellMar>
        </w:tblPrEx>
        <w:trPr>
          <w:tblHeader/>
        </w:trPr>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005B98C" w14:textId="77777777" w:rsidR="005D57DD" w:rsidRDefault="0036211A">
            <w:r>
              <w:rPr>
                <w:b/>
                <w:bCs/>
                <w:color w:val="FFFFFF"/>
                <w:sz w:val="18"/>
                <w:szCs w:val="18"/>
              </w:rPr>
              <w:t>⚡ ESTA SEMANA — 5 cosas que mueven la aguja</w:t>
            </w:r>
          </w:p>
        </w:tc>
      </w:tr>
      <w:tr w:rsidR="005D57DD" w14:paraId="00BE87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E3E46A" w14:textId="77777777" w:rsidR="005D57DD" w:rsidRDefault="0036211A">
            <w:r>
              <w:rPr>
                <w:sz w:val="18"/>
                <w:szCs w:val="18"/>
              </w:rPr>
              <w:t>☐  Apagar visibilidad de los 6 providers stub</w:t>
            </w:r>
          </w:p>
        </w:tc>
      </w:tr>
      <w:tr w:rsidR="005D57DD" w14:paraId="21514D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080B" w14:textId="77777777" w:rsidR="005D57DD" w:rsidRDefault="0036211A">
            <w:r>
              <w:rPr>
                <w:sz w:val="18"/>
                <w:szCs w:val="18"/>
              </w:rPr>
              <w:t>☐  Reemplazar getMockPriceHistory por consulta real (o 'sin datos')</w:t>
            </w:r>
          </w:p>
        </w:tc>
      </w:tr>
      <w:tr w:rsidR="005D57DD" w14:paraId="436CE0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0FC7B2" w14:textId="77777777" w:rsidR="005D57DD" w:rsidRDefault="0036211A">
            <w:r>
              <w:rPr>
                <w:sz w:val="18"/>
                <w:szCs w:val="18"/>
              </w:rPr>
              <w:t>☐  Verificar que el provider MeLi usa OAuth (post-abril 2025)</w:t>
            </w:r>
          </w:p>
        </w:tc>
      </w:tr>
      <w:tr w:rsidR="005D57DD" w14:paraId="1A2AE4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70941" w14:textId="77777777" w:rsidR="005D57DD" w:rsidRDefault="0036211A">
            <w:r>
              <w:rPr>
                <w:sz w:val="18"/>
                <w:szCs w:val="18"/>
              </w:rPr>
              <w:t>☐  Crear app/robots.ts y app/sitemap.ts</w:t>
            </w:r>
          </w:p>
        </w:tc>
      </w:tr>
      <w:tr w:rsidR="005D57DD" w14:paraId="03979B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9A1153" w14:textId="77777777" w:rsidR="005D57DD" w:rsidRDefault="0036211A">
            <w:r>
              <w:rPr>
                <w:sz w:val="18"/>
                <w:szCs w:val="18"/>
              </w:rPr>
              <w:t>☐  Conectar Sentry free tier</w:t>
            </w:r>
          </w:p>
        </w:tc>
      </w:tr>
    </w:tbl>
    <w:p w14:paraId="6A3D40A6"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76CAEBCE" w14:textId="77777777">
        <w:tblPrEx>
          <w:tblCellMar>
            <w:top w:w="0" w:type="dxa"/>
            <w:bottom w:w="0" w:type="dxa"/>
          </w:tblCellMar>
        </w:tblPrEx>
        <w:trPr>
          <w:tblHeader/>
        </w:trPr>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4AE60E99" w14:textId="77777777" w:rsidR="005D57DD" w:rsidRDefault="0036211A">
            <w:r>
              <w:rPr>
                <w:b/>
                <w:bCs/>
                <w:color w:val="FFFFFF"/>
                <w:sz w:val="18"/>
                <w:szCs w:val="18"/>
              </w:rPr>
              <w:t>📋 PRÓXIMAS 2 SEMANAS — Asentar la base legal/SEO</w:t>
            </w:r>
          </w:p>
        </w:tc>
      </w:tr>
      <w:tr w:rsidR="005D57DD" w14:paraId="64F88D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C53113" w14:textId="77777777" w:rsidR="005D57DD" w:rsidRDefault="0036211A">
            <w:r>
              <w:rPr>
                <w:sz w:val="18"/>
                <w:szCs w:val="18"/>
              </w:rPr>
              <w:t>☐  Habilitar RLS en Supabase con policies por tabla (auth.uid())</w:t>
            </w:r>
          </w:p>
        </w:tc>
      </w:tr>
      <w:tr w:rsidR="005D57DD" w14:paraId="13B7E2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5D562" w14:textId="77777777" w:rsidR="005D57DD" w:rsidRDefault="0036211A">
            <w:r>
              <w:rPr>
                <w:sz w:val="18"/>
                <w:szCs w:val="18"/>
              </w:rPr>
              <w:t>☐  JSON-LD Product / AggregateOffer / BreadcrumbList en página de producto</w:t>
            </w:r>
          </w:p>
        </w:tc>
      </w:tr>
      <w:tr w:rsidR="005D57DD" w14:paraId="0F7834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79106F" w14:textId="77777777" w:rsidR="005D57DD" w:rsidRDefault="0036211A">
            <w:r>
              <w:rPr>
                <w:sz w:val="18"/>
                <w:szCs w:val="18"/>
              </w:rPr>
              <w:t>☐  generateMetadata dinámico en producto y categoría</w:t>
            </w:r>
          </w:p>
        </w:tc>
      </w:tr>
      <w:tr w:rsidR="005D57DD" w14:paraId="18D4FE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E251" w14:textId="77777777" w:rsidR="005D57DD" w:rsidRDefault="0036211A">
            <w:r>
              <w:rPr>
                <w:sz w:val="18"/>
                <w:szCs w:val="18"/>
              </w:rPr>
              <w:t>☐  Política de privacidad, términos, banner de cookies (Ley 25.326)</w:t>
            </w:r>
          </w:p>
        </w:tc>
      </w:tr>
      <w:tr w:rsidR="005D57DD" w14:paraId="69622C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414789" w14:textId="77777777" w:rsidR="005D57DD" w:rsidRDefault="0036211A">
            <w:r>
              <w:rPr>
                <w:sz w:val="18"/>
                <w:szCs w:val="18"/>
              </w:rPr>
              <w:t>☐  Rate limiting con Upstash en /api/out, búsqueda y registro</w:t>
            </w:r>
          </w:p>
        </w:tc>
      </w:tr>
      <w:tr w:rsidR="005D57DD" w14:paraId="1C5666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ADD3" w14:textId="77777777" w:rsidR="005D57DD" w:rsidRDefault="0036211A">
            <w:r>
              <w:rPr>
                <w:sz w:val="18"/>
                <w:szCs w:val="18"/>
              </w:rPr>
              <w:t>☐  loading.tsx y error.tsx en rutas principales</w:t>
            </w:r>
          </w:p>
        </w:tc>
      </w:tr>
      <w:tr w:rsidR="005D57DD" w14:paraId="4573BB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B73B89" w14:textId="77777777" w:rsidR="005D57DD" w:rsidRDefault="0036211A">
            <w:r>
              <w:rPr>
                <w:sz w:val="18"/>
                <w:szCs w:val="18"/>
              </w:rPr>
              <w:t>☐  Migrar a next/image</w:t>
            </w:r>
          </w:p>
        </w:tc>
      </w:tr>
      <w:tr w:rsidR="005D57DD" w14:paraId="275374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946F2" w14:textId="77777777" w:rsidR="005D57DD" w:rsidRDefault="0036211A">
            <w:r>
              <w:rPr>
                <w:sz w:val="18"/>
                <w:szCs w:val="18"/>
              </w:rPr>
              <w:t>☐  Validación Zod en todos los Server Actions</w:t>
            </w:r>
          </w:p>
        </w:tc>
      </w:tr>
    </w:tbl>
    <w:p w14:paraId="47A18544"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13C2AEE8" w14:textId="77777777">
        <w:tblPrEx>
          <w:tblCellMar>
            <w:top w:w="0" w:type="dxa"/>
            <w:bottom w:w="0" w:type="dxa"/>
          </w:tblCellMar>
        </w:tblPrEx>
        <w:trPr>
          <w:tblHeader/>
        </w:trPr>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1A824CA2" w14:textId="77777777" w:rsidR="005D57DD" w:rsidRDefault="0036211A">
            <w:r>
              <w:rPr>
                <w:b/>
                <w:bCs/>
                <w:color w:val="FFFFFF"/>
                <w:sz w:val="18"/>
                <w:szCs w:val="18"/>
              </w:rPr>
              <w:t>🚀 ANTES DE BETA PÚBLICA — Semanas 4 a 8</w:t>
            </w:r>
          </w:p>
        </w:tc>
      </w:tr>
      <w:tr w:rsidR="005D57DD" w14:paraId="197C44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BCBBC5" w14:textId="77777777" w:rsidR="005D57DD" w:rsidRDefault="0036211A">
            <w:r>
              <w:rPr>
                <w:sz w:val="18"/>
                <w:szCs w:val="18"/>
              </w:rPr>
              <w:t>☐  Cron de refresh cada 4h sobre top 500 productos MeLi</w:t>
            </w:r>
          </w:p>
        </w:tc>
      </w:tr>
      <w:tr w:rsidR="005D57DD" w14:paraId="5F40C6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8DBF" w14:textId="77777777" w:rsidR="005D57DD" w:rsidRDefault="0036211A">
            <w:r>
              <w:rPr>
                <w:sz w:val="18"/>
                <w:szCs w:val="18"/>
              </w:rPr>
              <w:t>☐  Cron de evaluación de alertas cada 30 min con cooldown</w:t>
            </w:r>
          </w:p>
        </w:tc>
      </w:tr>
      <w:tr w:rsidR="005D57DD" w14:paraId="703229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048A15" w14:textId="77777777" w:rsidR="005D57DD" w:rsidRDefault="0036211A">
            <w:r>
              <w:rPr>
                <w:sz w:val="18"/>
                <w:szCs w:val="18"/>
              </w:rPr>
              <w:t>☐  Plantilla profesional de email (React Email + Resend)</w:t>
            </w:r>
          </w:p>
        </w:tc>
      </w:tr>
      <w:tr w:rsidR="005D57DD" w14:paraId="307C9C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FD13" w14:textId="77777777" w:rsidR="005D57DD" w:rsidRDefault="0036211A">
            <w:r>
              <w:rPr>
                <w:sz w:val="18"/>
                <w:szCs w:val="18"/>
              </w:rPr>
              <w:t>☐  Decisión visual final entre las 3 propuestas del documento maestro</w:t>
            </w:r>
          </w:p>
        </w:tc>
      </w:tr>
      <w:tr w:rsidR="005D57DD" w14:paraId="33CEB9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9D97A0" w14:textId="77777777" w:rsidR="005D57DD" w:rsidRDefault="0036211A">
            <w:r>
              <w:rPr>
                <w:sz w:val="18"/>
                <w:szCs w:val="18"/>
              </w:rPr>
              <w:t>☐  Mostrar recomendaciones SOLO sobre historial real ≥ 14 puntos</w:t>
            </w:r>
          </w:p>
        </w:tc>
      </w:tr>
      <w:tr w:rsidR="005D57DD" w14:paraId="69865C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B98F" w14:textId="77777777" w:rsidR="005D57DD" w:rsidRDefault="0036211A">
            <w:r>
              <w:rPr>
                <w:sz w:val="18"/>
                <w:szCs w:val="18"/>
              </w:rPr>
              <w:t>☐  5 guías pilares publicadas e indexables</w:t>
            </w:r>
          </w:p>
        </w:tc>
      </w:tr>
    </w:tbl>
    <w:p w14:paraId="629FDA68"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463364C3" w14:textId="77777777">
        <w:tblPrEx>
          <w:tblCellMar>
            <w:top w:w="0" w:type="dxa"/>
            <w:bottom w:w="0" w:type="dxa"/>
          </w:tblCellMar>
        </w:tblPrEx>
        <w:trPr>
          <w:tblHeader/>
        </w:trPr>
        <w:tc>
          <w:tcPr>
            <w:tcW w:w="9360" w:type="dxa"/>
            <w:tcBorders>
              <w:top w:val="single" w:sz="1" w:space="0" w:color="1F3A63"/>
              <w:left w:val="single" w:sz="1" w:space="0" w:color="1F3A63"/>
              <w:bottom w:val="single" w:sz="1" w:space="0" w:color="1F3A63"/>
              <w:right w:val="single" w:sz="1" w:space="0" w:color="1F3A63"/>
            </w:tcBorders>
            <w:shd w:val="clear" w:color="auto" w:fill="1F3A63"/>
            <w:tcMar>
              <w:top w:w="80" w:type="dxa"/>
              <w:left w:w="120" w:type="dxa"/>
              <w:bottom w:w="80" w:type="dxa"/>
              <w:right w:w="120" w:type="dxa"/>
            </w:tcMar>
          </w:tcPr>
          <w:p w14:paraId="298AA046" w14:textId="77777777" w:rsidR="005D57DD" w:rsidRDefault="0036211A">
            <w:r>
              <w:rPr>
                <w:b/>
                <w:bCs/>
                <w:color w:val="FFFFFF"/>
                <w:sz w:val="18"/>
                <w:szCs w:val="18"/>
              </w:rPr>
              <w:t>📈 PRIMEROS 3–6 MESES — Tracción + monetización</w:t>
            </w:r>
          </w:p>
        </w:tc>
      </w:tr>
      <w:tr w:rsidR="005D57DD" w14:paraId="62D5F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AD63AF" w14:textId="77777777" w:rsidR="005D57DD" w:rsidRDefault="0036211A">
            <w:r>
              <w:rPr>
                <w:sz w:val="18"/>
                <w:szCs w:val="18"/>
              </w:rPr>
              <w:t>☐  Sumar 2do provider real (Frávega feed / HardGamers / TiendaMia)</w:t>
            </w:r>
          </w:p>
        </w:tc>
      </w:tr>
      <w:tr w:rsidR="005D57DD" w14:paraId="4345A4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15DD" w14:textId="77777777" w:rsidR="005D57DD" w:rsidRDefault="0036211A">
            <w:r>
              <w:rPr>
                <w:sz w:val="18"/>
                <w:szCs w:val="18"/>
              </w:rPr>
              <w:t>☐  Inscripción a afiliados MeLi (cuando el régimen fiscal aplique)</w:t>
            </w:r>
          </w:p>
        </w:tc>
      </w:tr>
      <w:tr w:rsidR="005D57DD" w14:paraId="099557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D37DFE" w14:textId="77777777" w:rsidR="005D57DD" w:rsidRDefault="0036211A">
            <w:r>
              <w:rPr>
                <w:sz w:val="18"/>
                <w:szCs w:val="18"/>
              </w:rPr>
              <w:t>☐  Newsletter semanal lanzado</w:t>
            </w:r>
          </w:p>
        </w:tc>
      </w:tr>
      <w:tr w:rsidR="005D57DD" w14:paraId="516646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7690F" w14:textId="77777777" w:rsidR="005D57DD" w:rsidRDefault="0036211A">
            <w:r>
              <w:rPr>
                <w:sz w:val="18"/>
                <w:szCs w:val="18"/>
              </w:rPr>
              <w:lastRenderedPageBreak/>
              <w:t>☐  AnalyticsEvent table + dashboard interno</w:t>
            </w:r>
          </w:p>
        </w:tc>
      </w:tr>
      <w:tr w:rsidR="005D57DD" w14:paraId="5362D4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B53FF1" w14:textId="77777777" w:rsidR="005D57DD" w:rsidRDefault="0036211A">
            <w:r>
              <w:rPr>
                <w:sz w:val="18"/>
                <w:szCs w:val="18"/>
              </w:rPr>
              <w:t>☐  Plan Premium beta a 50 usuarios más activos</w:t>
            </w:r>
          </w:p>
        </w:tc>
      </w:tr>
      <w:tr w:rsidR="005D57DD" w14:paraId="031BFF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A9F6" w14:textId="77777777" w:rsidR="005D57DD" w:rsidRDefault="0036211A">
            <w:r>
              <w:rPr>
                <w:sz w:val="18"/>
                <w:szCs w:val="18"/>
              </w:rPr>
              <w:t>☐  Hot Sale (mayo) y CyberMonday (nov): contenido preparado 3 semanas antes</w:t>
            </w:r>
          </w:p>
        </w:tc>
      </w:tr>
    </w:tbl>
    <w:p w14:paraId="64317FF0" w14:textId="77777777" w:rsidR="005D57DD" w:rsidRDefault="005D57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7DD" w14:paraId="150C40A9" w14:textId="77777777">
        <w:tblPrEx>
          <w:tblCellMar>
            <w:top w:w="0" w:type="dxa"/>
            <w:bottom w:w="0" w:type="dxa"/>
          </w:tblCellMar>
        </w:tblPrEx>
        <w:tc>
          <w:tcPr>
            <w:tcW w:w="9360" w:type="dxa"/>
            <w:tcBorders>
              <w:top w:val="single" w:sz="1" w:space="0" w:color="059669"/>
              <w:left w:val="single" w:sz="1" w:space="0" w:color="059669"/>
              <w:bottom w:val="single" w:sz="1" w:space="0" w:color="059669"/>
              <w:right w:val="single" w:sz="1" w:space="0" w:color="059669"/>
            </w:tcBorders>
            <w:shd w:val="clear" w:color="auto" w:fill="F0FDF4"/>
            <w:tcMar>
              <w:top w:w="160" w:type="dxa"/>
              <w:left w:w="200" w:type="dxa"/>
              <w:bottom w:w="160" w:type="dxa"/>
              <w:right w:w="200" w:type="dxa"/>
            </w:tcMar>
          </w:tcPr>
          <w:p w14:paraId="5A060EED" w14:textId="77777777" w:rsidR="005D57DD" w:rsidRDefault="0036211A">
            <w:pPr>
              <w:spacing w:after="80"/>
            </w:pPr>
            <w:r>
              <w:rPr>
                <w:b/>
                <w:bCs/>
                <w:color w:val="059669"/>
              </w:rPr>
              <w:t>REGLAS DE ORO</w:t>
            </w:r>
          </w:p>
          <w:p w14:paraId="35778ACA" w14:textId="77777777" w:rsidR="005D57DD" w:rsidRDefault="0036211A">
            <w:pPr>
              <w:spacing w:before="40" w:after="40"/>
            </w:pPr>
            <w:r>
              <w:rPr>
                <w:sz w:val="19"/>
                <w:szCs w:val="19"/>
              </w:rPr>
              <w:t>→  Nunca mostrar una recomendación sin datos reales que la sostengan.</w:t>
            </w:r>
          </w:p>
          <w:p w14:paraId="4614486A" w14:textId="77777777" w:rsidR="005D57DD" w:rsidRDefault="0036211A">
            <w:pPr>
              <w:spacing w:before="40" w:after="40"/>
            </w:pPr>
            <w:r>
              <w:rPr>
                <w:sz w:val="19"/>
                <w:szCs w:val="19"/>
              </w:rPr>
              <w:t>→  Cada provider stub apagado vale más que cualquier feature nueva.</w:t>
            </w:r>
          </w:p>
          <w:p w14:paraId="132AECF7" w14:textId="77777777" w:rsidR="005D57DD" w:rsidRDefault="0036211A">
            <w:pPr>
              <w:spacing w:before="40" w:after="40"/>
            </w:pPr>
            <w:r>
              <w:rPr>
                <w:sz w:val="19"/>
                <w:szCs w:val="19"/>
              </w:rPr>
              <w:t>→  El SEO de cola larga es la única adquisición sostenible a bajo costo.</w:t>
            </w:r>
          </w:p>
          <w:p w14:paraId="70D18D21" w14:textId="77777777" w:rsidR="005D57DD" w:rsidRDefault="0036211A">
            <w:pPr>
              <w:spacing w:before="40" w:after="40"/>
            </w:pPr>
            <w:r>
              <w:rPr>
                <w:sz w:val="19"/>
                <w:szCs w:val="19"/>
              </w:rPr>
              <w:t>→  Afiliados MeLi &gt;&gt; AdSense en este nicho (estimado 10x por mil visitantes).</w:t>
            </w:r>
          </w:p>
          <w:p w14:paraId="32201D2E" w14:textId="77777777" w:rsidR="005D57DD" w:rsidRDefault="0036211A">
            <w:pPr>
              <w:spacing w:before="40" w:after="40"/>
            </w:pPr>
            <w:r>
              <w:rPr>
                <w:sz w:val="19"/>
                <w:szCs w:val="19"/>
              </w:rPr>
              <w:t>→  Antes de pelearle a Precialo en 'cantidad de tiendas', ganar en honestidad y velocidad.</w:t>
            </w:r>
          </w:p>
        </w:tc>
      </w:tr>
    </w:tbl>
    <w:p w14:paraId="121949CC" w14:textId="76C2217F" w:rsidR="00000000" w:rsidRDefault="0036211A"/>
    <w:p w14:paraId="3613B0B3" w14:textId="77777777" w:rsidR="00682D90" w:rsidRDefault="00682D90" w:rsidP="00682D90">
      <w:pPr>
        <w:pStyle w:val="Ttulo2"/>
        <w:shd w:val="clear" w:color="auto" w:fill="191A1B"/>
        <w:rPr>
          <w:rFonts w:ascii="Segoe UI" w:hAnsi="Segoe UI" w:cs="Segoe UI"/>
          <w:color w:val="BFBFBF"/>
        </w:rPr>
      </w:pPr>
      <w:r>
        <w:rPr>
          <w:rFonts w:ascii="Segoe UI" w:hAnsi="Segoe UI" w:cs="Segoe UI"/>
          <w:color w:val="BFBFBF"/>
        </w:rPr>
        <w:t>PrecioRadar — Etapas de trabajo</w:t>
      </w:r>
    </w:p>
    <w:p w14:paraId="2C6E9321" w14:textId="77777777" w:rsidR="00682D90" w:rsidRDefault="00682D90" w:rsidP="00682D90">
      <w:pPr>
        <w:pStyle w:val="NormalWeb"/>
        <w:shd w:val="clear" w:color="auto" w:fill="191A1B"/>
        <w:spacing w:before="24" w:beforeAutospacing="0" w:after="48" w:afterAutospacing="0"/>
        <w:rPr>
          <w:rFonts w:ascii="Segoe UI" w:hAnsi="Segoe UI" w:cs="Segoe UI"/>
          <w:color w:val="BFBFBF"/>
          <w:sz w:val="20"/>
          <w:szCs w:val="20"/>
        </w:rPr>
      </w:pPr>
      <w:r>
        <w:rPr>
          <w:rStyle w:val="Textoennegrita"/>
          <w:rFonts w:ascii="Segoe UI" w:hAnsi="Segoe UI" w:cs="Segoe UI"/>
          <w:color w:val="BFBFBF"/>
          <w:sz w:val="20"/>
          <w:szCs w:val="20"/>
        </w:rPr>
        <w:t>Diagnóstico:</w:t>
      </w:r>
      <w:r>
        <w:rPr>
          <w:rFonts w:ascii="Segoe UI" w:hAnsi="Segoe UI" w:cs="Segoe UI"/>
          <w:color w:val="BFBFBF"/>
          <w:sz w:val="20"/>
          <w:szCs w:val="20"/>
        </w:rPr>
        <w:t xml:space="preserve"> Readiness 35–45%. Un provider real (MeLi), seis stubs vacíos, historial sintético, sin RLS, sin SEO, sin legal. Riesgo legal activo.</w:t>
      </w:r>
    </w:p>
    <w:p w14:paraId="290F1322" w14:textId="77777777" w:rsidR="00682D90" w:rsidRDefault="00682D90" w:rsidP="00682D90">
      <w:pPr>
        <w:rPr>
          <w:rFonts w:ascii="Times New Roman" w:hAnsi="Times New Roman" w:cs="Times New Roman"/>
          <w:color w:val="auto"/>
          <w:sz w:val="24"/>
          <w:szCs w:val="24"/>
        </w:rPr>
      </w:pPr>
      <w:r>
        <w:pict w14:anchorId="02BE4136">
          <v:rect id="_x0000_i1025" style="width:0;height:1.5pt" o:hralign="center" o:hrstd="t" o:hr="t" fillcolor="#a0a0a0" stroked="f"/>
        </w:pict>
      </w:r>
    </w:p>
    <w:p w14:paraId="425DD764"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0 — Verificación previa (solo lectura, sin commit)</w:t>
      </w:r>
    </w:p>
    <w:p w14:paraId="251D0194" w14:textId="77777777" w:rsidR="00682D90" w:rsidRDefault="00682D90" w:rsidP="00682D90">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Confirmar 3 bombas latentes antes de tocar nada:</w:t>
      </w:r>
    </w:p>
    <w:p w14:paraId="64D253F8" w14:textId="77777777" w:rsidR="00682D90" w:rsidRDefault="00682D90" w:rsidP="00682D90">
      <w:pPr>
        <w:numPr>
          <w:ilvl w:val="0"/>
          <w:numId w:val="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¿MeLi provider usa OAuth o API pública (403 desde abril 2025)?</w:t>
      </w:r>
    </w:p>
    <w:p w14:paraId="73EC3CB0" w14:textId="77777777" w:rsidR="00682D90" w:rsidRDefault="00682D90" w:rsidP="00682D90">
      <w:pPr>
        <w:numPr>
          <w:ilvl w:val="0"/>
          <w:numId w:val="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¿Hay imports </w:t>
      </w:r>
      <w:r>
        <w:rPr>
          <w:rStyle w:val="CdigoHTML"/>
          <w:rFonts w:eastAsia="Arial"/>
          <w:color w:val="8C8C8C"/>
          <w:sz w:val="18"/>
          <w:szCs w:val="18"/>
          <w:shd w:val="clear" w:color="auto" w:fill="262626"/>
        </w:rPr>
        <w:t>runtime: 'edge'</w:t>
      </w:r>
      <w:r>
        <w:rPr>
          <w:rFonts w:ascii="Segoe UI" w:hAnsi="Segoe UI" w:cs="Segoe UI"/>
          <w:color w:val="BFBFBF"/>
        </w:rPr>
        <w:t> que rompan con proxy.ts?</w:t>
      </w:r>
    </w:p>
    <w:p w14:paraId="48E125D8" w14:textId="77777777" w:rsidR="00682D90" w:rsidRDefault="00682D90" w:rsidP="00682D90">
      <w:pPr>
        <w:numPr>
          <w:ilvl w:val="0"/>
          <w:numId w:val="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¿RLS de Supabase está desactivado?</w:t>
      </w:r>
    </w:p>
    <w:p w14:paraId="0075BDB1" w14:textId="77777777" w:rsidR="00682D90" w:rsidRDefault="00682D90" w:rsidP="00682D90">
      <w:pPr>
        <w:rPr>
          <w:rFonts w:ascii="Times New Roman" w:hAnsi="Times New Roman" w:cs="Times New Roman"/>
          <w:color w:val="auto"/>
          <w:sz w:val="24"/>
          <w:szCs w:val="24"/>
        </w:rPr>
      </w:pPr>
      <w:r>
        <w:pict w14:anchorId="57D86A44">
          <v:rect id="_x0000_i1026" style="width:0;height:1.5pt" o:hralign="center" o:hrstd="t" o:hr="t" fillcolor="#a0a0a0" stroked="f"/>
        </w:pict>
      </w:r>
    </w:p>
    <w:p w14:paraId="3FFAEA32"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 xml:space="preserve">Etapa 1 — Apagar el riesgo de confianza </w:t>
      </w:r>
      <w:r>
        <w:rPr>
          <w:rFonts w:ascii="Segoe UI Emoji" w:hAnsi="Segoe UI Emoji" w:cs="Segoe UI Emoji"/>
          <w:color w:val="BFBFBF"/>
        </w:rPr>
        <w:t>⚠</w:t>
      </w:r>
      <w:r>
        <w:rPr>
          <w:rFonts w:ascii="Segoe UI" w:hAnsi="Segoe UI" w:cs="Segoe UI"/>
          <w:color w:val="BFBFBF"/>
        </w:rPr>
        <w:t>️ CRÍTICO</w:t>
      </w:r>
    </w:p>
    <w:p w14:paraId="17F7512A" w14:textId="77777777" w:rsidR="00682D90" w:rsidRDefault="00682D90" w:rsidP="00682D90">
      <w:pPr>
        <w:numPr>
          <w:ilvl w:val="0"/>
          <w:numId w:val="5"/>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Ocultar los 6 providers stub del HTML renderizado</w:t>
      </w:r>
    </w:p>
    <w:p w14:paraId="05F184C3" w14:textId="77777777" w:rsidR="00682D90" w:rsidRDefault="00682D90" w:rsidP="00682D90">
      <w:pPr>
        <w:numPr>
          <w:ilvl w:val="0"/>
          <w:numId w:val="5"/>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Reemplazar </w:t>
      </w:r>
      <w:r>
        <w:rPr>
          <w:rStyle w:val="CdigoHTML"/>
          <w:rFonts w:eastAsia="Arial"/>
          <w:color w:val="8C8C8C"/>
          <w:sz w:val="18"/>
          <w:szCs w:val="18"/>
          <w:shd w:val="clear" w:color="auto" w:fill="262626"/>
        </w:rPr>
        <w:t>getMockPriceHistory</w:t>
      </w:r>
      <w:r>
        <w:rPr>
          <w:rFonts w:ascii="Segoe UI" w:hAnsi="Segoe UI" w:cs="Segoe UI"/>
          <w:color w:val="BFBFBF"/>
        </w:rPr>
        <w:t> por estado honesto: "Recolectando datos"</w:t>
      </w:r>
    </w:p>
    <w:p w14:paraId="1D7EF1C7" w14:textId="77777777" w:rsidR="00682D90" w:rsidRDefault="00682D90" w:rsidP="00682D90">
      <w:pPr>
        <w:numPr>
          <w:ilvl w:val="0"/>
          <w:numId w:val="5"/>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Eliminar recomendaciones basadas en datos sintéticos</w:t>
      </w:r>
    </w:p>
    <w:p w14:paraId="2A0E16F7" w14:textId="77777777" w:rsidR="00682D90" w:rsidRDefault="00682D90" w:rsidP="00682D90">
      <w:pPr>
        <w:pStyle w:val="NormalWeb"/>
        <w:shd w:val="clear" w:color="auto" w:fill="191A1B"/>
        <w:spacing w:before="24" w:beforeAutospacing="0" w:after="48" w:afterAutospacing="0"/>
        <w:rPr>
          <w:rFonts w:ascii="Segoe UI" w:hAnsi="Segoe UI" w:cs="Segoe UI"/>
          <w:color w:val="BFBFBF"/>
          <w:sz w:val="20"/>
          <w:szCs w:val="20"/>
        </w:rPr>
      </w:pPr>
      <w:r>
        <w:rPr>
          <w:rStyle w:val="Textoennegrita"/>
          <w:rFonts w:ascii="Segoe UI" w:hAnsi="Segoe UI" w:cs="Segoe UI"/>
          <w:color w:val="BFBFBF"/>
          <w:sz w:val="20"/>
          <w:szCs w:val="20"/>
        </w:rPr>
        <w:t>Riesgo:</w:t>
      </w:r>
      <w:r>
        <w:rPr>
          <w:rFonts w:ascii="Segoe UI" w:hAnsi="Segoe UI" w:cs="Segoe UI"/>
          <w:color w:val="BFBFBF"/>
          <w:sz w:val="20"/>
          <w:szCs w:val="20"/>
        </w:rPr>
        <w:t xml:space="preserve"> La UI queda pelada hasta la Etapa 5. Es intencional.</w:t>
      </w:r>
    </w:p>
    <w:p w14:paraId="7993D9FE" w14:textId="77777777" w:rsidR="00682D90" w:rsidRDefault="00682D90" w:rsidP="00682D90">
      <w:pPr>
        <w:rPr>
          <w:rFonts w:ascii="Times New Roman" w:hAnsi="Times New Roman" w:cs="Times New Roman"/>
          <w:color w:val="auto"/>
          <w:sz w:val="24"/>
          <w:szCs w:val="24"/>
        </w:rPr>
      </w:pPr>
      <w:r>
        <w:pict w14:anchorId="24718EA5">
          <v:rect id="_x0000_i1027" style="width:0;height:1.5pt" o:hralign="center" o:hrstd="t" o:hr="t" fillcolor="#a0a0a0" stroked="f"/>
        </w:pict>
      </w:r>
    </w:p>
    <w:p w14:paraId="381EE46D"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2 — OAuth MercadoLibre</w:t>
      </w:r>
    </w:p>
    <w:p w14:paraId="142E0CE1" w14:textId="77777777" w:rsidR="00682D90" w:rsidRDefault="00682D90" w:rsidP="00682D90">
      <w:pPr>
        <w:numPr>
          <w:ilvl w:val="0"/>
          <w:numId w:val="6"/>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Implementar OAuth con auto-refresh de token</w:t>
      </w:r>
    </w:p>
    <w:p w14:paraId="45B0E110" w14:textId="77777777" w:rsidR="00682D90" w:rsidRDefault="00682D90" w:rsidP="00682D90">
      <w:pPr>
        <w:numPr>
          <w:ilvl w:val="0"/>
          <w:numId w:val="6"/>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Registrar app en developers.mercadolibre.com.ar</w:t>
      </w:r>
    </w:p>
    <w:p w14:paraId="2DB70E09" w14:textId="77777777" w:rsidR="00682D90" w:rsidRDefault="00682D90" w:rsidP="00682D90">
      <w:pPr>
        <w:numPr>
          <w:ilvl w:val="0"/>
          <w:numId w:val="6"/>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Loguear en </w:t>
      </w:r>
      <w:r>
        <w:rPr>
          <w:rStyle w:val="CdigoHTML"/>
          <w:rFonts w:eastAsia="Arial"/>
          <w:color w:val="8C8C8C"/>
          <w:sz w:val="18"/>
          <w:szCs w:val="18"/>
          <w:shd w:val="clear" w:color="auto" w:fill="262626"/>
        </w:rPr>
        <w:t>ProviderLog</w:t>
      </w:r>
    </w:p>
    <w:p w14:paraId="62A24656" w14:textId="77777777" w:rsidR="00682D90" w:rsidRDefault="00682D90" w:rsidP="00682D90">
      <w:pPr>
        <w:rPr>
          <w:rFonts w:ascii="Times New Roman" w:hAnsi="Times New Roman" w:cs="Times New Roman"/>
          <w:color w:val="auto"/>
          <w:sz w:val="24"/>
          <w:szCs w:val="24"/>
        </w:rPr>
      </w:pPr>
      <w:r>
        <w:pict w14:anchorId="337A158D">
          <v:rect id="_x0000_i1028" style="width:0;height:1.5pt" o:hralign="center" o:hrstd="t" o:hr="t" fillcolor="#a0a0a0" stroked="f"/>
        </w:pict>
      </w:r>
    </w:p>
    <w:p w14:paraId="06712DA2"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lastRenderedPageBreak/>
        <w:t>Etapa 3 — Seguridad mínima de datos</w:t>
      </w:r>
    </w:p>
    <w:p w14:paraId="3EF051E7" w14:textId="77777777" w:rsidR="00682D90" w:rsidRDefault="00682D90" w:rsidP="00682D90">
      <w:pPr>
        <w:numPr>
          <w:ilvl w:val="0"/>
          <w:numId w:val="7"/>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Habilitar RLS en Supabase con policies </w:t>
      </w:r>
      <w:r>
        <w:rPr>
          <w:rStyle w:val="CdigoHTML"/>
          <w:rFonts w:eastAsia="Arial"/>
          <w:color w:val="8C8C8C"/>
          <w:sz w:val="18"/>
          <w:szCs w:val="18"/>
          <w:shd w:val="clear" w:color="auto" w:fill="262626"/>
        </w:rPr>
        <w:t>auth.uid()</w:t>
      </w:r>
    </w:p>
    <w:p w14:paraId="2482F1A6" w14:textId="77777777" w:rsidR="00682D90" w:rsidRDefault="00682D90" w:rsidP="00682D90">
      <w:pPr>
        <w:numPr>
          <w:ilvl w:val="0"/>
          <w:numId w:val="7"/>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Migrar todos los Server Actions a validación Zod</w:t>
      </w:r>
    </w:p>
    <w:p w14:paraId="4E7D21E7" w14:textId="77777777" w:rsidR="00682D90" w:rsidRDefault="00682D90" w:rsidP="00682D90">
      <w:pPr>
        <w:numPr>
          <w:ilvl w:val="0"/>
          <w:numId w:val="7"/>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Security headers: CSP, X-Frame-Options, nosniff</w:t>
      </w:r>
    </w:p>
    <w:p w14:paraId="318A8864" w14:textId="77777777" w:rsidR="00682D90" w:rsidRDefault="00682D90" w:rsidP="00682D90">
      <w:pPr>
        <w:rPr>
          <w:rFonts w:ascii="Times New Roman" w:hAnsi="Times New Roman" w:cs="Times New Roman"/>
          <w:color w:val="auto"/>
          <w:sz w:val="24"/>
          <w:szCs w:val="24"/>
        </w:rPr>
      </w:pPr>
      <w:r>
        <w:pict w14:anchorId="6D99923E">
          <v:rect id="_x0000_i1029" style="width:0;height:1.5pt" o:hralign="center" o:hrstd="t" o:hr="t" fillcolor="#a0a0a0" stroked="f"/>
        </w:pict>
      </w:r>
    </w:p>
    <w:p w14:paraId="2A9F2644"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4 — Compliance legal (Ley 25.326)</w:t>
      </w:r>
    </w:p>
    <w:p w14:paraId="368BD28C" w14:textId="77777777" w:rsidR="00682D90" w:rsidRDefault="00682D90" w:rsidP="00682D90">
      <w:pPr>
        <w:numPr>
          <w:ilvl w:val="0"/>
          <w:numId w:val="8"/>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Política de privacidad en español argentino</w:t>
      </w:r>
    </w:p>
    <w:p w14:paraId="2D192884" w14:textId="77777777" w:rsidR="00682D90" w:rsidRDefault="00682D90" w:rsidP="00682D90">
      <w:pPr>
        <w:numPr>
          <w:ilvl w:val="0"/>
          <w:numId w:val="8"/>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Términos de uso</w:t>
      </w:r>
    </w:p>
    <w:p w14:paraId="393419C2" w14:textId="77777777" w:rsidR="00682D90" w:rsidRDefault="00682D90" w:rsidP="00682D90">
      <w:pPr>
        <w:numPr>
          <w:ilvl w:val="0"/>
          <w:numId w:val="8"/>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Banner de consentimiento de cookies</w:t>
      </w:r>
    </w:p>
    <w:p w14:paraId="1ECCFE19" w14:textId="77777777" w:rsidR="00682D90" w:rsidRDefault="00682D90" w:rsidP="00682D90">
      <w:pPr>
        <w:numPr>
          <w:ilvl w:val="0"/>
          <w:numId w:val="8"/>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Páginas </w:t>
      </w:r>
      <w:r>
        <w:rPr>
          <w:rStyle w:val="CdigoHTML"/>
          <w:rFonts w:eastAsia="Arial"/>
          <w:color w:val="8C8C8C"/>
          <w:sz w:val="18"/>
          <w:szCs w:val="18"/>
          <w:shd w:val="clear" w:color="auto" w:fill="262626"/>
        </w:rPr>
        <w:t>/privacidad</w:t>
      </w:r>
      <w:r>
        <w:rPr>
          <w:rFonts w:ascii="Segoe UI" w:hAnsi="Segoe UI" w:cs="Segoe UI"/>
          <w:color w:val="BFBFBF"/>
        </w:rPr>
        <w:t>, </w:t>
      </w:r>
      <w:r>
        <w:rPr>
          <w:rStyle w:val="CdigoHTML"/>
          <w:rFonts w:eastAsia="Arial"/>
          <w:color w:val="8C8C8C"/>
          <w:sz w:val="18"/>
          <w:szCs w:val="18"/>
          <w:shd w:val="clear" w:color="auto" w:fill="262626"/>
        </w:rPr>
        <w:t>/terminos</w:t>
      </w:r>
      <w:r>
        <w:rPr>
          <w:rFonts w:ascii="Segoe UI" w:hAnsi="Segoe UI" w:cs="Segoe UI"/>
          <w:color w:val="BFBFBF"/>
        </w:rPr>
        <w:t>, </w:t>
      </w:r>
      <w:r>
        <w:rPr>
          <w:rStyle w:val="CdigoHTML"/>
          <w:rFonts w:eastAsia="Arial"/>
          <w:color w:val="8C8C8C"/>
          <w:sz w:val="18"/>
          <w:szCs w:val="18"/>
          <w:shd w:val="clear" w:color="auto" w:fill="262626"/>
        </w:rPr>
        <w:t>/cookies</w:t>
      </w:r>
    </w:p>
    <w:p w14:paraId="393CB7A9" w14:textId="77777777" w:rsidR="00682D90" w:rsidRDefault="00682D90" w:rsidP="00682D90">
      <w:pPr>
        <w:rPr>
          <w:rFonts w:ascii="Times New Roman" w:hAnsi="Times New Roman" w:cs="Times New Roman"/>
          <w:color w:val="auto"/>
          <w:sz w:val="24"/>
          <w:szCs w:val="24"/>
        </w:rPr>
      </w:pPr>
      <w:r>
        <w:pict w14:anchorId="378C546D">
          <v:rect id="_x0000_i1030" style="width:0;height:1.5pt" o:hralign="center" o:hrstd="t" o:hr="t" fillcolor="#a0a0a0" stroked="f"/>
        </w:pict>
      </w:r>
    </w:p>
    <w:p w14:paraId="695E992C"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5 — Historial real persistido</w:t>
      </w:r>
    </w:p>
    <w:p w14:paraId="6D271176" w14:textId="77777777" w:rsidR="00682D90" w:rsidRDefault="00682D90" w:rsidP="00682D90">
      <w:pPr>
        <w:numPr>
          <w:ilvl w:val="0"/>
          <w:numId w:val="9"/>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Cron refresh de precios c/4h → </w:t>
      </w:r>
      <w:r>
        <w:rPr>
          <w:rStyle w:val="CdigoHTML"/>
          <w:rFonts w:eastAsia="Arial"/>
          <w:color w:val="8C8C8C"/>
          <w:sz w:val="18"/>
          <w:szCs w:val="18"/>
          <w:shd w:val="clear" w:color="auto" w:fill="262626"/>
        </w:rPr>
        <w:t>PriceHistory</w:t>
      </w:r>
    </w:p>
    <w:p w14:paraId="0ED5CBF7" w14:textId="77777777" w:rsidR="00682D90" w:rsidRDefault="00682D90" w:rsidP="00682D90">
      <w:pPr>
        <w:numPr>
          <w:ilvl w:val="0"/>
          <w:numId w:val="9"/>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Subir </w:t>
      </w:r>
      <w:r>
        <w:rPr>
          <w:rStyle w:val="CdigoHTML"/>
          <w:rFonts w:eastAsia="Arial"/>
          <w:color w:val="8C8C8C"/>
          <w:sz w:val="18"/>
          <w:szCs w:val="18"/>
          <w:shd w:val="clear" w:color="auto" w:fill="262626"/>
        </w:rPr>
        <w:t>Decimal(12,2)</w:t>
      </w:r>
      <w:r>
        <w:rPr>
          <w:rFonts w:ascii="Segoe UI" w:hAnsi="Segoe UI" w:cs="Segoe UI"/>
          <w:color w:val="BFBFBF"/>
        </w:rPr>
        <w:t> a </w:t>
      </w:r>
      <w:r>
        <w:rPr>
          <w:rStyle w:val="CdigoHTML"/>
          <w:rFonts w:eastAsia="Arial"/>
          <w:color w:val="8C8C8C"/>
          <w:sz w:val="18"/>
          <w:szCs w:val="18"/>
          <w:shd w:val="clear" w:color="auto" w:fill="262626"/>
        </w:rPr>
        <w:t>Decimal(14,2)</w:t>
      </w:r>
      <w:r>
        <w:rPr>
          <w:rFonts w:ascii="Segoe UI" w:hAnsi="Segoe UI" w:cs="Segoe UI"/>
          <w:color w:val="BFBFBF"/>
        </w:rPr>
        <w:t> en schema</w:t>
      </w:r>
    </w:p>
    <w:p w14:paraId="3AFE6C04" w14:textId="77777777" w:rsidR="00682D90" w:rsidRDefault="00682D90" w:rsidP="00682D90">
      <w:pPr>
        <w:numPr>
          <w:ilvl w:val="0"/>
          <w:numId w:val="9"/>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Recomendaciones solo con ≥14 puntos reales</w:t>
      </w:r>
    </w:p>
    <w:p w14:paraId="4D82B283" w14:textId="77777777" w:rsidR="00682D90" w:rsidRDefault="00682D90" w:rsidP="00682D90">
      <w:pPr>
        <w:rPr>
          <w:rFonts w:ascii="Times New Roman" w:hAnsi="Times New Roman" w:cs="Times New Roman"/>
          <w:color w:val="auto"/>
          <w:sz w:val="24"/>
          <w:szCs w:val="24"/>
        </w:rPr>
      </w:pPr>
      <w:r>
        <w:pict w14:anchorId="1D8FB5D6">
          <v:rect id="_x0000_i1031" style="width:0;height:1.5pt" o:hralign="center" o:hrstd="t" o:hr="t" fillcolor="#a0a0a0" stroked="f"/>
        </w:pict>
      </w:r>
    </w:p>
    <w:p w14:paraId="2A073C5C"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6 — SEO foundational</w:t>
      </w:r>
    </w:p>
    <w:p w14:paraId="72A3570E" w14:textId="77777777" w:rsidR="00682D90" w:rsidRDefault="00682D90" w:rsidP="00682D90">
      <w:pPr>
        <w:numPr>
          <w:ilvl w:val="0"/>
          <w:numId w:val="10"/>
        </w:numPr>
        <w:shd w:val="clear" w:color="auto" w:fill="191A1B"/>
        <w:spacing w:before="100" w:beforeAutospacing="1" w:after="100" w:afterAutospacing="1"/>
        <w:rPr>
          <w:rFonts w:ascii="Segoe UI" w:hAnsi="Segoe UI" w:cs="Segoe UI"/>
          <w:color w:val="BFBFBF"/>
        </w:rPr>
      </w:pPr>
      <w:r>
        <w:rPr>
          <w:rStyle w:val="CdigoHTML"/>
          <w:rFonts w:eastAsia="Arial"/>
          <w:color w:val="8C8C8C"/>
          <w:sz w:val="18"/>
          <w:szCs w:val="18"/>
          <w:shd w:val="clear" w:color="auto" w:fill="262626"/>
        </w:rPr>
        <w:t>app/robots.ts</w:t>
      </w:r>
      <w:r>
        <w:rPr>
          <w:rFonts w:ascii="Segoe UI" w:hAnsi="Segoe UI" w:cs="Segoe UI"/>
          <w:color w:val="BFBFBF"/>
        </w:rPr>
        <w:t> + </w:t>
      </w:r>
      <w:r>
        <w:rPr>
          <w:rStyle w:val="CdigoHTML"/>
          <w:rFonts w:eastAsia="Arial"/>
          <w:color w:val="8C8C8C"/>
          <w:sz w:val="18"/>
          <w:szCs w:val="18"/>
          <w:shd w:val="clear" w:color="auto" w:fill="262626"/>
        </w:rPr>
        <w:t>app/sitemap.ts</w:t>
      </w:r>
      <w:r>
        <w:rPr>
          <w:rFonts w:ascii="Segoe UI" w:hAnsi="Segoe UI" w:cs="Segoe UI"/>
          <w:color w:val="BFBFBF"/>
        </w:rPr>
        <w:t> dinámico desde Prisma</w:t>
      </w:r>
    </w:p>
    <w:p w14:paraId="7F4FB8C8" w14:textId="77777777" w:rsidR="00682D90" w:rsidRDefault="00682D90" w:rsidP="00682D90">
      <w:pPr>
        <w:numPr>
          <w:ilvl w:val="0"/>
          <w:numId w:val="10"/>
        </w:numPr>
        <w:shd w:val="clear" w:color="auto" w:fill="191A1B"/>
        <w:spacing w:before="100" w:beforeAutospacing="1" w:after="100" w:afterAutospacing="1"/>
        <w:rPr>
          <w:rFonts w:ascii="Segoe UI" w:hAnsi="Segoe UI" w:cs="Segoe UI"/>
          <w:color w:val="BFBFBF"/>
        </w:rPr>
      </w:pPr>
      <w:r>
        <w:rPr>
          <w:rStyle w:val="CdigoHTML"/>
          <w:rFonts w:eastAsia="Arial"/>
          <w:color w:val="8C8C8C"/>
          <w:sz w:val="18"/>
          <w:szCs w:val="18"/>
          <w:shd w:val="clear" w:color="auto" w:fill="262626"/>
        </w:rPr>
        <w:t>generateMetadata</w:t>
      </w:r>
      <w:r>
        <w:rPr>
          <w:rFonts w:ascii="Segoe UI" w:hAnsi="Segoe UI" w:cs="Segoe UI"/>
          <w:color w:val="BFBFBF"/>
        </w:rPr>
        <w:t> dinámico en </w:t>
      </w:r>
      <w:r>
        <w:rPr>
          <w:rStyle w:val="CdigoHTML"/>
          <w:rFonts w:eastAsia="Arial"/>
          <w:color w:val="8C8C8C"/>
          <w:sz w:val="18"/>
          <w:szCs w:val="18"/>
          <w:shd w:val="clear" w:color="auto" w:fill="262626"/>
        </w:rPr>
        <w:t>/producto/[slug]</w:t>
      </w:r>
      <w:r>
        <w:rPr>
          <w:rFonts w:ascii="Segoe UI" w:hAnsi="Segoe UI" w:cs="Segoe UI"/>
          <w:color w:val="BFBFBF"/>
        </w:rPr>
        <w:t> y </w:t>
      </w:r>
      <w:r>
        <w:rPr>
          <w:rStyle w:val="CdigoHTML"/>
          <w:rFonts w:eastAsia="Arial"/>
          <w:color w:val="8C8C8C"/>
          <w:sz w:val="18"/>
          <w:szCs w:val="18"/>
          <w:shd w:val="clear" w:color="auto" w:fill="262626"/>
        </w:rPr>
        <w:t>/categoria/[slug]</w:t>
      </w:r>
    </w:p>
    <w:p w14:paraId="3070C4DF" w14:textId="77777777" w:rsidR="00682D90" w:rsidRDefault="00682D90" w:rsidP="00682D90">
      <w:pPr>
        <w:numPr>
          <w:ilvl w:val="0"/>
          <w:numId w:val="10"/>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JSON-LD: </w:t>
      </w:r>
      <w:r>
        <w:rPr>
          <w:rStyle w:val="CdigoHTML"/>
          <w:rFonts w:eastAsia="Arial"/>
          <w:color w:val="8C8C8C"/>
          <w:sz w:val="18"/>
          <w:szCs w:val="18"/>
          <w:shd w:val="clear" w:color="auto" w:fill="262626"/>
        </w:rPr>
        <w:t>Product</w:t>
      </w:r>
      <w:r>
        <w:rPr>
          <w:rFonts w:ascii="Segoe UI" w:hAnsi="Segoe UI" w:cs="Segoe UI"/>
          <w:color w:val="BFBFBF"/>
        </w:rPr>
        <w:t> + </w:t>
      </w:r>
      <w:r>
        <w:rPr>
          <w:rStyle w:val="CdigoHTML"/>
          <w:rFonts w:eastAsia="Arial"/>
          <w:color w:val="8C8C8C"/>
          <w:sz w:val="18"/>
          <w:szCs w:val="18"/>
          <w:shd w:val="clear" w:color="auto" w:fill="262626"/>
        </w:rPr>
        <w:t>AggregateOffer</w:t>
      </w:r>
      <w:r>
        <w:rPr>
          <w:rFonts w:ascii="Segoe UI" w:hAnsi="Segoe UI" w:cs="Segoe UI"/>
          <w:color w:val="BFBFBF"/>
        </w:rPr>
        <w:t> + </w:t>
      </w:r>
      <w:r>
        <w:rPr>
          <w:rStyle w:val="CdigoHTML"/>
          <w:rFonts w:eastAsia="Arial"/>
          <w:color w:val="8C8C8C"/>
          <w:sz w:val="18"/>
          <w:szCs w:val="18"/>
          <w:shd w:val="clear" w:color="auto" w:fill="262626"/>
        </w:rPr>
        <w:t>BreadcrumbList</w:t>
      </w:r>
    </w:p>
    <w:p w14:paraId="713D6E5C" w14:textId="77777777" w:rsidR="00682D90" w:rsidRDefault="00682D90" w:rsidP="00682D90">
      <w:pPr>
        <w:rPr>
          <w:rFonts w:ascii="Times New Roman" w:hAnsi="Times New Roman" w:cs="Times New Roman"/>
          <w:color w:val="auto"/>
          <w:sz w:val="24"/>
          <w:szCs w:val="24"/>
        </w:rPr>
      </w:pPr>
      <w:r>
        <w:pict w14:anchorId="2D3F9D39">
          <v:rect id="_x0000_i1032" style="width:0;height:1.5pt" o:hralign="center" o:hrstd="t" o:hr="t" fillcolor="#a0a0a0" stroked="f"/>
        </w:pict>
      </w:r>
    </w:p>
    <w:p w14:paraId="5CBFA6F9"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7 — Robustez de runtime</w:t>
      </w:r>
    </w:p>
    <w:p w14:paraId="3F75797F" w14:textId="77777777" w:rsidR="00682D90" w:rsidRDefault="00682D90" w:rsidP="00682D90">
      <w:pPr>
        <w:numPr>
          <w:ilvl w:val="0"/>
          <w:numId w:val="11"/>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Rate limiting con Upstash en </w:t>
      </w:r>
      <w:r>
        <w:rPr>
          <w:rStyle w:val="CdigoHTML"/>
          <w:rFonts w:eastAsia="Arial"/>
          <w:color w:val="8C8C8C"/>
          <w:sz w:val="18"/>
          <w:szCs w:val="18"/>
          <w:shd w:val="clear" w:color="auto" w:fill="262626"/>
        </w:rPr>
        <w:t>/api/out</w:t>
      </w:r>
      <w:r>
        <w:rPr>
          <w:rFonts w:ascii="Segoe UI" w:hAnsi="Segoe UI" w:cs="Segoe UI"/>
          <w:color w:val="BFBFBF"/>
        </w:rPr>
        <w:t>, búsqueda, registro</w:t>
      </w:r>
    </w:p>
    <w:p w14:paraId="18C2CB37" w14:textId="77777777" w:rsidR="00682D90" w:rsidRDefault="00682D90" w:rsidP="00682D90">
      <w:pPr>
        <w:numPr>
          <w:ilvl w:val="0"/>
          <w:numId w:val="11"/>
        </w:numPr>
        <w:shd w:val="clear" w:color="auto" w:fill="191A1B"/>
        <w:spacing w:before="100" w:beforeAutospacing="1" w:after="100" w:afterAutospacing="1"/>
        <w:rPr>
          <w:rFonts w:ascii="Segoe UI" w:hAnsi="Segoe UI" w:cs="Segoe UI"/>
          <w:color w:val="BFBFBF"/>
        </w:rPr>
      </w:pPr>
      <w:r>
        <w:rPr>
          <w:rStyle w:val="CdigoHTML"/>
          <w:rFonts w:eastAsia="Arial"/>
          <w:color w:val="8C8C8C"/>
          <w:sz w:val="18"/>
          <w:szCs w:val="18"/>
          <w:shd w:val="clear" w:color="auto" w:fill="262626"/>
        </w:rPr>
        <w:t>loading.tsx</w:t>
      </w:r>
      <w:r>
        <w:rPr>
          <w:rFonts w:ascii="Segoe UI" w:hAnsi="Segoe UI" w:cs="Segoe UI"/>
          <w:color w:val="BFBFBF"/>
        </w:rPr>
        <w:t> + </w:t>
      </w:r>
      <w:r>
        <w:rPr>
          <w:rStyle w:val="CdigoHTML"/>
          <w:rFonts w:eastAsia="Arial"/>
          <w:color w:val="8C8C8C"/>
          <w:sz w:val="18"/>
          <w:szCs w:val="18"/>
          <w:shd w:val="clear" w:color="auto" w:fill="262626"/>
        </w:rPr>
        <w:t>error.tsx</w:t>
      </w:r>
      <w:r>
        <w:rPr>
          <w:rFonts w:ascii="Segoe UI" w:hAnsi="Segoe UI" w:cs="Segoe UI"/>
          <w:color w:val="BFBFBF"/>
        </w:rPr>
        <w:t> en rutas principales</w:t>
      </w:r>
    </w:p>
    <w:p w14:paraId="03FABACD" w14:textId="77777777" w:rsidR="00682D90" w:rsidRDefault="00682D90" w:rsidP="00682D90">
      <w:pPr>
        <w:numPr>
          <w:ilvl w:val="0"/>
          <w:numId w:val="11"/>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Sentry free tier (client + server)</w:t>
      </w:r>
    </w:p>
    <w:p w14:paraId="44DCF854" w14:textId="77777777" w:rsidR="00682D90" w:rsidRDefault="00682D90" w:rsidP="00682D90">
      <w:pPr>
        <w:numPr>
          <w:ilvl w:val="0"/>
          <w:numId w:val="11"/>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Migrar </w:t>
      </w:r>
      <w:r>
        <w:rPr>
          <w:rStyle w:val="CdigoHTML"/>
          <w:rFonts w:eastAsia="Arial"/>
          <w:color w:val="8C8C8C"/>
          <w:sz w:val="18"/>
          <w:szCs w:val="18"/>
          <w:shd w:val="clear" w:color="auto" w:fill="262626"/>
        </w:rPr>
        <w:t>&lt;img&gt;</w:t>
      </w:r>
      <w:r>
        <w:rPr>
          <w:rFonts w:ascii="Segoe UI" w:hAnsi="Segoe UI" w:cs="Segoe UI"/>
          <w:color w:val="BFBFBF"/>
        </w:rPr>
        <w:t> → </w:t>
      </w:r>
      <w:r>
        <w:rPr>
          <w:rStyle w:val="CdigoHTML"/>
          <w:rFonts w:eastAsia="Arial"/>
          <w:color w:val="8C8C8C"/>
          <w:sz w:val="18"/>
          <w:szCs w:val="18"/>
          <w:shd w:val="clear" w:color="auto" w:fill="262626"/>
        </w:rPr>
        <w:t>next/image</w:t>
      </w:r>
    </w:p>
    <w:p w14:paraId="6C2F8EA5" w14:textId="77777777" w:rsidR="00682D90" w:rsidRDefault="00682D90" w:rsidP="00682D90">
      <w:pPr>
        <w:rPr>
          <w:rFonts w:ascii="Times New Roman" w:hAnsi="Times New Roman" w:cs="Times New Roman"/>
          <w:color w:val="auto"/>
          <w:sz w:val="24"/>
          <w:szCs w:val="24"/>
        </w:rPr>
      </w:pPr>
      <w:r>
        <w:pict w14:anchorId="7C7F5C4F">
          <v:rect id="_x0000_i1033" style="width:0;height:1.5pt" o:hralign="center" o:hrstd="t" o:hr="t" fillcolor="#a0a0a0" stroked="f"/>
        </w:pict>
      </w:r>
    </w:p>
    <w:p w14:paraId="778051DD"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8 — Tests + CI</w:t>
      </w:r>
    </w:p>
    <w:p w14:paraId="10D18A4B" w14:textId="77777777" w:rsidR="00682D90" w:rsidRDefault="00682D90" w:rsidP="00682D90">
      <w:pPr>
        <w:numPr>
          <w:ilvl w:val="0"/>
          <w:numId w:val="12"/>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Vitest para unit tests</w:t>
      </w:r>
    </w:p>
    <w:p w14:paraId="51B30E3A" w14:textId="77777777" w:rsidR="00682D90" w:rsidRDefault="00682D90" w:rsidP="00682D90">
      <w:pPr>
        <w:numPr>
          <w:ilvl w:val="0"/>
          <w:numId w:val="12"/>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Playwright E2E para 5 flows críticos</w:t>
      </w:r>
    </w:p>
    <w:p w14:paraId="5D359CA3" w14:textId="77777777" w:rsidR="00682D90" w:rsidRDefault="00682D90" w:rsidP="00682D90">
      <w:pPr>
        <w:numPr>
          <w:ilvl w:val="0"/>
          <w:numId w:val="12"/>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GitHub Actions CI</w:t>
      </w:r>
    </w:p>
    <w:p w14:paraId="6CC703AF" w14:textId="77777777" w:rsidR="00682D90" w:rsidRDefault="00682D90" w:rsidP="00682D90">
      <w:pPr>
        <w:rPr>
          <w:rFonts w:ascii="Times New Roman" w:hAnsi="Times New Roman" w:cs="Times New Roman"/>
          <w:color w:val="auto"/>
          <w:sz w:val="24"/>
          <w:szCs w:val="24"/>
        </w:rPr>
      </w:pPr>
      <w:r>
        <w:pict w14:anchorId="3D054347">
          <v:rect id="_x0000_i1034" style="width:0;height:1.5pt" o:hralign="center" o:hrstd="t" o:hr="t" fillcolor="#a0a0a0" stroked="f"/>
        </w:pict>
      </w:r>
    </w:p>
    <w:p w14:paraId="29E5550D"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lastRenderedPageBreak/>
        <w:t>Etapa 9 — Contenido + adquisición</w:t>
      </w:r>
    </w:p>
    <w:p w14:paraId="5DFC8C97" w14:textId="77777777" w:rsidR="00682D90" w:rsidRDefault="00682D90" w:rsidP="00682D90">
      <w:pPr>
        <w:numPr>
          <w:ilvl w:val="0"/>
          <w:numId w:val="13"/>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5 guías pilares SEO en </w:t>
      </w:r>
      <w:r>
        <w:rPr>
          <w:rStyle w:val="CdigoHTML"/>
          <w:rFonts w:eastAsia="Arial"/>
          <w:color w:val="8C8C8C"/>
          <w:sz w:val="18"/>
          <w:szCs w:val="18"/>
          <w:shd w:val="clear" w:color="auto" w:fill="262626"/>
        </w:rPr>
        <w:t>/guias/[slug]</w:t>
      </w:r>
    </w:p>
    <w:p w14:paraId="3CAA77E3" w14:textId="77777777" w:rsidR="00682D90" w:rsidRDefault="00682D90" w:rsidP="00682D90">
      <w:pPr>
        <w:numPr>
          <w:ilvl w:val="0"/>
          <w:numId w:val="13"/>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Newsletter signup con doble opt-in</w:t>
      </w:r>
    </w:p>
    <w:p w14:paraId="72C6230B" w14:textId="77777777" w:rsidR="00682D90" w:rsidRDefault="00682D90" w:rsidP="00682D90">
      <w:pPr>
        <w:numPr>
          <w:ilvl w:val="0"/>
          <w:numId w:val="13"/>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Tabla </w:t>
      </w:r>
      <w:r>
        <w:rPr>
          <w:rStyle w:val="CdigoHTML"/>
          <w:rFonts w:eastAsia="Arial"/>
          <w:color w:val="8C8C8C"/>
          <w:sz w:val="18"/>
          <w:szCs w:val="18"/>
          <w:shd w:val="clear" w:color="auto" w:fill="262626"/>
        </w:rPr>
        <w:t>NewsletterSubscription</w:t>
      </w:r>
      <w:r>
        <w:rPr>
          <w:rFonts w:ascii="Segoe UI" w:hAnsi="Segoe UI" w:cs="Segoe UI"/>
          <w:color w:val="BFBFBF"/>
        </w:rPr>
        <w:t> en Prisma</w:t>
      </w:r>
    </w:p>
    <w:p w14:paraId="363B4632" w14:textId="77777777" w:rsidR="00682D90" w:rsidRDefault="00682D90" w:rsidP="00682D90">
      <w:pPr>
        <w:rPr>
          <w:rFonts w:ascii="Times New Roman" w:hAnsi="Times New Roman" w:cs="Times New Roman"/>
          <w:color w:val="auto"/>
          <w:sz w:val="24"/>
          <w:szCs w:val="24"/>
        </w:rPr>
      </w:pPr>
      <w:r>
        <w:pict w14:anchorId="0DF2C8F2">
          <v:rect id="_x0000_i1035" style="width:0;height:1.5pt" o:hralign="center" o:hrstd="t" o:hr="t" fillcolor="#a0a0a0" stroked="f"/>
        </w:pict>
      </w:r>
    </w:p>
    <w:p w14:paraId="1B00C6E8" w14:textId="77777777" w:rsidR="00682D90" w:rsidRDefault="00682D90" w:rsidP="00682D90">
      <w:pPr>
        <w:pStyle w:val="Ttulo3"/>
        <w:shd w:val="clear" w:color="auto" w:fill="191A1B"/>
        <w:rPr>
          <w:rFonts w:ascii="Segoe UI" w:hAnsi="Segoe UI" w:cs="Segoe UI"/>
          <w:color w:val="BFBFBF"/>
        </w:rPr>
      </w:pPr>
      <w:r>
        <w:rPr>
          <w:rFonts w:ascii="Segoe UI" w:hAnsi="Segoe UI" w:cs="Segoe UI"/>
          <w:color w:val="BFBFBF"/>
        </w:rPr>
        <w:t>Etapa 10 — Monetización (afiliados MeLi)</w:t>
      </w:r>
    </w:p>
    <w:p w14:paraId="07DB647D" w14:textId="77777777" w:rsidR="00682D90" w:rsidRDefault="00682D90" w:rsidP="00682D90">
      <w:pPr>
        <w:numPr>
          <w:ilvl w:val="0"/>
          <w:numId w:val="1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Deeplinks de afiliado en </w:t>
      </w:r>
      <w:r>
        <w:rPr>
          <w:rStyle w:val="CdigoHTML"/>
          <w:rFonts w:eastAsia="Arial"/>
          <w:color w:val="8C8C8C"/>
          <w:sz w:val="18"/>
          <w:szCs w:val="18"/>
          <w:shd w:val="clear" w:color="auto" w:fill="262626"/>
        </w:rPr>
        <w:t>/api/out</w:t>
      </w:r>
    </w:p>
    <w:p w14:paraId="06AAB75A" w14:textId="77777777" w:rsidR="00682D90" w:rsidRDefault="00682D90" w:rsidP="00682D90">
      <w:pPr>
        <w:numPr>
          <w:ilvl w:val="0"/>
          <w:numId w:val="1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Disclaimers en cards y footer</w:t>
      </w:r>
    </w:p>
    <w:p w14:paraId="5E48A40D" w14:textId="77777777" w:rsidR="00682D90" w:rsidRDefault="00682D90" w:rsidP="00682D90">
      <w:pPr>
        <w:numPr>
          <w:ilvl w:val="0"/>
          <w:numId w:val="14"/>
        </w:numPr>
        <w:shd w:val="clear" w:color="auto" w:fill="191A1B"/>
        <w:spacing w:before="100" w:beforeAutospacing="1" w:after="100" w:afterAutospacing="1"/>
        <w:rPr>
          <w:rFonts w:ascii="Segoe UI" w:hAnsi="Segoe UI" w:cs="Segoe UI"/>
          <w:color w:val="BFBFBF"/>
        </w:rPr>
      </w:pPr>
      <w:r>
        <w:rPr>
          <w:rFonts w:ascii="Segoe UI" w:hAnsi="Segoe UI" w:cs="Segoe UI"/>
          <w:color w:val="BFBFBF"/>
        </w:rPr>
        <w:t>Solo después de aprobación MeLi y monotributo en orden</w:t>
      </w:r>
    </w:p>
    <w:p/>
    <w:p>
      <w:pPr>
        <w:pStyle w:val="Ttulo1"/>
      </w:pPr>
      <w:r>
        <w:t>24. Detector de ofertas falsas</w:t>
      </w:r>
    </w:p>
    <w:p>
      <w:pPr>
        <w:spacing w:before="80" w:after="80"/>
      </w:pPr>
      <w:r>
        <w:t xml:space="preserve">El detector de ofertas falsas es uno de los diferenciales más importantes de PrecioRadar para el mercado argentino, donde la práctica de inflar precios antes de un descuento es ampliamente conocida y criticada.</w:t>
      </w:r>
    </w:p>
    <w:p/>
    <w:p>
      <w:pPr>
        <w:pStyle w:val="Ttulo2"/>
      </w:pPr>
      <w:r>
        <w:t>Objetivo</w:t>
      </w:r>
    </w:p>
    <w:p>
      <w:pPr>
        <w:spacing w:before="80" w:after="80"/>
      </w:pPr>
      <w:r>
        <w:t xml:space="preserve">Mostrarle al usuario si un descuento anunciado es real o si el precio fue inflado previamente para simular una rebaja. El tono debe ser claro, directo y sin alarmismo.</w:t>
      </w:r>
    </w:p>
    <w:p/>
    <w:p>
      <w:pPr>
        <w:pStyle w:val="Ttulo2"/>
      </w:pPr>
      <w:r>
        <w:t>Algoritmo base (disponible desde v2)</w:t>
      </w:r>
    </w:p>
    <w:p>
      <w:pPr>
        <w:spacing w:before="80" w:after="80"/>
      </w:pPr>
      <w:r>
        <w:t xml:space="preserve">La detección compara el precio actual contra la media móvil de los últimos 60 días. Requiere historial real persistente — no puede activarse con datos mock o sintéticos.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2200"/>
        <w:gridCol w:w="4160"/>
      </w:tblGrid>
      <w:tr>
        <w:tc>
          <w:tcPr>
            <w:tcW w:w="3000" w:type="dxa"/>
            <w:shd w:val="clear" w:color="auto" w:fill="1F3A63"/>
            <w:tcMar>
              <w:top w:w="120" w:type="dxa"/>
              <w:left w:w="120" w:type="dxa"/>
              <w:bottom w:w="120" w:type="dxa"/>
              <w:right w:w="120" w:type="dxa"/>
            </w:tcMar>
          </w:tcPr>
          <w:p>
            <w:r>
              <w:rPr>
                <w:b/>
                <w:color w:val="FFFFFF"/>
                <w:sz w:val="20"/>
                <w:szCs w:val="20"/>
              </w:rPr>
              <w:t>Condición</w:t>
            </w:r>
          </w:p>
        </w:tc>
        <w:tc>
          <w:tcPr>
            <w:tcW w:w="2200" w:type="dxa"/>
            <w:shd w:val="clear" w:color="auto" w:fill="1F3A63"/>
            <w:tcMar>
              <w:top w:w="120" w:type="dxa"/>
              <w:left w:w="120" w:type="dxa"/>
              <w:bottom w:w="120" w:type="dxa"/>
              <w:right w:w="120" w:type="dxa"/>
            </w:tcMar>
          </w:tcPr>
          <w:p>
            <w:r>
              <w:rPr>
                <w:b/>
                <w:color w:val="FFFFFF"/>
                <w:sz w:val="20"/>
                <w:szCs w:val="20"/>
              </w:rPr>
              <w:t>Etiqueta</w:t>
            </w:r>
          </w:p>
        </w:tc>
        <w:tc>
          <w:tcPr>
            <w:tcW w:w="4160" w:type="dxa"/>
            <w:shd w:val="clear" w:color="auto" w:fill="1F3A63"/>
            <w:tcMar>
              <w:top w:w="120" w:type="dxa"/>
              <w:left w:w="120" w:type="dxa"/>
              <w:bottom w:w="120" w:type="dxa"/>
              <w:right w:w="120" w:type="dxa"/>
            </w:tcMar>
          </w:tcPr>
          <w:p>
            <w:r>
              <w:rPr>
                <w:b/>
                <w:color w:val="FFFFFF"/>
                <w:sz w:val="20"/>
                <w:szCs w:val="20"/>
              </w:rPr>
              <w:t>Mensaje al usuario</w:t>
            </w:r>
          </w:p>
        </w:tc>
      </w:tr>
      <w:tr>
        <w:tc>
          <w:tcPr>
            <w:tcW w:w="3000" w:type="dxa"/>
            <w:tcMar>
              <w:top w:w="100" w:type="dxa"/>
              <w:left w:w="120" w:type="dxa"/>
              <w:bottom w:w="100" w:type="dxa"/>
              <w:right w:w="120" w:type="dxa"/>
            </w:tcMar>
          </w:tcPr>
          <w:p>
            <w:r>
              <w:rPr>
                <w:sz w:val="20"/>
                <w:szCs w:val="20"/>
              </w:rPr>
              <w:t xml:space="preserve">Precio actual ≤ 90% del promedio 60 días</w:t>
            </w:r>
          </w:p>
        </w:tc>
        <w:tc>
          <w:tcPr>
            <w:tcW w:w="2200" w:type="dxa"/>
            <w:tcMar>
              <w:top w:w="100" w:type="dxa"/>
              <w:left w:w="120" w:type="dxa"/>
              <w:bottom w:w="100" w:type="dxa"/>
              <w:right w:w="120" w:type="dxa"/>
            </w:tcMar>
          </w:tcPr>
          <w:p>
            <w:r>
              <w:rPr>
                <w:sz w:val="20"/>
                <w:szCs w:val="20"/>
              </w:rPr>
              <w:t xml:space="preserve">✅ Oferta real</w:t>
            </w:r>
          </w:p>
        </w:tc>
        <w:tc>
          <w:tcPr>
            <w:tcW w:w="4160" w:type="dxa"/>
            <w:tcMar>
              <w:top w:w="100" w:type="dxa"/>
              <w:left w:w="120" w:type="dxa"/>
              <w:bottom w:w="100" w:type="dxa"/>
              <w:right w:w="120" w:type="dxa"/>
            </w:tcMar>
          </w:tcPr>
          <w:p>
            <w:r>
              <w:rPr>
                <w:sz w:val="20"/>
                <w:szCs w:val="20"/>
              </w:rPr>
              <w:t xml:space="preserve">El precio está genuinamente por debajo de su promedio reciente.</w:t>
            </w:r>
          </w:p>
        </w:tc>
      </w:tr>
      <w:tr>
        <w:tc>
          <w:tcPr>
            <w:tcW w:w="3000" w:type="dxa"/>
            <w:tcMar>
              <w:top w:w="100" w:type="dxa"/>
              <w:left w:w="120" w:type="dxa"/>
              <w:bottom w:w="100" w:type="dxa"/>
              <w:right w:w="120" w:type="dxa"/>
            </w:tcMar>
          </w:tcPr>
          <w:p>
            <w:r>
              <w:rPr>
                <w:sz w:val="20"/>
                <w:szCs w:val="20"/>
              </w:rPr>
              <w:t xml:space="preserve">Precio actual entre 90% y 100% del promedio</w:t>
            </w:r>
          </w:p>
        </w:tc>
        <w:tc>
          <w:tcPr>
            <w:tcW w:w="2200" w:type="dxa"/>
            <w:tcMar>
              <w:top w:w="100" w:type="dxa"/>
              <w:left w:w="120" w:type="dxa"/>
              <w:bottom w:w="100" w:type="dxa"/>
              <w:right w:w="120" w:type="dxa"/>
            </w:tcMar>
          </w:tcPr>
          <w:p>
            <w:r>
              <w:rPr>
                <w:sz w:val="20"/>
                <w:szCs w:val="20"/>
              </w:rPr>
              <w:t xml:space="preserve">⚠️ Descuento menor</w:t>
            </w:r>
          </w:p>
        </w:tc>
        <w:tc>
          <w:tcPr>
            <w:tcW w:w="4160" w:type="dxa"/>
            <w:tcMar>
              <w:top w:w="100" w:type="dxa"/>
              <w:left w:w="120" w:type="dxa"/>
              <w:bottom w:w="100" w:type="dxa"/>
              <w:right w:w="120" w:type="dxa"/>
            </w:tcMar>
          </w:tcPr>
          <w:p>
            <w:r>
              <w:rPr>
                <w:sz w:val="20"/>
                <w:szCs w:val="20"/>
              </w:rPr>
              <w:t xml:space="preserve">El descuento es pequeño o marginal respecto al promedio.</w:t>
            </w:r>
          </w:p>
        </w:tc>
      </w:tr>
      <w:tr>
        <w:tc>
          <w:tcPr>
            <w:tcW w:w="3000" w:type="dxa"/>
            <w:tcMar>
              <w:top w:w="100" w:type="dxa"/>
              <w:left w:w="120" w:type="dxa"/>
              <w:bottom w:w="100" w:type="dxa"/>
              <w:right w:w="120" w:type="dxa"/>
            </w:tcMar>
          </w:tcPr>
          <w:p>
            <w:r>
              <w:rPr>
                <w:sz w:val="20"/>
                <w:szCs w:val="20"/>
              </w:rPr>
              <w:t xml:space="preserve">Precio actual &gt; 100% del promedio 60 días</w:t>
            </w:r>
          </w:p>
        </w:tc>
        <w:tc>
          <w:tcPr>
            <w:tcW w:w="2200" w:type="dxa"/>
            <w:tcMar>
              <w:top w:w="100" w:type="dxa"/>
              <w:left w:w="120" w:type="dxa"/>
              <w:bottom w:w="100" w:type="dxa"/>
              <w:right w:w="120" w:type="dxa"/>
            </w:tcMar>
          </w:tcPr>
          <w:p>
            <w:r>
              <w:rPr>
                <w:sz w:val="20"/>
                <w:szCs w:val="20"/>
              </w:rPr>
              <w:t xml:space="preserve">🚫 Oferta inflada</w:t>
            </w:r>
          </w:p>
        </w:tc>
        <w:tc>
          <w:tcPr>
            <w:tcW w:w="4160" w:type="dxa"/>
            <w:tcMar>
              <w:top w:w="100" w:type="dxa"/>
              <w:left w:w="120" w:type="dxa"/>
              <w:bottom w:w="100" w:type="dxa"/>
              <w:right w:w="120" w:type="dxa"/>
            </w:tcMar>
          </w:tcPr>
          <w:p>
            <w:r>
              <w:rPr>
                <w:sz w:val="20"/>
                <w:szCs w:val="20"/>
              </w:rPr>
              <w:t xml:space="preserve">El precio subió antes del supuesto descuento. Revisar condiciones.</w:t>
            </w:r>
          </w:p>
        </w:tc>
      </w:tr>
      <w:tr>
        <w:tc>
          <w:tcPr>
            <w:tcW w:w="3000" w:type="dxa"/>
            <w:tcMar>
              <w:top w:w="100" w:type="dxa"/>
              <w:left w:w="120" w:type="dxa"/>
              <w:bottom w:w="100" w:type="dxa"/>
              <w:right w:w="120" w:type="dxa"/>
            </w:tcMar>
          </w:tcPr>
          <w:p>
            <w:r>
              <w:rPr>
                <w:sz w:val="20"/>
                <w:szCs w:val="20"/>
              </w:rPr>
              <w:t xml:space="preserve">Historial insuficiente (menos de 14 puntos)</w:t>
            </w:r>
          </w:p>
        </w:tc>
        <w:tc>
          <w:tcPr>
            <w:tcW w:w="2200" w:type="dxa"/>
            <w:tcMar>
              <w:top w:w="100" w:type="dxa"/>
              <w:left w:w="120" w:type="dxa"/>
              <w:bottom w:w="100" w:type="dxa"/>
              <w:right w:w="120" w:type="dxa"/>
            </w:tcMar>
          </w:tcPr>
          <w:p>
            <w:r>
              <w:rPr>
                <w:sz w:val="20"/>
                <w:szCs w:val="20"/>
              </w:rPr>
              <w:t xml:space="preserve">🔹 Sin datos suficientes</w:t>
            </w:r>
          </w:p>
        </w:tc>
        <w:tc>
          <w:tcPr>
            <w:tcW w:w="4160" w:type="dxa"/>
            <w:tcMar>
              <w:top w:w="100" w:type="dxa"/>
              <w:left w:w="120" w:type="dxa"/>
              <w:bottom w:w="100" w:type="dxa"/>
              <w:right w:w="120" w:type="dxa"/>
            </w:tcMar>
          </w:tcPr>
          <w:p>
            <w:r>
              <w:rPr>
                <w:sz w:val="20"/>
                <w:szCs w:val="20"/>
              </w:rPr>
              <w:t xml:space="preserve">Aún no hay historial suficiente para evaluar este precio.</w:t>
            </w:r>
          </w:p>
        </w:tc>
      </w:tr>
    </w:tbl>
    <w:p/>
    <w:p>
      <w:pPr>
        <w:pStyle w:val="Ttulo2"/>
      </w:pPr>
      <w:r>
        <w:t>Ejemplo de mensaje en la UI</w:t>
      </w:r>
    </w:p>
    <w:p>
      <w:pPr>
        <w:spacing w:before="80" w:after="80"/>
      </w:pPr>
      <w:r>
        <w:t xml:space="preserve">“Este celular costó en promedio $850.000 los últimos 60 días. Hace 15 días subió a $1.100.000 y ahora figura en ‘oferta’ a $999.000. Hoy estás pagando más que el promedio histórico.”</w:t>
      </w:r>
    </w:p>
    <w:p/>
    <w:p>
      <w:pPr>
        <w:pStyle w:val="Ttulo2"/>
      </w:pPr>
      <w:r>
        <w:t>Umbrales configurables desde el admin</w:t>
      </w:r>
    </w:p>
    <w:p>
      <w:pPr>
        <w:spacing w:before="80" w:after="80"/>
      </w:pPr>
      <w:r>
        <w:t xml:space="preserve">Los porcentajes (90%, 100%) deben ser configurables por el admin para ajustarlos según categoría o período estacional. Durante Hot Sale puede convenir usar umbrales más amplios.</w:t>
      </w:r>
    </w:p>
    <w:p/>
    <w:p>
      <w:pPr>
        <w:pStyle w:val="Ttulo2"/>
      </w:pPr>
      <w:r>
        <w:t>Dependencia técnica</w:t>
      </w:r>
    </w:p>
    <w:p>
      <w:pPr>
        <w:pStyle w:val="Prrafodelista"/>
        <w:numPr>
          <w:ilvl w:val="0"/>
          <w:numId w:val="2"/>
        </w:numPr>
        <w:spacing w:before="60" w:after="60"/>
      </w:pPr>
      <w:r>
        <w:t>Requiere historial de precios persistente con cron job activo (Etapa 5 del plan de trabajo).</w:t>
      </w:r>
    </w:p>
    <w:p>
      <w:pPr>
        <w:pStyle w:val="Prrafodelista"/>
        <w:numPr>
          <w:ilvl w:val="0"/>
          <w:numId w:val="2"/>
        </w:numPr>
        <w:spacing w:before="60" w:after="60"/>
      </w:pPr>
      <w:r>
        <w:t>No puede activarse con datos mock. Los mensajes de recomendación deben estar desactivados hasta tener ≥14 puntos de historial real.</w:t>
      </w:r>
    </w:p>
    <w:p>
      <w:pPr>
        <w:pStyle w:val="Prrafodelista"/>
        <w:numPr>
          <w:ilvl w:val="0"/>
          <w:numId w:val="2"/>
        </w:numPr>
        <w:spacing w:before="60" w:after="60"/>
      </w:pPr>
      <w:r>
        <w:t>Integración con alertas honestas: cuando se detecta oferta inflada, puede disparar una alerta al usuario que sigue ese producto.</w:t>
      </w:r>
    </w:p>
    <w:p/>
    <w:p>
      <w:pPr>
        <w:pStyle w:val="Ttulo2"/>
      </w:pPr>
      <w:r>
        <w:t>Impacto en riesgo legal</w:t>
      </w:r>
    </w:p>
    <w:p>
      <w:pPr>
        <w:spacing w:before="80" w:after="80"/>
      </w:pPr>
      <w:r>
        <w:t xml:space="preserve">Al mostrar recomendaciones únicamente sobre historial real y etiquetar correctamente las ofertas infladas, PrecioRadar reduce activamente el riesgo de incumplir los arts. 4 y 8 de la Ley 24.240 identificados en la sección 4.2 de este informe.</w:t>
      </w:r>
    </w:p>
    <w:p/>
    <w:p/>
    <w:p>
      <w:pPr>
        <w:pStyle w:val="Ttulo1"/>
      </w:pPr>
      <w:r>
        <w:t>25. Calendario de promos bancarias</w:t>
      </w:r>
    </w:p>
    <w:p>
      <w:pPr>
        <w:spacing w:before="80" w:after="80"/>
      </w:pPr>
      <w:r>
        <w:t xml:space="preserve">El mercado argentino tiene un comportamiento de compra fuertemente condicionado por promociones bancarias diarias: descuentos en supermercados ciertos días, reintegros en combustibles, cuotas sin interés por banco en determinados comercios. Esta información está dispersa y es difícil de centralizar. Es un diferencial único de PrecioRadar en el mercado actual.</w:t>
      </w:r>
    </w:p>
    <w:p/>
    <w:p>
      <w:pPr>
        <w:pStyle w:val="Ttulo2"/>
      </w:pPr>
      <w:r>
        <w:t>Objetivo</w:t>
      </w:r>
    </w:p>
    <w:p>
      <w:pPr>
        <w:spacing w:before="80" w:after="80"/>
      </w:pPr>
      <w:r>
        <w:t xml:space="preserve">Mostrarle al usuario qué descuento o beneficio adicional puede aplicar hoy al comprar un producto, según su banco o billetera. El sistema debe integrarse con el buscador y el detalle de producto.</w:t>
      </w:r>
    </w:p>
    <w:p/>
    <w:p>
      <w:pPr>
        <w:pStyle w:val="Ttulo2"/>
      </w:pPr>
      <w:r>
        <w:t>Entidades cubiertas desde v2</w:t>
      </w:r>
    </w:p>
    <w:p>
      <w:pPr>
        <w:spacing w:before="80" w:after="80"/>
      </w:pPr>
      <w:r>
        <w:t xml:space="preserve">Bancos: Nación, Galicia, Macro, Santander, BBVA, ICBC, Comafi.</w:t>
      </w:r>
    </w:p>
    <w:p>
      <w:pPr>
        <w:spacing w:before="80" w:after="80"/>
      </w:pPr>
      <w:r>
        <w:t xml:space="preserve">Billeteras digitales: Mercado Pago, Ualá, Personal Pay, Naranja X.</w:t>
      </w:r>
    </w:p>
    <w:p/>
    <w:p>
      <w:pPr>
        <w:pStyle w:val="Ttulo2"/>
      </w:pPr>
      <w:r>
        <w:t>Estructura de cada entrada del calendario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c>
          <w:tcPr>
            <w:tcW w:w="2800" w:type="dxa"/>
            <w:shd w:val="clear" w:color="auto" w:fill="1F3A63"/>
            <w:tcMar>
              <w:top w:w="120" w:type="dxa"/>
              <w:left w:w="120" w:type="dxa"/>
              <w:bottom w:w="120" w:type="dxa"/>
              <w:right w:w="120" w:type="dxa"/>
            </w:tcMar>
          </w:tcPr>
          <w:p>
            <w:r>
              <w:rPr>
                <w:b/>
                <w:color w:val="FFFFFF"/>
                <w:sz w:val="20"/>
                <w:szCs w:val="20"/>
              </w:rPr>
              <w:t>Campo</w:t>
            </w:r>
          </w:p>
        </w:tc>
        <w:tc>
          <w:tcPr>
            <w:tcW w:w="6560" w:type="dxa"/>
            <w:shd w:val="clear" w:color="auto" w:fill="1F3A63"/>
            <w:tcMar>
              <w:top w:w="120" w:type="dxa"/>
              <w:left w:w="120" w:type="dxa"/>
              <w:bottom w:w="120" w:type="dxa"/>
              <w:right w:w="120" w:type="dxa"/>
            </w:tcMar>
          </w:tcPr>
          <w:p>
            <w:r>
              <w:rPr>
                <w:b/>
                <w:color w:val="FFFFFF"/>
                <w:sz w:val="20"/>
                <w:szCs w:val="20"/>
              </w:rPr>
              <w:t>Descripción</w:t>
            </w:r>
          </w:p>
        </w:tc>
      </w:tr>
      <w:tr>
        <w:tc>
          <w:tcPr>
            <w:tcW w:w="2800" w:type="dxa"/>
            <w:tcMar>
              <w:top w:w="100" w:type="dxa"/>
              <w:left w:w="120" w:type="dxa"/>
              <w:bottom w:w="100" w:type="dxa"/>
              <w:right w:w="120" w:type="dxa"/>
            </w:tcMar>
          </w:tcPr>
          <w:p>
            <w:r>
              <w:rPr>
                <w:b/>
                <w:bCs/>
                <w:sz w:val="20"/>
                <w:szCs w:val="20"/>
              </w:rPr>
              <w:t xml:space="preserve">Entidad</w:t>
            </w:r>
          </w:p>
        </w:tc>
        <w:tc>
          <w:tcPr>
            <w:tcW w:w="6560" w:type="dxa"/>
            <w:tcMar>
              <w:top w:w="100" w:type="dxa"/>
              <w:left w:w="120" w:type="dxa"/>
              <w:bottom w:w="100" w:type="dxa"/>
              <w:right w:w="120" w:type="dxa"/>
            </w:tcMar>
          </w:tcPr>
          <w:p>
            <w:r>
              <w:rPr>
                <w:sz w:val="20"/>
                <w:szCs w:val="20"/>
              </w:rPr>
              <w:t xml:space="preserve">Banco o billetera (ej. Banco Nación, Naranja X).</w:t>
            </w:r>
          </w:p>
        </w:tc>
      </w:tr>
      <w:tr>
        <w:tc>
          <w:tcPr>
            <w:tcW w:w="2800" w:type="dxa"/>
            <w:tcMar>
              <w:top w:w="100" w:type="dxa"/>
              <w:left w:w="120" w:type="dxa"/>
              <w:bottom w:w="100" w:type="dxa"/>
              <w:right w:w="120" w:type="dxa"/>
            </w:tcMar>
          </w:tcPr>
          <w:p>
            <w:r>
              <w:rPr>
                <w:b/>
                <w:bCs/>
                <w:sz w:val="20"/>
                <w:szCs w:val="20"/>
              </w:rPr>
              <w:t xml:space="preserve">Día(s) válido(s)</w:t>
            </w:r>
          </w:p>
        </w:tc>
        <w:tc>
          <w:tcPr>
            <w:tcW w:w="6560" w:type="dxa"/>
            <w:tcMar>
              <w:top w:w="100" w:type="dxa"/>
              <w:left w:w="120" w:type="dxa"/>
              <w:bottom w:w="100" w:type="dxa"/>
              <w:right w:w="120" w:type="dxa"/>
            </w:tcMar>
          </w:tcPr>
          <w:p>
            <w:r>
              <w:rPr>
                <w:sz w:val="20"/>
                <w:szCs w:val="20"/>
              </w:rPr>
              <w:t xml:space="preserve">Días de la semana o fechas específicas.</w:t>
            </w:r>
          </w:p>
        </w:tc>
      </w:tr>
      <w:tr>
        <w:tc>
          <w:tcPr>
            <w:tcW w:w="2800" w:type="dxa"/>
            <w:tcMar>
              <w:top w:w="100" w:type="dxa"/>
              <w:left w:w="120" w:type="dxa"/>
              <w:bottom w:w="100" w:type="dxa"/>
              <w:right w:w="120" w:type="dxa"/>
            </w:tcMar>
          </w:tcPr>
          <w:p>
            <w:r>
              <w:rPr>
                <w:b/>
                <w:bCs/>
                <w:sz w:val="20"/>
                <w:szCs w:val="20"/>
              </w:rPr>
              <w:t xml:space="preserve">Tipo de descuento</w:t>
            </w:r>
          </w:p>
        </w:tc>
        <w:tc>
          <w:tcPr>
            <w:tcW w:w="6560" w:type="dxa"/>
            <w:tcMar>
              <w:top w:w="100" w:type="dxa"/>
              <w:left w:w="120" w:type="dxa"/>
              <w:bottom w:w="100" w:type="dxa"/>
              <w:right w:w="120" w:type="dxa"/>
            </w:tcMar>
          </w:tcPr>
          <w:p>
            <w:r>
              <w:rPr>
                <w:sz w:val="20"/>
                <w:szCs w:val="20"/>
              </w:rPr>
              <w:t xml:space="preserve">Porcentaje, reintegro, cuotas sin interés.</w:t>
            </w:r>
          </w:p>
        </w:tc>
      </w:tr>
      <w:tr>
        <w:tc>
          <w:tcPr>
            <w:tcW w:w="2800" w:type="dxa"/>
            <w:tcMar>
              <w:top w:w="100" w:type="dxa"/>
              <w:left w:w="120" w:type="dxa"/>
              <w:bottom w:w="100" w:type="dxa"/>
              <w:right w:w="120" w:type="dxa"/>
            </w:tcMar>
          </w:tcPr>
          <w:p>
            <w:r>
              <w:rPr>
                <w:b/>
                <w:bCs/>
                <w:sz w:val="20"/>
                <w:szCs w:val="20"/>
              </w:rPr>
              <w:t xml:space="preserve">Porcentaje / monto</w:t>
            </w:r>
          </w:p>
        </w:tc>
        <w:tc>
          <w:tcPr>
            <w:tcW w:w="6560" w:type="dxa"/>
            <w:tcMar>
              <w:top w:w="100" w:type="dxa"/>
              <w:left w:w="120" w:type="dxa"/>
              <w:bottom w:w="100" w:type="dxa"/>
              <w:right w:w="120" w:type="dxa"/>
            </w:tcMar>
          </w:tcPr>
          <w:p>
            <w:r>
              <w:rPr>
                <w:sz w:val="20"/>
                <w:szCs w:val="20"/>
              </w:rPr>
              <w:t xml:space="preserve">Valor del beneficio.</w:t>
            </w:r>
          </w:p>
        </w:tc>
      </w:tr>
      <w:tr>
        <w:tc>
          <w:tcPr>
            <w:tcW w:w="2800" w:type="dxa"/>
            <w:tcMar>
              <w:top w:w="100" w:type="dxa"/>
              <w:left w:w="120" w:type="dxa"/>
              <w:bottom w:w="100" w:type="dxa"/>
              <w:right w:w="120" w:type="dxa"/>
            </w:tcMar>
          </w:tcPr>
          <w:p>
            <w:r>
              <w:rPr>
                <w:b/>
                <w:bCs/>
                <w:sz w:val="20"/>
                <w:szCs w:val="20"/>
              </w:rPr>
              <w:t xml:space="preserve">Categorías aplicables</w:t>
            </w:r>
          </w:p>
        </w:tc>
        <w:tc>
          <w:tcPr>
            <w:tcW w:w="6560" w:type="dxa"/>
            <w:tcMar>
              <w:top w:w="100" w:type="dxa"/>
              <w:left w:w="120" w:type="dxa"/>
              <w:bottom w:w="100" w:type="dxa"/>
              <w:right w:w="120" w:type="dxa"/>
            </w:tcMar>
          </w:tcPr>
          <w:p>
            <w:r>
              <w:rPr>
                <w:sz w:val="20"/>
                <w:szCs w:val="20"/>
              </w:rPr>
              <w:t xml:space="preserve">Supermercados, combustible, electrodomésticos, etc.</w:t>
            </w:r>
          </w:p>
        </w:tc>
      </w:tr>
      <w:tr>
        <w:tc>
          <w:tcPr>
            <w:tcW w:w="2800" w:type="dxa"/>
            <w:tcMar>
              <w:top w:w="100" w:type="dxa"/>
              <w:left w:w="120" w:type="dxa"/>
              <w:bottom w:w="100" w:type="dxa"/>
              <w:right w:w="120" w:type="dxa"/>
            </w:tcMar>
          </w:tcPr>
          <w:p>
            <w:r>
              <w:rPr>
                <w:b/>
                <w:bCs/>
                <w:sz w:val="20"/>
                <w:szCs w:val="20"/>
              </w:rPr>
              <w:t xml:space="preserve">Tope de reintegro</w:t>
            </w:r>
          </w:p>
        </w:tc>
        <w:tc>
          <w:tcPr>
            <w:tcW w:w="6560" w:type="dxa"/>
            <w:tcMar>
              <w:top w:w="100" w:type="dxa"/>
              <w:left w:w="120" w:type="dxa"/>
              <w:bottom w:w="100" w:type="dxa"/>
              <w:right w:w="120" w:type="dxa"/>
            </w:tcMar>
          </w:tcPr>
          <w:p>
            <w:r>
              <w:rPr>
                <w:sz w:val="20"/>
                <w:szCs w:val="20"/>
              </w:rPr>
              <w:t xml:space="preserve">Monto máximo del beneficio si aplica.</w:t>
            </w:r>
          </w:p>
        </w:tc>
      </w:tr>
      <w:tr>
        <w:tc>
          <w:tcPr>
            <w:tcW w:w="2800" w:type="dxa"/>
            <w:tcMar>
              <w:top w:w="100" w:type="dxa"/>
              <w:left w:w="120" w:type="dxa"/>
              <w:bottom w:w="100" w:type="dxa"/>
              <w:right w:w="120" w:type="dxa"/>
            </w:tcMar>
          </w:tcPr>
          <w:p>
            <w:r>
              <w:rPr>
                <w:b/>
                <w:bCs/>
                <w:sz w:val="20"/>
                <w:szCs w:val="20"/>
              </w:rPr>
              <w:t xml:space="preserve">Tiendas aplicables</w:t>
            </w:r>
          </w:p>
        </w:tc>
        <w:tc>
          <w:tcPr>
            <w:tcW w:w="6560" w:type="dxa"/>
            <w:tcMar>
              <w:top w:w="100" w:type="dxa"/>
              <w:left w:w="120" w:type="dxa"/>
              <w:bottom w:w="100" w:type="dxa"/>
              <w:right w:w="120" w:type="dxa"/>
            </w:tcMar>
          </w:tcPr>
          <w:p>
            <w:r>
              <w:rPr>
                <w:sz w:val="20"/>
                <w:szCs w:val="20"/>
              </w:rPr>
              <w:t xml:space="preserve">Online, física o ambas.</w:t>
            </w:r>
          </w:p>
        </w:tc>
      </w:tr>
      <w:tr>
        <w:tc>
          <w:tcPr>
            <w:tcW w:w="2800" w:type="dxa"/>
            <w:tcMar>
              <w:top w:w="100" w:type="dxa"/>
              <w:left w:w="120" w:type="dxa"/>
              <w:bottom w:w="100" w:type="dxa"/>
              <w:right w:w="120" w:type="dxa"/>
            </w:tcMar>
          </w:tcPr>
          <w:p>
            <w:r>
              <w:rPr>
                <w:b/>
                <w:bCs/>
                <w:sz w:val="20"/>
                <w:szCs w:val="20"/>
              </w:rPr>
              <w:t xml:space="preserve">Medio de pago requerido</w:t>
            </w:r>
          </w:p>
        </w:tc>
        <w:tc>
          <w:tcPr>
            <w:tcW w:w="6560" w:type="dxa"/>
            <w:tcMar>
              <w:top w:w="100" w:type="dxa"/>
              <w:left w:w="120" w:type="dxa"/>
              <w:bottom w:w="100" w:type="dxa"/>
              <w:right w:w="120" w:type="dxa"/>
            </w:tcMar>
          </w:tcPr>
          <w:p>
            <w:r>
              <w:rPr>
                <w:sz w:val="20"/>
                <w:szCs w:val="20"/>
              </w:rPr>
              <w:t xml:space="preserve">Tarjeta de débito, crédito, QR, app.</w:t>
            </w:r>
          </w:p>
        </w:tc>
      </w:tr>
      <w:tr>
        <w:tc>
          <w:tcPr>
            <w:tcW w:w="2800" w:type="dxa"/>
            <w:tcMar>
              <w:top w:w="100" w:type="dxa"/>
              <w:left w:w="120" w:type="dxa"/>
              <w:bottom w:w="100" w:type="dxa"/>
              <w:right w:w="120" w:type="dxa"/>
            </w:tcMar>
          </w:tcPr>
          <w:p>
            <w:r>
              <w:rPr>
                <w:b/>
                <w:bCs/>
                <w:sz w:val="20"/>
                <w:szCs w:val="20"/>
              </w:rPr>
              <w:t xml:space="preserve">Vigencia</w:t>
            </w:r>
          </w:p>
        </w:tc>
        <w:tc>
          <w:tcPr>
            <w:tcW w:w="6560" w:type="dxa"/>
            <w:tcMar>
              <w:top w:w="100" w:type="dxa"/>
              <w:left w:w="120" w:type="dxa"/>
              <w:bottom w:w="100" w:type="dxa"/>
              <w:right w:w="120" w:type="dxa"/>
            </w:tcMar>
          </w:tcPr>
          <w:p>
            <w:r>
              <w:rPr>
                <w:sz w:val="20"/>
                <w:szCs w:val="20"/>
              </w:rPr>
              <w:t xml:space="preserve">Fecha desde/hasta. Renovación mensual si aplica.</w:t>
            </w:r>
          </w:p>
        </w:tc>
      </w:tr>
      <w:tr>
        <w:tc>
          <w:tcPr>
            <w:tcW w:w="2800" w:type="dxa"/>
            <w:tcMar>
              <w:top w:w="100" w:type="dxa"/>
              <w:left w:w="120" w:type="dxa"/>
              <w:bottom w:w="100" w:type="dxa"/>
              <w:right w:w="120" w:type="dxa"/>
            </w:tcMar>
          </w:tcPr>
          <w:p>
            <w:r>
              <w:rPr>
                <w:b/>
                <w:bCs/>
                <w:sz w:val="20"/>
                <w:szCs w:val="20"/>
              </w:rPr>
              <w:t xml:space="preserve">Fuente</w:t>
            </w:r>
          </w:p>
        </w:tc>
        <w:tc>
          <w:tcPr>
            <w:tcW w:w="6560" w:type="dxa"/>
            <w:tcMar>
              <w:top w:w="100" w:type="dxa"/>
              <w:left w:w="120" w:type="dxa"/>
              <w:bottom w:w="100" w:type="dxa"/>
              <w:right w:w="120" w:type="dxa"/>
            </w:tcMar>
          </w:tcPr>
          <w:p>
            <w:r>
              <w:rPr>
                <w:sz w:val="20"/>
                <w:szCs w:val="20"/>
              </w:rPr>
              <w:t xml:space="preserve">URL oficial del banco o billetera.</w:t>
            </w:r>
          </w:p>
        </w:tc>
      </w:tr>
    </w:tbl>
    <w:p/>
    <w:p>
      <w:pPr>
        <w:pStyle w:val="Ttulo2"/>
      </w:pPr>
      <w:r>
        <w:t>Integración con el detalle de producto</w:t>
      </w:r>
    </w:p>
    <w:p>
      <w:pPr>
        <w:spacing w:before="80" w:after="80"/>
      </w:pPr>
      <w:r>
        <w:t xml:space="preserve">Cuando el usuario ve una oferta, PrecioRadar muestra automáticamente si hoy hay alguna promo bancaria aplicable a esa tienda o categoría, cuánto quedaría el precio final con ese beneficio, y el medio de pago requerido.</w:t>
      </w:r>
    </w:p>
    <w:p>
      <w:pPr>
        <w:spacing w:before="80" w:after="80"/>
      </w:pPr>
      <w:r>
        <w:t xml:space="preserve">Ejemplo: “Comprá este lavarropas en Frávega con Banco Macro hoy lunes y ahorrás un 25% adicional. Precio con descuento: $X. Requiere tarjeta Macro Selecta.”</w:t>
      </w:r>
    </w:p>
    <w:p/>
    <w:p>
      <w:pPr>
        <w:pStyle w:val="Ttulo2"/>
      </w:pPr>
      <w:r>
        <w:t>Mantenimiento</w:t>
      </w:r>
    </w:p>
    <w:p>
      <w:pPr>
        <w:pStyle w:val="Prrafodelista"/>
        <w:numPr>
          <w:ilvl w:val="0"/>
          <w:numId w:val="2"/>
        </w:numPr>
        <w:spacing w:before="60" w:after="60"/>
      </w:pPr>
      <w:r>
        <w:t>Primera etapa: actualización manual desde el admin. Las promos bancarias cambian mensualmente.</w:t>
      </w:r>
    </w:p>
    <w:p>
      <w:pPr>
        <w:pStyle w:val="Prrafodelista"/>
        <w:numPr>
          <w:ilvl w:val="0"/>
          <w:numId w:val="2"/>
        </w:numPr>
        <w:spacing w:before="60" w:after="60"/>
      </w:pPr>
      <w:r>
        <w:t>Futuro: scraping de los sitios oficiales de bancos y billeteras para automatizar la actualización.</w:t>
      </w:r>
    </w:p>
    <w:p>
      <w:pPr>
        <w:pStyle w:val="Prrafodelista"/>
        <w:numPr>
          <w:ilvl w:val="0"/>
          <w:numId w:val="2"/>
        </w:numPr>
        <w:spacing w:before="60" w:after="60"/>
      </w:pPr>
      <w:r>
        <w:t>Crowdsourcing futuro: los usuarios podrán reportar promos nuevas o vencidas, con validación manual antes de publicar.</w:t>
      </w:r>
    </w:p>
    <w:p/>
    <w:p>
      <w:pPr>
        <w:pStyle w:val="Ttulo2"/>
      </w:pPr>
      <w:r>
        <w:t>Ubicación en el roadmap</w:t>
      </w:r>
    </w:p>
    <w:p>
      <w:pPr>
        <w:spacing w:before="80" w:after="80"/>
      </w:pPr>
      <w:r>
        <w:t xml:space="preserve">Versión 2. Requiere CMS de promos en el admin (sección 5 del plan de trabajo, Etapa admin) y la integración en el detalle de producto. No depende del historial de precios pero sí del panel admin básico.</w:t>
      </w:r>
    </w:p>
    <w:p/>
    <w:p/>
    <w:p>
      <w:pPr>
        <w:pStyle w:val="Ttulo1"/>
      </w:pPr>
      <w:r>
        <w:t>26. Diversificación de afiliados</w:t>
      </w:r>
    </w:p>
    <w:p>
      <w:pPr>
        <w:spacing w:before="80" w:after="80"/>
      </w:pPr>
      <w:r>
        <w:t xml:space="preserve">PrecioRadar inicia con MercadoLibre como único programa de afiliados. Esto genera un riesgo estratégico real: si MercadoLibre modifica comisiones, suspende la cuenta o cambia sus términos, el modelo de monetización queda sin soporte. El programa MeLi fue lanzado en noviembre 2025 y admite solo monotributistas, con comisión hasta 15% según categoría y solo para productos con reputación verde.</w:t>
      </w:r>
    </w:p>
    <w:p/>
    <w:p>
      <w:pPr>
        <w:pStyle w:val="Ttulo2"/>
      </w:pPr>
      <w:r>
        <w:t>Reglas que no cambian</w:t>
      </w:r>
    </w:p>
    <w:p>
      <w:pPr>
        <w:pStyle w:val="Prrafodelista"/>
        <w:numPr>
          <w:ilvl w:val="0"/>
          <w:numId w:val="2"/>
        </w:numPr>
        <w:spacing w:before="60" w:after="60"/>
      </w:pPr>
      <w:r>
        <w:t>El mejor precio real siempre se muestra, tenga afiliado o no.</w:t>
      </w:r>
    </w:p>
    <w:p>
      <w:pPr>
        <w:pStyle w:val="Prrafodelista"/>
        <w:numPr>
          <w:ilvl w:val="0"/>
          <w:numId w:val="2"/>
        </w:numPr>
        <w:spacing w:before="60" w:after="60"/>
      </w:pPr>
      <w:r>
        <w:t>Nunca se prioriza una oferta por comisión sobre una más conveniente para el usuario.</w:t>
      </w:r>
    </w:p>
    <w:p>
      <w:pPr>
        <w:pStyle w:val="Prrafodelista"/>
        <w:numPr>
          <w:ilvl w:val="0"/>
          <w:numId w:val="2"/>
        </w:numPr>
        <w:spacing w:before="60" w:after="60"/>
      </w:pPr>
      <w:r>
        <w:t>El aviso de afiliados en footer y textos legales se mantiene en todos los programas.</w:t>
      </w:r>
    </w:p>
    <w:p>
      <w:pPr>
        <w:pStyle w:val="Prrafodelista"/>
        <w:numPr>
          <w:ilvl w:val="0"/>
          <w:numId w:val="2"/>
        </w:numPr>
        <w:spacing w:before="60" w:after="60"/>
      </w:pPr>
      <w:r>
        <w:t>Los links afiliados no deben agregar redirecciones confusas ni degradar la UX.</w:t>
      </w:r>
    </w:p>
    <w:p/>
    <w:p>
      <w:pPr>
        <w:pStyle w:val="Ttulo2"/>
      </w:pPr>
      <w:r>
        <w:t>Programas a activar (orden de prioridad)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400"/>
        <w:gridCol w:w="1980"/>
        <w:gridCol w:w="1780"/>
      </w:tblGrid>
      <w:tr>
        <w:tc>
          <w:tcPr>
            <w:tcW w:w="2200" w:type="dxa"/>
            <w:shd w:val="clear" w:color="auto" w:fill="1F3A63"/>
            <w:tcMar>
              <w:top w:w="120" w:type="dxa"/>
              <w:left w:w="120" w:type="dxa"/>
              <w:bottom w:w="120" w:type="dxa"/>
              <w:right w:w="120" w:type="dxa"/>
            </w:tcMar>
          </w:tcPr>
          <w:p>
            <w:r>
              <w:rPr>
                <w:b/>
                <w:color w:val="FFFFFF"/>
                <w:sz w:val="20"/>
                <w:szCs w:val="20"/>
              </w:rPr>
              <w:t>Programa</w:t>
            </w:r>
          </w:p>
        </w:tc>
        <w:tc>
          <w:tcPr>
            <w:tcW w:w="3400" w:type="dxa"/>
            <w:shd w:val="clear" w:color="auto" w:fill="1F3A63"/>
            <w:tcMar>
              <w:top w:w="120" w:type="dxa"/>
              <w:left w:w="120" w:type="dxa"/>
              <w:bottom w:w="120" w:type="dxa"/>
              <w:right w:w="120" w:type="dxa"/>
            </w:tcMar>
          </w:tcPr>
          <w:p>
            <w:r>
              <w:rPr>
                <w:b/>
                <w:color w:val="FFFFFF"/>
                <w:sz w:val="20"/>
                <w:szCs w:val="20"/>
              </w:rPr>
              <w:t>Relevancia AR</w:t>
            </w:r>
          </w:p>
        </w:tc>
        <w:tc>
          <w:tcPr>
            <w:tcW w:w="1980" w:type="dxa"/>
            <w:shd w:val="clear" w:color="auto" w:fill="1F3A63"/>
            <w:tcMar>
              <w:top w:w="120" w:type="dxa"/>
              <w:left w:w="120" w:type="dxa"/>
              <w:bottom w:w="120" w:type="dxa"/>
              <w:right w:w="120" w:type="dxa"/>
            </w:tcMar>
          </w:tcPr>
          <w:p>
            <w:r>
              <w:rPr>
                <w:b/>
                <w:color w:val="FFFFFF"/>
                <w:sz w:val="20"/>
                <w:szCs w:val="20"/>
              </w:rPr>
              <w:t>Comisión estimada</w:t>
            </w:r>
          </w:p>
        </w:tc>
        <w:tc>
          <w:tcPr>
            <w:tcW w:w="1780" w:type="dxa"/>
            <w:shd w:val="clear" w:color="auto" w:fill="1F3A63"/>
            <w:tcMar>
              <w:top w:w="120" w:type="dxa"/>
              <w:left w:w="120" w:type="dxa"/>
              <w:bottom w:w="120" w:type="dxa"/>
              <w:right w:w="120" w:type="dxa"/>
            </w:tcMar>
          </w:tcPr>
          <w:p>
            <w:r>
              <w:rPr>
                <w:b/>
                <w:color w:val="FFFFFF"/>
                <w:sz w:val="20"/>
                <w:szCs w:val="20"/>
              </w:rPr>
              <w:t>Moneda</w:t>
            </w:r>
          </w:p>
        </w:tc>
      </w:tr>
      <w:tr>
        <w:tc>
          <w:tcPr>
            <w:tcW w:w="2200" w:type="dxa"/>
            <w:tcMar>
              <w:top w:w="100" w:type="dxa"/>
              <w:left w:w="120" w:type="dxa"/>
              <w:bottom w:w="100" w:type="dxa"/>
              <w:right w:w="120" w:type="dxa"/>
            </w:tcMar>
          </w:tcPr>
          <w:p>
            <w:r>
              <w:rPr>
                <w:b/>
                <w:bCs/>
                <w:sz w:val="20"/>
                <w:szCs w:val="20"/>
              </w:rPr>
              <w:t xml:space="preserve">Awin</w:t>
            </w:r>
          </w:p>
        </w:tc>
        <w:tc>
          <w:tcPr>
            <w:tcW w:w="3400" w:type="dxa"/>
            <w:tcMar>
              <w:top w:w="100" w:type="dxa"/>
              <w:left w:w="120" w:type="dxa"/>
              <w:bottom w:w="100" w:type="dxa"/>
              <w:right w:w="120" w:type="dxa"/>
            </w:tcMar>
          </w:tcPr>
          <w:p>
            <w:r>
              <w:rPr>
                <w:sz w:val="20"/>
                <w:szCs w:val="20"/>
              </w:rPr>
              <w:t xml:space="preserve">Alta — Falabella, Sodimac, marcas internacionales</w:t>
            </w:r>
          </w:p>
        </w:tc>
        <w:tc>
          <w:tcPr>
            <w:tcW w:w="1980" w:type="dxa"/>
            <w:tcMar>
              <w:top w:w="100" w:type="dxa"/>
              <w:left w:w="120" w:type="dxa"/>
              <w:bottom w:w="100" w:type="dxa"/>
              <w:right w:w="120" w:type="dxa"/>
            </w:tcMar>
          </w:tcPr>
          <w:p>
            <w:r>
              <w:rPr>
                <w:sz w:val="20"/>
                <w:szCs w:val="20"/>
              </w:rPr>
              <w:t xml:space="preserve">3–6%</w:t>
            </w:r>
          </w:p>
        </w:tc>
        <w:tc>
          <w:tcPr>
            <w:tcW w:w="1780" w:type="dxa"/>
            <w:tcMar>
              <w:top w:w="100" w:type="dxa"/>
              <w:left w:w="120" w:type="dxa"/>
              <w:bottom w:w="100" w:type="dxa"/>
              <w:right w:w="120" w:type="dxa"/>
            </w:tcMar>
          </w:tcPr>
          <w:p>
            <w:r>
              <w:rPr>
                <w:sz w:val="20"/>
                <w:szCs w:val="20"/>
              </w:rPr>
              <w:t xml:space="preserve">EUR/USD</w:t>
            </w:r>
          </w:p>
        </w:tc>
      </w:tr>
      <w:tr>
        <w:tc>
          <w:tcPr>
            <w:tcW w:w="2200" w:type="dxa"/>
            <w:tcMar>
              <w:top w:w="100" w:type="dxa"/>
              <w:left w:w="120" w:type="dxa"/>
              <w:bottom w:w="100" w:type="dxa"/>
              <w:right w:w="120" w:type="dxa"/>
            </w:tcMar>
          </w:tcPr>
          <w:p>
            <w:r>
              <w:rPr>
                <w:b/>
                <w:bCs/>
                <w:sz w:val="20"/>
                <w:szCs w:val="20"/>
              </w:rPr>
              <w:t xml:space="preserve">Amazon Afiliados (ES/MX)</w:t>
            </w:r>
          </w:p>
        </w:tc>
        <w:tc>
          <w:tcPr>
            <w:tcW w:w="3400" w:type="dxa"/>
            <w:tcMar>
              <w:top w:w="100" w:type="dxa"/>
              <w:left w:w="120" w:type="dxa"/>
              <w:bottom w:w="100" w:type="dxa"/>
              <w:right w:w="120" w:type="dxa"/>
            </w:tcMar>
          </w:tcPr>
          <w:p>
            <w:r>
              <w:rPr>
                <w:sz w:val="20"/>
                <w:szCs w:val="20"/>
              </w:rPr>
              <w:t xml:space="preserve">Alta — argentinos que compran del exterior</w:t>
            </w:r>
          </w:p>
        </w:tc>
        <w:tc>
          <w:tcPr>
            <w:tcW w:w="1980" w:type="dxa"/>
            <w:tcMar>
              <w:top w:w="100" w:type="dxa"/>
              <w:left w:w="120" w:type="dxa"/>
              <w:bottom w:w="100" w:type="dxa"/>
              <w:right w:w="120" w:type="dxa"/>
            </w:tcMar>
          </w:tcPr>
          <w:p>
            <w:r>
              <w:rPr>
                <w:sz w:val="20"/>
                <w:szCs w:val="20"/>
              </w:rPr>
              <w:t xml:space="preserve">1–10% según categoría</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Impact</w:t>
            </w:r>
          </w:p>
        </w:tc>
        <w:tc>
          <w:tcPr>
            <w:tcW w:w="3400" w:type="dxa"/>
            <w:tcMar>
              <w:top w:w="100" w:type="dxa"/>
              <w:left w:w="120" w:type="dxa"/>
              <w:bottom w:w="100" w:type="dxa"/>
              <w:right w:w="120" w:type="dxa"/>
            </w:tcMar>
          </w:tcPr>
          <w:p>
            <w:r>
              <w:rPr>
                <w:sz w:val="20"/>
                <w:szCs w:val="20"/>
              </w:rPr>
              <w:t xml:space="preserve">Media — marcas D2C modernas, Shein</w:t>
            </w:r>
          </w:p>
        </w:tc>
        <w:tc>
          <w:tcPr>
            <w:tcW w:w="1980" w:type="dxa"/>
            <w:tcMar>
              <w:top w:w="100" w:type="dxa"/>
              <w:left w:w="120" w:type="dxa"/>
              <w:bottom w:w="100" w:type="dxa"/>
              <w:right w:w="120" w:type="dxa"/>
            </w:tcMar>
          </w:tcPr>
          <w:p>
            <w:r>
              <w:rPr>
                <w:sz w:val="20"/>
                <w:szCs w:val="20"/>
              </w:rPr>
              <w:t xml:space="preserve">Variable</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CJ Affiliate</w:t>
            </w:r>
          </w:p>
        </w:tc>
        <w:tc>
          <w:tcPr>
            <w:tcW w:w="3400" w:type="dxa"/>
            <w:tcMar>
              <w:top w:w="100" w:type="dxa"/>
              <w:left w:w="120" w:type="dxa"/>
              <w:bottom w:w="100" w:type="dxa"/>
              <w:right w:w="120" w:type="dxa"/>
            </w:tcMar>
          </w:tcPr>
          <w:p>
            <w:r>
              <w:rPr>
                <w:sz w:val="20"/>
                <w:szCs w:val="20"/>
              </w:rPr>
              <w:t xml:space="preserve">Media — Lenovo, GoDaddy y otras marcas globales</w:t>
            </w:r>
          </w:p>
        </w:tc>
        <w:tc>
          <w:tcPr>
            <w:tcW w:w="1980" w:type="dxa"/>
            <w:tcMar>
              <w:top w:w="100" w:type="dxa"/>
              <w:left w:w="120" w:type="dxa"/>
              <w:bottom w:w="100" w:type="dxa"/>
              <w:right w:w="120" w:type="dxa"/>
            </w:tcMar>
          </w:tcPr>
          <w:p>
            <w:r>
              <w:rPr>
                <w:sz w:val="20"/>
                <w:szCs w:val="20"/>
              </w:rPr>
              <w:t xml:space="preserve">Variable</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Rakuten Advertising</w:t>
            </w:r>
          </w:p>
        </w:tc>
        <w:tc>
          <w:tcPr>
            <w:tcW w:w="3400" w:type="dxa"/>
            <w:tcMar>
              <w:top w:w="100" w:type="dxa"/>
              <w:left w:w="120" w:type="dxa"/>
              <w:bottom w:w="100" w:type="dxa"/>
              <w:right w:w="120" w:type="dxa"/>
            </w:tcMar>
          </w:tcPr>
          <w:p>
            <w:r>
              <w:rPr>
                <w:sz w:val="20"/>
                <w:szCs w:val="20"/>
              </w:rPr>
              <w:t xml:space="preserve">Media — marcas premium internacionales</w:t>
            </w:r>
          </w:p>
        </w:tc>
        <w:tc>
          <w:tcPr>
            <w:tcW w:w="1980" w:type="dxa"/>
            <w:tcMar>
              <w:top w:w="100" w:type="dxa"/>
              <w:left w:w="120" w:type="dxa"/>
              <w:bottom w:w="100" w:type="dxa"/>
              <w:right w:w="120" w:type="dxa"/>
            </w:tcMar>
          </w:tcPr>
          <w:p>
            <w:r>
              <w:rPr>
                <w:sz w:val="20"/>
                <w:szCs w:val="20"/>
              </w:rPr>
              <w:t xml:space="preserve">Variable</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Temu Affiliate</w:t>
            </w:r>
          </w:p>
        </w:tc>
        <w:tc>
          <w:tcPr>
            <w:tcW w:w="3400" w:type="dxa"/>
            <w:tcMar>
              <w:top w:w="100" w:type="dxa"/>
              <w:left w:w="120" w:type="dxa"/>
              <w:bottom w:w="100" w:type="dxa"/>
              <w:right w:w="120" w:type="dxa"/>
            </w:tcMar>
          </w:tcPr>
          <w:p>
            <w:r>
              <w:rPr>
                <w:sz w:val="20"/>
                <w:szCs w:val="20"/>
              </w:rPr>
              <w:t xml:space="preserve">Alta — crecimiento explosivo en AR 2025</w:t>
            </w:r>
          </w:p>
        </w:tc>
        <w:tc>
          <w:tcPr>
            <w:tcW w:w="1980" w:type="dxa"/>
            <w:tcMar>
              <w:top w:w="100" w:type="dxa"/>
              <w:left w:w="120" w:type="dxa"/>
              <w:bottom w:w="100" w:type="dxa"/>
              <w:right w:w="120" w:type="dxa"/>
            </w:tcMar>
          </w:tcPr>
          <w:p>
            <w:r>
              <w:rPr>
                <w:sz w:val="20"/>
                <w:szCs w:val="20"/>
              </w:rPr>
              <w:t xml:space="preserve">5–30%</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Shein Affiliate</w:t>
            </w:r>
          </w:p>
        </w:tc>
        <w:tc>
          <w:tcPr>
            <w:tcW w:w="3400" w:type="dxa"/>
            <w:tcMar>
              <w:top w:w="100" w:type="dxa"/>
              <w:left w:w="120" w:type="dxa"/>
              <w:bottom w:w="100" w:type="dxa"/>
              <w:right w:w="120" w:type="dxa"/>
            </w:tcMar>
          </w:tcPr>
          <w:p>
            <w:r>
              <w:rPr>
                <w:sz w:val="20"/>
                <w:szCs w:val="20"/>
              </w:rPr>
              <w:t xml:space="preserve">Alta — especialmente en ropa y accesorios</w:t>
            </w:r>
          </w:p>
        </w:tc>
        <w:tc>
          <w:tcPr>
            <w:tcW w:w="1980" w:type="dxa"/>
            <w:tcMar>
              <w:top w:w="100" w:type="dxa"/>
              <w:left w:w="120" w:type="dxa"/>
              <w:bottom w:w="100" w:type="dxa"/>
              <w:right w:w="120" w:type="dxa"/>
            </w:tcMar>
          </w:tcPr>
          <w:p>
            <w:r>
              <w:rPr>
                <w:sz w:val="20"/>
                <w:szCs w:val="20"/>
              </w:rPr>
              <w:t xml:space="preserve">10–20%</w:t>
            </w:r>
          </w:p>
        </w:tc>
        <w:tc>
          <w:tcPr>
            <w:tcW w:w="1780" w:type="dxa"/>
            <w:tcMar>
              <w:top w:w="100" w:type="dxa"/>
              <w:left w:w="120" w:type="dxa"/>
              <w:bottom w:w="100" w:type="dxa"/>
              <w:right w:w="120" w:type="dxa"/>
            </w:tcMar>
          </w:tcPr>
          <w:p>
            <w:r>
              <w:rPr>
                <w:sz w:val="20"/>
                <w:szCs w:val="20"/>
              </w:rPr>
              <w:t xml:space="preserve">USD</w:t>
            </w:r>
          </w:p>
        </w:tc>
      </w:tr>
      <w:tr>
        <w:tc>
          <w:tcPr>
            <w:tcW w:w="2200" w:type="dxa"/>
            <w:tcMar>
              <w:top w:w="100" w:type="dxa"/>
              <w:left w:w="120" w:type="dxa"/>
              <w:bottom w:w="100" w:type="dxa"/>
              <w:right w:w="120" w:type="dxa"/>
            </w:tcMar>
          </w:tcPr>
          <w:p>
            <w:r>
              <w:rPr>
                <w:b/>
                <w:bCs/>
                <w:sz w:val="20"/>
                <w:szCs w:val="20"/>
              </w:rPr>
              <w:t xml:space="preserve">MercadoLibre Afiliados</w:t>
            </w:r>
          </w:p>
        </w:tc>
        <w:tc>
          <w:tcPr>
            <w:tcW w:w="3400" w:type="dxa"/>
            <w:tcMar>
              <w:top w:w="100" w:type="dxa"/>
              <w:left w:w="120" w:type="dxa"/>
              <w:bottom w:w="100" w:type="dxa"/>
              <w:right w:w="120" w:type="dxa"/>
            </w:tcMar>
          </w:tcPr>
          <w:p>
            <w:r>
              <w:rPr>
                <w:sz w:val="20"/>
                <w:szCs w:val="20"/>
              </w:rPr>
              <w:t xml:space="preserve">Muy alta — programa actual, mantener activo</w:t>
            </w:r>
          </w:p>
        </w:tc>
        <w:tc>
          <w:tcPr>
            <w:tcW w:w="1980" w:type="dxa"/>
            <w:tcMar>
              <w:top w:w="100" w:type="dxa"/>
              <w:left w:w="120" w:type="dxa"/>
              <w:bottom w:w="100" w:type="dxa"/>
              <w:right w:w="120" w:type="dxa"/>
            </w:tcMar>
          </w:tcPr>
          <w:p>
            <w:r>
              <w:rPr>
                <w:sz w:val="20"/>
                <w:szCs w:val="20"/>
              </w:rPr>
              <w:t xml:space="preserve">Hasta 15%</w:t>
            </w:r>
          </w:p>
        </w:tc>
        <w:tc>
          <w:tcPr>
            <w:tcW w:w="1780" w:type="dxa"/>
            <w:tcMar>
              <w:top w:w="100" w:type="dxa"/>
              <w:left w:w="120" w:type="dxa"/>
              <w:bottom w:w="100" w:type="dxa"/>
              <w:right w:w="120" w:type="dxa"/>
            </w:tcMar>
          </w:tcPr>
          <w:p>
            <w:r>
              <w:rPr>
                <w:sz w:val="20"/>
                <w:szCs w:val="20"/>
              </w:rPr>
              <w:t xml:space="preserve">ARS/USD</w:t>
            </w:r>
          </w:p>
        </w:tc>
      </w:tr>
    </w:tbl>
    <w:p/>
    <w:p>
      <w:pPr>
        <w:pStyle w:val="Ttulo2"/>
      </w:pPr>
      <w:r>
        <w:t>Tiendas argentinas sin programa de afiliados</w:t>
      </w:r>
    </w:p>
    <w:p>
      <w:pPr>
        <w:spacing w:before="80" w:after="80"/>
      </w:pPr>
      <w:r>
        <w:t xml:space="preserve">Frávega, Garbarino, Cetrogar, Coto Digital y Carrefour AR no tienen programas de afiliados oficiales. Su inclusión en PrecioRadar sirve para dar valor al usuario mediante la comparación, aunque no generen comisión directa. Esto alimenta la base de datos de historial y refuerza la confianza, que es el activo principal del producto.</w:t>
      </w:r>
    </w:p>
    <w:p/>
    <w:p>
      <w:pPr>
        <w:pStyle w:val="Ttulo2"/>
      </w:pPr>
      <w:r>
        <w:t>Ingresos en dólares — consideración especial</w:t>
      </w:r>
    </w:p>
    <w:p>
      <w:pPr>
        <w:spacing w:before="80" w:after="80"/>
      </w:pPr>
      <w:r>
        <w:t xml:space="preserve">Awin, Amazon, CJ, Rakuten e Impact pagan en USD o EUR. Para el contexto argentino esto tiene un valor adicional significativo. El cobro se puede gestionar vía Payoneer o Wise. Esta fuente de ingresos en moneda extranjera debe gestionarse de forma separada a la facturación en pesos (factura tipo E de exportación de servicios, exenta de algunos impuestos).</w:t>
      </w:r>
    </w:p>
    <w:p/>
    <w:p>
      <w:pPr>
        <w:pStyle w:val="Ttulo2"/>
      </w:pPr>
      <w:r>
        <w:t>Arquitectura del AffiliateService</w:t>
      </w:r>
    </w:p>
    <w:p>
      <w:pPr>
        <w:pStyle w:val="Prrafodelista"/>
        <w:numPr>
          <w:ilvl w:val="0"/>
          <w:numId w:val="2"/>
        </w:numPr>
        <w:spacing w:before="60" w:after="60"/>
      </w:pPr>
      <w:r>
        <w:t>Cada provider debe saber si tiene un link de afiliado disponible y cuál usar.</w:t>
      </w:r>
    </w:p>
    <w:p>
      <w:pPr>
        <w:pStyle w:val="Prrafodelista"/>
        <w:numPr>
          <w:ilvl w:val="0"/>
          <w:numId w:val="2"/>
        </w:numPr>
        <w:spacing w:before="60" w:after="60"/>
      </w:pPr>
      <w:r>
        <w:t>La lógica de construcción del link afiliado debe estar encapsulada en el provider, no en la UI.</w:t>
      </w:r>
    </w:p>
    <w:p>
      <w:pPr>
        <w:pStyle w:val="Prrafodelista"/>
        <w:numPr>
          <w:ilvl w:val="0"/>
          <w:numId w:val="2"/>
        </w:numPr>
        <w:spacing w:before="60" w:after="60"/>
      </w:pPr>
      <w:r>
        <w:t>El AffiliateService existente debe evolucionar para soportar múltiples programas en paralelo.</w:t>
      </w:r>
    </w:p>
    <w:p>
      <w:pPr>
        <w:pStyle w:val="Prrafodelista"/>
        <w:numPr>
          <w:ilvl w:val="0"/>
          <w:numId w:val="2"/>
        </w:numPr>
        <w:spacing w:before="60" w:after="60"/>
      </w:pPr>
      <w:r>
        <w:t>El click tracking ya modelado en Prisma debe atribuir correctamente a qué programa corresponde cada click.</w:t>
      </w:r>
    </w:p>
    <w:p/>
    <w:p>
      <w:pPr>
        <w:pStyle w:val="Ttulo2"/>
      </w:pPr>
      <w:r>
        <w:t>Timing de implementación</w:t>
      </w:r>
    </w:p>
    <w:p>
      <w:pPr>
        <w:spacing w:before="80" w:after="80"/>
      </w:pPr>
      <w:r>
        <w:t xml:space="preserve">El alta en los programas (Awin, Amazon, Impact) se puede gestionar en paralelo al desarrollo sin requerir cambios en el código. La integración de los links en el producto va en la Etapa 10 del plan de trabajo (monetización), una vez que el régimen fiscal esté en orden y haya historial real para respaldar los clicks.</w:t>
      </w:r>
    </w:p>
    <w:p/>
    <w:p w14:paraId="108BFE4D" w14:textId="77777777" w:rsidR="00682D90" w:rsidRDefault="00682D90"/>
    <w:sectPr w:rsidR="00682D9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BE198" w14:textId="77777777" w:rsidR="0036211A" w:rsidRDefault="0036211A">
      <w:r>
        <w:separator/>
      </w:r>
    </w:p>
  </w:endnote>
  <w:endnote w:type="continuationSeparator" w:id="0">
    <w:p w14:paraId="058693A3" w14:textId="77777777" w:rsidR="0036211A" w:rsidRDefault="00362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4A51" w14:textId="77777777" w:rsidR="005D57DD" w:rsidRDefault="0036211A">
    <w:pPr>
      <w:jc w:val="center"/>
    </w:pPr>
    <w:proofErr w:type="spellStart"/>
    <w:r>
      <w:rPr>
        <w:color w:val="4B5563"/>
        <w:sz w:val="16"/>
        <w:szCs w:val="16"/>
      </w:rPr>
      <w:t>PrecioRadar</w:t>
    </w:r>
    <w:proofErr w:type="spellEnd"/>
    <w:r>
      <w:rPr>
        <w:color w:val="4B5563"/>
        <w:sz w:val="16"/>
        <w:szCs w:val="16"/>
      </w:rPr>
      <w:t xml:space="preserve"> — Revisión </w:t>
    </w:r>
    <w:proofErr w:type="gramStart"/>
    <w:r>
      <w:rPr>
        <w:color w:val="4B5563"/>
        <w:sz w:val="16"/>
        <w:szCs w:val="16"/>
      </w:rPr>
      <w:t>profunda  |</w:t>
    </w:r>
    <w:proofErr w:type="gramEnd"/>
    <w:r>
      <w:rPr>
        <w:color w:val="4B5563"/>
        <w:sz w:val="16"/>
        <w:szCs w:val="16"/>
      </w:rPr>
      <w:t xml:space="preserve">  Mayo 2026  |  Página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3291B" w14:textId="77777777" w:rsidR="0036211A" w:rsidRDefault="0036211A">
      <w:r>
        <w:separator/>
      </w:r>
    </w:p>
  </w:footnote>
  <w:footnote w:type="continuationSeparator" w:id="0">
    <w:p w14:paraId="50E9521C" w14:textId="77777777" w:rsidR="0036211A" w:rsidRDefault="00362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892"/>
    <w:multiLevelType w:val="hybridMultilevel"/>
    <w:tmpl w:val="0F0A57E6"/>
    <w:lvl w:ilvl="0" w:tplc="8922496E">
      <w:start w:val="1"/>
      <w:numFmt w:val="bullet"/>
      <w:lvlText w:val="•"/>
      <w:lvlJc w:val="left"/>
      <w:pPr>
        <w:ind w:left="720" w:hanging="360"/>
      </w:pPr>
    </w:lvl>
    <w:lvl w:ilvl="1" w:tplc="97AABDBA">
      <w:start w:val="1"/>
      <w:numFmt w:val="bullet"/>
      <w:lvlText w:val="◦"/>
      <w:lvlJc w:val="left"/>
      <w:pPr>
        <w:ind w:left="1080" w:hanging="360"/>
      </w:pPr>
    </w:lvl>
    <w:lvl w:ilvl="2" w:tplc="FB00BF40">
      <w:numFmt w:val="decimal"/>
      <w:lvlText w:val=""/>
      <w:lvlJc w:val="left"/>
    </w:lvl>
    <w:lvl w:ilvl="3" w:tplc="9F82E5B4">
      <w:numFmt w:val="decimal"/>
      <w:lvlText w:val=""/>
      <w:lvlJc w:val="left"/>
    </w:lvl>
    <w:lvl w:ilvl="4" w:tplc="B4F48652">
      <w:numFmt w:val="decimal"/>
      <w:lvlText w:val=""/>
      <w:lvlJc w:val="left"/>
    </w:lvl>
    <w:lvl w:ilvl="5" w:tplc="7FCA0A24">
      <w:numFmt w:val="decimal"/>
      <w:lvlText w:val=""/>
      <w:lvlJc w:val="left"/>
    </w:lvl>
    <w:lvl w:ilvl="6" w:tplc="869A579C">
      <w:numFmt w:val="decimal"/>
      <w:lvlText w:val=""/>
      <w:lvlJc w:val="left"/>
    </w:lvl>
    <w:lvl w:ilvl="7" w:tplc="66403FAA">
      <w:numFmt w:val="decimal"/>
      <w:lvlText w:val=""/>
      <w:lvlJc w:val="left"/>
    </w:lvl>
    <w:lvl w:ilvl="8" w:tplc="CA24771A">
      <w:numFmt w:val="decimal"/>
      <w:lvlText w:val=""/>
      <w:lvlJc w:val="left"/>
    </w:lvl>
  </w:abstractNum>
  <w:abstractNum w:abstractNumId="1" w15:restartNumberingAfterBreak="0">
    <w:nsid w:val="13D32979"/>
    <w:multiLevelType w:val="hybridMultilevel"/>
    <w:tmpl w:val="9B34B31A"/>
    <w:lvl w:ilvl="0" w:tplc="8DFCA35E">
      <w:start w:val="1"/>
      <w:numFmt w:val="bullet"/>
      <w:lvlText w:val="●"/>
      <w:lvlJc w:val="left"/>
      <w:pPr>
        <w:ind w:left="720" w:hanging="360"/>
      </w:pPr>
    </w:lvl>
    <w:lvl w:ilvl="1" w:tplc="D4EAA0AA">
      <w:start w:val="1"/>
      <w:numFmt w:val="bullet"/>
      <w:lvlText w:val="○"/>
      <w:lvlJc w:val="left"/>
      <w:pPr>
        <w:ind w:left="1440" w:hanging="360"/>
      </w:pPr>
    </w:lvl>
    <w:lvl w:ilvl="2" w:tplc="41B886B0">
      <w:start w:val="1"/>
      <w:numFmt w:val="bullet"/>
      <w:lvlText w:val="■"/>
      <w:lvlJc w:val="left"/>
      <w:pPr>
        <w:ind w:left="2160" w:hanging="360"/>
      </w:pPr>
    </w:lvl>
    <w:lvl w:ilvl="3" w:tplc="71B84454">
      <w:start w:val="1"/>
      <w:numFmt w:val="bullet"/>
      <w:lvlText w:val="●"/>
      <w:lvlJc w:val="left"/>
      <w:pPr>
        <w:ind w:left="2880" w:hanging="360"/>
      </w:pPr>
    </w:lvl>
    <w:lvl w:ilvl="4" w:tplc="9C3E5EC2">
      <w:start w:val="1"/>
      <w:numFmt w:val="bullet"/>
      <w:lvlText w:val="○"/>
      <w:lvlJc w:val="left"/>
      <w:pPr>
        <w:ind w:left="3600" w:hanging="360"/>
      </w:pPr>
    </w:lvl>
    <w:lvl w:ilvl="5" w:tplc="CDBEAF26">
      <w:start w:val="1"/>
      <w:numFmt w:val="bullet"/>
      <w:lvlText w:val="■"/>
      <w:lvlJc w:val="left"/>
      <w:pPr>
        <w:ind w:left="4320" w:hanging="360"/>
      </w:pPr>
    </w:lvl>
    <w:lvl w:ilvl="6" w:tplc="BC385AC8">
      <w:start w:val="1"/>
      <w:numFmt w:val="bullet"/>
      <w:lvlText w:val="●"/>
      <w:lvlJc w:val="left"/>
      <w:pPr>
        <w:ind w:left="5040" w:hanging="360"/>
      </w:pPr>
    </w:lvl>
    <w:lvl w:ilvl="7" w:tplc="314EDA26">
      <w:start w:val="1"/>
      <w:numFmt w:val="bullet"/>
      <w:lvlText w:val="●"/>
      <w:lvlJc w:val="left"/>
      <w:pPr>
        <w:ind w:left="5760" w:hanging="360"/>
      </w:pPr>
    </w:lvl>
    <w:lvl w:ilvl="8" w:tplc="5B845FEA">
      <w:start w:val="1"/>
      <w:numFmt w:val="bullet"/>
      <w:lvlText w:val="●"/>
      <w:lvlJc w:val="left"/>
      <w:pPr>
        <w:ind w:left="6480" w:hanging="360"/>
      </w:pPr>
    </w:lvl>
  </w:abstractNum>
  <w:abstractNum w:abstractNumId="2" w15:restartNumberingAfterBreak="0">
    <w:nsid w:val="17070E01"/>
    <w:multiLevelType w:val="multilevel"/>
    <w:tmpl w:val="FBE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52B00"/>
    <w:multiLevelType w:val="multilevel"/>
    <w:tmpl w:val="A06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E3ED0"/>
    <w:multiLevelType w:val="multilevel"/>
    <w:tmpl w:val="E1C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73EA"/>
    <w:multiLevelType w:val="multilevel"/>
    <w:tmpl w:val="47D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72234"/>
    <w:multiLevelType w:val="multilevel"/>
    <w:tmpl w:val="A31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B6F42"/>
    <w:multiLevelType w:val="multilevel"/>
    <w:tmpl w:val="08A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42F19"/>
    <w:multiLevelType w:val="hybridMultilevel"/>
    <w:tmpl w:val="39AE578A"/>
    <w:lvl w:ilvl="0" w:tplc="D7707C74">
      <w:start w:val="1"/>
      <w:numFmt w:val="decimal"/>
      <w:lvlText w:val="%1."/>
      <w:lvlJc w:val="left"/>
      <w:pPr>
        <w:ind w:left="720" w:hanging="360"/>
      </w:pPr>
    </w:lvl>
    <w:lvl w:ilvl="1" w:tplc="E02A617E">
      <w:numFmt w:val="decimal"/>
      <w:lvlText w:val=""/>
      <w:lvlJc w:val="left"/>
    </w:lvl>
    <w:lvl w:ilvl="2" w:tplc="95CC477A">
      <w:numFmt w:val="decimal"/>
      <w:lvlText w:val=""/>
      <w:lvlJc w:val="left"/>
    </w:lvl>
    <w:lvl w:ilvl="3" w:tplc="6D92DB7E">
      <w:numFmt w:val="decimal"/>
      <w:lvlText w:val=""/>
      <w:lvlJc w:val="left"/>
    </w:lvl>
    <w:lvl w:ilvl="4" w:tplc="037E4A36">
      <w:numFmt w:val="decimal"/>
      <w:lvlText w:val=""/>
      <w:lvlJc w:val="left"/>
    </w:lvl>
    <w:lvl w:ilvl="5" w:tplc="6EE83804">
      <w:numFmt w:val="decimal"/>
      <w:lvlText w:val=""/>
      <w:lvlJc w:val="left"/>
    </w:lvl>
    <w:lvl w:ilvl="6" w:tplc="6A00F8B2">
      <w:numFmt w:val="decimal"/>
      <w:lvlText w:val=""/>
      <w:lvlJc w:val="left"/>
    </w:lvl>
    <w:lvl w:ilvl="7" w:tplc="4CD26636">
      <w:numFmt w:val="decimal"/>
      <w:lvlText w:val=""/>
      <w:lvlJc w:val="left"/>
    </w:lvl>
    <w:lvl w:ilvl="8" w:tplc="B0C0466C">
      <w:numFmt w:val="decimal"/>
      <w:lvlText w:val=""/>
      <w:lvlJc w:val="left"/>
    </w:lvl>
  </w:abstractNum>
  <w:abstractNum w:abstractNumId="9" w15:restartNumberingAfterBreak="0">
    <w:nsid w:val="677B3033"/>
    <w:multiLevelType w:val="multilevel"/>
    <w:tmpl w:val="900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C0AC9"/>
    <w:multiLevelType w:val="multilevel"/>
    <w:tmpl w:val="EA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C2AD1"/>
    <w:multiLevelType w:val="multilevel"/>
    <w:tmpl w:val="A55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E690C"/>
    <w:multiLevelType w:val="multilevel"/>
    <w:tmpl w:val="8B3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831D1"/>
    <w:multiLevelType w:val="multilevel"/>
    <w:tmpl w:val="A07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lvlOverride w:ilvl="0">
      <w:startOverride w:val="1"/>
    </w:lvlOverride>
  </w:num>
  <w:num w:numId="3">
    <w:abstractNumId w:val="8"/>
    <w:lvlOverride w:ilvl="0">
      <w:startOverride w:val="1"/>
    </w:lvlOverride>
  </w:num>
  <w:num w:numId="4">
    <w:abstractNumId w:val="4"/>
  </w:num>
  <w:num w:numId="5">
    <w:abstractNumId w:val="11"/>
  </w:num>
  <w:num w:numId="6">
    <w:abstractNumId w:val="3"/>
  </w:num>
  <w:num w:numId="7">
    <w:abstractNumId w:val="5"/>
  </w:num>
  <w:num w:numId="8">
    <w:abstractNumId w:val="10"/>
  </w:num>
  <w:num w:numId="9">
    <w:abstractNumId w:val="13"/>
  </w:num>
  <w:num w:numId="10">
    <w:abstractNumId w:val="9"/>
  </w:num>
  <w:num w:numId="11">
    <w:abstractNumId w:val="12"/>
  </w:num>
  <w:num w:numId="12">
    <w:abstractNumId w:val="2"/>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7DD"/>
    <w:rsid w:val="0036211A"/>
    <w:rsid w:val="005D57DD"/>
    <w:rsid w:val="00682D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FF3B"/>
  <w15:docId w15:val="{10356176-8DE8-4C79-9693-0AF1137B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827"/>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A63"/>
      <w:sz w:val="32"/>
      <w:szCs w:val="32"/>
    </w:rPr>
  </w:style>
  <w:style w:type="paragraph" w:styleId="Ttulo2">
    <w:name w:val="heading 2"/>
    <w:uiPriority w:val="9"/>
    <w:unhideWhenUsed/>
    <w:qFormat/>
    <w:pPr>
      <w:spacing w:before="280" w:after="120"/>
      <w:outlineLvl w:val="1"/>
    </w:pPr>
    <w:rPr>
      <w:b/>
      <w:bCs/>
      <w:color w:val="2563EB"/>
      <w:sz w:val="26"/>
      <w:szCs w:val="26"/>
    </w:rPr>
  </w:style>
  <w:style w:type="paragraph" w:styleId="Ttulo3">
    <w:name w:val="heading 3"/>
    <w:uiPriority w:val="9"/>
    <w:semiHidden/>
    <w:unhideWhenUsed/>
    <w:qFormat/>
    <w:pPr>
      <w:spacing w:before="200" w:after="100"/>
      <w:outlineLvl w:val="2"/>
    </w:pPr>
    <w:rPr>
      <w:b/>
      <w:bCs/>
      <w:color w:val="1F3A6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682D90"/>
    <w:pPr>
      <w:spacing w:before="100" w:beforeAutospacing="1" w:after="100" w:afterAutospacing="1"/>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682D90"/>
    <w:rPr>
      <w:b/>
      <w:bCs/>
    </w:rPr>
  </w:style>
  <w:style w:type="character" w:styleId="CdigoHTML">
    <w:name w:val="HTML Code"/>
    <w:basedOn w:val="Fuentedeprrafopredeter"/>
    <w:uiPriority w:val="99"/>
    <w:semiHidden/>
    <w:unhideWhenUsed/>
    <w:rsid w:val="00682D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23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5633</Words>
  <Characters>30986</Characters>
  <Application>Microsoft Office Word</Application>
  <DocSecurity>0</DocSecurity>
  <Lines>258</Lines>
  <Paragraphs>73</Paragraphs>
  <ScaleCrop>false</ScaleCrop>
  <Company/>
  <LinksUpToDate>false</LinksUpToDate>
  <CharactersWithSpaces>36546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Salinas</cp:lastModifiedBy>
  <cp:revision>2</cp:revision>
  <dcterms:created xsi:type="dcterms:W3CDTF">2026-05-15T17:09:00Z</dcterms:created>
  <dcterms:modified xsi:type="dcterms:W3CDTF">2026-05-16T01:50:00Z</dcterms:modified>
</cp:coreProperties>
</file>