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4983E" w14:textId="77777777" w:rsidR="00AA1DE2" w:rsidRPr="006A0CE8" w:rsidRDefault="00AA1DE2" w:rsidP="006A0CE8">
      <w:pPr>
        <w:pStyle w:val="Textoindependiente"/>
        <w:spacing w:after="120"/>
        <w:rPr>
          <w:rFonts w:ascii="Arial" w:hAnsi="Arial" w:cs="Arial"/>
          <w:sz w:val="24"/>
          <w:szCs w:val="24"/>
        </w:rPr>
      </w:pPr>
    </w:p>
    <w:p w14:paraId="51914AE7" w14:textId="6897CF14" w:rsidR="00AA1DE2" w:rsidRPr="006A0CE8" w:rsidRDefault="00C774B3" w:rsidP="006A0CE8">
      <w:pPr>
        <w:spacing w:after="120"/>
        <w:ind w:left="357"/>
        <w:jc w:val="center"/>
        <w:rPr>
          <w:rFonts w:ascii="Arial" w:hAnsi="Arial" w:cs="Arial"/>
          <w:b/>
          <w:sz w:val="24"/>
          <w:szCs w:val="24"/>
        </w:rPr>
      </w:pPr>
      <w:r>
        <w:rPr>
          <w:rFonts w:ascii="Arial" w:hAnsi="Arial" w:cs="Arial"/>
          <w:b/>
          <w:sz w:val="24"/>
          <w:szCs w:val="24"/>
        </w:rPr>
        <w:t>SITIO WEB LA LICORERIA</w:t>
      </w:r>
    </w:p>
    <w:p w14:paraId="4DF36B97" w14:textId="77777777" w:rsidR="00AA1DE2" w:rsidRPr="006A0CE8" w:rsidRDefault="00AA1DE2" w:rsidP="006A0CE8">
      <w:pPr>
        <w:pStyle w:val="Textoindependiente"/>
        <w:spacing w:after="120"/>
        <w:rPr>
          <w:rFonts w:ascii="Arial" w:hAnsi="Arial" w:cs="Arial"/>
          <w:b/>
          <w:sz w:val="24"/>
          <w:szCs w:val="24"/>
        </w:rPr>
      </w:pPr>
    </w:p>
    <w:p w14:paraId="0E735A5F" w14:textId="77777777" w:rsidR="00AA1DE2" w:rsidRPr="006A0CE8" w:rsidRDefault="00000000" w:rsidP="00C774B3">
      <w:pPr>
        <w:pStyle w:val="Ttulo1"/>
        <w:numPr>
          <w:ilvl w:val="0"/>
          <w:numId w:val="1"/>
        </w:numPr>
        <w:pBdr>
          <w:top w:val="single" w:sz="4" w:space="1" w:color="auto"/>
          <w:left w:val="single" w:sz="4" w:space="4" w:color="auto"/>
          <w:bottom w:val="single" w:sz="4" w:space="1" w:color="auto"/>
          <w:right w:val="single" w:sz="4" w:space="4" w:color="auto"/>
        </w:pBdr>
        <w:tabs>
          <w:tab w:val="left" w:pos="672"/>
        </w:tabs>
        <w:spacing w:after="120"/>
        <w:ind w:hanging="312"/>
        <w:rPr>
          <w:rFonts w:ascii="Arial" w:hAnsi="Arial" w:cs="Arial"/>
          <w:sz w:val="28"/>
          <w:szCs w:val="28"/>
        </w:rPr>
      </w:pPr>
      <w:r w:rsidRPr="006A0CE8">
        <w:rPr>
          <w:rFonts w:ascii="Arial" w:hAnsi="Arial" w:cs="Arial"/>
          <w:color w:val="2F5496"/>
          <w:sz w:val="28"/>
          <w:szCs w:val="28"/>
        </w:rPr>
        <w:t>Identificación</w:t>
      </w:r>
      <w:r w:rsidRPr="006A0CE8">
        <w:rPr>
          <w:rFonts w:ascii="Arial" w:hAnsi="Arial" w:cs="Arial"/>
          <w:color w:val="2F5496"/>
          <w:spacing w:val="-7"/>
          <w:sz w:val="28"/>
          <w:szCs w:val="28"/>
        </w:rPr>
        <w:t xml:space="preserve"> </w:t>
      </w:r>
      <w:r w:rsidRPr="006A0CE8">
        <w:rPr>
          <w:rFonts w:ascii="Arial" w:hAnsi="Arial" w:cs="Arial"/>
          <w:color w:val="2F5496"/>
          <w:sz w:val="28"/>
          <w:szCs w:val="28"/>
        </w:rPr>
        <w:t>del</w:t>
      </w:r>
      <w:r w:rsidRPr="006A0CE8">
        <w:rPr>
          <w:rFonts w:ascii="Arial" w:hAnsi="Arial" w:cs="Arial"/>
          <w:color w:val="2F5496"/>
          <w:spacing w:val="-7"/>
          <w:sz w:val="28"/>
          <w:szCs w:val="28"/>
        </w:rPr>
        <w:t xml:space="preserve"> </w:t>
      </w:r>
      <w:r w:rsidRPr="006A0CE8">
        <w:rPr>
          <w:rFonts w:ascii="Arial" w:hAnsi="Arial" w:cs="Arial"/>
          <w:color w:val="2F5496"/>
          <w:sz w:val="28"/>
          <w:szCs w:val="28"/>
        </w:rPr>
        <w:t>Contexto</w:t>
      </w:r>
      <w:r w:rsidRPr="006A0CE8">
        <w:rPr>
          <w:rFonts w:ascii="Arial" w:hAnsi="Arial" w:cs="Arial"/>
          <w:color w:val="2F5496"/>
          <w:spacing w:val="-7"/>
          <w:sz w:val="28"/>
          <w:szCs w:val="28"/>
        </w:rPr>
        <w:t xml:space="preserve"> </w:t>
      </w:r>
      <w:r w:rsidRPr="006A0CE8">
        <w:rPr>
          <w:rFonts w:ascii="Arial" w:hAnsi="Arial" w:cs="Arial"/>
          <w:color w:val="2F5496"/>
          <w:sz w:val="28"/>
          <w:szCs w:val="28"/>
        </w:rPr>
        <w:t>y</w:t>
      </w:r>
      <w:r w:rsidRPr="006A0CE8">
        <w:rPr>
          <w:rFonts w:ascii="Arial" w:hAnsi="Arial" w:cs="Arial"/>
          <w:color w:val="2F5496"/>
          <w:spacing w:val="-7"/>
          <w:sz w:val="28"/>
          <w:szCs w:val="28"/>
        </w:rPr>
        <w:t xml:space="preserve"> </w:t>
      </w:r>
      <w:r w:rsidRPr="006A0CE8">
        <w:rPr>
          <w:rFonts w:ascii="Arial" w:hAnsi="Arial" w:cs="Arial"/>
          <w:color w:val="2F5496"/>
          <w:spacing w:val="-2"/>
          <w:sz w:val="28"/>
          <w:szCs w:val="28"/>
        </w:rPr>
        <w:t>Problema</w:t>
      </w:r>
    </w:p>
    <w:p w14:paraId="774ED063" w14:textId="77777777" w:rsidR="006A0CE8" w:rsidRPr="006A0CE8" w:rsidRDefault="006A0CE8" w:rsidP="006A0CE8">
      <w:pPr>
        <w:pStyle w:val="Textoindependiente"/>
        <w:spacing w:after="120"/>
        <w:ind w:left="720"/>
        <w:jc w:val="both"/>
        <w:rPr>
          <w:rFonts w:ascii="Arial" w:hAnsi="Arial" w:cs="Arial"/>
          <w:sz w:val="24"/>
          <w:szCs w:val="24"/>
        </w:rPr>
      </w:pPr>
    </w:p>
    <w:p w14:paraId="6E94FD07" w14:textId="21A5F904" w:rsidR="00A629EE" w:rsidRPr="006A0CE8" w:rsidRDefault="00A629EE" w:rsidP="00C774B3">
      <w:pPr>
        <w:pStyle w:val="Textoindependiente"/>
        <w:numPr>
          <w:ilvl w:val="0"/>
          <w:numId w:val="2"/>
        </w:numPr>
        <w:pBdr>
          <w:top w:val="single" w:sz="4" w:space="1" w:color="auto"/>
          <w:left w:val="single" w:sz="4" w:space="4" w:color="auto"/>
          <w:bottom w:val="single" w:sz="4" w:space="1" w:color="auto"/>
          <w:right w:val="single" w:sz="4" w:space="4" w:color="auto"/>
        </w:pBdr>
        <w:spacing w:after="120"/>
        <w:jc w:val="both"/>
        <w:rPr>
          <w:rFonts w:ascii="Arial" w:hAnsi="Arial" w:cs="Arial"/>
          <w:sz w:val="24"/>
          <w:szCs w:val="24"/>
        </w:rPr>
      </w:pPr>
      <w:r w:rsidRPr="00A629EE">
        <w:rPr>
          <w:rFonts w:ascii="Arial" w:hAnsi="Arial" w:cs="Arial"/>
          <w:b/>
          <w:bCs/>
          <w:sz w:val="24"/>
          <w:szCs w:val="24"/>
        </w:rPr>
        <w:t>Describe tu entorno:</w:t>
      </w:r>
    </w:p>
    <w:p w14:paraId="30953B84" w14:textId="67E55F07" w:rsidR="00A629EE" w:rsidRPr="006A0CE8" w:rsidRDefault="00A629EE" w:rsidP="00C774B3">
      <w:pPr>
        <w:pStyle w:val="Textoindependiente"/>
        <w:pBdr>
          <w:top w:val="single" w:sz="4" w:space="1" w:color="auto"/>
          <w:left w:val="single" w:sz="4" w:space="4" w:color="auto"/>
          <w:bottom w:val="single" w:sz="4" w:space="1" w:color="auto"/>
          <w:right w:val="single" w:sz="4" w:space="4" w:color="auto"/>
        </w:pBdr>
        <w:spacing w:after="120"/>
        <w:ind w:left="360"/>
        <w:jc w:val="both"/>
        <w:rPr>
          <w:rFonts w:ascii="Arial" w:hAnsi="Arial" w:cs="Arial"/>
          <w:sz w:val="24"/>
          <w:szCs w:val="24"/>
        </w:rPr>
      </w:pPr>
      <w:r w:rsidRPr="00A629EE">
        <w:rPr>
          <w:rFonts w:ascii="Arial" w:hAnsi="Arial" w:cs="Arial"/>
          <w:sz w:val="24"/>
          <w:szCs w:val="24"/>
        </w:rPr>
        <w:t>El proyecto se desarrolla en el contexto de una licorería, un negocio local dedicado a la venta de bebidas alcohólicas y productos relacionados. Este sector combina atención personalizada y comercio minorista, enfocándose en satisfacer las necesidades de eventos sociales, celebraciones y consumo cotidiano. La licorería opera en una comunidad con creciente demanda de productos de calidad y una experiencia de compra ágil, tanto presencial como digital. Con la digitalización ganando terreno, los negocios locales enfrentan el reto de mantener su competitividad frente a cadenas más grandes. El entorno exige soluciones tecnológicas accesibles que conecten a los clientes con los productos de manera eficiente, moderna y segura.</w:t>
      </w:r>
    </w:p>
    <w:p w14:paraId="17B5EA3F" w14:textId="77777777" w:rsidR="00A629EE" w:rsidRPr="00A629EE" w:rsidRDefault="00A629EE" w:rsidP="006A0CE8">
      <w:pPr>
        <w:pStyle w:val="Textoindependiente"/>
        <w:spacing w:after="120"/>
        <w:ind w:left="720"/>
        <w:jc w:val="both"/>
        <w:rPr>
          <w:rFonts w:ascii="Arial" w:hAnsi="Arial" w:cs="Arial"/>
          <w:sz w:val="24"/>
          <w:szCs w:val="24"/>
        </w:rPr>
      </w:pPr>
    </w:p>
    <w:p w14:paraId="3D84AA6A" w14:textId="77777777" w:rsidR="00A629EE" w:rsidRPr="006A0CE8" w:rsidRDefault="00A629EE" w:rsidP="00C774B3">
      <w:pPr>
        <w:pStyle w:val="Textoindependiente"/>
        <w:numPr>
          <w:ilvl w:val="0"/>
          <w:numId w:val="2"/>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A629EE">
        <w:rPr>
          <w:rFonts w:ascii="Arial" w:hAnsi="Arial" w:cs="Arial"/>
          <w:b/>
          <w:bCs/>
          <w:sz w:val="24"/>
          <w:szCs w:val="24"/>
        </w:rPr>
        <w:t>Identifica un problema o necesidad específica:</w:t>
      </w:r>
    </w:p>
    <w:p w14:paraId="6818FBBC" w14:textId="2BB55E0A" w:rsidR="00A629EE" w:rsidRPr="006A0CE8" w:rsidRDefault="00A629EE" w:rsidP="00C774B3">
      <w:pPr>
        <w:pStyle w:val="Textoindependiente"/>
        <w:pBdr>
          <w:top w:val="single" w:sz="4" w:space="1" w:color="auto"/>
          <w:left w:val="single" w:sz="4" w:space="4" w:color="auto"/>
          <w:bottom w:val="single" w:sz="4" w:space="1" w:color="auto"/>
          <w:right w:val="single" w:sz="4" w:space="4" w:color="auto"/>
        </w:pBdr>
        <w:spacing w:after="120"/>
        <w:ind w:left="360"/>
        <w:jc w:val="both"/>
        <w:rPr>
          <w:rFonts w:ascii="Arial" w:hAnsi="Arial" w:cs="Arial"/>
          <w:sz w:val="24"/>
          <w:szCs w:val="24"/>
        </w:rPr>
      </w:pPr>
      <w:r w:rsidRPr="00A629EE">
        <w:rPr>
          <w:rFonts w:ascii="Arial" w:hAnsi="Arial" w:cs="Arial"/>
          <w:sz w:val="24"/>
          <w:szCs w:val="24"/>
        </w:rPr>
        <w:t>Las licorerías locales carecen de una presencia digital efectiva que permita ofrecer sus productos de manera accesible en línea. Esto incluye la falta de un sitio web funcional donde los clientes puedan explorar el catálogo, realizar compras y acceder a promociones. Además, los procesos manuales para gestionar pedidos y atender consultas generan lentitud e inconsistencias.</w:t>
      </w:r>
    </w:p>
    <w:p w14:paraId="4BF5DB53" w14:textId="77777777" w:rsidR="00A629EE" w:rsidRPr="00A629EE" w:rsidRDefault="00A629EE" w:rsidP="006A0CE8">
      <w:pPr>
        <w:pStyle w:val="Textoindependiente"/>
        <w:spacing w:after="120"/>
        <w:ind w:left="720"/>
        <w:jc w:val="both"/>
        <w:rPr>
          <w:rFonts w:ascii="Arial" w:hAnsi="Arial" w:cs="Arial"/>
          <w:sz w:val="24"/>
          <w:szCs w:val="24"/>
        </w:rPr>
      </w:pPr>
    </w:p>
    <w:p w14:paraId="403DF674" w14:textId="77777777" w:rsidR="00A629EE" w:rsidRPr="006A0CE8" w:rsidRDefault="00A629EE" w:rsidP="00C774B3">
      <w:pPr>
        <w:pStyle w:val="Textoindependiente"/>
        <w:numPr>
          <w:ilvl w:val="0"/>
          <w:numId w:val="2"/>
        </w:numPr>
        <w:pBdr>
          <w:top w:val="single" w:sz="4" w:space="1" w:color="auto"/>
          <w:left w:val="single" w:sz="4" w:space="4" w:color="auto"/>
          <w:bottom w:val="single" w:sz="4" w:space="1" w:color="auto"/>
          <w:right w:val="single" w:sz="4" w:space="4" w:color="auto"/>
        </w:pBdr>
        <w:spacing w:after="120"/>
        <w:jc w:val="both"/>
        <w:rPr>
          <w:rFonts w:ascii="Arial" w:hAnsi="Arial" w:cs="Arial"/>
          <w:sz w:val="24"/>
          <w:szCs w:val="24"/>
        </w:rPr>
      </w:pPr>
      <w:r w:rsidRPr="00A629EE">
        <w:rPr>
          <w:rFonts w:ascii="Arial" w:hAnsi="Arial" w:cs="Arial"/>
          <w:b/>
          <w:bCs/>
          <w:sz w:val="24"/>
          <w:szCs w:val="24"/>
        </w:rPr>
        <w:t>Impacto del problema:</w:t>
      </w:r>
    </w:p>
    <w:p w14:paraId="217E51C3" w14:textId="24249D5A" w:rsidR="00A629EE" w:rsidRPr="00A629EE" w:rsidRDefault="00A629EE" w:rsidP="00C774B3">
      <w:pPr>
        <w:pStyle w:val="Textoindependiente"/>
        <w:pBdr>
          <w:top w:val="single" w:sz="4" w:space="1" w:color="auto"/>
          <w:left w:val="single" w:sz="4" w:space="4" w:color="auto"/>
          <w:bottom w:val="single" w:sz="4" w:space="1" w:color="auto"/>
          <w:right w:val="single" w:sz="4" w:space="4" w:color="auto"/>
        </w:pBdr>
        <w:spacing w:after="120"/>
        <w:ind w:left="360"/>
        <w:jc w:val="both"/>
        <w:rPr>
          <w:rFonts w:ascii="Arial" w:hAnsi="Arial" w:cs="Arial"/>
          <w:sz w:val="24"/>
          <w:szCs w:val="24"/>
        </w:rPr>
      </w:pPr>
      <w:r w:rsidRPr="00A629EE">
        <w:rPr>
          <w:rFonts w:ascii="Arial" w:hAnsi="Arial" w:cs="Arial"/>
          <w:sz w:val="24"/>
          <w:szCs w:val="24"/>
        </w:rPr>
        <w:t>Esto afecta la competitividad de la licorería, limita su alcance a nuevos clientes y reduce la eficiencia operativa. Los consumidores, a su vez, enfrentan dificultades para encontrar y adquirir productos, impactando la experiencia del cliente y reduciendo las ventas potenciales.</w:t>
      </w:r>
    </w:p>
    <w:p w14:paraId="550D8381" w14:textId="77777777" w:rsidR="00AA1DE2" w:rsidRPr="006A0CE8" w:rsidRDefault="00AA1DE2" w:rsidP="006A0CE8">
      <w:pPr>
        <w:pStyle w:val="Textoindependiente"/>
        <w:spacing w:after="120"/>
        <w:rPr>
          <w:rFonts w:ascii="Arial" w:hAnsi="Arial" w:cs="Arial"/>
          <w:sz w:val="24"/>
          <w:szCs w:val="24"/>
        </w:rPr>
      </w:pPr>
    </w:p>
    <w:p w14:paraId="34943B84" w14:textId="77777777" w:rsidR="00AA1DE2" w:rsidRPr="006A0CE8" w:rsidRDefault="00000000" w:rsidP="00C774B3">
      <w:pPr>
        <w:pStyle w:val="Ttulo1"/>
        <w:numPr>
          <w:ilvl w:val="0"/>
          <w:numId w:val="1"/>
        </w:numPr>
        <w:pBdr>
          <w:top w:val="single" w:sz="4" w:space="1" w:color="auto"/>
          <w:left w:val="single" w:sz="4" w:space="4" w:color="auto"/>
          <w:bottom w:val="single" w:sz="4" w:space="1" w:color="auto"/>
          <w:right w:val="single" w:sz="4" w:space="4" w:color="auto"/>
        </w:pBdr>
        <w:tabs>
          <w:tab w:val="left" w:pos="672"/>
        </w:tabs>
        <w:spacing w:after="120"/>
        <w:ind w:hanging="312"/>
        <w:rPr>
          <w:rFonts w:ascii="Arial" w:hAnsi="Arial" w:cs="Arial"/>
          <w:sz w:val="28"/>
          <w:szCs w:val="28"/>
        </w:rPr>
      </w:pPr>
      <w:r w:rsidRPr="006A0CE8">
        <w:rPr>
          <w:rFonts w:ascii="Arial" w:hAnsi="Arial" w:cs="Arial"/>
          <w:color w:val="2F5496"/>
          <w:sz w:val="28"/>
          <w:szCs w:val="28"/>
        </w:rPr>
        <w:t>Solución</w:t>
      </w:r>
      <w:r w:rsidRPr="006A0CE8">
        <w:rPr>
          <w:rFonts w:ascii="Arial" w:hAnsi="Arial" w:cs="Arial"/>
          <w:color w:val="2F5496"/>
          <w:spacing w:val="-9"/>
          <w:sz w:val="28"/>
          <w:szCs w:val="28"/>
        </w:rPr>
        <w:t xml:space="preserve"> </w:t>
      </w:r>
      <w:r w:rsidRPr="006A0CE8">
        <w:rPr>
          <w:rFonts w:ascii="Arial" w:hAnsi="Arial" w:cs="Arial"/>
          <w:color w:val="2F5496"/>
          <w:spacing w:val="-2"/>
          <w:sz w:val="28"/>
          <w:szCs w:val="28"/>
        </w:rPr>
        <w:t>Propuesta</w:t>
      </w:r>
    </w:p>
    <w:p w14:paraId="0EA5E75B" w14:textId="77777777" w:rsidR="00AA1DE2" w:rsidRPr="006A0CE8" w:rsidRDefault="00AA1DE2" w:rsidP="006A0CE8">
      <w:pPr>
        <w:pStyle w:val="Textoindependiente"/>
        <w:spacing w:after="120"/>
        <w:rPr>
          <w:rFonts w:ascii="Arial" w:hAnsi="Arial" w:cs="Arial"/>
          <w:sz w:val="24"/>
          <w:szCs w:val="24"/>
        </w:rPr>
      </w:pPr>
    </w:p>
    <w:p w14:paraId="01B15634" w14:textId="77777777" w:rsidR="006A0CE8" w:rsidRPr="006A0CE8" w:rsidRDefault="00253D3F" w:rsidP="00C774B3">
      <w:pPr>
        <w:pStyle w:val="Textoindependiente"/>
        <w:numPr>
          <w:ilvl w:val="0"/>
          <w:numId w:val="3"/>
        </w:numPr>
        <w:pBdr>
          <w:top w:val="single" w:sz="4" w:space="1" w:color="auto"/>
          <w:left w:val="single" w:sz="4" w:space="4" w:color="auto"/>
          <w:bottom w:val="single" w:sz="4" w:space="1" w:color="auto"/>
          <w:right w:val="single" w:sz="4" w:space="4" w:color="auto"/>
        </w:pBdr>
        <w:spacing w:after="120"/>
        <w:jc w:val="both"/>
        <w:rPr>
          <w:rFonts w:ascii="Arial" w:hAnsi="Arial" w:cs="Arial"/>
          <w:sz w:val="24"/>
          <w:szCs w:val="24"/>
        </w:rPr>
      </w:pPr>
      <w:r w:rsidRPr="00253D3F">
        <w:rPr>
          <w:rFonts w:ascii="Arial" w:hAnsi="Arial" w:cs="Arial"/>
          <w:b/>
          <w:bCs/>
          <w:sz w:val="24"/>
          <w:szCs w:val="24"/>
        </w:rPr>
        <w:t>Idea general del proyecto:</w:t>
      </w:r>
    </w:p>
    <w:p w14:paraId="6E14F39D" w14:textId="0B44BADF" w:rsidR="00253D3F" w:rsidRPr="006A0CE8" w:rsidRDefault="00253D3F" w:rsidP="00C774B3">
      <w:pPr>
        <w:pStyle w:val="Textoindependiente"/>
        <w:pBdr>
          <w:top w:val="single" w:sz="4" w:space="1" w:color="auto"/>
          <w:left w:val="single" w:sz="4" w:space="4" w:color="auto"/>
          <w:bottom w:val="single" w:sz="4" w:space="1" w:color="auto"/>
          <w:right w:val="single" w:sz="4" w:space="4" w:color="auto"/>
        </w:pBdr>
        <w:spacing w:after="120"/>
        <w:ind w:left="360"/>
        <w:jc w:val="both"/>
        <w:rPr>
          <w:rFonts w:ascii="Arial" w:hAnsi="Arial" w:cs="Arial"/>
          <w:sz w:val="24"/>
          <w:szCs w:val="24"/>
        </w:rPr>
      </w:pPr>
      <w:r w:rsidRPr="00253D3F">
        <w:rPr>
          <w:rFonts w:ascii="Arial" w:hAnsi="Arial" w:cs="Arial"/>
          <w:sz w:val="24"/>
          <w:szCs w:val="24"/>
        </w:rPr>
        <w:t>Desarrollar un sitio web dinámico y responsivo para la licorería, utilizando tecnologías HTML, CSS y JavaScript. Este sitio incluirá un catálogo interactivo donde los clientes puedan explorar productos, consultar precios, agregar artículos al carrito y finalizar compras. Además, contará con una sección de contacto para atención al cliente y suscripción a ofertas.</w:t>
      </w:r>
    </w:p>
    <w:p w14:paraId="55F2D854" w14:textId="77777777" w:rsidR="00253D3F" w:rsidRPr="00253D3F" w:rsidRDefault="00253D3F" w:rsidP="006A0CE8">
      <w:pPr>
        <w:pStyle w:val="Textoindependiente"/>
        <w:spacing w:after="120"/>
        <w:ind w:left="720"/>
        <w:rPr>
          <w:rFonts w:ascii="Arial" w:hAnsi="Arial" w:cs="Arial"/>
          <w:sz w:val="24"/>
          <w:szCs w:val="24"/>
        </w:rPr>
      </w:pPr>
    </w:p>
    <w:p w14:paraId="34D2C76C" w14:textId="77777777" w:rsidR="00253D3F" w:rsidRPr="00253D3F" w:rsidRDefault="00253D3F" w:rsidP="00C774B3">
      <w:pPr>
        <w:pStyle w:val="Textoindependiente"/>
        <w:numPr>
          <w:ilvl w:val="0"/>
          <w:numId w:val="3"/>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253D3F">
        <w:rPr>
          <w:rFonts w:ascii="Arial" w:hAnsi="Arial" w:cs="Arial"/>
          <w:b/>
          <w:bCs/>
          <w:sz w:val="24"/>
          <w:szCs w:val="24"/>
        </w:rPr>
        <w:t>Área de conocimiento aplicada:</w:t>
      </w:r>
      <w:r w:rsidRPr="00253D3F">
        <w:rPr>
          <w:rFonts w:ascii="Arial" w:hAnsi="Arial" w:cs="Arial"/>
          <w:sz w:val="24"/>
          <w:szCs w:val="24"/>
        </w:rPr>
        <w:br/>
        <w:t>(x) Programación</w:t>
      </w:r>
      <w:r w:rsidRPr="00253D3F">
        <w:rPr>
          <w:rFonts w:ascii="Arial" w:hAnsi="Arial" w:cs="Arial"/>
          <w:sz w:val="24"/>
          <w:szCs w:val="24"/>
        </w:rPr>
        <w:br/>
      </w:r>
      <w:r w:rsidRPr="00253D3F">
        <w:rPr>
          <w:rFonts w:ascii="Arial" w:hAnsi="Arial" w:cs="Arial"/>
          <w:sz w:val="24"/>
          <w:szCs w:val="24"/>
        </w:rPr>
        <w:lastRenderedPageBreak/>
        <w:t>( ) Inteligencia Artificial</w:t>
      </w:r>
      <w:r w:rsidRPr="00253D3F">
        <w:rPr>
          <w:rFonts w:ascii="Arial" w:hAnsi="Arial" w:cs="Arial"/>
          <w:sz w:val="24"/>
          <w:szCs w:val="24"/>
        </w:rPr>
        <w:br/>
        <w:t>( ) Análisis de Datos</w:t>
      </w:r>
      <w:r w:rsidRPr="00253D3F">
        <w:rPr>
          <w:rFonts w:ascii="Arial" w:hAnsi="Arial" w:cs="Arial"/>
          <w:sz w:val="24"/>
          <w:szCs w:val="24"/>
        </w:rPr>
        <w:br/>
        <w:t>( ) Ciberseguridad</w:t>
      </w:r>
      <w:r w:rsidRPr="00253D3F">
        <w:rPr>
          <w:rFonts w:ascii="Arial" w:hAnsi="Arial" w:cs="Arial"/>
          <w:sz w:val="24"/>
          <w:szCs w:val="24"/>
        </w:rPr>
        <w:br/>
        <w:t>( ) Blockchain</w:t>
      </w:r>
      <w:r w:rsidRPr="00253D3F">
        <w:rPr>
          <w:rFonts w:ascii="Arial" w:hAnsi="Arial" w:cs="Arial"/>
          <w:sz w:val="24"/>
          <w:szCs w:val="24"/>
        </w:rPr>
        <w:br/>
        <w:t>( ) Arquitectura en la Nube</w:t>
      </w:r>
    </w:p>
    <w:p w14:paraId="27DE2504" w14:textId="77777777" w:rsidR="00BF7B43" w:rsidRDefault="00BF7B43" w:rsidP="006A0CE8">
      <w:pPr>
        <w:pStyle w:val="Textoindependiente"/>
        <w:spacing w:after="120"/>
        <w:rPr>
          <w:rFonts w:ascii="Arial" w:hAnsi="Arial" w:cs="Arial"/>
          <w:sz w:val="24"/>
          <w:szCs w:val="24"/>
        </w:rPr>
      </w:pPr>
    </w:p>
    <w:p w14:paraId="138666A8" w14:textId="536D9518" w:rsidR="00253D3F" w:rsidRPr="00BF7B43" w:rsidRDefault="00BF7B43" w:rsidP="00A53101">
      <w:pPr>
        <w:pStyle w:val="Ttulo1"/>
        <w:numPr>
          <w:ilvl w:val="0"/>
          <w:numId w:val="1"/>
        </w:numPr>
        <w:pBdr>
          <w:top w:val="single" w:sz="4" w:space="1" w:color="auto"/>
          <w:left w:val="single" w:sz="4" w:space="4" w:color="auto"/>
          <w:bottom w:val="single" w:sz="4" w:space="1" w:color="auto"/>
          <w:right w:val="single" w:sz="4" w:space="4" w:color="auto"/>
        </w:pBdr>
        <w:tabs>
          <w:tab w:val="left" w:pos="672"/>
        </w:tabs>
        <w:spacing w:after="120"/>
        <w:ind w:hanging="312"/>
        <w:rPr>
          <w:rFonts w:ascii="Arial" w:hAnsi="Arial" w:cs="Arial"/>
          <w:sz w:val="28"/>
          <w:szCs w:val="28"/>
        </w:rPr>
      </w:pPr>
      <w:r w:rsidRPr="00BF7B43">
        <w:rPr>
          <w:rFonts w:ascii="Arial" w:hAnsi="Arial" w:cs="Arial"/>
          <w:color w:val="2F5496"/>
          <w:sz w:val="28"/>
          <w:szCs w:val="28"/>
        </w:rPr>
        <w:t>D</w:t>
      </w:r>
      <w:r w:rsidR="00000000" w:rsidRPr="00BF7B43">
        <w:rPr>
          <w:rFonts w:ascii="Arial" w:hAnsi="Arial" w:cs="Arial"/>
          <w:color w:val="2F5496"/>
          <w:sz w:val="28"/>
          <w:szCs w:val="28"/>
        </w:rPr>
        <w:t>etalles</w:t>
      </w:r>
      <w:r w:rsidR="00000000" w:rsidRPr="00BF7B43">
        <w:rPr>
          <w:rFonts w:ascii="Arial" w:hAnsi="Arial" w:cs="Arial"/>
          <w:color w:val="2F5496"/>
          <w:spacing w:val="-5"/>
          <w:sz w:val="28"/>
          <w:szCs w:val="28"/>
        </w:rPr>
        <w:t xml:space="preserve"> </w:t>
      </w:r>
      <w:r w:rsidR="00000000" w:rsidRPr="00BF7B43">
        <w:rPr>
          <w:rFonts w:ascii="Arial" w:hAnsi="Arial" w:cs="Arial"/>
          <w:color w:val="2F5496"/>
          <w:sz w:val="28"/>
          <w:szCs w:val="28"/>
        </w:rPr>
        <w:t>de</w:t>
      </w:r>
      <w:r w:rsidR="00000000" w:rsidRPr="00BF7B43">
        <w:rPr>
          <w:rFonts w:ascii="Arial" w:hAnsi="Arial" w:cs="Arial"/>
          <w:color w:val="2F5496"/>
          <w:spacing w:val="-4"/>
          <w:sz w:val="28"/>
          <w:szCs w:val="28"/>
        </w:rPr>
        <w:t xml:space="preserve"> </w:t>
      </w:r>
      <w:r w:rsidR="00000000" w:rsidRPr="00BF7B43">
        <w:rPr>
          <w:rFonts w:ascii="Arial" w:hAnsi="Arial" w:cs="Arial"/>
          <w:color w:val="2F5496"/>
          <w:sz w:val="28"/>
          <w:szCs w:val="28"/>
        </w:rPr>
        <w:t>la</w:t>
      </w:r>
      <w:r w:rsidR="00000000" w:rsidRPr="00BF7B43">
        <w:rPr>
          <w:rFonts w:ascii="Arial" w:hAnsi="Arial" w:cs="Arial"/>
          <w:color w:val="2F5496"/>
          <w:spacing w:val="-4"/>
          <w:sz w:val="28"/>
          <w:szCs w:val="28"/>
        </w:rPr>
        <w:t xml:space="preserve"> </w:t>
      </w:r>
      <w:r w:rsidR="00000000" w:rsidRPr="00BF7B43">
        <w:rPr>
          <w:rFonts w:ascii="Arial" w:hAnsi="Arial" w:cs="Arial"/>
          <w:color w:val="2F5496"/>
          <w:spacing w:val="-2"/>
          <w:sz w:val="28"/>
          <w:szCs w:val="28"/>
        </w:rPr>
        <w:t>Solución</w:t>
      </w:r>
    </w:p>
    <w:p w14:paraId="217F5BB7" w14:textId="77777777" w:rsidR="006A0CE8" w:rsidRPr="006A0CE8" w:rsidRDefault="006A0CE8" w:rsidP="006A0CE8">
      <w:pPr>
        <w:pStyle w:val="Ttulo1"/>
        <w:tabs>
          <w:tab w:val="left" w:pos="672"/>
        </w:tabs>
        <w:spacing w:after="120"/>
        <w:ind w:firstLine="0"/>
        <w:rPr>
          <w:rFonts w:ascii="Arial" w:hAnsi="Arial" w:cs="Arial"/>
          <w:sz w:val="24"/>
          <w:szCs w:val="24"/>
        </w:rPr>
      </w:pPr>
    </w:p>
    <w:p w14:paraId="10BEE355" w14:textId="77777777" w:rsidR="00253D3F" w:rsidRPr="006A0CE8" w:rsidRDefault="00253D3F" w:rsidP="00A53101">
      <w:pPr>
        <w:pStyle w:val="Prrafodelista"/>
        <w:numPr>
          <w:ilvl w:val="0"/>
          <w:numId w:val="6"/>
        </w:numPr>
        <w:pBdr>
          <w:top w:val="single" w:sz="4" w:space="1" w:color="auto"/>
          <w:left w:val="single" w:sz="4" w:space="4" w:color="auto"/>
          <w:bottom w:val="single" w:sz="4" w:space="1" w:color="auto"/>
          <w:right w:val="single" w:sz="4" w:space="4" w:color="auto"/>
        </w:pBdr>
        <w:spacing w:after="120"/>
        <w:jc w:val="both"/>
        <w:rPr>
          <w:rStyle w:val="Textoennegrita"/>
          <w:rFonts w:ascii="Arial" w:eastAsia="Times New Roman" w:hAnsi="Arial" w:cs="Arial"/>
          <w:b w:val="0"/>
          <w:bCs w:val="0"/>
          <w:sz w:val="24"/>
          <w:szCs w:val="24"/>
        </w:rPr>
      </w:pPr>
      <w:r w:rsidRPr="006A0CE8">
        <w:rPr>
          <w:rStyle w:val="Textoennegrita"/>
          <w:rFonts w:ascii="Arial" w:hAnsi="Arial" w:cs="Arial"/>
          <w:sz w:val="24"/>
          <w:szCs w:val="24"/>
        </w:rPr>
        <w:t>Descripción técnica inicial:</w:t>
      </w:r>
    </w:p>
    <w:p w14:paraId="4B2FFA86" w14:textId="0623EDF4" w:rsidR="00253D3F" w:rsidRPr="00A53101" w:rsidRDefault="00253D3F" w:rsidP="00A53101">
      <w:pPr>
        <w:pBdr>
          <w:top w:val="single" w:sz="4" w:space="1" w:color="auto"/>
          <w:left w:val="single" w:sz="4" w:space="4" w:color="auto"/>
          <w:bottom w:val="single" w:sz="4" w:space="1" w:color="auto"/>
          <w:right w:val="single" w:sz="4" w:space="4" w:color="auto"/>
        </w:pBdr>
        <w:spacing w:after="120"/>
        <w:ind w:left="360"/>
        <w:jc w:val="both"/>
        <w:rPr>
          <w:rFonts w:ascii="Arial" w:hAnsi="Arial" w:cs="Arial"/>
          <w:sz w:val="24"/>
          <w:szCs w:val="24"/>
        </w:rPr>
      </w:pPr>
      <w:r w:rsidRPr="00A53101">
        <w:rPr>
          <w:rFonts w:ascii="Arial" w:hAnsi="Arial" w:cs="Arial"/>
          <w:sz w:val="24"/>
          <w:szCs w:val="24"/>
        </w:rPr>
        <w:t>El sitio web de la licorería será diseñado con HTML para la estructura, CSS para estilos y diseño responsivo, y JavaScript para interactividad. Tendrá un sistema de navegación intuitivo, un catálogo con filtros dinámicos (tipo de licor, precio, volumen) y funcionalidad para agregar productos al carrito. Además, integrará formularios de contacto y de pago que validarán la información del usuario. El diseño será responsivo, adaptándose a dispositivos móviles, tabletas y escritorios para garantizar una experiencia óptima.</w:t>
      </w:r>
    </w:p>
    <w:p w14:paraId="75ECC8B3" w14:textId="77777777" w:rsidR="00253D3F" w:rsidRPr="006A0CE8" w:rsidRDefault="00253D3F" w:rsidP="006A0CE8">
      <w:pPr>
        <w:pStyle w:val="Prrafodelista"/>
        <w:spacing w:after="120"/>
        <w:ind w:left="720" w:firstLine="0"/>
        <w:jc w:val="both"/>
        <w:rPr>
          <w:rFonts w:ascii="Arial" w:eastAsia="Times New Roman" w:hAnsi="Arial" w:cs="Arial"/>
          <w:sz w:val="24"/>
          <w:szCs w:val="24"/>
        </w:rPr>
      </w:pPr>
    </w:p>
    <w:p w14:paraId="0AAAB1B0" w14:textId="0E3DE528" w:rsidR="00253D3F" w:rsidRPr="006A0CE8" w:rsidRDefault="00253D3F" w:rsidP="00A53101">
      <w:pPr>
        <w:pStyle w:val="Prrafodelista"/>
        <w:numPr>
          <w:ilvl w:val="0"/>
          <w:numId w:val="6"/>
        </w:numPr>
        <w:pBdr>
          <w:top w:val="single" w:sz="4" w:space="1" w:color="auto"/>
          <w:left w:val="single" w:sz="4" w:space="4" w:color="auto"/>
          <w:bottom w:val="single" w:sz="4" w:space="1" w:color="auto"/>
          <w:right w:val="single" w:sz="4" w:space="4" w:color="auto"/>
        </w:pBdr>
        <w:spacing w:after="120"/>
        <w:jc w:val="both"/>
        <w:rPr>
          <w:rFonts w:ascii="Arial" w:hAnsi="Arial" w:cs="Arial"/>
          <w:sz w:val="24"/>
          <w:szCs w:val="24"/>
        </w:rPr>
      </w:pPr>
      <w:r w:rsidRPr="006A0CE8">
        <w:rPr>
          <w:rStyle w:val="Textoennegrita"/>
          <w:rFonts w:ascii="Arial" w:hAnsi="Arial" w:cs="Arial"/>
          <w:sz w:val="24"/>
          <w:szCs w:val="24"/>
        </w:rPr>
        <w:t>Beneficiarios:</w:t>
      </w:r>
      <w:r w:rsidRPr="006A0CE8">
        <w:rPr>
          <w:rFonts w:ascii="Arial" w:hAnsi="Arial" w:cs="Arial"/>
          <w:sz w:val="24"/>
          <w:szCs w:val="24"/>
        </w:rPr>
        <w:br/>
        <w:t>El proyecto beneficiará a los consumidores locales, quienes tendrán acceso a una experiencia de compra moderna y eficiente, y al negocio, aumentando su alcance y ventas.</w:t>
      </w:r>
    </w:p>
    <w:p w14:paraId="7DE3D575" w14:textId="77777777" w:rsidR="00253D3F" w:rsidRPr="006A0CE8" w:rsidRDefault="00253D3F" w:rsidP="006A0CE8">
      <w:pPr>
        <w:pStyle w:val="Prrafodelista"/>
        <w:spacing w:after="120"/>
        <w:ind w:left="720" w:firstLine="0"/>
        <w:jc w:val="both"/>
        <w:rPr>
          <w:rFonts w:ascii="Arial" w:hAnsi="Arial" w:cs="Arial"/>
          <w:sz w:val="24"/>
          <w:szCs w:val="24"/>
        </w:rPr>
      </w:pPr>
    </w:p>
    <w:p w14:paraId="516F5998" w14:textId="6000410C" w:rsidR="00253D3F" w:rsidRPr="006A0CE8" w:rsidRDefault="00253D3F" w:rsidP="00A53101">
      <w:pPr>
        <w:pStyle w:val="Prrafodelista"/>
        <w:numPr>
          <w:ilvl w:val="0"/>
          <w:numId w:val="6"/>
        </w:numPr>
        <w:pBdr>
          <w:top w:val="single" w:sz="4" w:space="1" w:color="auto"/>
          <w:left w:val="single" w:sz="4" w:space="4" w:color="auto"/>
          <w:bottom w:val="single" w:sz="4" w:space="1" w:color="auto"/>
          <w:right w:val="single" w:sz="4" w:space="4" w:color="auto"/>
        </w:pBdr>
        <w:spacing w:after="120"/>
        <w:jc w:val="both"/>
        <w:rPr>
          <w:rFonts w:ascii="Arial" w:hAnsi="Arial" w:cs="Arial"/>
          <w:sz w:val="24"/>
          <w:szCs w:val="24"/>
        </w:rPr>
      </w:pPr>
      <w:r w:rsidRPr="006A0CE8">
        <w:rPr>
          <w:rStyle w:val="Textoennegrita"/>
          <w:rFonts w:ascii="Arial" w:hAnsi="Arial" w:cs="Arial"/>
          <w:sz w:val="24"/>
          <w:szCs w:val="24"/>
        </w:rPr>
        <w:t>Innovación:</w:t>
      </w:r>
      <w:r w:rsidRPr="006A0CE8">
        <w:rPr>
          <w:rFonts w:ascii="Arial" w:hAnsi="Arial" w:cs="Arial"/>
          <w:sz w:val="24"/>
          <w:szCs w:val="24"/>
        </w:rPr>
        <w:br/>
        <w:t>La solución destaca por ser una herramienta accesible y personalizada para negocios locales, integrando diseño elegante y funcionalidades modernas sin la necesidad de plataformas externas costosas.</w:t>
      </w:r>
    </w:p>
    <w:p w14:paraId="3E220C78" w14:textId="77777777" w:rsidR="00253D3F" w:rsidRPr="006A0CE8" w:rsidRDefault="00253D3F" w:rsidP="006A0CE8">
      <w:pPr>
        <w:pStyle w:val="Ttulo1"/>
        <w:tabs>
          <w:tab w:val="left" w:pos="672"/>
        </w:tabs>
        <w:spacing w:after="120"/>
        <w:rPr>
          <w:rFonts w:ascii="Arial" w:hAnsi="Arial" w:cs="Arial"/>
          <w:color w:val="2F5496"/>
          <w:spacing w:val="-2"/>
          <w:sz w:val="24"/>
          <w:szCs w:val="24"/>
        </w:rPr>
      </w:pPr>
    </w:p>
    <w:p w14:paraId="6DE6F64D" w14:textId="77777777" w:rsidR="00AA1DE2" w:rsidRPr="00BF7B43" w:rsidRDefault="00000000" w:rsidP="00A53101">
      <w:pPr>
        <w:pStyle w:val="Ttulo1"/>
        <w:numPr>
          <w:ilvl w:val="0"/>
          <w:numId w:val="1"/>
        </w:numPr>
        <w:pBdr>
          <w:top w:val="single" w:sz="4" w:space="1" w:color="auto"/>
          <w:left w:val="single" w:sz="4" w:space="4" w:color="auto"/>
          <w:bottom w:val="single" w:sz="4" w:space="1" w:color="auto"/>
          <w:right w:val="single" w:sz="4" w:space="4" w:color="auto"/>
        </w:pBdr>
        <w:tabs>
          <w:tab w:val="left" w:pos="672"/>
        </w:tabs>
        <w:spacing w:after="120"/>
        <w:ind w:hanging="312"/>
        <w:rPr>
          <w:rFonts w:ascii="Arial" w:hAnsi="Arial" w:cs="Arial"/>
          <w:sz w:val="28"/>
          <w:szCs w:val="28"/>
        </w:rPr>
      </w:pPr>
      <w:r w:rsidRPr="00BF7B43">
        <w:rPr>
          <w:rFonts w:ascii="Arial" w:hAnsi="Arial" w:cs="Arial"/>
          <w:color w:val="2F5496"/>
          <w:sz w:val="28"/>
          <w:szCs w:val="28"/>
        </w:rPr>
        <w:t>Viabilidad</w:t>
      </w:r>
      <w:r w:rsidRPr="00BF7B43">
        <w:rPr>
          <w:rFonts w:ascii="Arial" w:hAnsi="Arial" w:cs="Arial"/>
          <w:color w:val="2F5496"/>
          <w:spacing w:val="-8"/>
          <w:sz w:val="28"/>
          <w:szCs w:val="28"/>
        </w:rPr>
        <w:t xml:space="preserve"> </w:t>
      </w:r>
      <w:r w:rsidRPr="00BF7B43">
        <w:rPr>
          <w:rFonts w:ascii="Arial" w:hAnsi="Arial" w:cs="Arial"/>
          <w:color w:val="2F5496"/>
          <w:sz w:val="28"/>
          <w:szCs w:val="28"/>
        </w:rPr>
        <w:t>y</w:t>
      </w:r>
      <w:r w:rsidRPr="00BF7B43">
        <w:rPr>
          <w:rFonts w:ascii="Arial" w:hAnsi="Arial" w:cs="Arial"/>
          <w:color w:val="2F5496"/>
          <w:spacing w:val="-5"/>
          <w:sz w:val="28"/>
          <w:szCs w:val="28"/>
        </w:rPr>
        <w:t xml:space="preserve"> </w:t>
      </w:r>
      <w:r w:rsidRPr="00BF7B43">
        <w:rPr>
          <w:rFonts w:ascii="Arial" w:hAnsi="Arial" w:cs="Arial"/>
          <w:color w:val="2F5496"/>
          <w:spacing w:val="-2"/>
          <w:sz w:val="28"/>
          <w:szCs w:val="28"/>
        </w:rPr>
        <w:t>Recursos</w:t>
      </w:r>
    </w:p>
    <w:p w14:paraId="21B6741E" w14:textId="77777777" w:rsidR="00AA1DE2" w:rsidRPr="006A0CE8" w:rsidRDefault="00AA1DE2" w:rsidP="006A0CE8">
      <w:pPr>
        <w:pStyle w:val="Textoindependiente"/>
        <w:spacing w:after="120"/>
        <w:rPr>
          <w:rFonts w:ascii="Arial" w:hAnsi="Arial" w:cs="Arial"/>
          <w:bCs/>
          <w:sz w:val="24"/>
          <w:szCs w:val="24"/>
        </w:rPr>
      </w:pPr>
    </w:p>
    <w:p w14:paraId="05CF13CF" w14:textId="77777777" w:rsidR="00A53101" w:rsidRDefault="00253D3F" w:rsidP="00A53101">
      <w:pPr>
        <w:pStyle w:val="Textoindependiente"/>
        <w:pBdr>
          <w:top w:val="single" w:sz="4" w:space="1" w:color="auto"/>
          <w:left w:val="single" w:sz="4" w:space="4" w:color="auto"/>
          <w:bottom w:val="single" w:sz="4" w:space="1" w:color="auto"/>
          <w:right w:val="single" w:sz="4" w:space="4" w:color="auto"/>
        </w:pBdr>
        <w:spacing w:after="120"/>
        <w:ind w:left="360"/>
        <w:rPr>
          <w:rFonts w:ascii="Arial" w:hAnsi="Arial" w:cs="Arial"/>
          <w:sz w:val="24"/>
          <w:szCs w:val="24"/>
        </w:rPr>
      </w:pPr>
      <w:r w:rsidRPr="00253D3F">
        <w:rPr>
          <w:rFonts w:ascii="Arial" w:hAnsi="Arial" w:cs="Arial"/>
          <w:b/>
          <w:bCs/>
          <w:sz w:val="24"/>
          <w:szCs w:val="24"/>
        </w:rPr>
        <w:t>Recursos necesarios:</w:t>
      </w:r>
      <w:r w:rsidRPr="00253D3F">
        <w:rPr>
          <w:rFonts w:ascii="Arial" w:hAnsi="Arial" w:cs="Arial"/>
          <w:sz w:val="24"/>
          <w:szCs w:val="24"/>
        </w:rPr>
        <w:br/>
        <w:t>Para el desarrollo del proyecto se necesitan herramientas y conocimientos básicos en diseño y desarrollo web. Estas incluyen:</w:t>
      </w:r>
    </w:p>
    <w:p w14:paraId="688E187A" w14:textId="7271762A" w:rsidR="00253D3F" w:rsidRPr="00253D3F" w:rsidRDefault="00253D3F" w:rsidP="00A53101">
      <w:pPr>
        <w:pStyle w:val="Textoindependiente"/>
        <w:numPr>
          <w:ilvl w:val="0"/>
          <w:numId w:val="7"/>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253D3F">
        <w:rPr>
          <w:rFonts w:ascii="Arial" w:hAnsi="Arial" w:cs="Arial"/>
          <w:b/>
          <w:bCs/>
          <w:sz w:val="24"/>
          <w:szCs w:val="24"/>
        </w:rPr>
        <w:t>Herramientas de desarrollo:</w:t>
      </w:r>
      <w:r w:rsidRPr="00253D3F">
        <w:rPr>
          <w:rFonts w:ascii="Arial" w:hAnsi="Arial" w:cs="Arial"/>
          <w:sz w:val="24"/>
          <w:szCs w:val="24"/>
        </w:rPr>
        <w:t xml:space="preserve"> Editores de código como Visual Studio Code y navegadores modernos para pruebas.</w:t>
      </w:r>
    </w:p>
    <w:p w14:paraId="2E4DF4AF" w14:textId="77777777" w:rsidR="00253D3F" w:rsidRPr="00253D3F" w:rsidRDefault="00253D3F" w:rsidP="00A53101">
      <w:pPr>
        <w:pStyle w:val="Textoindependiente"/>
        <w:numPr>
          <w:ilvl w:val="0"/>
          <w:numId w:val="7"/>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253D3F">
        <w:rPr>
          <w:rFonts w:ascii="Arial" w:hAnsi="Arial" w:cs="Arial"/>
          <w:b/>
          <w:bCs/>
          <w:sz w:val="24"/>
          <w:szCs w:val="24"/>
        </w:rPr>
        <w:t>Lenguajes:</w:t>
      </w:r>
      <w:r w:rsidRPr="00253D3F">
        <w:rPr>
          <w:rFonts w:ascii="Arial" w:hAnsi="Arial" w:cs="Arial"/>
          <w:sz w:val="24"/>
          <w:szCs w:val="24"/>
        </w:rPr>
        <w:t xml:space="preserve"> HTML, CSS y JavaScript para construir y estilizar el sitio.</w:t>
      </w:r>
    </w:p>
    <w:p w14:paraId="7FB0BAC8" w14:textId="77777777" w:rsidR="00253D3F" w:rsidRPr="00253D3F" w:rsidRDefault="00253D3F" w:rsidP="00A53101">
      <w:pPr>
        <w:pStyle w:val="Textoindependiente"/>
        <w:numPr>
          <w:ilvl w:val="0"/>
          <w:numId w:val="7"/>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253D3F">
        <w:rPr>
          <w:rFonts w:ascii="Arial" w:hAnsi="Arial" w:cs="Arial"/>
          <w:b/>
          <w:bCs/>
          <w:sz w:val="24"/>
          <w:szCs w:val="24"/>
        </w:rPr>
        <w:t>Imágenes y contenido:</w:t>
      </w:r>
      <w:r w:rsidRPr="00253D3F">
        <w:rPr>
          <w:rFonts w:ascii="Arial" w:hAnsi="Arial" w:cs="Arial"/>
          <w:sz w:val="24"/>
          <w:szCs w:val="24"/>
        </w:rPr>
        <w:t xml:space="preserve"> Fotografías de productos de calidad y contenido textual para el sitio.</w:t>
      </w:r>
    </w:p>
    <w:p w14:paraId="39FA895C" w14:textId="77777777" w:rsidR="00253D3F" w:rsidRPr="00253D3F" w:rsidRDefault="00253D3F" w:rsidP="00A53101">
      <w:pPr>
        <w:pStyle w:val="Textoindependiente"/>
        <w:numPr>
          <w:ilvl w:val="0"/>
          <w:numId w:val="7"/>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253D3F">
        <w:rPr>
          <w:rFonts w:ascii="Arial" w:hAnsi="Arial" w:cs="Arial"/>
          <w:b/>
          <w:bCs/>
          <w:sz w:val="24"/>
          <w:szCs w:val="24"/>
        </w:rPr>
        <w:t>Recursos externos:</w:t>
      </w:r>
      <w:r w:rsidRPr="00253D3F">
        <w:rPr>
          <w:rFonts w:ascii="Arial" w:hAnsi="Arial" w:cs="Arial"/>
          <w:sz w:val="24"/>
          <w:szCs w:val="24"/>
        </w:rPr>
        <w:t xml:space="preserve"> Fuentes web como Google Fonts y librerías opcionales de JavaScript para mejorar la interactividad, como Swiper.js para sliders.</w:t>
      </w:r>
    </w:p>
    <w:p w14:paraId="5B746E41" w14:textId="77777777" w:rsidR="00253D3F" w:rsidRPr="00253D3F" w:rsidRDefault="00253D3F" w:rsidP="00A53101">
      <w:pPr>
        <w:pStyle w:val="Textoindependiente"/>
        <w:numPr>
          <w:ilvl w:val="0"/>
          <w:numId w:val="7"/>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253D3F">
        <w:rPr>
          <w:rFonts w:ascii="Arial" w:hAnsi="Arial" w:cs="Arial"/>
          <w:b/>
          <w:bCs/>
          <w:sz w:val="24"/>
          <w:szCs w:val="24"/>
        </w:rPr>
        <w:t>Hosting:</w:t>
      </w:r>
      <w:r w:rsidRPr="00253D3F">
        <w:rPr>
          <w:rFonts w:ascii="Arial" w:hAnsi="Arial" w:cs="Arial"/>
          <w:sz w:val="24"/>
          <w:szCs w:val="24"/>
        </w:rPr>
        <w:t xml:space="preserve"> Un servidor web básico (gratuito o de bajo costo) para alojar el sitio, como </w:t>
      </w:r>
      <w:r w:rsidRPr="00253D3F">
        <w:rPr>
          <w:rFonts w:ascii="Arial" w:hAnsi="Arial" w:cs="Arial"/>
          <w:sz w:val="24"/>
          <w:szCs w:val="24"/>
        </w:rPr>
        <w:lastRenderedPageBreak/>
        <w:t>GitHub Pages o Netlify.</w:t>
      </w:r>
    </w:p>
    <w:p w14:paraId="1CB699AB" w14:textId="77777777" w:rsidR="00253D3F" w:rsidRPr="00253D3F" w:rsidRDefault="00253D3F" w:rsidP="00A53101">
      <w:pPr>
        <w:pStyle w:val="Textoindependiente"/>
        <w:numPr>
          <w:ilvl w:val="0"/>
          <w:numId w:val="7"/>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253D3F">
        <w:rPr>
          <w:rFonts w:ascii="Arial" w:hAnsi="Arial" w:cs="Arial"/>
          <w:b/>
          <w:bCs/>
          <w:sz w:val="24"/>
          <w:szCs w:val="24"/>
        </w:rPr>
        <w:t>Dispositivos:</w:t>
      </w:r>
      <w:r w:rsidRPr="00253D3F">
        <w:rPr>
          <w:rFonts w:ascii="Arial" w:hAnsi="Arial" w:cs="Arial"/>
          <w:sz w:val="24"/>
          <w:szCs w:val="24"/>
        </w:rPr>
        <w:t xml:space="preserve"> Acceso a computadoras y dispositivos móviles para pruebas responsivas.</w:t>
      </w:r>
    </w:p>
    <w:p w14:paraId="2431F7BC" w14:textId="77777777" w:rsidR="00253D3F" w:rsidRPr="006A0CE8" w:rsidRDefault="00253D3F" w:rsidP="00A53101">
      <w:pPr>
        <w:pStyle w:val="Textoindependiente"/>
        <w:numPr>
          <w:ilvl w:val="0"/>
          <w:numId w:val="7"/>
        </w:numPr>
        <w:pBdr>
          <w:top w:val="single" w:sz="4" w:space="1" w:color="auto"/>
          <w:left w:val="single" w:sz="4" w:space="4" w:color="auto"/>
          <w:bottom w:val="single" w:sz="4" w:space="1" w:color="auto"/>
          <w:right w:val="single" w:sz="4" w:space="4" w:color="auto"/>
        </w:pBdr>
        <w:spacing w:after="120"/>
        <w:rPr>
          <w:rFonts w:ascii="Arial" w:hAnsi="Arial" w:cs="Arial"/>
          <w:sz w:val="24"/>
          <w:szCs w:val="24"/>
        </w:rPr>
      </w:pPr>
      <w:r w:rsidRPr="00253D3F">
        <w:rPr>
          <w:rFonts w:ascii="Arial" w:hAnsi="Arial" w:cs="Arial"/>
          <w:b/>
          <w:bCs/>
          <w:sz w:val="24"/>
          <w:szCs w:val="24"/>
        </w:rPr>
        <w:t>Tiempo:</w:t>
      </w:r>
      <w:r w:rsidRPr="00253D3F">
        <w:rPr>
          <w:rFonts w:ascii="Arial" w:hAnsi="Arial" w:cs="Arial"/>
          <w:sz w:val="24"/>
          <w:szCs w:val="24"/>
        </w:rPr>
        <w:t xml:space="preserve"> Dedicación suficiente para diseñar, desarrollar y probar cada componente del sitio.</w:t>
      </w:r>
    </w:p>
    <w:p w14:paraId="618108C8" w14:textId="77777777" w:rsidR="00253D3F" w:rsidRPr="006A0CE8" w:rsidRDefault="00253D3F" w:rsidP="006A0CE8">
      <w:pPr>
        <w:pStyle w:val="Textoindependiente"/>
        <w:spacing w:after="120"/>
        <w:rPr>
          <w:rFonts w:ascii="Arial" w:hAnsi="Arial" w:cs="Arial"/>
          <w:sz w:val="24"/>
          <w:szCs w:val="24"/>
        </w:rPr>
      </w:pPr>
    </w:p>
    <w:p w14:paraId="0F39D66D" w14:textId="77777777" w:rsidR="00BF7B43" w:rsidRDefault="00253D3F" w:rsidP="00A53101">
      <w:pPr>
        <w:pStyle w:val="Textoindependiente"/>
        <w:pBdr>
          <w:top w:val="single" w:sz="4" w:space="1" w:color="auto"/>
          <w:left w:val="single" w:sz="4" w:space="4" w:color="auto"/>
          <w:bottom w:val="single" w:sz="4" w:space="1" w:color="auto"/>
          <w:right w:val="single" w:sz="4" w:space="4" w:color="auto"/>
        </w:pBdr>
        <w:spacing w:after="120"/>
        <w:ind w:left="360"/>
        <w:jc w:val="both"/>
        <w:rPr>
          <w:rFonts w:ascii="Arial" w:hAnsi="Arial" w:cs="Arial"/>
          <w:b/>
          <w:bCs/>
          <w:sz w:val="24"/>
          <w:szCs w:val="24"/>
        </w:rPr>
      </w:pPr>
      <w:r w:rsidRPr="00253D3F">
        <w:rPr>
          <w:rFonts w:ascii="Arial" w:hAnsi="Arial" w:cs="Arial"/>
          <w:b/>
          <w:bCs/>
          <w:sz w:val="24"/>
          <w:szCs w:val="24"/>
        </w:rPr>
        <w:t>Dificultades esperadas:</w:t>
      </w:r>
    </w:p>
    <w:p w14:paraId="2BF9AD22" w14:textId="38E3C5A4" w:rsidR="00253D3F" w:rsidRDefault="00253D3F" w:rsidP="00A53101">
      <w:pPr>
        <w:pStyle w:val="Textoindependiente"/>
        <w:pBdr>
          <w:top w:val="single" w:sz="4" w:space="1" w:color="auto"/>
          <w:left w:val="single" w:sz="4" w:space="4" w:color="auto"/>
          <w:bottom w:val="single" w:sz="4" w:space="1" w:color="auto"/>
          <w:right w:val="single" w:sz="4" w:space="4" w:color="auto"/>
        </w:pBdr>
        <w:spacing w:after="120"/>
        <w:ind w:left="360"/>
        <w:jc w:val="both"/>
        <w:rPr>
          <w:rFonts w:ascii="Arial" w:hAnsi="Arial" w:cs="Arial"/>
          <w:sz w:val="24"/>
          <w:szCs w:val="24"/>
        </w:rPr>
      </w:pPr>
      <w:r w:rsidRPr="00253D3F">
        <w:rPr>
          <w:rFonts w:ascii="Arial" w:hAnsi="Arial" w:cs="Arial"/>
          <w:sz w:val="24"/>
          <w:szCs w:val="24"/>
        </w:rPr>
        <w:t>Se podrían enfrentar retos como falta de conocimientos avanzados en diseño responsivo, limitaciones en la calidad del contenido visual disponible o la integración de funcionalidades dinámicas como validación de formularios y carrito de compras sin apoyo de backend.</w:t>
      </w:r>
    </w:p>
    <w:p w14:paraId="1F3902F9" w14:textId="77777777" w:rsidR="00A53101" w:rsidRPr="00253D3F" w:rsidRDefault="00A53101" w:rsidP="00A53101">
      <w:pPr>
        <w:pStyle w:val="Textoindependiente"/>
        <w:spacing w:after="120"/>
        <w:ind w:left="360"/>
        <w:jc w:val="both"/>
        <w:rPr>
          <w:rFonts w:ascii="Arial" w:hAnsi="Arial" w:cs="Arial"/>
          <w:sz w:val="24"/>
          <w:szCs w:val="24"/>
        </w:rPr>
      </w:pPr>
    </w:p>
    <w:p w14:paraId="3AE6F648" w14:textId="77777777" w:rsidR="00AA1DE2" w:rsidRPr="00BF7B43" w:rsidRDefault="00000000" w:rsidP="00A53101">
      <w:pPr>
        <w:pStyle w:val="Ttulo1"/>
        <w:numPr>
          <w:ilvl w:val="0"/>
          <w:numId w:val="1"/>
        </w:numPr>
        <w:pBdr>
          <w:top w:val="single" w:sz="4" w:space="1" w:color="auto"/>
          <w:left w:val="single" w:sz="4" w:space="4" w:color="auto"/>
          <w:bottom w:val="single" w:sz="4" w:space="1" w:color="auto"/>
          <w:right w:val="single" w:sz="4" w:space="4" w:color="auto"/>
        </w:pBdr>
        <w:tabs>
          <w:tab w:val="left" w:pos="672"/>
        </w:tabs>
        <w:spacing w:after="120"/>
        <w:ind w:hanging="312"/>
        <w:rPr>
          <w:rFonts w:ascii="Arial" w:hAnsi="Arial" w:cs="Arial"/>
          <w:sz w:val="28"/>
          <w:szCs w:val="28"/>
        </w:rPr>
      </w:pPr>
      <w:r w:rsidRPr="00BF7B43">
        <w:rPr>
          <w:rFonts w:ascii="Arial" w:hAnsi="Arial" w:cs="Arial"/>
          <w:color w:val="2F5496"/>
          <w:sz w:val="28"/>
          <w:szCs w:val="28"/>
        </w:rPr>
        <w:t>Plan</w:t>
      </w:r>
      <w:r w:rsidRPr="00BF7B43">
        <w:rPr>
          <w:rFonts w:ascii="Arial" w:hAnsi="Arial" w:cs="Arial"/>
          <w:color w:val="2F5496"/>
          <w:spacing w:val="-3"/>
          <w:sz w:val="28"/>
          <w:szCs w:val="28"/>
        </w:rPr>
        <w:t xml:space="preserve"> </w:t>
      </w:r>
      <w:r w:rsidRPr="00BF7B43">
        <w:rPr>
          <w:rFonts w:ascii="Arial" w:hAnsi="Arial" w:cs="Arial"/>
          <w:color w:val="2F5496"/>
          <w:sz w:val="28"/>
          <w:szCs w:val="28"/>
        </w:rPr>
        <w:t>de</w:t>
      </w:r>
      <w:r w:rsidRPr="00BF7B43">
        <w:rPr>
          <w:rFonts w:ascii="Arial" w:hAnsi="Arial" w:cs="Arial"/>
          <w:color w:val="2F5496"/>
          <w:spacing w:val="-3"/>
          <w:sz w:val="28"/>
          <w:szCs w:val="28"/>
        </w:rPr>
        <w:t xml:space="preserve"> </w:t>
      </w:r>
      <w:r w:rsidRPr="00BF7B43">
        <w:rPr>
          <w:rFonts w:ascii="Arial" w:hAnsi="Arial" w:cs="Arial"/>
          <w:color w:val="2F5496"/>
          <w:spacing w:val="-2"/>
          <w:sz w:val="28"/>
          <w:szCs w:val="28"/>
        </w:rPr>
        <w:t>Implementación</w:t>
      </w:r>
    </w:p>
    <w:tbl>
      <w:tblPr>
        <w:tblW w:w="1043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8"/>
        <w:gridCol w:w="4224"/>
        <w:gridCol w:w="1096"/>
        <w:gridCol w:w="2942"/>
      </w:tblGrid>
      <w:tr w:rsidR="006A0CE8" w:rsidRPr="006A0CE8" w14:paraId="48087AC6" w14:textId="77777777" w:rsidTr="00A53101">
        <w:trPr>
          <w:tblHeader/>
          <w:tblCellSpacing w:w="15" w:type="dxa"/>
        </w:trPr>
        <w:tc>
          <w:tcPr>
            <w:tcW w:w="0" w:type="auto"/>
            <w:vAlign w:val="center"/>
            <w:hideMark/>
          </w:tcPr>
          <w:p w14:paraId="6A384CFD" w14:textId="77777777" w:rsidR="006A0CE8" w:rsidRPr="006A0CE8" w:rsidRDefault="006A0CE8" w:rsidP="006A0CE8">
            <w:pPr>
              <w:spacing w:after="120"/>
              <w:rPr>
                <w:rFonts w:ascii="Arial" w:hAnsi="Arial" w:cs="Arial"/>
                <w:b/>
                <w:bCs/>
                <w:sz w:val="24"/>
                <w:szCs w:val="24"/>
              </w:rPr>
            </w:pPr>
            <w:r w:rsidRPr="006A0CE8">
              <w:rPr>
                <w:rFonts w:ascii="Arial" w:hAnsi="Arial" w:cs="Arial"/>
                <w:b/>
                <w:bCs/>
                <w:sz w:val="24"/>
                <w:szCs w:val="24"/>
              </w:rPr>
              <w:t>Fase</w:t>
            </w:r>
          </w:p>
        </w:tc>
        <w:tc>
          <w:tcPr>
            <w:tcW w:w="0" w:type="auto"/>
            <w:vAlign w:val="center"/>
            <w:hideMark/>
          </w:tcPr>
          <w:p w14:paraId="0CEE65D2" w14:textId="77777777" w:rsidR="006A0CE8" w:rsidRPr="006A0CE8" w:rsidRDefault="006A0CE8" w:rsidP="006A0CE8">
            <w:pPr>
              <w:spacing w:after="120"/>
              <w:rPr>
                <w:rFonts w:ascii="Arial" w:hAnsi="Arial" w:cs="Arial"/>
                <w:b/>
                <w:bCs/>
                <w:sz w:val="24"/>
                <w:szCs w:val="24"/>
              </w:rPr>
            </w:pPr>
            <w:r w:rsidRPr="006A0CE8">
              <w:rPr>
                <w:rFonts w:ascii="Arial" w:hAnsi="Arial" w:cs="Arial"/>
                <w:b/>
                <w:bCs/>
                <w:sz w:val="24"/>
                <w:szCs w:val="24"/>
              </w:rPr>
              <w:t>Descripción de la fase</w:t>
            </w:r>
          </w:p>
        </w:tc>
        <w:tc>
          <w:tcPr>
            <w:tcW w:w="0" w:type="auto"/>
            <w:vAlign w:val="center"/>
            <w:hideMark/>
          </w:tcPr>
          <w:p w14:paraId="30C4EFF3" w14:textId="77777777" w:rsidR="006A0CE8" w:rsidRPr="006A0CE8" w:rsidRDefault="006A0CE8" w:rsidP="006A0CE8">
            <w:pPr>
              <w:spacing w:after="120"/>
              <w:rPr>
                <w:rFonts w:ascii="Arial" w:hAnsi="Arial" w:cs="Arial"/>
                <w:b/>
                <w:bCs/>
                <w:sz w:val="24"/>
                <w:szCs w:val="24"/>
              </w:rPr>
            </w:pPr>
            <w:r w:rsidRPr="006A0CE8">
              <w:rPr>
                <w:rFonts w:ascii="Arial" w:hAnsi="Arial" w:cs="Arial"/>
                <w:b/>
                <w:bCs/>
                <w:sz w:val="24"/>
                <w:szCs w:val="24"/>
              </w:rPr>
              <w:t>Plazo</w:t>
            </w:r>
          </w:p>
        </w:tc>
        <w:tc>
          <w:tcPr>
            <w:tcW w:w="0" w:type="auto"/>
            <w:vAlign w:val="center"/>
            <w:hideMark/>
          </w:tcPr>
          <w:p w14:paraId="0E35FBC5" w14:textId="77777777" w:rsidR="006A0CE8" w:rsidRPr="006A0CE8" w:rsidRDefault="006A0CE8" w:rsidP="006A0CE8">
            <w:pPr>
              <w:spacing w:after="120"/>
              <w:rPr>
                <w:rFonts w:ascii="Arial" w:hAnsi="Arial" w:cs="Arial"/>
                <w:b/>
                <w:bCs/>
                <w:sz w:val="24"/>
                <w:szCs w:val="24"/>
              </w:rPr>
            </w:pPr>
            <w:r w:rsidRPr="006A0CE8">
              <w:rPr>
                <w:rFonts w:ascii="Arial" w:hAnsi="Arial" w:cs="Arial"/>
                <w:b/>
                <w:bCs/>
                <w:sz w:val="24"/>
                <w:szCs w:val="24"/>
              </w:rPr>
              <w:t>Indicador</w:t>
            </w:r>
          </w:p>
        </w:tc>
      </w:tr>
      <w:tr w:rsidR="006A0CE8" w:rsidRPr="006A0CE8" w14:paraId="6FE3B1CC" w14:textId="77777777" w:rsidTr="00A53101">
        <w:trPr>
          <w:tblCellSpacing w:w="15" w:type="dxa"/>
        </w:trPr>
        <w:tc>
          <w:tcPr>
            <w:tcW w:w="0" w:type="auto"/>
            <w:vAlign w:val="center"/>
            <w:hideMark/>
          </w:tcPr>
          <w:p w14:paraId="085ADF57" w14:textId="77777777" w:rsidR="006A0CE8" w:rsidRPr="006A0CE8" w:rsidRDefault="006A0CE8" w:rsidP="006A0CE8">
            <w:pPr>
              <w:spacing w:after="120"/>
              <w:rPr>
                <w:rFonts w:ascii="Arial" w:hAnsi="Arial" w:cs="Arial"/>
                <w:sz w:val="24"/>
                <w:szCs w:val="24"/>
              </w:rPr>
            </w:pPr>
            <w:r w:rsidRPr="006A0CE8">
              <w:rPr>
                <w:rFonts w:ascii="Arial" w:hAnsi="Arial" w:cs="Arial"/>
                <w:b/>
                <w:bCs/>
                <w:sz w:val="24"/>
                <w:szCs w:val="24"/>
              </w:rPr>
              <w:t>Fase 1: Investigación y Planeación</w:t>
            </w:r>
          </w:p>
        </w:tc>
        <w:tc>
          <w:tcPr>
            <w:tcW w:w="0" w:type="auto"/>
            <w:vAlign w:val="center"/>
            <w:hideMark/>
          </w:tcPr>
          <w:p w14:paraId="2136C52E"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Identificar requisitos funcionales, estudiar necesidades del cliente y definir estructura inicial del sitio web.</w:t>
            </w:r>
          </w:p>
        </w:tc>
        <w:tc>
          <w:tcPr>
            <w:tcW w:w="0" w:type="auto"/>
            <w:vAlign w:val="center"/>
            <w:hideMark/>
          </w:tcPr>
          <w:p w14:paraId="4D372E82"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1 semana</w:t>
            </w:r>
          </w:p>
        </w:tc>
        <w:tc>
          <w:tcPr>
            <w:tcW w:w="0" w:type="auto"/>
            <w:vAlign w:val="center"/>
            <w:hideMark/>
          </w:tcPr>
          <w:p w14:paraId="58FFFEED"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Documento de requisitos y esquema del sitio completados.</w:t>
            </w:r>
          </w:p>
        </w:tc>
      </w:tr>
      <w:tr w:rsidR="006A0CE8" w:rsidRPr="006A0CE8" w14:paraId="51D763D4" w14:textId="77777777" w:rsidTr="00A53101">
        <w:trPr>
          <w:tblCellSpacing w:w="15" w:type="dxa"/>
        </w:trPr>
        <w:tc>
          <w:tcPr>
            <w:tcW w:w="0" w:type="auto"/>
            <w:vAlign w:val="center"/>
            <w:hideMark/>
          </w:tcPr>
          <w:p w14:paraId="0D28C7F0" w14:textId="77777777" w:rsidR="006A0CE8" w:rsidRPr="006A0CE8" w:rsidRDefault="006A0CE8" w:rsidP="006A0CE8">
            <w:pPr>
              <w:spacing w:after="120"/>
              <w:rPr>
                <w:rFonts w:ascii="Arial" w:hAnsi="Arial" w:cs="Arial"/>
                <w:sz w:val="24"/>
                <w:szCs w:val="24"/>
              </w:rPr>
            </w:pPr>
            <w:r w:rsidRPr="006A0CE8">
              <w:rPr>
                <w:rFonts w:ascii="Arial" w:hAnsi="Arial" w:cs="Arial"/>
                <w:b/>
                <w:bCs/>
                <w:sz w:val="24"/>
                <w:szCs w:val="24"/>
              </w:rPr>
              <w:t>Fase 2: Prototipo Básico</w:t>
            </w:r>
          </w:p>
        </w:tc>
        <w:tc>
          <w:tcPr>
            <w:tcW w:w="0" w:type="auto"/>
            <w:vAlign w:val="center"/>
            <w:hideMark/>
          </w:tcPr>
          <w:p w14:paraId="708AFA28"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Crear la estructura base del sitio en HTML, incluyendo las páginas principales y navegación básica.</w:t>
            </w:r>
          </w:p>
        </w:tc>
        <w:tc>
          <w:tcPr>
            <w:tcW w:w="0" w:type="auto"/>
            <w:vAlign w:val="center"/>
            <w:hideMark/>
          </w:tcPr>
          <w:p w14:paraId="1EABC4AC"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2 semanas</w:t>
            </w:r>
          </w:p>
        </w:tc>
        <w:tc>
          <w:tcPr>
            <w:tcW w:w="0" w:type="auto"/>
            <w:vAlign w:val="center"/>
            <w:hideMark/>
          </w:tcPr>
          <w:p w14:paraId="3EA4C2F1"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Sitio funcional con navegación entre secciones principales.</w:t>
            </w:r>
          </w:p>
        </w:tc>
      </w:tr>
      <w:tr w:rsidR="006A0CE8" w:rsidRPr="006A0CE8" w14:paraId="1EC01085" w14:textId="77777777" w:rsidTr="00A53101">
        <w:trPr>
          <w:tblCellSpacing w:w="15" w:type="dxa"/>
        </w:trPr>
        <w:tc>
          <w:tcPr>
            <w:tcW w:w="0" w:type="auto"/>
            <w:vAlign w:val="center"/>
            <w:hideMark/>
          </w:tcPr>
          <w:p w14:paraId="4F1D9268" w14:textId="77777777" w:rsidR="006A0CE8" w:rsidRPr="006A0CE8" w:rsidRDefault="006A0CE8" w:rsidP="006A0CE8">
            <w:pPr>
              <w:spacing w:after="120"/>
              <w:rPr>
                <w:rFonts w:ascii="Arial" w:hAnsi="Arial" w:cs="Arial"/>
                <w:sz w:val="24"/>
                <w:szCs w:val="24"/>
              </w:rPr>
            </w:pPr>
            <w:r w:rsidRPr="006A0CE8">
              <w:rPr>
                <w:rFonts w:ascii="Arial" w:hAnsi="Arial" w:cs="Arial"/>
                <w:b/>
                <w:bCs/>
                <w:sz w:val="24"/>
                <w:szCs w:val="24"/>
              </w:rPr>
              <w:t>Fase 3: Estilización y Diseño</w:t>
            </w:r>
          </w:p>
        </w:tc>
        <w:tc>
          <w:tcPr>
            <w:tcW w:w="0" w:type="auto"/>
            <w:vAlign w:val="center"/>
            <w:hideMark/>
          </w:tcPr>
          <w:p w14:paraId="3C868A2E"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Aplicar estilos CSS para crear una experiencia visual atractiva y responsiva, incluyendo el uso de la paleta de colores definida.</w:t>
            </w:r>
          </w:p>
        </w:tc>
        <w:tc>
          <w:tcPr>
            <w:tcW w:w="0" w:type="auto"/>
            <w:vAlign w:val="center"/>
            <w:hideMark/>
          </w:tcPr>
          <w:p w14:paraId="106FDDDB"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2 semanas</w:t>
            </w:r>
          </w:p>
        </w:tc>
        <w:tc>
          <w:tcPr>
            <w:tcW w:w="0" w:type="auto"/>
            <w:vAlign w:val="center"/>
            <w:hideMark/>
          </w:tcPr>
          <w:p w14:paraId="2E9ED78D"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Diseño consistente en todas las páginas y adecuado en dispositivos móviles.</w:t>
            </w:r>
          </w:p>
        </w:tc>
      </w:tr>
      <w:tr w:rsidR="006A0CE8" w:rsidRPr="006A0CE8" w14:paraId="06B4CAD2" w14:textId="77777777" w:rsidTr="00A53101">
        <w:trPr>
          <w:tblCellSpacing w:w="15" w:type="dxa"/>
        </w:trPr>
        <w:tc>
          <w:tcPr>
            <w:tcW w:w="0" w:type="auto"/>
            <w:vAlign w:val="center"/>
            <w:hideMark/>
          </w:tcPr>
          <w:p w14:paraId="49467F0E" w14:textId="77777777" w:rsidR="006A0CE8" w:rsidRPr="006A0CE8" w:rsidRDefault="006A0CE8" w:rsidP="006A0CE8">
            <w:pPr>
              <w:spacing w:after="120"/>
              <w:rPr>
                <w:rFonts w:ascii="Arial" w:hAnsi="Arial" w:cs="Arial"/>
                <w:sz w:val="24"/>
                <w:szCs w:val="24"/>
              </w:rPr>
            </w:pPr>
            <w:r w:rsidRPr="006A0CE8">
              <w:rPr>
                <w:rFonts w:ascii="Arial" w:hAnsi="Arial" w:cs="Arial"/>
                <w:b/>
                <w:bCs/>
                <w:sz w:val="24"/>
                <w:szCs w:val="24"/>
              </w:rPr>
              <w:t>Fase 4: Interactividad</w:t>
            </w:r>
          </w:p>
        </w:tc>
        <w:tc>
          <w:tcPr>
            <w:tcW w:w="0" w:type="auto"/>
            <w:vAlign w:val="center"/>
            <w:hideMark/>
          </w:tcPr>
          <w:p w14:paraId="30851387"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Implementar funcionalidades dinámicas con JavaScript, como validación de formularios, filtros y carrito.</w:t>
            </w:r>
          </w:p>
        </w:tc>
        <w:tc>
          <w:tcPr>
            <w:tcW w:w="0" w:type="auto"/>
            <w:vAlign w:val="center"/>
            <w:hideMark/>
          </w:tcPr>
          <w:p w14:paraId="7C4AFAE8"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2 semanas</w:t>
            </w:r>
          </w:p>
        </w:tc>
        <w:tc>
          <w:tcPr>
            <w:tcW w:w="0" w:type="auto"/>
            <w:vAlign w:val="center"/>
            <w:hideMark/>
          </w:tcPr>
          <w:p w14:paraId="63888074"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Funciones interactivas probadas y funcionales en todas las secciones.</w:t>
            </w:r>
          </w:p>
        </w:tc>
      </w:tr>
      <w:tr w:rsidR="006A0CE8" w:rsidRPr="006A0CE8" w14:paraId="4B71CFAB" w14:textId="77777777" w:rsidTr="00A53101">
        <w:trPr>
          <w:tblCellSpacing w:w="15" w:type="dxa"/>
        </w:trPr>
        <w:tc>
          <w:tcPr>
            <w:tcW w:w="0" w:type="auto"/>
            <w:vAlign w:val="center"/>
            <w:hideMark/>
          </w:tcPr>
          <w:p w14:paraId="60D5843F" w14:textId="77777777" w:rsidR="006A0CE8" w:rsidRPr="006A0CE8" w:rsidRDefault="006A0CE8" w:rsidP="006A0CE8">
            <w:pPr>
              <w:spacing w:after="120"/>
              <w:rPr>
                <w:rFonts w:ascii="Arial" w:hAnsi="Arial" w:cs="Arial"/>
                <w:sz w:val="24"/>
                <w:szCs w:val="24"/>
              </w:rPr>
            </w:pPr>
            <w:r w:rsidRPr="006A0CE8">
              <w:rPr>
                <w:rFonts w:ascii="Arial" w:hAnsi="Arial" w:cs="Arial"/>
                <w:b/>
                <w:bCs/>
                <w:sz w:val="24"/>
                <w:szCs w:val="24"/>
              </w:rPr>
              <w:t>Fase Final: Pruebas y Lanzamiento</w:t>
            </w:r>
          </w:p>
        </w:tc>
        <w:tc>
          <w:tcPr>
            <w:tcW w:w="0" w:type="auto"/>
            <w:vAlign w:val="center"/>
            <w:hideMark/>
          </w:tcPr>
          <w:p w14:paraId="7A3F5A4C"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Realizar pruebas de usabilidad, corrección de errores y optimización del sitio. Subir el proyecto al hosting.</w:t>
            </w:r>
          </w:p>
        </w:tc>
        <w:tc>
          <w:tcPr>
            <w:tcW w:w="0" w:type="auto"/>
            <w:vAlign w:val="center"/>
            <w:hideMark/>
          </w:tcPr>
          <w:p w14:paraId="6B7807A6"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1 semana</w:t>
            </w:r>
          </w:p>
        </w:tc>
        <w:tc>
          <w:tcPr>
            <w:tcW w:w="0" w:type="auto"/>
            <w:vAlign w:val="center"/>
            <w:hideMark/>
          </w:tcPr>
          <w:p w14:paraId="76CA56D3" w14:textId="77777777" w:rsidR="006A0CE8" w:rsidRPr="006A0CE8" w:rsidRDefault="006A0CE8" w:rsidP="006A0CE8">
            <w:pPr>
              <w:spacing w:after="120"/>
              <w:rPr>
                <w:rFonts w:ascii="Arial" w:hAnsi="Arial" w:cs="Arial"/>
                <w:sz w:val="24"/>
                <w:szCs w:val="24"/>
              </w:rPr>
            </w:pPr>
            <w:r w:rsidRPr="006A0CE8">
              <w:rPr>
                <w:rFonts w:ascii="Arial" w:hAnsi="Arial" w:cs="Arial"/>
                <w:sz w:val="24"/>
                <w:szCs w:val="24"/>
              </w:rPr>
              <w:t>Sitio web operativo, sin errores, y accesible desde el servidor elegido.</w:t>
            </w:r>
          </w:p>
        </w:tc>
      </w:tr>
    </w:tbl>
    <w:p w14:paraId="46C24488" w14:textId="77777777" w:rsidR="006A0CE8" w:rsidRPr="006A0CE8" w:rsidRDefault="006A0CE8" w:rsidP="006A0CE8">
      <w:pPr>
        <w:pStyle w:val="Ttulo1"/>
        <w:tabs>
          <w:tab w:val="left" w:pos="672"/>
        </w:tabs>
        <w:spacing w:after="120"/>
        <w:ind w:left="0" w:firstLine="0"/>
        <w:rPr>
          <w:rFonts w:ascii="Arial" w:hAnsi="Arial" w:cs="Arial"/>
          <w:sz w:val="24"/>
          <w:szCs w:val="24"/>
        </w:rPr>
      </w:pPr>
    </w:p>
    <w:p w14:paraId="4DED74BF" w14:textId="1B5ACC74" w:rsidR="00AA1DE2" w:rsidRPr="00BF7B43" w:rsidRDefault="00000000" w:rsidP="00A53101">
      <w:pPr>
        <w:pStyle w:val="Textoindependiente"/>
        <w:pBdr>
          <w:top w:val="single" w:sz="4" w:space="1" w:color="auto"/>
          <w:left w:val="single" w:sz="4" w:space="4" w:color="auto"/>
          <w:bottom w:val="single" w:sz="4" w:space="1" w:color="auto"/>
          <w:right w:val="single" w:sz="4" w:space="4" w:color="auto"/>
        </w:pBdr>
        <w:spacing w:after="120"/>
        <w:rPr>
          <w:rFonts w:ascii="Arial" w:hAnsi="Arial" w:cs="Arial"/>
          <w:sz w:val="28"/>
          <w:szCs w:val="28"/>
        </w:rPr>
      </w:pPr>
      <w:r w:rsidRPr="006A0CE8">
        <w:rPr>
          <w:rFonts w:ascii="Arial" w:hAnsi="Arial" w:cs="Arial"/>
          <w:noProof/>
          <w:sz w:val="24"/>
          <w:szCs w:val="24"/>
        </w:rPr>
        <mc:AlternateContent>
          <mc:Choice Requires="wps">
            <w:drawing>
              <wp:anchor distT="0" distB="0" distL="0" distR="0" simplePos="0" relativeHeight="251669504" behindDoc="0" locked="0" layoutInCell="1" allowOverlap="1" wp14:anchorId="18A508CA" wp14:editId="0E4EE7D5">
                <wp:simplePos x="0" y="0"/>
                <wp:positionH relativeFrom="page">
                  <wp:posOffset>685800</wp:posOffset>
                </wp:positionH>
                <wp:positionV relativeFrom="page">
                  <wp:posOffset>8899735</wp:posOffset>
                </wp:positionV>
                <wp:extent cx="7086600" cy="444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4445"/>
                        </a:xfrm>
                        <a:custGeom>
                          <a:avLst/>
                          <a:gdLst/>
                          <a:ahLst/>
                          <a:cxnLst/>
                          <a:rect l="l" t="t" r="r" b="b"/>
                          <a:pathLst>
                            <a:path w="7086600" h="4445">
                              <a:moveTo>
                                <a:pt x="7086600" y="0"/>
                              </a:moveTo>
                              <a:lnTo>
                                <a:pt x="0" y="0"/>
                              </a:lnTo>
                              <a:lnTo>
                                <a:pt x="0" y="4445"/>
                              </a:lnTo>
                              <a:lnTo>
                                <a:pt x="7086600" y="4445"/>
                              </a:lnTo>
                              <a:lnTo>
                                <a:pt x="7086600" y="0"/>
                              </a:lnTo>
                              <a:close/>
                            </a:path>
                          </a:pathLst>
                        </a:custGeom>
                        <a:solidFill>
                          <a:srgbClr val="E7E9EA"/>
                        </a:solidFill>
                      </wps:spPr>
                      <wps:bodyPr wrap="square" lIns="0" tIns="0" rIns="0" bIns="0" rtlCol="0">
                        <a:prstTxWarp prst="textNoShape">
                          <a:avLst/>
                        </a:prstTxWarp>
                        <a:noAutofit/>
                      </wps:bodyPr>
                    </wps:wsp>
                  </a:graphicData>
                </a:graphic>
              </wp:anchor>
            </w:drawing>
          </mc:Choice>
          <mc:Fallback>
            <w:pict>
              <v:shape w14:anchorId="65760BC1" id="Graphic 30" o:spid="_x0000_s1026" style="position:absolute;margin-left:54pt;margin-top:700.75pt;width:558pt;height:.35pt;z-index:251669504;visibility:visible;mso-wrap-style:square;mso-wrap-distance-left:0;mso-wrap-distance-top:0;mso-wrap-distance-right:0;mso-wrap-distance-bottom:0;mso-position-horizontal:absolute;mso-position-horizontal-relative:page;mso-position-vertical:absolute;mso-position-vertical-relative:page;v-text-anchor:top" coordsize="7086600,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" path="m7086600,l,,,4445r7086600,l7086600,xe" fillcolor="#e7e9ea" stroked="f">
                <v:path arrowok="t"/>
                <w10:wrap anchorx="page" anchory="page"/>
              </v:shape>
            </w:pict>
          </mc:Fallback>
        </mc:AlternateContent>
      </w:r>
      <w:r w:rsidRPr="00BF7B43">
        <w:rPr>
          <w:rFonts w:ascii="Arial" w:hAnsi="Arial" w:cs="Arial"/>
          <w:color w:val="2F5496"/>
          <w:sz w:val="28"/>
          <w:szCs w:val="28"/>
        </w:rPr>
        <w:t>Impacto</w:t>
      </w:r>
      <w:r w:rsidRPr="00BF7B43">
        <w:rPr>
          <w:rFonts w:ascii="Arial" w:hAnsi="Arial" w:cs="Arial"/>
          <w:color w:val="2F5496"/>
          <w:spacing w:val="-8"/>
          <w:sz w:val="28"/>
          <w:szCs w:val="28"/>
        </w:rPr>
        <w:t xml:space="preserve"> </w:t>
      </w:r>
      <w:r w:rsidRPr="00BF7B43">
        <w:rPr>
          <w:rFonts w:ascii="Arial" w:hAnsi="Arial" w:cs="Arial"/>
          <w:color w:val="2F5496"/>
          <w:spacing w:val="-2"/>
          <w:sz w:val="28"/>
          <w:szCs w:val="28"/>
        </w:rPr>
        <w:t>Potencial</w:t>
      </w:r>
    </w:p>
    <w:p w14:paraId="277199E5" w14:textId="77777777" w:rsidR="00BF7B43" w:rsidRPr="00BF7B43" w:rsidRDefault="006A0CE8" w:rsidP="00A53101">
      <w:pPr>
        <w:pStyle w:val="NormalWeb"/>
        <w:numPr>
          <w:ilvl w:val="0"/>
          <w:numId w:val="9"/>
        </w:numPr>
        <w:pBdr>
          <w:top w:val="single" w:sz="4" w:space="1" w:color="auto"/>
          <w:left w:val="single" w:sz="4" w:space="4" w:color="auto"/>
          <w:bottom w:val="single" w:sz="4" w:space="1" w:color="auto"/>
          <w:right w:val="single" w:sz="4" w:space="4" w:color="auto"/>
        </w:pBdr>
        <w:tabs>
          <w:tab w:val="clear" w:pos="1032"/>
          <w:tab w:val="num" w:pos="360"/>
        </w:tabs>
        <w:spacing w:before="0" w:beforeAutospacing="0" w:after="120" w:afterAutospacing="0"/>
        <w:ind w:left="360"/>
        <w:jc w:val="both"/>
        <w:rPr>
          <w:rStyle w:val="Textoennegrita"/>
          <w:rFonts w:ascii="Arial" w:hAnsi="Arial" w:cs="Arial"/>
          <w:b w:val="0"/>
          <w:bCs w:val="0"/>
        </w:rPr>
      </w:pPr>
      <w:r w:rsidRPr="006A0CE8">
        <w:rPr>
          <w:rStyle w:val="Textoennegrita"/>
          <w:rFonts w:ascii="Arial" w:hAnsi="Arial" w:cs="Arial"/>
        </w:rPr>
        <w:t>Resultados esperados:</w:t>
      </w:r>
    </w:p>
    <w:p w14:paraId="6C36C48A" w14:textId="4C29A581" w:rsidR="006A0CE8" w:rsidRPr="006A0CE8" w:rsidRDefault="006A0CE8" w:rsidP="00A53101">
      <w:pPr>
        <w:pStyle w:val="NormalWeb"/>
        <w:pBdr>
          <w:top w:val="single" w:sz="4" w:space="1" w:color="auto"/>
          <w:left w:val="single" w:sz="4" w:space="4" w:color="auto"/>
          <w:bottom w:val="single" w:sz="4" w:space="1" w:color="auto"/>
          <w:right w:val="single" w:sz="4" w:space="4" w:color="auto"/>
        </w:pBdr>
        <w:spacing w:before="0" w:beforeAutospacing="0" w:after="120" w:afterAutospacing="0"/>
        <w:jc w:val="both"/>
        <w:rPr>
          <w:rFonts w:ascii="Arial" w:hAnsi="Arial" w:cs="Arial"/>
        </w:rPr>
      </w:pPr>
      <w:r w:rsidRPr="006A0CE8">
        <w:rPr>
          <w:rFonts w:ascii="Arial" w:hAnsi="Arial" w:cs="Arial"/>
        </w:rPr>
        <w:t>El proyecto traerá beneficios significativos como una mejora en la experiencia de compra para los clientes, quienes tendrán acceso rápido y fácil al catálogo de productos. Para la licorería, aumentará la visibilidad y competitividad en el mercado digital, incrementando las ventas y fortaleciendo la relación con sus clientes a través de herramientas como formularios de contacto y suscripciones a promociones.</w:t>
      </w:r>
    </w:p>
    <w:p w14:paraId="0C1EDCF2" w14:textId="75ACF1CA" w:rsidR="006A0CE8" w:rsidRPr="006A0CE8" w:rsidRDefault="006A0CE8" w:rsidP="00A53101">
      <w:pPr>
        <w:pStyle w:val="NormalWeb"/>
        <w:numPr>
          <w:ilvl w:val="0"/>
          <w:numId w:val="9"/>
        </w:numPr>
        <w:pBdr>
          <w:top w:val="single" w:sz="4" w:space="1" w:color="auto"/>
          <w:left w:val="single" w:sz="4" w:space="4" w:color="auto"/>
          <w:bottom w:val="single" w:sz="4" w:space="1" w:color="auto"/>
          <w:right w:val="single" w:sz="4" w:space="4" w:color="auto"/>
        </w:pBdr>
        <w:tabs>
          <w:tab w:val="clear" w:pos="1032"/>
          <w:tab w:val="num" w:pos="360"/>
        </w:tabs>
        <w:spacing w:before="0" w:beforeAutospacing="0" w:after="120" w:afterAutospacing="0"/>
        <w:ind w:left="360"/>
        <w:jc w:val="both"/>
        <w:rPr>
          <w:rFonts w:ascii="Arial" w:hAnsi="Arial" w:cs="Arial"/>
        </w:rPr>
      </w:pPr>
      <w:r w:rsidRPr="006A0CE8">
        <w:rPr>
          <w:rStyle w:val="Textoennegrita"/>
          <w:rFonts w:ascii="Arial" w:hAnsi="Arial" w:cs="Arial"/>
        </w:rPr>
        <w:lastRenderedPageBreak/>
        <w:t>Escalabilidad:</w:t>
      </w:r>
      <w:r w:rsidRPr="006A0CE8">
        <w:rPr>
          <w:rFonts w:ascii="Arial" w:hAnsi="Arial" w:cs="Arial"/>
        </w:rPr>
        <w:br/>
        <w:t>Este modelo de sitio web puede adaptarse fácilmente a otros negocios locales, como panaderías, ferreterías o boutiques, que deseen digitalizar sus servicios. Bastaría con ajustar el diseño y el contenido para alinearse con las necesidades específicas de cada sector.</w:t>
      </w:r>
    </w:p>
    <w:p w14:paraId="29F02C1C" w14:textId="77777777" w:rsidR="006A0CE8" w:rsidRPr="006A0CE8" w:rsidRDefault="006A0CE8" w:rsidP="006A0CE8">
      <w:pPr>
        <w:tabs>
          <w:tab w:val="left" w:pos="672"/>
        </w:tabs>
        <w:spacing w:after="120"/>
        <w:rPr>
          <w:rFonts w:ascii="Arial" w:hAnsi="Arial" w:cs="Arial"/>
          <w:sz w:val="24"/>
          <w:szCs w:val="24"/>
        </w:rPr>
      </w:pPr>
    </w:p>
    <w:p w14:paraId="2A387099" w14:textId="77777777" w:rsidR="00AA1DE2" w:rsidRPr="00BF7B43" w:rsidRDefault="00000000" w:rsidP="00A53101">
      <w:pPr>
        <w:pStyle w:val="Ttulo1"/>
        <w:numPr>
          <w:ilvl w:val="0"/>
          <w:numId w:val="1"/>
        </w:numPr>
        <w:pBdr>
          <w:top w:val="single" w:sz="4" w:space="1" w:color="auto"/>
          <w:left w:val="single" w:sz="4" w:space="4" w:color="auto"/>
          <w:bottom w:val="single" w:sz="4" w:space="1" w:color="auto"/>
          <w:right w:val="single" w:sz="4" w:space="4" w:color="auto"/>
        </w:pBdr>
        <w:tabs>
          <w:tab w:val="left" w:pos="672"/>
        </w:tabs>
        <w:spacing w:after="120"/>
        <w:ind w:hanging="312"/>
        <w:rPr>
          <w:rFonts w:ascii="Arial" w:hAnsi="Arial" w:cs="Arial"/>
          <w:sz w:val="28"/>
          <w:szCs w:val="28"/>
        </w:rPr>
      </w:pPr>
      <w:r w:rsidRPr="00BF7B43">
        <w:rPr>
          <w:rFonts w:ascii="Arial" w:hAnsi="Arial" w:cs="Arial"/>
          <w:color w:val="2F5496"/>
          <w:spacing w:val="-2"/>
          <w:sz w:val="28"/>
          <w:szCs w:val="28"/>
        </w:rPr>
        <w:t>Síntesis</w:t>
      </w:r>
    </w:p>
    <w:p w14:paraId="68071BD9" w14:textId="2FE0996F" w:rsidR="00AA1DE2" w:rsidRPr="006A0CE8" w:rsidRDefault="00000000" w:rsidP="00A53101">
      <w:pPr>
        <w:pStyle w:val="Textoindependiente"/>
        <w:pBdr>
          <w:top w:val="single" w:sz="4" w:space="1" w:color="auto"/>
          <w:left w:val="single" w:sz="4" w:space="4" w:color="auto"/>
          <w:bottom w:val="single" w:sz="4" w:space="1" w:color="auto"/>
          <w:right w:val="single" w:sz="4" w:space="4" w:color="auto"/>
        </w:pBdr>
        <w:spacing w:after="120"/>
        <w:ind w:left="360" w:right="85"/>
        <w:rPr>
          <w:rFonts w:ascii="Arial" w:hAnsi="Arial" w:cs="Arial"/>
          <w:sz w:val="24"/>
          <w:szCs w:val="24"/>
        </w:rPr>
      </w:pPr>
      <w:r w:rsidRPr="006A0CE8">
        <w:rPr>
          <w:rFonts w:ascii="Arial" w:hAnsi="Arial" w:cs="Arial"/>
          <w:b/>
          <w:sz w:val="24"/>
          <w:szCs w:val="24"/>
        </w:rPr>
        <w:t>Presenta</w:t>
      </w:r>
      <w:r w:rsidRPr="006A0CE8">
        <w:rPr>
          <w:rFonts w:ascii="Arial" w:hAnsi="Arial" w:cs="Arial"/>
          <w:b/>
          <w:spacing w:val="-3"/>
          <w:sz w:val="24"/>
          <w:szCs w:val="24"/>
        </w:rPr>
        <w:t xml:space="preserve"> </w:t>
      </w:r>
      <w:r w:rsidRPr="006A0CE8">
        <w:rPr>
          <w:rFonts w:ascii="Arial" w:hAnsi="Arial" w:cs="Arial"/>
          <w:b/>
          <w:sz w:val="24"/>
          <w:szCs w:val="24"/>
        </w:rPr>
        <w:t>tu</w:t>
      </w:r>
      <w:r w:rsidRPr="006A0CE8">
        <w:rPr>
          <w:rFonts w:ascii="Arial" w:hAnsi="Arial" w:cs="Arial"/>
          <w:b/>
          <w:spacing w:val="-3"/>
          <w:sz w:val="24"/>
          <w:szCs w:val="24"/>
        </w:rPr>
        <w:t xml:space="preserve"> </w:t>
      </w:r>
      <w:r w:rsidRPr="006A0CE8">
        <w:rPr>
          <w:rFonts w:ascii="Arial" w:hAnsi="Arial" w:cs="Arial"/>
          <w:b/>
          <w:sz w:val="24"/>
          <w:szCs w:val="24"/>
        </w:rPr>
        <w:t>propuesta:</w:t>
      </w:r>
      <w:r w:rsidRPr="006A0CE8">
        <w:rPr>
          <w:rFonts w:ascii="Arial" w:hAnsi="Arial" w:cs="Arial"/>
          <w:b/>
          <w:spacing w:val="-3"/>
          <w:sz w:val="24"/>
          <w:szCs w:val="24"/>
        </w:rPr>
        <w:t xml:space="preserve"> </w:t>
      </w:r>
    </w:p>
    <w:p w14:paraId="6956C718" w14:textId="32DA1BA7" w:rsidR="006A0CE8" w:rsidRDefault="006A0CE8" w:rsidP="00A53101">
      <w:pPr>
        <w:pStyle w:val="Textoindependiente"/>
        <w:pBdr>
          <w:top w:val="single" w:sz="4" w:space="1" w:color="auto"/>
          <w:left w:val="single" w:sz="4" w:space="4" w:color="auto"/>
          <w:bottom w:val="single" w:sz="4" w:space="1" w:color="auto"/>
          <w:right w:val="single" w:sz="4" w:space="4" w:color="auto"/>
        </w:pBdr>
        <w:spacing w:after="120"/>
        <w:ind w:left="360" w:right="85"/>
        <w:rPr>
          <w:rFonts w:ascii="Arial" w:hAnsi="Arial" w:cs="Arial"/>
          <w:sz w:val="24"/>
          <w:szCs w:val="24"/>
        </w:rPr>
      </w:pPr>
      <w:r w:rsidRPr="006A0CE8">
        <w:rPr>
          <w:rFonts w:ascii="Arial" w:hAnsi="Arial" w:cs="Arial"/>
          <w:sz w:val="24"/>
          <w:szCs w:val="24"/>
        </w:rPr>
        <w:t>Una plataforma web moderna y responsiva para licorerías que permite explorar un catálogo de productos, realizar compras en línea y acceder a promociones exclusivas. Desarrollada con HTML, CSS y JavaScript, mejora la experiencia del cliente, incrementa la visibilidad del negocio y fomenta la digitalización del comercio local.</w:t>
      </w:r>
    </w:p>
    <w:p w14:paraId="05E34815" w14:textId="77777777" w:rsidR="00BF7B43" w:rsidRPr="006A0CE8" w:rsidRDefault="00BF7B43" w:rsidP="006A0CE8">
      <w:pPr>
        <w:pStyle w:val="Textoindependiente"/>
        <w:spacing w:after="120"/>
        <w:ind w:left="360" w:right="85"/>
        <w:rPr>
          <w:rFonts w:ascii="Arial" w:hAnsi="Arial" w:cs="Arial"/>
          <w:sz w:val="24"/>
          <w:szCs w:val="24"/>
        </w:rPr>
      </w:pPr>
    </w:p>
    <w:p w14:paraId="15E0C934" w14:textId="77777777" w:rsidR="00AA1DE2" w:rsidRPr="00BF7B43" w:rsidRDefault="00000000" w:rsidP="00A53101">
      <w:pPr>
        <w:pStyle w:val="Ttulo1"/>
        <w:numPr>
          <w:ilvl w:val="0"/>
          <w:numId w:val="1"/>
        </w:numPr>
        <w:pBdr>
          <w:top w:val="single" w:sz="4" w:space="1" w:color="auto"/>
          <w:left w:val="single" w:sz="4" w:space="4" w:color="auto"/>
          <w:bottom w:val="single" w:sz="4" w:space="1" w:color="auto"/>
          <w:right w:val="single" w:sz="4" w:space="4" w:color="auto"/>
        </w:pBdr>
        <w:tabs>
          <w:tab w:val="left" w:pos="672"/>
        </w:tabs>
        <w:spacing w:after="120"/>
        <w:ind w:hanging="312"/>
        <w:rPr>
          <w:rFonts w:ascii="Arial" w:hAnsi="Arial" w:cs="Arial"/>
          <w:sz w:val="28"/>
          <w:szCs w:val="28"/>
        </w:rPr>
      </w:pPr>
      <w:r w:rsidRPr="00BF7B43">
        <w:rPr>
          <w:rFonts w:ascii="Arial" w:hAnsi="Arial" w:cs="Arial"/>
          <w:color w:val="2F5496"/>
          <w:sz w:val="28"/>
          <w:szCs w:val="28"/>
        </w:rPr>
        <w:t>Narrativas</w:t>
      </w:r>
      <w:r w:rsidRPr="00BF7B43">
        <w:rPr>
          <w:rFonts w:ascii="Arial" w:hAnsi="Arial" w:cs="Arial"/>
          <w:color w:val="2F5496"/>
          <w:spacing w:val="-6"/>
          <w:sz w:val="28"/>
          <w:szCs w:val="28"/>
        </w:rPr>
        <w:t xml:space="preserve"> </w:t>
      </w:r>
      <w:r w:rsidRPr="00BF7B43">
        <w:rPr>
          <w:rFonts w:ascii="Arial" w:hAnsi="Arial" w:cs="Arial"/>
          <w:color w:val="2F5496"/>
          <w:sz w:val="28"/>
          <w:szCs w:val="28"/>
        </w:rPr>
        <w:t>para</w:t>
      </w:r>
      <w:r w:rsidRPr="00BF7B43">
        <w:rPr>
          <w:rFonts w:ascii="Arial" w:hAnsi="Arial" w:cs="Arial"/>
          <w:color w:val="2F5496"/>
          <w:spacing w:val="-6"/>
          <w:sz w:val="28"/>
          <w:szCs w:val="28"/>
        </w:rPr>
        <w:t xml:space="preserve"> </w:t>
      </w:r>
      <w:r w:rsidRPr="00BF7B43">
        <w:rPr>
          <w:rFonts w:ascii="Arial" w:hAnsi="Arial" w:cs="Arial"/>
          <w:color w:val="2F5496"/>
          <w:sz w:val="28"/>
          <w:szCs w:val="28"/>
        </w:rPr>
        <w:t>clientes</w:t>
      </w:r>
      <w:r w:rsidRPr="00BF7B43">
        <w:rPr>
          <w:rFonts w:ascii="Arial" w:hAnsi="Arial" w:cs="Arial"/>
          <w:color w:val="2F5496"/>
          <w:spacing w:val="-6"/>
          <w:sz w:val="28"/>
          <w:szCs w:val="28"/>
        </w:rPr>
        <w:t xml:space="preserve"> </w:t>
      </w:r>
      <w:r w:rsidRPr="00BF7B43">
        <w:rPr>
          <w:rFonts w:ascii="Arial" w:hAnsi="Arial" w:cs="Arial"/>
          <w:color w:val="2F5496"/>
          <w:sz w:val="28"/>
          <w:szCs w:val="28"/>
        </w:rPr>
        <w:t>y</w:t>
      </w:r>
      <w:r w:rsidRPr="00BF7B43">
        <w:rPr>
          <w:rFonts w:ascii="Arial" w:hAnsi="Arial" w:cs="Arial"/>
          <w:color w:val="2F5496"/>
          <w:spacing w:val="-5"/>
          <w:sz w:val="28"/>
          <w:szCs w:val="28"/>
        </w:rPr>
        <w:t xml:space="preserve"> </w:t>
      </w:r>
      <w:r w:rsidRPr="00BF7B43">
        <w:rPr>
          <w:rFonts w:ascii="Arial" w:hAnsi="Arial" w:cs="Arial"/>
          <w:color w:val="2F5496"/>
          <w:spacing w:val="-2"/>
          <w:sz w:val="28"/>
          <w:szCs w:val="28"/>
        </w:rPr>
        <w:t>aliados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4"/>
        <w:gridCol w:w="4131"/>
        <w:gridCol w:w="4035"/>
      </w:tblGrid>
      <w:tr w:rsidR="006A0CE8" w:rsidRPr="006A0CE8" w14:paraId="2AC3815B" w14:textId="77777777" w:rsidTr="006A0CE8">
        <w:trPr>
          <w:tblHeader/>
          <w:tblCellSpacing w:w="15" w:type="dxa"/>
        </w:trPr>
        <w:tc>
          <w:tcPr>
            <w:tcW w:w="0" w:type="auto"/>
            <w:vAlign w:val="center"/>
            <w:hideMark/>
          </w:tcPr>
          <w:p w14:paraId="20606B89" w14:textId="77777777" w:rsidR="006A0CE8" w:rsidRPr="006A0CE8" w:rsidRDefault="006A0CE8" w:rsidP="006A0CE8">
            <w:pPr>
              <w:spacing w:after="120"/>
              <w:ind w:left="360" w:right="85"/>
              <w:rPr>
                <w:rFonts w:ascii="Arial" w:hAnsi="Arial" w:cs="Arial"/>
                <w:b/>
                <w:bCs/>
                <w:sz w:val="24"/>
                <w:szCs w:val="24"/>
              </w:rPr>
            </w:pPr>
            <w:r w:rsidRPr="006A0CE8">
              <w:rPr>
                <w:rFonts w:ascii="Arial" w:hAnsi="Arial" w:cs="Arial"/>
                <w:b/>
                <w:bCs/>
                <w:sz w:val="24"/>
                <w:szCs w:val="24"/>
              </w:rPr>
              <w:t>Actor</w:t>
            </w:r>
          </w:p>
        </w:tc>
        <w:tc>
          <w:tcPr>
            <w:tcW w:w="0" w:type="auto"/>
            <w:vAlign w:val="center"/>
            <w:hideMark/>
          </w:tcPr>
          <w:p w14:paraId="2E0A3705" w14:textId="77777777" w:rsidR="006A0CE8" w:rsidRPr="006A0CE8" w:rsidRDefault="006A0CE8" w:rsidP="006A0CE8">
            <w:pPr>
              <w:spacing w:after="120"/>
              <w:ind w:left="360" w:right="85"/>
              <w:rPr>
                <w:rFonts w:ascii="Arial" w:hAnsi="Arial" w:cs="Arial"/>
                <w:b/>
                <w:bCs/>
                <w:sz w:val="24"/>
                <w:szCs w:val="24"/>
              </w:rPr>
            </w:pPr>
            <w:r w:rsidRPr="006A0CE8">
              <w:rPr>
                <w:rFonts w:ascii="Arial" w:hAnsi="Arial" w:cs="Arial"/>
                <w:b/>
                <w:bCs/>
                <w:sz w:val="24"/>
                <w:szCs w:val="24"/>
              </w:rPr>
              <w:t>Narrativa sobre la innovación</w:t>
            </w:r>
          </w:p>
        </w:tc>
        <w:tc>
          <w:tcPr>
            <w:tcW w:w="0" w:type="auto"/>
            <w:vAlign w:val="center"/>
            <w:hideMark/>
          </w:tcPr>
          <w:p w14:paraId="58ED82E5" w14:textId="77777777" w:rsidR="006A0CE8" w:rsidRPr="006A0CE8" w:rsidRDefault="006A0CE8" w:rsidP="006A0CE8">
            <w:pPr>
              <w:spacing w:after="120"/>
              <w:ind w:left="360" w:right="85"/>
              <w:rPr>
                <w:rFonts w:ascii="Arial" w:hAnsi="Arial" w:cs="Arial"/>
                <w:b/>
                <w:bCs/>
                <w:sz w:val="24"/>
                <w:szCs w:val="24"/>
              </w:rPr>
            </w:pPr>
            <w:r w:rsidRPr="006A0CE8">
              <w:rPr>
                <w:rFonts w:ascii="Arial" w:hAnsi="Arial" w:cs="Arial"/>
                <w:b/>
                <w:bCs/>
                <w:sz w:val="24"/>
                <w:szCs w:val="24"/>
              </w:rPr>
              <w:t>Narrativa sobre el equipo de trabajo</w:t>
            </w:r>
          </w:p>
        </w:tc>
      </w:tr>
      <w:tr w:rsidR="006A0CE8" w:rsidRPr="006A0CE8" w14:paraId="55FE03B5" w14:textId="77777777" w:rsidTr="006A0CE8">
        <w:trPr>
          <w:tblCellSpacing w:w="15" w:type="dxa"/>
        </w:trPr>
        <w:tc>
          <w:tcPr>
            <w:tcW w:w="0" w:type="auto"/>
            <w:vAlign w:val="center"/>
            <w:hideMark/>
          </w:tcPr>
          <w:p w14:paraId="294644B2" w14:textId="77777777" w:rsidR="006A0CE8" w:rsidRPr="006A0CE8" w:rsidRDefault="006A0CE8" w:rsidP="006A0CE8">
            <w:pPr>
              <w:spacing w:after="120"/>
              <w:ind w:left="360" w:right="85"/>
              <w:rPr>
                <w:rFonts w:ascii="Arial" w:hAnsi="Arial" w:cs="Arial"/>
                <w:b/>
                <w:bCs/>
                <w:sz w:val="24"/>
                <w:szCs w:val="24"/>
              </w:rPr>
            </w:pPr>
            <w:r w:rsidRPr="006A0CE8">
              <w:rPr>
                <w:rFonts w:ascii="Arial" w:hAnsi="Arial" w:cs="Arial"/>
                <w:b/>
                <w:bCs/>
                <w:sz w:val="24"/>
                <w:szCs w:val="24"/>
              </w:rPr>
              <w:t>Clientes Potenciales</w:t>
            </w:r>
          </w:p>
        </w:tc>
        <w:tc>
          <w:tcPr>
            <w:tcW w:w="0" w:type="auto"/>
            <w:vAlign w:val="center"/>
            <w:hideMark/>
          </w:tcPr>
          <w:p w14:paraId="07C622D4" w14:textId="77777777" w:rsidR="006A0CE8" w:rsidRPr="006A0CE8" w:rsidRDefault="006A0CE8" w:rsidP="006A0CE8">
            <w:pPr>
              <w:spacing w:after="120"/>
              <w:ind w:left="360" w:right="85"/>
              <w:rPr>
                <w:rFonts w:ascii="Arial" w:hAnsi="Arial" w:cs="Arial"/>
                <w:sz w:val="24"/>
                <w:szCs w:val="24"/>
              </w:rPr>
            </w:pPr>
            <w:r w:rsidRPr="006A0CE8">
              <w:rPr>
                <w:rFonts w:ascii="Arial" w:hAnsi="Arial" w:cs="Arial"/>
                <w:sz w:val="24"/>
                <w:szCs w:val="24"/>
              </w:rPr>
              <w:t>Nuestra solución ofrece una experiencia de compra digital única, accesible y moderna, optimizada para el cliente y diseñada para destacar en el mercado local.</w:t>
            </w:r>
          </w:p>
        </w:tc>
        <w:tc>
          <w:tcPr>
            <w:tcW w:w="0" w:type="auto"/>
            <w:vAlign w:val="center"/>
            <w:hideMark/>
          </w:tcPr>
          <w:p w14:paraId="5732E167" w14:textId="77777777" w:rsidR="006A0CE8" w:rsidRPr="006A0CE8" w:rsidRDefault="006A0CE8" w:rsidP="006A0CE8">
            <w:pPr>
              <w:spacing w:after="120"/>
              <w:ind w:left="360" w:right="85"/>
              <w:rPr>
                <w:rFonts w:ascii="Arial" w:hAnsi="Arial" w:cs="Arial"/>
                <w:sz w:val="24"/>
                <w:szCs w:val="24"/>
              </w:rPr>
            </w:pPr>
            <w:r w:rsidRPr="006A0CE8">
              <w:rPr>
                <w:rFonts w:ascii="Arial" w:hAnsi="Arial" w:cs="Arial"/>
                <w:sz w:val="24"/>
                <w:szCs w:val="24"/>
              </w:rPr>
              <w:t>Nuestro equipo combina creatividad y experiencia técnica en diseño y desarrollo web, garantizando resultados efectivos y personalizados.</w:t>
            </w:r>
          </w:p>
        </w:tc>
      </w:tr>
      <w:tr w:rsidR="006A0CE8" w:rsidRPr="006A0CE8" w14:paraId="411F5E09" w14:textId="77777777" w:rsidTr="006A0CE8">
        <w:trPr>
          <w:tblCellSpacing w:w="15" w:type="dxa"/>
        </w:trPr>
        <w:tc>
          <w:tcPr>
            <w:tcW w:w="0" w:type="auto"/>
            <w:vAlign w:val="center"/>
            <w:hideMark/>
          </w:tcPr>
          <w:p w14:paraId="0CE1280D" w14:textId="77777777" w:rsidR="006A0CE8" w:rsidRPr="006A0CE8" w:rsidRDefault="006A0CE8" w:rsidP="006A0CE8">
            <w:pPr>
              <w:spacing w:after="120"/>
              <w:ind w:left="360" w:right="85"/>
              <w:rPr>
                <w:rFonts w:ascii="Arial" w:hAnsi="Arial" w:cs="Arial"/>
                <w:b/>
                <w:bCs/>
                <w:sz w:val="24"/>
                <w:szCs w:val="24"/>
              </w:rPr>
            </w:pPr>
            <w:r w:rsidRPr="006A0CE8">
              <w:rPr>
                <w:rFonts w:ascii="Arial" w:hAnsi="Arial" w:cs="Arial"/>
                <w:b/>
                <w:bCs/>
                <w:sz w:val="24"/>
                <w:szCs w:val="24"/>
              </w:rPr>
              <w:t>Posibles Aliados</w:t>
            </w:r>
          </w:p>
        </w:tc>
        <w:tc>
          <w:tcPr>
            <w:tcW w:w="0" w:type="auto"/>
            <w:vAlign w:val="center"/>
            <w:hideMark/>
          </w:tcPr>
          <w:p w14:paraId="34CA206A" w14:textId="77777777" w:rsidR="006A0CE8" w:rsidRPr="006A0CE8" w:rsidRDefault="006A0CE8" w:rsidP="006A0CE8">
            <w:pPr>
              <w:spacing w:after="120"/>
              <w:ind w:left="360" w:right="85"/>
              <w:rPr>
                <w:rFonts w:ascii="Arial" w:hAnsi="Arial" w:cs="Arial"/>
                <w:sz w:val="24"/>
                <w:szCs w:val="24"/>
              </w:rPr>
            </w:pPr>
            <w:r w:rsidRPr="006A0CE8">
              <w:rPr>
                <w:rFonts w:ascii="Arial" w:hAnsi="Arial" w:cs="Arial"/>
                <w:sz w:val="24"/>
                <w:szCs w:val="24"/>
              </w:rPr>
              <w:t>Buscamos alianzas para distribución, diseño y comunicación que fortalezcan la cadena de valor y ofrezcan una experiencia completa al cliente final.</w:t>
            </w:r>
          </w:p>
        </w:tc>
        <w:tc>
          <w:tcPr>
            <w:tcW w:w="0" w:type="auto"/>
            <w:vAlign w:val="center"/>
            <w:hideMark/>
          </w:tcPr>
          <w:p w14:paraId="494A43FF" w14:textId="77777777" w:rsidR="006A0CE8" w:rsidRPr="006A0CE8" w:rsidRDefault="006A0CE8" w:rsidP="006A0CE8">
            <w:pPr>
              <w:spacing w:after="120"/>
              <w:ind w:left="360" w:right="85"/>
              <w:rPr>
                <w:rFonts w:ascii="Arial" w:hAnsi="Arial" w:cs="Arial"/>
                <w:sz w:val="24"/>
                <w:szCs w:val="24"/>
              </w:rPr>
            </w:pPr>
            <w:r w:rsidRPr="006A0CE8">
              <w:rPr>
                <w:rFonts w:ascii="Arial" w:hAnsi="Arial" w:cs="Arial"/>
                <w:sz w:val="24"/>
                <w:szCs w:val="24"/>
              </w:rPr>
              <w:t>La colaboración estratégica impulsa el crecimiento mutuo, con beneficios claros como mayor visibilidad y optimización operativa.</w:t>
            </w:r>
          </w:p>
        </w:tc>
      </w:tr>
      <w:tr w:rsidR="006A0CE8" w:rsidRPr="006A0CE8" w14:paraId="46B2BEC0" w14:textId="77777777" w:rsidTr="006A0CE8">
        <w:trPr>
          <w:tblCellSpacing w:w="15" w:type="dxa"/>
        </w:trPr>
        <w:tc>
          <w:tcPr>
            <w:tcW w:w="0" w:type="auto"/>
            <w:vAlign w:val="center"/>
            <w:hideMark/>
          </w:tcPr>
          <w:p w14:paraId="6B675549" w14:textId="77777777" w:rsidR="006A0CE8" w:rsidRPr="006A0CE8" w:rsidRDefault="006A0CE8" w:rsidP="006A0CE8">
            <w:pPr>
              <w:spacing w:after="120"/>
              <w:ind w:left="360" w:right="85"/>
              <w:rPr>
                <w:rFonts w:ascii="Arial" w:hAnsi="Arial" w:cs="Arial"/>
                <w:b/>
                <w:bCs/>
                <w:sz w:val="24"/>
                <w:szCs w:val="24"/>
              </w:rPr>
            </w:pPr>
            <w:r w:rsidRPr="006A0CE8">
              <w:rPr>
                <w:rFonts w:ascii="Arial" w:hAnsi="Arial" w:cs="Arial"/>
                <w:b/>
                <w:bCs/>
                <w:sz w:val="24"/>
                <w:szCs w:val="24"/>
              </w:rPr>
              <w:t>Financiadores</w:t>
            </w:r>
          </w:p>
        </w:tc>
        <w:tc>
          <w:tcPr>
            <w:tcW w:w="0" w:type="auto"/>
            <w:vAlign w:val="center"/>
            <w:hideMark/>
          </w:tcPr>
          <w:p w14:paraId="763FBF70" w14:textId="77777777" w:rsidR="006A0CE8" w:rsidRPr="006A0CE8" w:rsidRDefault="006A0CE8" w:rsidP="006A0CE8">
            <w:pPr>
              <w:spacing w:after="120"/>
              <w:ind w:left="360" w:right="85"/>
              <w:rPr>
                <w:rFonts w:ascii="Arial" w:hAnsi="Arial" w:cs="Arial"/>
                <w:sz w:val="24"/>
                <w:szCs w:val="24"/>
              </w:rPr>
            </w:pPr>
            <w:r w:rsidRPr="006A0CE8">
              <w:rPr>
                <w:rFonts w:ascii="Arial" w:hAnsi="Arial" w:cs="Arial"/>
                <w:sz w:val="24"/>
                <w:szCs w:val="24"/>
              </w:rPr>
              <w:t>La inversión garantiza un retorno mediante el incremento en ventas digitales y la expansión del mercado. Un modelo escalable asegura su sostenibilidad.</w:t>
            </w:r>
          </w:p>
        </w:tc>
        <w:tc>
          <w:tcPr>
            <w:tcW w:w="0" w:type="auto"/>
            <w:vAlign w:val="center"/>
            <w:hideMark/>
          </w:tcPr>
          <w:p w14:paraId="06A01783" w14:textId="77777777" w:rsidR="006A0CE8" w:rsidRPr="006A0CE8" w:rsidRDefault="006A0CE8" w:rsidP="006A0CE8">
            <w:pPr>
              <w:spacing w:after="120"/>
              <w:ind w:left="360" w:right="85"/>
              <w:rPr>
                <w:rFonts w:ascii="Arial" w:hAnsi="Arial" w:cs="Arial"/>
                <w:sz w:val="24"/>
                <w:szCs w:val="24"/>
              </w:rPr>
            </w:pPr>
            <w:r w:rsidRPr="006A0CE8">
              <w:rPr>
                <w:rFonts w:ascii="Arial" w:hAnsi="Arial" w:cs="Arial"/>
                <w:sz w:val="24"/>
                <w:szCs w:val="24"/>
              </w:rPr>
              <w:t>Somos un equipo comprometido, con valores como responsabilidad, innovación y dedicación, enfocados en resultados medibles.</w:t>
            </w:r>
          </w:p>
        </w:tc>
      </w:tr>
    </w:tbl>
    <w:p w14:paraId="37103FE6" w14:textId="77777777" w:rsidR="006A0CE8" w:rsidRPr="006A0CE8" w:rsidRDefault="006A0CE8" w:rsidP="006A0CE8">
      <w:pPr>
        <w:spacing w:after="120"/>
        <w:ind w:left="360" w:right="85"/>
        <w:rPr>
          <w:rFonts w:ascii="Arial" w:hAnsi="Arial" w:cs="Arial"/>
          <w:b/>
          <w:sz w:val="24"/>
          <w:szCs w:val="24"/>
        </w:rPr>
      </w:pPr>
    </w:p>
    <w:p w14:paraId="3B6BE5D0" w14:textId="77777777" w:rsidR="006A0CE8" w:rsidRPr="006A0CE8" w:rsidRDefault="006A0CE8" w:rsidP="006A0CE8">
      <w:pPr>
        <w:spacing w:after="120"/>
        <w:ind w:left="360" w:right="85"/>
        <w:rPr>
          <w:rFonts w:ascii="Arial" w:hAnsi="Arial" w:cs="Arial"/>
          <w:b/>
          <w:sz w:val="24"/>
          <w:szCs w:val="24"/>
        </w:rPr>
      </w:pPr>
    </w:p>
    <w:sectPr w:rsidR="006A0CE8" w:rsidRPr="006A0CE8">
      <w:headerReference w:type="default" r:id="rId8"/>
      <w:footerReference w:type="default" r:id="rId9"/>
      <w:pgSz w:w="12240" w:h="15840"/>
      <w:pgMar w:top="1340" w:right="1080" w:bottom="1060" w:left="72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A56EB" w14:textId="77777777" w:rsidR="008D06D8" w:rsidRDefault="008D06D8">
      <w:r>
        <w:separator/>
      </w:r>
    </w:p>
  </w:endnote>
  <w:endnote w:type="continuationSeparator" w:id="0">
    <w:p w14:paraId="72F2ED49" w14:textId="77777777" w:rsidR="008D06D8" w:rsidRDefault="008D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7C3E" w14:textId="77777777" w:rsidR="00AA1DE2" w:rsidRDefault="00000000">
    <w:pPr>
      <w:pStyle w:val="Textoindependiente"/>
      <w:spacing w:line="14" w:lineRule="auto"/>
      <w:rPr>
        <w:sz w:val="20"/>
      </w:rPr>
    </w:pPr>
    <w:r>
      <w:rPr>
        <w:noProof/>
        <w:sz w:val="20"/>
      </w:rPr>
      <w:drawing>
        <wp:anchor distT="0" distB="0" distL="0" distR="0" simplePos="0" relativeHeight="251665408" behindDoc="1" locked="0" layoutInCell="1" allowOverlap="1" wp14:anchorId="5315C89D" wp14:editId="05BE0030">
          <wp:simplePos x="0" y="0"/>
          <wp:positionH relativeFrom="page">
            <wp:posOffset>0</wp:posOffset>
          </wp:positionH>
          <wp:positionV relativeFrom="page">
            <wp:posOffset>9377328</wp:posOffset>
          </wp:positionV>
          <wp:extent cx="7083545" cy="55943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F5947" w14:textId="77777777" w:rsidR="008D06D8" w:rsidRDefault="008D06D8">
      <w:r>
        <w:separator/>
      </w:r>
    </w:p>
  </w:footnote>
  <w:footnote w:type="continuationSeparator" w:id="0">
    <w:p w14:paraId="33D06DE8" w14:textId="77777777" w:rsidR="008D06D8" w:rsidRDefault="008D0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436C8" w14:textId="77777777" w:rsidR="00AA1DE2" w:rsidRDefault="00000000">
    <w:pPr>
      <w:pStyle w:val="Textoindependiente"/>
      <w:spacing w:line="14" w:lineRule="auto"/>
      <w:rPr>
        <w:sz w:val="20"/>
      </w:rPr>
    </w:pPr>
    <w:r>
      <w:rPr>
        <w:noProof/>
        <w:sz w:val="20"/>
      </w:rPr>
      <w:drawing>
        <wp:anchor distT="0" distB="0" distL="0" distR="0" simplePos="0" relativeHeight="251656192" behindDoc="1" locked="0" layoutInCell="1" allowOverlap="1" wp14:anchorId="0A440559" wp14:editId="6E8DDAF5">
          <wp:simplePos x="0" y="0"/>
          <wp:positionH relativeFrom="page">
            <wp:posOffset>342900</wp:posOffset>
          </wp:positionH>
          <wp:positionV relativeFrom="page">
            <wp:posOffset>95250</wp:posOffset>
          </wp:positionV>
          <wp:extent cx="7277378" cy="6115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67BBC"/>
    <w:multiLevelType w:val="hybridMultilevel"/>
    <w:tmpl w:val="9CD28FB8"/>
    <w:lvl w:ilvl="0" w:tplc="0C0A0001">
      <w:start w:val="1"/>
      <w:numFmt w:val="bullet"/>
      <w:lvlText w:val=""/>
      <w:lvlJc w:val="left"/>
      <w:pPr>
        <w:ind w:left="672" w:hanging="313"/>
      </w:pPr>
      <w:rPr>
        <w:rFonts w:ascii="Symbol" w:hAnsi="Symbol" w:hint="default"/>
        <w:b w:val="0"/>
        <w:bCs w:val="0"/>
        <w:i w:val="0"/>
        <w:iCs w:val="0"/>
        <w:color w:val="2F5496"/>
        <w:spacing w:val="-1"/>
        <w:w w:val="100"/>
        <w:sz w:val="32"/>
        <w:szCs w:val="32"/>
        <w:lang w:val="es-ES" w:eastAsia="en-US" w:bidi="ar-SA"/>
      </w:rPr>
    </w:lvl>
    <w:lvl w:ilvl="1" w:tplc="FFFFFFFF">
      <w:start w:val="1"/>
      <w:numFmt w:val="decimal"/>
      <w:lvlText w:val="%2."/>
      <w:lvlJc w:val="left"/>
      <w:pPr>
        <w:ind w:left="1080" w:hanging="720"/>
      </w:pPr>
      <w:rPr>
        <w:rFonts w:ascii="Calibri" w:eastAsia="Calibri" w:hAnsi="Calibri" w:cs="Calibri" w:hint="default"/>
        <w:b w:val="0"/>
        <w:bCs w:val="0"/>
        <w:i w:val="0"/>
        <w:iCs w:val="0"/>
        <w:spacing w:val="-1"/>
        <w:w w:val="100"/>
        <w:sz w:val="22"/>
        <w:szCs w:val="22"/>
        <w:lang w:val="es-ES" w:eastAsia="en-US" w:bidi="ar-SA"/>
      </w:rPr>
    </w:lvl>
    <w:lvl w:ilvl="2" w:tplc="FFFFFFFF">
      <w:numFmt w:val="bullet"/>
      <w:lvlText w:val="•"/>
      <w:lvlJc w:val="left"/>
      <w:pPr>
        <w:ind w:left="2120" w:hanging="720"/>
      </w:pPr>
      <w:rPr>
        <w:rFonts w:hint="default"/>
        <w:lang w:val="es-ES" w:eastAsia="en-US" w:bidi="ar-SA"/>
      </w:rPr>
    </w:lvl>
    <w:lvl w:ilvl="3" w:tplc="FFFFFFFF">
      <w:numFmt w:val="bullet"/>
      <w:lvlText w:val="•"/>
      <w:lvlJc w:val="left"/>
      <w:pPr>
        <w:ind w:left="3160" w:hanging="720"/>
      </w:pPr>
      <w:rPr>
        <w:rFonts w:hint="default"/>
        <w:lang w:val="es-ES" w:eastAsia="en-US" w:bidi="ar-SA"/>
      </w:rPr>
    </w:lvl>
    <w:lvl w:ilvl="4" w:tplc="FFFFFFFF">
      <w:numFmt w:val="bullet"/>
      <w:lvlText w:val="•"/>
      <w:lvlJc w:val="left"/>
      <w:pPr>
        <w:ind w:left="4200" w:hanging="720"/>
      </w:pPr>
      <w:rPr>
        <w:rFonts w:hint="default"/>
        <w:lang w:val="es-ES" w:eastAsia="en-US" w:bidi="ar-SA"/>
      </w:rPr>
    </w:lvl>
    <w:lvl w:ilvl="5" w:tplc="FFFFFFFF">
      <w:numFmt w:val="bullet"/>
      <w:lvlText w:val="•"/>
      <w:lvlJc w:val="left"/>
      <w:pPr>
        <w:ind w:left="5240" w:hanging="720"/>
      </w:pPr>
      <w:rPr>
        <w:rFonts w:hint="default"/>
        <w:lang w:val="es-ES" w:eastAsia="en-US" w:bidi="ar-SA"/>
      </w:rPr>
    </w:lvl>
    <w:lvl w:ilvl="6" w:tplc="FFFFFFFF">
      <w:numFmt w:val="bullet"/>
      <w:lvlText w:val="•"/>
      <w:lvlJc w:val="left"/>
      <w:pPr>
        <w:ind w:left="6280" w:hanging="720"/>
      </w:pPr>
      <w:rPr>
        <w:rFonts w:hint="default"/>
        <w:lang w:val="es-ES" w:eastAsia="en-US" w:bidi="ar-SA"/>
      </w:rPr>
    </w:lvl>
    <w:lvl w:ilvl="7" w:tplc="FFFFFFFF">
      <w:numFmt w:val="bullet"/>
      <w:lvlText w:val="•"/>
      <w:lvlJc w:val="left"/>
      <w:pPr>
        <w:ind w:left="7320" w:hanging="720"/>
      </w:pPr>
      <w:rPr>
        <w:rFonts w:hint="default"/>
        <w:lang w:val="es-ES" w:eastAsia="en-US" w:bidi="ar-SA"/>
      </w:rPr>
    </w:lvl>
    <w:lvl w:ilvl="8" w:tplc="FFFFFFFF">
      <w:numFmt w:val="bullet"/>
      <w:lvlText w:val="•"/>
      <w:lvlJc w:val="left"/>
      <w:pPr>
        <w:ind w:left="8360" w:hanging="720"/>
      </w:pPr>
      <w:rPr>
        <w:rFonts w:hint="default"/>
        <w:lang w:val="es-ES" w:eastAsia="en-US" w:bidi="ar-SA"/>
      </w:rPr>
    </w:lvl>
  </w:abstractNum>
  <w:abstractNum w:abstractNumId="1" w15:restartNumberingAfterBreak="0">
    <w:nsid w:val="1B4D1193"/>
    <w:multiLevelType w:val="multilevel"/>
    <w:tmpl w:val="AA6C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40E39"/>
    <w:multiLevelType w:val="multilevel"/>
    <w:tmpl w:val="323A5FB4"/>
    <w:lvl w:ilvl="0">
      <w:start w:val="1"/>
      <w:numFmt w:val="bullet"/>
      <w:lvlText w:val=""/>
      <w:lvlJc w:val="left"/>
      <w:pPr>
        <w:tabs>
          <w:tab w:val="num" w:pos="1032"/>
        </w:tabs>
        <w:ind w:left="1032" w:hanging="360"/>
      </w:pPr>
      <w:rPr>
        <w:rFonts w:ascii="Symbol" w:hAnsi="Symbol" w:hint="default"/>
        <w:sz w:val="20"/>
      </w:rPr>
    </w:lvl>
    <w:lvl w:ilvl="1" w:tentative="1">
      <w:start w:val="1"/>
      <w:numFmt w:val="bullet"/>
      <w:lvlText w:val="o"/>
      <w:lvlJc w:val="left"/>
      <w:pPr>
        <w:tabs>
          <w:tab w:val="num" w:pos="1752"/>
        </w:tabs>
        <w:ind w:left="1752" w:hanging="360"/>
      </w:pPr>
      <w:rPr>
        <w:rFonts w:ascii="Courier New" w:hAnsi="Courier New" w:hint="default"/>
        <w:sz w:val="20"/>
      </w:rPr>
    </w:lvl>
    <w:lvl w:ilvl="2" w:tentative="1">
      <w:start w:val="1"/>
      <w:numFmt w:val="bullet"/>
      <w:lvlText w:val=""/>
      <w:lvlJc w:val="left"/>
      <w:pPr>
        <w:tabs>
          <w:tab w:val="num" w:pos="2472"/>
        </w:tabs>
        <w:ind w:left="2472" w:hanging="360"/>
      </w:pPr>
      <w:rPr>
        <w:rFonts w:ascii="Wingdings" w:hAnsi="Wingdings" w:hint="default"/>
        <w:sz w:val="20"/>
      </w:rPr>
    </w:lvl>
    <w:lvl w:ilvl="3" w:tentative="1">
      <w:start w:val="1"/>
      <w:numFmt w:val="bullet"/>
      <w:lvlText w:val=""/>
      <w:lvlJc w:val="left"/>
      <w:pPr>
        <w:tabs>
          <w:tab w:val="num" w:pos="3192"/>
        </w:tabs>
        <w:ind w:left="3192" w:hanging="360"/>
      </w:pPr>
      <w:rPr>
        <w:rFonts w:ascii="Wingdings" w:hAnsi="Wingdings" w:hint="default"/>
        <w:sz w:val="20"/>
      </w:rPr>
    </w:lvl>
    <w:lvl w:ilvl="4" w:tentative="1">
      <w:start w:val="1"/>
      <w:numFmt w:val="bullet"/>
      <w:lvlText w:val=""/>
      <w:lvlJc w:val="left"/>
      <w:pPr>
        <w:tabs>
          <w:tab w:val="num" w:pos="3912"/>
        </w:tabs>
        <w:ind w:left="3912" w:hanging="360"/>
      </w:pPr>
      <w:rPr>
        <w:rFonts w:ascii="Wingdings" w:hAnsi="Wingdings" w:hint="default"/>
        <w:sz w:val="20"/>
      </w:rPr>
    </w:lvl>
    <w:lvl w:ilvl="5" w:tentative="1">
      <w:start w:val="1"/>
      <w:numFmt w:val="bullet"/>
      <w:lvlText w:val=""/>
      <w:lvlJc w:val="left"/>
      <w:pPr>
        <w:tabs>
          <w:tab w:val="num" w:pos="4632"/>
        </w:tabs>
        <w:ind w:left="4632" w:hanging="360"/>
      </w:pPr>
      <w:rPr>
        <w:rFonts w:ascii="Wingdings" w:hAnsi="Wingdings" w:hint="default"/>
        <w:sz w:val="20"/>
      </w:rPr>
    </w:lvl>
    <w:lvl w:ilvl="6" w:tentative="1">
      <w:start w:val="1"/>
      <w:numFmt w:val="bullet"/>
      <w:lvlText w:val=""/>
      <w:lvlJc w:val="left"/>
      <w:pPr>
        <w:tabs>
          <w:tab w:val="num" w:pos="5352"/>
        </w:tabs>
        <w:ind w:left="5352" w:hanging="360"/>
      </w:pPr>
      <w:rPr>
        <w:rFonts w:ascii="Wingdings" w:hAnsi="Wingdings" w:hint="default"/>
        <w:sz w:val="20"/>
      </w:rPr>
    </w:lvl>
    <w:lvl w:ilvl="7" w:tentative="1">
      <w:start w:val="1"/>
      <w:numFmt w:val="bullet"/>
      <w:lvlText w:val=""/>
      <w:lvlJc w:val="left"/>
      <w:pPr>
        <w:tabs>
          <w:tab w:val="num" w:pos="6072"/>
        </w:tabs>
        <w:ind w:left="6072" w:hanging="360"/>
      </w:pPr>
      <w:rPr>
        <w:rFonts w:ascii="Wingdings" w:hAnsi="Wingdings" w:hint="default"/>
        <w:sz w:val="20"/>
      </w:rPr>
    </w:lvl>
    <w:lvl w:ilvl="8" w:tentative="1">
      <w:start w:val="1"/>
      <w:numFmt w:val="bullet"/>
      <w:lvlText w:val=""/>
      <w:lvlJc w:val="left"/>
      <w:pPr>
        <w:tabs>
          <w:tab w:val="num" w:pos="6792"/>
        </w:tabs>
        <w:ind w:left="6792" w:hanging="360"/>
      </w:pPr>
      <w:rPr>
        <w:rFonts w:ascii="Wingdings" w:hAnsi="Wingdings" w:hint="default"/>
        <w:sz w:val="20"/>
      </w:rPr>
    </w:lvl>
  </w:abstractNum>
  <w:abstractNum w:abstractNumId="3" w15:restartNumberingAfterBreak="0">
    <w:nsid w:val="2AD01743"/>
    <w:multiLevelType w:val="hybridMultilevel"/>
    <w:tmpl w:val="B76E85E8"/>
    <w:lvl w:ilvl="0" w:tplc="0C0A0001">
      <w:start w:val="1"/>
      <w:numFmt w:val="bullet"/>
      <w:lvlText w:val=""/>
      <w:lvlJc w:val="left"/>
      <w:pPr>
        <w:ind w:left="672" w:hanging="313"/>
      </w:pPr>
      <w:rPr>
        <w:rFonts w:ascii="Symbol" w:hAnsi="Symbol" w:hint="default"/>
        <w:b w:val="0"/>
        <w:bCs w:val="0"/>
        <w:i w:val="0"/>
        <w:iCs w:val="0"/>
        <w:color w:val="2F5496"/>
        <w:spacing w:val="-1"/>
        <w:w w:val="100"/>
        <w:sz w:val="32"/>
        <w:szCs w:val="32"/>
        <w:lang w:val="es-ES" w:eastAsia="en-US" w:bidi="ar-SA"/>
      </w:rPr>
    </w:lvl>
    <w:lvl w:ilvl="1" w:tplc="FFFFFFFF">
      <w:start w:val="1"/>
      <w:numFmt w:val="decimal"/>
      <w:lvlText w:val="%2."/>
      <w:lvlJc w:val="left"/>
      <w:pPr>
        <w:ind w:left="1080" w:hanging="720"/>
      </w:pPr>
      <w:rPr>
        <w:rFonts w:ascii="Calibri" w:eastAsia="Calibri" w:hAnsi="Calibri" w:cs="Calibri" w:hint="default"/>
        <w:b w:val="0"/>
        <w:bCs w:val="0"/>
        <w:i w:val="0"/>
        <w:iCs w:val="0"/>
        <w:spacing w:val="-1"/>
        <w:w w:val="100"/>
        <w:sz w:val="22"/>
        <w:szCs w:val="22"/>
        <w:lang w:val="es-ES" w:eastAsia="en-US" w:bidi="ar-SA"/>
      </w:rPr>
    </w:lvl>
    <w:lvl w:ilvl="2" w:tplc="FFFFFFFF">
      <w:numFmt w:val="bullet"/>
      <w:lvlText w:val="•"/>
      <w:lvlJc w:val="left"/>
      <w:pPr>
        <w:ind w:left="2120" w:hanging="720"/>
      </w:pPr>
      <w:rPr>
        <w:rFonts w:hint="default"/>
        <w:lang w:val="es-ES" w:eastAsia="en-US" w:bidi="ar-SA"/>
      </w:rPr>
    </w:lvl>
    <w:lvl w:ilvl="3" w:tplc="FFFFFFFF">
      <w:numFmt w:val="bullet"/>
      <w:lvlText w:val="•"/>
      <w:lvlJc w:val="left"/>
      <w:pPr>
        <w:ind w:left="3160" w:hanging="720"/>
      </w:pPr>
      <w:rPr>
        <w:rFonts w:hint="default"/>
        <w:lang w:val="es-ES" w:eastAsia="en-US" w:bidi="ar-SA"/>
      </w:rPr>
    </w:lvl>
    <w:lvl w:ilvl="4" w:tplc="FFFFFFFF">
      <w:numFmt w:val="bullet"/>
      <w:lvlText w:val="•"/>
      <w:lvlJc w:val="left"/>
      <w:pPr>
        <w:ind w:left="4200" w:hanging="720"/>
      </w:pPr>
      <w:rPr>
        <w:rFonts w:hint="default"/>
        <w:lang w:val="es-ES" w:eastAsia="en-US" w:bidi="ar-SA"/>
      </w:rPr>
    </w:lvl>
    <w:lvl w:ilvl="5" w:tplc="FFFFFFFF">
      <w:numFmt w:val="bullet"/>
      <w:lvlText w:val="•"/>
      <w:lvlJc w:val="left"/>
      <w:pPr>
        <w:ind w:left="5240" w:hanging="720"/>
      </w:pPr>
      <w:rPr>
        <w:rFonts w:hint="default"/>
        <w:lang w:val="es-ES" w:eastAsia="en-US" w:bidi="ar-SA"/>
      </w:rPr>
    </w:lvl>
    <w:lvl w:ilvl="6" w:tplc="FFFFFFFF">
      <w:numFmt w:val="bullet"/>
      <w:lvlText w:val="•"/>
      <w:lvlJc w:val="left"/>
      <w:pPr>
        <w:ind w:left="6280" w:hanging="720"/>
      </w:pPr>
      <w:rPr>
        <w:rFonts w:hint="default"/>
        <w:lang w:val="es-ES" w:eastAsia="en-US" w:bidi="ar-SA"/>
      </w:rPr>
    </w:lvl>
    <w:lvl w:ilvl="7" w:tplc="FFFFFFFF">
      <w:numFmt w:val="bullet"/>
      <w:lvlText w:val="•"/>
      <w:lvlJc w:val="left"/>
      <w:pPr>
        <w:ind w:left="7320" w:hanging="720"/>
      </w:pPr>
      <w:rPr>
        <w:rFonts w:hint="default"/>
        <w:lang w:val="es-ES" w:eastAsia="en-US" w:bidi="ar-SA"/>
      </w:rPr>
    </w:lvl>
    <w:lvl w:ilvl="8" w:tplc="FFFFFFFF">
      <w:numFmt w:val="bullet"/>
      <w:lvlText w:val="•"/>
      <w:lvlJc w:val="left"/>
      <w:pPr>
        <w:ind w:left="8360" w:hanging="720"/>
      </w:pPr>
      <w:rPr>
        <w:rFonts w:hint="default"/>
        <w:lang w:val="es-ES" w:eastAsia="en-US" w:bidi="ar-SA"/>
      </w:rPr>
    </w:lvl>
  </w:abstractNum>
  <w:abstractNum w:abstractNumId="4" w15:restartNumberingAfterBreak="0">
    <w:nsid w:val="2FD41EE0"/>
    <w:multiLevelType w:val="hybridMultilevel"/>
    <w:tmpl w:val="5A4A2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C1D8E"/>
    <w:multiLevelType w:val="hybridMultilevel"/>
    <w:tmpl w:val="2C1EC464"/>
    <w:lvl w:ilvl="0" w:tplc="C5BE908C">
      <w:start w:val="1"/>
      <w:numFmt w:val="decimal"/>
      <w:lvlText w:val="%1."/>
      <w:lvlJc w:val="left"/>
      <w:pPr>
        <w:ind w:left="672" w:hanging="313"/>
      </w:pPr>
      <w:rPr>
        <w:rFonts w:ascii="Calibri Light" w:eastAsia="Calibri Light" w:hAnsi="Calibri Light" w:cs="Calibri Light" w:hint="default"/>
        <w:b w:val="0"/>
        <w:bCs w:val="0"/>
        <w:i w:val="0"/>
        <w:iCs w:val="0"/>
        <w:color w:val="2F5496"/>
        <w:spacing w:val="-1"/>
        <w:w w:val="100"/>
        <w:sz w:val="32"/>
        <w:szCs w:val="32"/>
        <w:lang w:val="es-ES" w:eastAsia="en-US" w:bidi="ar-SA"/>
      </w:rPr>
    </w:lvl>
    <w:lvl w:ilvl="1" w:tplc="BD3E7EDA">
      <w:start w:val="1"/>
      <w:numFmt w:val="decimal"/>
      <w:lvlText w:val="%2."/>
      <w:lvlJc w:val="left"/>
      <w:pPr>
        <w:ind w:left="1080" w:hanging="720"/>
      </w:pPr>
      <w:rPr>
        <w:rFonts w:ascii="Calibri" w:eastAsia="Calibri" w:hAnsi="Calibri" w:cs="Calibri" w:hint="default"/>
        <w:b w:val="0"/>
        <w:bCs w:val="0"/>
        <w:i w:val="0"/>
        <w:iCs w:val="0"/>
        <w:spacing w:val="-1"/>
        <w:w w:val="100"/>
        <w:sz w:val="22"/>
        <w:szCs w:val="22"/>
        <w:lang w:val="es-ES" w:eastAsia="en-US" w:bidi="ar-SA"/>
      </w:rPr>
    </w:lvl>
    <w:lvl w:ilvl="2" w:tplc="E3F4A67C">
      <w:numFmt w:val="bullet"/>
      <w:lvlText w:val="•"/>
      <w:lvlJc w:val="left"/>
      <w:pPr>
        <w:ind w:left="2120" w:hanging="720"/>
      </w:pPr>
      <w:rPr>
        <w:rFonts w:hint="default"/>
        <w:lang w:val="es-ES" w:eastAsia="en-US" w:bidi="ar-SA"/>
      </w:rPr>
    </w:lvl>
    <w:lvl w:ilvl="3" w:tplc="795896E6">
      <w:numFmt w:val="bullet"/>
      <w:lvlText w:val="•"/>
      <w:lvlJc w:val="left"/>
      <w:pPr>
        <w:ind w:left="3160" w:hanging="720"/>
      </w:pPr>
      <w:rPr>
        <w:rFonts w:hint="default"/>
        <w:lang w:val="es-ES" w:eastAsia="en-US" w:bidi="ar-SA"/>
      </w:rPr>
    </w:lvl>
    <w:lvl w:ilvl="4" w:tplc="9230E550">
      <w:numFmt w:val="bullet"/>
      <w:lvlText w:val="•"/>
      <w:lvlJc w:val="left"/>
      <w:pPr>
        <w:ind w:left="4200" w:hanging="720"/>
      </w:pPr>
      <w:rPr>
        <w:rFonts w:hint="default"/>
        <w:lang w:val="es-ES" w:eastAsia="en-US" w:bidi="ar-SA"/>
      </w:rPr>
    </w:lvl>
    <w:lvl w:ilvl="5" w:tplc="B46628D6">
      <w:numFmt w:val="bullet"/>
      <w:lvlText w:val="•"/>
      <w:lvlJc w:val="left"/>
      <w:pPr>
        <w:ind w:left="5240" w:hanging="720"/>
      </w:pPr>
      <w:rPr>
        <w:rFonts w:hint="default"/>
        <w:lang w:val="es-ES" w:eastAsia="en-US" w:bidi="ar-SA"/>
      </w:rPr>
    </w:lvl>
    <w:lvl w:ilvl="6" w:tplc="0F0A3EE8">
      <w:numFmt w:val="bullet"/>
      <w:lvlText w:val="•"/>
      <w:lvlJc w:val="left"/>
      <w:pPr>
        <w:ind w:left="6280" w:hanging="720"/>
      </w:pPr>
      <w:rPr>
        <w:rFonts w:hint="default"/>
        <w:lang w:val="es-ES" w:eastAsia="en-US" w:bidi="ar-SA"/>
      </w:rPr>
    </w:lvl>
    <w:lvl w:ilvl="7" w:tplc="A00EE438">
      <w:numFmt w:val="bullet"/>
      <w:lvlText w:val="•"/>
      <w:lvlJc w:val="left"/>
      <w:pPr>
        <w:ind w:left="7320" w:hanging="720"/>
      </w:pPr>
      <w:rPr>
        <w:rFonts w:hint="default"/>
        <w:lang w:val="es-ES" w:eastAsia="en-US" w:bidi="ar-SA"/>
      </w:rPr>
    </w:lvl>
    <w:lvl w:ilvl="8" w:tplc="DB62E7F4">
      <w:numFmt w:val="bullet"/>
      <w:lvlText w:val="•"/>
      <w:lvlJc w:val="left"/>
      <w:pPr>
        <w:ind w:left="8360" w:hanging="720"/>
      </w:pPr>
      <w:rPr>
        <w:rFonts w:hint="default"/>
        <w:lang w:val="es-ES" w:eastAsia="en-US" w:bidi="ar-SA"/>
      </w:rPr>
    </w:lvl>
  </w:abstractNum>
  <w:abstractNum w:abstractNumId="6" w15:restartNumberingAfterBreak="0">
    <w:nsid w:val="4EBD7E64"/>
    <w:multiLevelType w:val="multilevel"/>
    <w:tmpl w:val="323A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215AC"/>
    <w:multiLevelType w:val="hybridMultilevel"/>
    <w:tmpl w:val="18189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FC0FBC"/>
    <w:multiLevelType w:val="multilevel"/>
    <w:tmpl w:val="B750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735243">
    <w:abstractNumId w:val="5"/>
  </w:num>
  <w:num w:numId="2" w16cid:durableId="1864855027">
    <w:abstractNumId w:val="8"/>
  </w:num>
  <w:num w:numId="3" w16cid:durableId="475531477">
    <w:abstractNumId w:val="1"/>
  </w:num>
  <w:num w:numId="4" w16cid:durableId="428357577">
    <w:abstractNumId w:val="3"/>
  </w:num>
  <w:num w:numId="5" w16cid:durableId="570122041">
    <w:abstractNumId w:val="0"/>
  </w:num>
  <w:num w:numId="6" w16cid:durableId="1461801459">
    <w:abstractNumId w:val="4"/>
  </w:num>
  <w:num w:numId="7" w16cid:durableId="1852140442">
    <w:abstractNumId w:val="6"/>
  </w:num>
  <w:num w:numId="8" w16cid:durableId="773477987">
    <w:abstractNumId w:val="7"/>
  </w:num>
  <w:num w:numId="9" w16cid:durableId="128980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E2"/>
    <w:rsid w:val="00253D3F"/>
    <w:rsid w:val="00473E67"/>
    <w:rsid w:val="005909F9"/>
    <w:rsid w:val="006A0CE8"/>
    <w:rsid w:val="008D06D8"/>
    <w:rsid w:val="00A53101"/>
    <w:rsid w:val="00A629EE"/>
    <w:rsid w:val="00AA1DE2"/>
    <w:rsid w:val="00BF7B43"/>
    <w:rsid w:val="00C77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CFAD"/>
  <w15:docId w15:val="{45599F3B-E326-48F0-9ABC-55FB587B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672" w:hanging="312"/>
      <w:outlineLvl w:val="0"/>
    </w:pPr>
    <w:rPr>
      <w:rFonts w:ascii="Calibri Light" w:eastAsia="Calibri Light" w:hAnsi="Calibri Light" w:cs="Calibri Light"/>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672" w:hanging="312"/>
    </w:pPr>
  </w:style>
  <w:style w:type="paragraph" w:customStyle="1" w:styleId="TableParagraph">
    <w:name w:val="Table Paragraph"/>
    <w:basedOn w:val="Normal"/>
    <w:uiPriority w:val="1"/>
    <w:qFormat/>
    <w:pPr>
      <w:ind w:left="110"/>
    </w:pPr>
  </w:style>
  <w:style w:type="paragraph" w:styleId="NormalWeb">
    <w:name w:val="Normal (Web)"/>
    <w:basedOn w:val="Normal"/>
    <w:uiPriority w:val="99"/>
    <w:semiHidden/>
    <w:unhideWhenUsed/>
    <w:rsid w:val="00253D3F"/>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53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34334">
      <w:bodyDiv w:val="1"/>
      <w:marLeft w:val="0"/>
      <w:marRight w:val="0"/>
      <w:marTop w:val="0"/>
      <w:marBottom w:val="0"/>
      <w:divBdr>
        <w:top w:val="none" w:sz="0" w:space="0" w:color="auto"/>
        <w:left w:val="none" w:sz="0" w:space="0" w:color="auto"/>
        <w:bottom w:val="none" w:sz="0" w:space="0" w:color="auto"/>
        <w:right w:val="none" w:sz="0" w:space="0" w:color="auto"/>
      </w:divBdr>
    </w:div>
    <w:div w:id="213276793">
      <w:bodyDiv w:val="1"/>
      <w:marLeft w:val="0"/>
      <w:marRight w:val="0"/>
      <w:marTop w:val="0"/>
      <w:marBottom w:val="0"/>
      <w:divBdr>
        <w:top w:val="none" w:sz="0" w:space="0" w:color="auto"/>
        <w:left w:val="none" w:sz="0" w:space="0" w:color="auto"/>
        <w:bottom w:val="none" w:sz="0" w:space="0" w:color="auto"/>
        <w:right w:val="none" w:sz="0" w:space="0" w:color="auto"/>
      </w:divBdr>
    </w:div>
    <w:div w:id="304169306">
      <w:bodyDiv w:val="1"/>
      <w:marLeft w:val="0"/>
      <w:marRight w:val="0"/>
      <w:marTop w:val="0"/>
      <w:marBottom w:val="0"/>
      <w:divBdr>
        <w:top w:val="none" w:sz="0" w:space="0" w:color="auto"/>
        <w:left w:val="none" w:sz="0" w:space="0" w:color="auto"/>
        <w:bottom w:val="none" w:sz="0" w:space="0" w:color="auto"/>
        <w:right w:val="none" w:sz="0" w:space="0" w:color="auto"/>
      </w:divBdr>
    </w:div>
    <w:div w:id="339627287">
      <w:bodyDiv w:val="1"/>
      <w:marLeft w:val="0"/>
      <w:marRight w:val="0"/>
      <w:marTop w:val="0"/>
      <w:marBottom w:val="0"/>
      <w:divBdr>
        <w:top w:val="none" w:sz="0" w:space="0" w:color="auto"/>
        <w:left w:val="none" w:sz="0" w:space="0" w:color="auto"/>
        <w:bottom w:val="none" w:sz="0" w:space="0" w:color="auto"/>
        <w:right w:val="none" w:sz="0" w:space="0" w:color="auto"/>
      </w:divBdr>
    </w:div>
    <w:div w:id="401022663">
      <w:bodyDiv w:val="1"/>
      <w:marLeft w:val="0"/>
      <w:marRight w:val="0"/>
      <w:marTop w:val="0"/>
      <w:marBottom w:val="0"/>
      <w:divBdr>
        <w:top w:val="none" w:sz="0" w:space="0" w:color="auto"/>
        <w:left w:val="none" w:sz="0" w:space="0" w:color="auto"/>
        <w:bottom w:val="none" w:sz="0" w:space="0" w:color="auto"/>
        <w:right w:val="none" w:sz="0" w:space="0" w:color="auto"/>
      </w:divBdr>
    </w:div>
    <w:div w:id="538514270">
      <w:bodyDiv w:val="1"/>
      <w:marLeft w:val="0"/>
      <w:marRight w:val="0"/>
      <w:marTop w:val="0"/>
      <w:marBottom w:val="0"/>
      <w:divBdr>
        <w:top w:val="none" w:sz="0" w:space="0" w:color="auto"/>
        <w:left w:val="none" w:sz="0" w:space="0" w:color="auto"/>
        <w:bottom w:val="none" w:sz="0" w:space="0" w:color="auto"/>
        <w:right w:val="none" w:sz="0" w:space="0" w:color="auto"/>
      </w:divBdr>
      <w:divsChild>
        <w:div w:id="3440446">
          <w:marLeft w:val="0"/>
          <w:marRight w:val="0"/>
          <w:marTop w:val="0"/>
          <w:marBottom w:val="0"/>
          <w:divBdr>
            <w:top w:val="none" w:sz="0" w:space="0" w:color="auto"/>
            <w:left w:val="none" w:sz="0" w:space="0" w:color="auto"/>
            <w:bottom w:val="none" w:sz="0" w:space="0" w:color="auto"/>
            <w:right w:val="none" w:sz="0" w:space="0" w:color="auto"/>
          </w:divBdr>
          <w:divsChild>
            <w:div w:id="1572229683">
              <w:marLeft w:val="0"/>
              <w:marRight w:val="0"/>
              <w:marTop w:val="0"/>
              <w:marBottom w:val="0"/>
              <w:divBdr>
                <w:top w:val="none" w:sz="0" w:space="0" w:color="auto"/>
                <w:left w:val="none" w:sz="0" w:space="0" w:color="auto"/>
                <w:bottom w:val="none" w:sz="0" w:space="0" w:color="auto"/>
                <w:right w:val="none" w:sz="0" w:space="0" w:color="auto"/>
              </w:divBdr>
              <w:divsChild>
                <w:div w:id="1969313497">
                  <w:marLeft w:val="0"/>
                  <w:marRight w:val="0"/>
                  <w:marTop w:val="0"/>
                  <w:marBottom w:val="0"/>
                  <w:divBdr>
                    <w:top w:val="none" w:sz="0" w:space="0" w:color="auto"/>
                    <w:left w:val="none" w:sz="0" w:space="0" w:color="auto"/>
                    <w:bottom w:val="none" w:sz="0" w:space="0" w:color="auto"/>
                    <w:right w:val="none" w:sz="0" w:space="0" w:color="auto"/>
                  </w:divBdr>
                  <w:divsChild>
                    <w:div w:id="1877347929">
                      <w:marLeft w:val="0"/>
                      <w:marRight w:val="0"/>
                      <w:marTop w:val="0"/>
                      <w:marBottom w:val="0"/>
                      <w:divBdr>
                        <w:top w:val="none" w:sz="0" w:space="0" w:color="auto"/>
                        <w:left w:val="none" w:sz="0" w:space="0" w:color="auto"/>
                        <w:bottom w:val="none" w:sz="0" w:space="0" w:color="auto"/>
                        <w:right w:val="none" w:sz="0" w:space="0" w:color="auto"/>
                      </w:divBdr>
                      <w:divsChild>
                        <w:div w:id="902642308">
                          <w:marLeft w:val="0"/>
                          <w:marRight w:val="0"/>
                          <w:marTop w:val="0"/>
                          <w:marBottom w:val="0"/>
                          <w:divBdr>
                            <w:top w:val="none" w:sz="0" w:space="0" w:color="auto"/>
                            <w:left w:val="none" w:sz="0" w:space="0" w:color="auto"/>
                            <w:bottom w:val="none" w:sz="0" w:space="0" w:color="auto"/>
                            <w:right w:val="none" w:sz="0" w:space="0" w:color="auto"/>
                          </w:divBdr>
                          <w:divsChild>
                            <w:div w:id="1095907687">
                              <w:marLeft w:val="0"/>
                              <w:marRight w:val="0"/>
                              <w:marTop w:val="0"/>
                              <w:marBottom w:val="0"/>
                              <w:divBdr>
                                <w:top w:val="none" w:sz="0" w:space="0" w:color="auto"/>
                                <w:left w:val="none" w:sz="0" w:space="0" w:color="auto"/>
                                <w:bottom w:val="none" w:sz="0" w:space="0" w:color="auto"/>
                                <w:right w:val="none" w:sz="0" w:space="0" w:color="auto"/>
                              </w:divBdr>
                              <w:divsChild>
                                <w:div w:id="1478262271">
                                  <w:marLeft w:val="0"/>
                                  <w:marRight w:val="0"/>
                                  <w:marTop w:val="0"/>
                                  <w:marBottom w:val="0"/>
                                  <w:divBdr>
                                    <w:top w:val="none" w:sz="0" w:space="0" w:color="auto"/>
                                    <w:left w:val="none" w:sz="0" w:space="0" w:color="auto"/>
                                    <w:bottom w:val="none" w:sz="0" w:space="0" w:color="auto"/>
                                    <w:right w:val="none" w:sz="0" w:space="0" w:color="auto"/>
                                  </w:divBdr>
                                  <w:divsChild>
                                    <w:div w:id="17393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287793">
      <w:bodyDiv w:val="1"/>
      <w:marLeft w:val="0"/>
      <w:marRight w:val="0"/>
      <w:marTop w:val="0"/>
      <w:marBottom w:val="0"/>
      <w:divBdr>
        <w:top w:val="none" w:sz="0" w:space="0" w:color="auto"/>
        <w:left w:val="none" w:sz="0" w:space="0" w:color="auto"/>
        <w:bottom w:val="none" w:sz="0" w:space="0" w:color="auto"/>
        <w:right w:val="none" w:sz="0" w:space="0" w:color="auto"/>
      </w:divBdr>
      <w:divsChild>
        <w:div w:id="457341781">
          <w:marLeft w:val="0"/>
          <w:marRight w:val="0"/>
          <w:marTop w:val="0"/>
          <w:marBottom w:val="0"/>
          <w:divBdr>
            <w:top w:val="none" w:sz="0" w:space="0" w:color="auto"/>
            <w:left w:val="none" w:sz="0" w:space="0" w:color="auto"/>
            <w:bottom w:val="none" w:sz="0" w:space="0" w:color="auto"/>
            <w:right w:val="none" w:sz="0" w:space="0" w:color="auto"/>
          </w:divBdr>
          <w:divsChild>
            <w:div w:id="1515414239">
              <w:marLeft w:val="0"/>
              <w:marRight w:val="0"/>
              <w:marTop w:val="0"/>
              <w:marBottom w:val="0"/>
              <w:divBdr>
                <w:top w:val="none" w:sz="0" w:space="0" w:color="auto"/>
                <w:left w:val="none" w:sz="0" w:space="0" w:color="auto"/>
                <w:bottom w:val="none" w:sz="0" w:space="0" w:color="auto"/>
                <w:right w:val="none" w:sz="0" w:space="0" w:color="auto"/>
              </w:divBdr>
              <w:divsChild>
                <w:div w:id="1780295615">
                  <w:marLeft w:val="0"/>
                  <w:marRight w:val="0"/>
                  <w:marTop w:val="0"/>
                  <w:marBottom w:val="0"/>
                  <w:divBdr>
                    <w:top w:val="none" w:sz="0" w:space="0" w:color="auto"/>
                    <w:left w:val="none" w:sz="0" w:space="0" w:color="auto"/>
                    <w:bottom w:val="none" w:sz="0" w:space="0" w:color="auto"/>
                    <w:right w:val="none" w:sz="0" w:space="0" w:color="auto"/>
                  </w:divBdr>
                  <w:divsChild>
                    <w:div w:id="658925107">
                      <w:marLeft w:val="0"/>
                      <w:marRight w:val="0"/>
                      <w:marTop w:val="0"/>
                      <w:marBottom w:val="0"/>
                      <w:divBdr>
                        <w:top w:val="none" w:sz="0" w:space="0" w:color="auto"/>
                        <w:left w:val="none" w:sz="0" w:space="0" w:color="auto"/>
                        <w:bottom w:val="none" w:sz="0" w:space="0" w:color="auto"/>
                        <w:right w:val="none" w:sz="0" w:space="0" w:color="auto"/>
                      </w:divBdr>
                      <w:divsChild>
                        <w:div w:id="2109737502">
                          <w:marLeft w:val="0"/>
                          <w:marRight w:val="0"/>
                          <w:marTop w:val="0"/>
                          <w:marBottom w:val="0"/>
                          <w:divBdr>
                            <w:top w:val="none" w:sz="0" w:space="0" w:color="auto"/>
                            <w:left w:val="none" w:sz="0" w:space="0" w:color="auto"/>
                            <w:bottom w:val="none" w:sz="0" w:space="0" w:color="auto"/>
                            <w:right w:val="none" w:sz="0" w:space="0" w:color="auto"/>
                          </w:divBdr>
                          <w:divsChild>
                            <w:div w:id="1846548632">
                              <w:marLeft w:val="0"/>
                              <w:marRight w:val="0"/>
                              <w:marTop w:val="0"/>
                              <w:marBottom w:val="0"/>
                              <w:divBdr>
                                <w:top w:val="none" w:sz="0" w:space="0" w:color="auto"/>
                                <w:left w:val="none" w:sz="0" w:space="0" w:color="auto"/>
                                <w:bottom w:val="none" w:sz="0" w:space="0" w:color="auto"/>
                                <w:right w:val="none" w:sz="0" w:space="0" w:color="auto"/>
                              </w:divBdr>
                              <w:divsChild>
                                <w:div w:id="164781849">
                                  <w:marLeft w:val="0"/>
                                  <w:marRight w:val="0"/>
                                  <w:marTop w:val="0"/>
                                  <w:marBottom w:val="0"/>
                                  <w:divBdr>
                                    <w:top w:val="none" w:sz="0" w:space="0" w:color="auto"/>
                                    <w:left w:val="none" w:sz="0" w:space="0" w:color="auto"/>
                                    <w:bottom w:val="none" w:sz="0" w:space="0" w:color="auto"/>
                                    <w:right w:val="none" w:sz="0" w:space="0" w:color="auto"/>
                                  </w:divBdr>
                                  <w:divsChild>
                                    <w:div w:id="13284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0034">
      <w:bodyDiv w:val="1"/>
      <w:marLeft w:val="0"/>
      <w:marRight w:val="0"/>
      <w:marTop w:val="0"/>
      <w:marBottom w:val="0"/>
      <w:divBdr>
        <w:top w:val="none" w:sz="0" w:space="0" w:color="auto"/>
        <w:left w:val="none" w:sz="0" w:space="0" w:color="auto"/>
        <w:bottom w:val="none" w:sz="0" w:space="0" w:color="auto"/>
        <w:right w:val="none" w:sz="0" w:space="0" w:color="auto"/>
      </w:divBdr>
    </w:div>
    <w:div w:id="1229683121">
      <w:bodyDiv w:val="1"/>
      <w:marLeft w:val="0"/>
      <w:marRight w:val="0"/>
      <w:marTop w:val="0"/>
      <w:marBottom w:val="0"/>
      <w:divBdr>
        <w:top w:val="none" w:sz="0" w:space="0" w:color="auto"/>
        <w:left w:val="none" w:sz="0" w:space="0" w:color="auto"/>
        <w:bottom w:val="none" w:sz="0" w:space="0" w:color="auto"/>
        <w:right w:val="none" w:sz="0" w:space="0" w:color="auto"/>
      </w:divBdr>
    </w:div>
    <w:div w:id="1273127827">
      <w:bodyDiv w:val="1"/>
      <w:marLeft w:val="0"/>
      <w:marRight w:val="0"/>
      <w:marTop w:val="0"/>
      <w:marBottom w:val="0"/>
      <w:divBdr>
        <w:top w:val="none" w:sz="0" w:space="0" w:color="auto"/>
        <w:left w:val="none" w:sz="0" w:space="0" w:color="auto"/>
        <w:bottom w:val="none" w:sz="0" w:space="0" w:color="auto"/>
        <w:right w:val="none" w:sz="0" w:space="0" w:color="auto"/>
      </w:divBdr>
    </w:div>
    <w:div w:id="1294561898">
      <w:bodyDiv w:val="1"/>
      <w:marLeft w:val="0"/>
      <w:marRight w:val="0"/>
      <w:marTop w:val="0"/>
      <w:marBottom w:val="0"/>
      <w:divBdr>
        <w:top w:val="none" w:sz="0" w:space="0" w:color="auto"/>
        <w:left w:val="none" w:sz="0" w:space="0" w:color="auto"/>
        <w:bottom w:val="none" w:sz="0" w:space="0" w:color="auto"/>
        <w:right w:val="none" w:sz="0" w:space="0" w:color="auto"/>
      </w:divBdr>
    </w:div>
    <w:div w:id="1319770530">
      <w:bodyDiv w:val="1"/>
      <w:marLeft w:val="0"/>
      <w:marRight w:val="0"/>
      <w:marTop w:val="0"/>
      <w:marBottom w:val="0"/>
      <w:divBdr>
        <w:top w:val="none" w:sz="0" w:space="0" w:color="auto"/>
        <w:left w:val="none" w:sz="0" w:space="0" w:color="auto"/>
        <w:bottom w:val="none" w:sz="0" w:space="0" w:color="auto"/>
        <w:right w:val="none" w:sz="0" w:space="0" w:color="auto"/>
      </w:divBdr>
    </w:div>
    <w:div w:id="1486584114">
      <w:bodyDiv w:val="1"/>
      <w:marLeft w:val="0"/>
      <w:marRight w:val="0"/>
      <w:marTop w:val="0"/>
      <w:marBottom w:val="0"/>
      <w:divBdr>
        <w:top w:val="none" w:sz="0" w:space="0" w:color="auto"/>
        <w:left w:val="none" w:sz="0" w:space="0" w:color="auto"/>
        <w:bottom w:val="none" w:sz="0" w:space="0" w:color="auto"/>
        <w:right w:val="none" w:sz="0" w:space="0" w:color="auto"/>
      </w:divBdr>
    </w:div>
    <w:div w:id="1893498850">
      <w:bodyDiv w:val="1"/>
      <w:marLeft w:val="0"/>
      <w:marRight w:val="0"/>
      <w:marTop w:val="0"/>
      <w:marBottom w:val="0"/>
      <w:divBdr>
        <w:top w:val="none" w:sz="0" w:space="0" w:color="auto"/>
        <w:left w:val="none" w:sz="0" w:space="0" w:color="auto"/>
        <w:bottom w:val="none" w:sz="0" w:space="0" w:color="auto"/>
        <w:right w:val="none" w:sz="0" w:space="0" w:color="auto"/>
      </w:divBdr>
    </w:div>
    <w:div w:id="2024745681">
      <w:bodyDiv w:val="1"/>
      <w:marLeft w:val="0"/>
      <w:marRight w:val="0"/>
      <w:marTop w:val="0"/>
      <w:marBottom w:val="0"/>
      <w:divBdr>
        <w:top w:val="none" w:sz="0" w:space="0" w:color="auto"/>
        <w:left w:val="none" w:sz="0" w:space="0" w:color="auto"/>
        <w:bottom w:val="none" w:sz="0" w:space="0" w:color="auto"/>
        <w:right w:val="none" w:sz="0" w:space="0" w:color="auto"/>
      </w:divBdr>
    </w:div>
    <w:div w:id="2071923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20F01-D855-414D-A338-18DE2FC2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1159</Words>
  <Characters>6378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GALVAN</dc:creator>
  <cp:lastModifiedBy>Ing. Erney Galvan</cp:lastModifiedBy>
  <cp:revision>4</cp:revision>
  <cp:lastPrinted>2025-06-03T20:38:00Z</cp:lastPrinted>
  <dcterms:created xsi:type="dcterms:W3CDTF">2025-06-03T21:16:00Z</dcterms:created>
  <dcterms:modified xsi:type="dcterms:W3CDTF">2025-06-03T21:20:00Z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2025-05-29T00:00:00Z</vt:filetime>
  </property>
  <property fmtid="{D5CDD505-2E9C-101B-9397-08002B2CF9AE}" pid="4" name="Producer">
    <vt:lpwstr>macOS Versión 15.1.1 (Compilación 24B91) Quartz PDFContext</vt:lpwstr>
  </property>
</Properties>
</file>