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E3849" w:rsidRDefault="005F675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FE384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E384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A328B" w:rsidRPr="00FE384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召會－基督的器皿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2A328B" w:rsidRPr="002A328B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2A328B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2A328B">
        <w:rPr>
          <w:rFonts w:eastAsia="標楷體" w:hint="eastAsia"/>
          <w:noProof/>
          <w:sz w:val="24"/>
          <w:szCs w:val="24"/>
        </w:rPr>
        <w:t>詩歌</w:t>
      </w:r>
      <w:r w:rsidR="002A328B">
        <w:rPr>
          <w:rFonts w:eastAsia="標楷體" w:hint="eastAsia"/>
          <w:noProof/>
          <w:sz w:val="24"/>
          <w:szCs w:val="24"/>
        </w:rPr>
        <w:t>595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8A5C89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A5C89"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E443EA">
        <w:rPr>
          <w:rFonts w:eastAsia="標楷體" w:hint="eastAsia"/>
          <w:noProof/>
          <w:sz w:val="28"/>
          <w:szCs w:val="28"/>
        </w:rPr>
        <w:t xml:space="preserve"> </w:t>
      </w:r>
      <w:r w:rsidR="008A5C89" w:rsidRPr="00E85789">
        <w:rPr>
          <w:rFonts w:eastAsia="標楷體" w:hint="eastAsia"/>
          <w:noProof/>
          <w:sz w:val="28"/>
          <w:szCs w:val="28"/>
        </w:rPr>
        <w:t>╭╮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A5C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A5C8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12150" w:rsidP="00E121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12150" w:rsidRDefault="00E12150" w:rsidP="00E121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E1215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皿，將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65B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裝，將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65B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顯；</w:t>
      </w:r>
      <w:r w:rsidRPr="00E1215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A5C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="00FE384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41904" w:rsidP="00D419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E12150"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猶如人</w:t>
      </w:r>
      <w:r w:rsidR="00D41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2150"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41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2150"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D41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2150"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 w:rsidR="00D41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2150"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D41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2150"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體，人</w:t>
      </w:r>
      <w:r w:rsidR="00D41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2150"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D41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2150"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 w:rsidR="00D41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2150"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D41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2150"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D41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2150"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D41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2150"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</w:t>
      </w:r>
      <w:r w:rsidR="00D41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2150" w:rsidRPr="00E121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現。</w:t>
      </w: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如同聖殿之於約櫃，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是其容器、安息之所；</w:t>
      </w: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召會乃是基督住處，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內容基督在她住著。</w:t>
      </w: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基督乃是神的奧秘，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將神解說，將神表現；</w:t>
      </w: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召會也是基督奧秘，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065B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言明，將</w:t>
      </w:r>
      <w:r w:rsidR="00065B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彰顯。</w:t>
      </w: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基督召會所有肢體，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原都屬於泥土之類；</w:t>
      </w: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所以需要重生變化，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變爲透明，成爲寶貴。</w:t>
      </w: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藉著變化同被建造，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來作基督透明器皿；</w:t>
      </w: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盛裝基督所有豐盛，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065B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一切顯</w:t>
      </w:r>
      <w:r w:rsidR="00065B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人群。</w:t>
      </w: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三一之神合作同工，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完成所有變化工作；</w:t>
      </w: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召會得成團體器皿，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如同聖城作神居所。</w:t>
      </w: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如此召會何其寶貴，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各方都是透明、透亮；</w:t>
      </w: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盛裝基督和神豐滿，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照出基督和神榮光。</w:t>
      </w: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神作亮光，主作生命，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靈作活的生命水流；</w:t>
      </w:r>
    </w:p>
    <w:p w:rsidR="0068593B" w:rsidRPr="0068593B" w:rsidRDefault="0068593B" w:rsidP="006859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三一之神由她彰顯，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859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顯於萬有直到永久！</w:t>
      </w:r>
    </w:p>
    <w:sectPr w:rsidR="0068593B" w:rsidRPr="0068593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4DDC" w:rsidRDefault="00A74DDC">
      <w:r>
        <w:separator/>
      </w:r>
    </w:p>
  </w:endnote>
  <w:endnote w:type="continuationSeparator" w:id="0">
    <w:p w:rsidR="00A74DDC" w:rsidRDefault="00A74D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E6F8B9C-7EC1-488B-BDB7-F6E99FD762C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29F4F32-7871-4D3D-BB92-C370714FF2E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0340DEB-2CA8-44BE-BC57-7AB169E4E79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28B1066E-6D03-4636-A509-5D4EA484A3B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4DDC" w:rsidRDefault="00A74DDC">
      <w:r>
        <w:separator/>
      </w:r>
    </w:p>
  </w:footnote>
  <w:footnote w:type="continuationSeparator" w:id="0">
    <w:p w:rsidR="00A74DDC" w:rsidRDefault="00A74D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5BBE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328B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5F675C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93B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5C8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4DDC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1904"/>
    <w:rsid w:val="00D61428"/>
    <w:rsid w:val="00D6346E"/>
    <w:rsid w:val="00D74C8B"/>
    <w:rsid w:val="00D766A7"/>
    <w:rsid w:val="00D906AA"/>
    <w:rsid w:val="00DD105F"/>
    <w:rsid w:val="00DE496C"/>
    <w:rsid w:val="00E07F7D"/>
    <w:rsid w:val="00E12150"/>
    <w:rsid w:val="00E2135B"/>
    <w:rsid w:val="00E34152"/>
    <w:rsid w:val="00E42D0F"/>
    <w:rsid w:val="00E443EA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38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535</Characters>
  <Application>Microsoft Office Word</Application>
  <DocSecurity>0</DocSecurity>
  <Lines>4</Lines>
  <Paragraphs>1</Paragraphs>
  <ScaleCrop>false</ScaleCrop>
  <Company>Inventec Corp.</Company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2021-01-25T11:04:00Z</cp:lastPrinted>
  <dcterms:created xsi:type="dcterms:W3CDTF">2021-01-25T10:55:00Z</dcterms:created>
  <dcterms:modified xsi:type="dcterms:W3CDTF">2021-01-25T11:04:00Z</dcterms:modified>
</cp:coreProperties>
</file>