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12EF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D1B31">
        <w:rPr>
          <w:rFonts w:ascii="標楷體" w:eastAsia="標楷體" w:hAnsi="標楷體" w:hint="eastAsia"/>
          <w:noProof/>
          <w:sz w:val="36"/>
          <w:szCs w:val="36"/>
          <w:u w:val="double"/>
        </w:rPr>
        <w:t>屬靈的爭戰－站穩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D1B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</w:p>
    <w:p w:rsidR="002220DC" w:rsidRPr="00E85789" w:rsidRDefault="002C6A96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95DC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778D">
        <w:rPr>
          <w:rFonts w:eastAsia="標楷體" w:hint="eastAsia"/>
          <w:noProof/>
          <w:sz w:val="28"/>
          <w:szCs w:val="28"/>
        </w:rPr>
        <w:t xml:space="preserve">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       </w:t>
      </w:r>
    </w:p>
    <w:p w:rsidR="00220FCA" w:rsidRPr="007B769B" w:rsidRDefault="002220DC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B76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當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你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苦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受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撒但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試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探</w:t>
      </w:r>
      <w:r w:rsidR="007B769B">
        <w:rPr>
          <w:rFonts w:ascii="標楷體" w:eastAsia="標楷體" w:hAnsi="標楷體" w:hint="eastAsia"/>
          <w:sz w:val="28"/>
          <w:szCs w:val="28"/>
        </w:rPr>
        <w:t>,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四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圍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無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處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不黑</w:t>
      </w:r>
      <w:r w:rsidR="007B769B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暗，</w:t>
      </w:r>
      <w:r w:rsidR="007B769B" w:rsidRPr="007B76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0970C8" w:rsidP="000970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F778D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  <w:r w:rsidR="000F778D">
        <w:rPr>
          <w:rFonts w:eastAsia="標楷體" w:hint="eastAsia"/>
          <w:noProof/>
          <w:sz w:val="28"/>
          <w:szCs w:val="28"/>
        </w:rPr>
        <w:t xml:space="preserve">      </w:t>
      </w:r>
      <w:r w:rsidR="000F778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B769B" w:rsidRDefault="002220DC" w:rsidP="007B76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769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B76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B76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B76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970C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邪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靈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勸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你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稍為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自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循</w:t>
      </w:r>
      <w:r w:rsidR="000970C8">
        <w:rPr>
          <w:rFonts w:ascii="標楷體" w:eastAsia="標楷體" w:hAnsi="標楷體" w:hint="eastAsia"/>
          <w:sz w:val="28"/>
          <w:szCs w:val="28"/>
        </w:rPr>
        <w:t>,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將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來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冠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冕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聽命</w:t>
      </w:r>
      <w:r w:rsidR="000970C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769B" w:rsidRPr="007B769B">
        <w:rPr>
          <w:rFonts w:ascii="標楷體" w:eastAsia="標楷體" w:hAnsi="標楷體" w:hint="eastAsia"/>
          <w:sz w:val="28"/>
          <w:szCs w:val="28"/>
        </w:rPr>
        <w:t>運；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F778D" w:rsidP="000F77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95DCF" w:rsidP="00F95D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95DCF">
        <w:rPr>
          <w:rFonts w:eastAsia="標楷體" w:hint="eastAsia"/>
          <w:noProof/>
          <w:sz w:val="28"/>
          <w:szCs w:val="28"/>
          <w:u w:val="single"/>
        </w:rPr>
        <w:t>４•</w:t>
      </w:r>
      <w:r w:rsidRPr="00F95DC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95DCF">
        <w:rPr>
          <w:rFonts w:eastAsia="標楷體" w:hint="eastAsia"/>
          <w:noProof/>
          <w:sz w:val="28"/>
          <w:szCs w:val="28"/>
          <w:u w:val="single"/>
        </w:rPr>
        <w:t>５•</w:t>
      </w:r>
      <w:r w:rsidRPr="00F95DC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5DCF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95DCF" w:rsidRDefault="00E07F7D" w:rsidP="00F95DC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95DC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95DC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95DCF">
        <w:rPr>
          <w:rFonts w:ascii="標楷體" w:eastAsia="標楷體" w:hAnsi="標楷體" w:hint="eastAsia"/>
          <w:noProof/>
          <w:sz w:val="28"/>
          <w:szCs w:val="28"/>
        </w:rPr>
        <w:t>(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副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)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戰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士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哪</w:t>
      </w:r>
      <w:r w:rsidR="00F95DCF">
        <w:rPr>
          <w:rFonts w:ascii="標楷體" w:eastAsia="標楷體" w:hAnsi="標楷體" w:hint="eastAsia"/>
          <w:sz w:val="28"/>
          <w:szCs w:val="28"/>
        </w:rPr>
        <w:t>,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你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就當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站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住！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 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思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念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你的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得勝</w:t>
      </w:r>
      <w:r w:rsidR="00F95DCF">
        <w:rPr>
          <w:rFonts w:ascii="標楷體" w:eastAsia="標楷體" w:hAnsi="標楷體" w:hint="eastAsia"/>
          <w:sz w:val="28"/>
          <w:szCs w:val="28"/>
        </w:rPr>
        <w:t xml:space="preserve">  </w:t>
      </w:r>
      <w:r w:rsidR="00F95DCF" w:rsidRPr="00F95DCF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07B13" w:rsidP="00107B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7B13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５•</w:t>
      </w:r>
      <w:r w:rsidRPr="002C6A96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6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A96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F778D" w:rsidP="000F778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95DCF" w:rsidP="007B64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F95DCF">
        <w:rPr>
          <w:rFonts w:ascii="標楷體" w:eastAsia="標楷體" w:hAnsi="標楷體" w:hint="eastAsia"/>
          <w:sz w:val="28"/>
          <w:szCs w:val="28"/>
        </w:rPr>
        <w:t>耶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穌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已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5DCF">
        <w:rPr>
          <w:rFonts w:ascii="標楷體" w:eastAsia="標楷體" w:hAnsi="標楷體" w:hint="eastAsia"/>
          <w:sz w:val="28"/>
          <w:szCs w:val="28"/>
        </w:rPr>
        <w:t>經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5DCF">
        <w:rPr>
          <w:rFonts w:ascii="標楷體" w:eastAsia="標楷體" w:hAnsi="標楷體" w:hint="eastAsia"/>
          <w:sz w:val="28"/>
          <w:szCs w:val="28"/>
        </w:rPr>
        <w:t>勝過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撒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5DCF">
        <w:rPr>
          <w:rFonts w:ascii="標楷體" w:eastAsia="標楷體" w:hAnsi="標楷體" w:hint="eastAsia"/>
          <w:sz w:val="28"/>
          <w:szCs w:val="28"/>
        </w:rPr>
        <w:t>但</w:t>
      </w:r>
      <w:r w:rsidR="00107B13">
        <w:rPr>
          <w:rFonts w:ascii="標楷體" w:eastAsia="標楷體" w:hAnsi="標楷體" w:hint="eastAsia"/>
          <w:sz w:val="28"/>
          <w:szCs w:val="28"/>
        </w:rPr>
        <w:t>,</w:t>
      </w:r>
      <w:r w:rsidRPr="00F95DCF">
        <w:rPr>
          <w:rFonts w:ascii="標楷體" w:eastAsia="標楷體" w:hAnsi="標楷體" w:hint="eastAsia"/>
          <w:sz w:val="28"/>
          <w:szCs w:val="28"/>
        </w:rPr>
        <w:t>故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當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奮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勇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5DCF">
        <w:rPr>
          <w:rFonts w:ascii="標楷體" w:eastAsia="標楷體" w:hAnsi="標楷體" w:hint="eastAsia"/>
          <w:sz w:val="28"/>
          <w:szCs w:val="28"/>
        </w:rPr>
        <w:t>去爭</w:t>
      </w:r>
      <w:r w:rsidR="00107B1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95DCF">
        <w:rPr>
          <w:rFonts w:ascii="標楷體" w:eastAsia="標楷體" w:hAnsi="標楷體" w:hint="eastAsia"/>
          <w:sz w:val="28"/>
          <w:szCs w:val="28"/>
        </w:rPr>
        <w:t>戰。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P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4BA">
        <w:rPr>
          <w:rFonts w:ascii="標楷體" w:eastAsia="標楷體" w:hAnsi="標楷體" w:hint="eastAsia"/>
          <w:sz w:val="28"/>
          <w:szCs w:val="28"/>
        </w:rPr>
        <w:t>當你同伴逡巡、搖動，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向你懷貳和敵通；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你的鄉鄰譏你、欺你，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竟然同敵聯一氣；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P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4BA">
        <w:rPr>
          <w:rFonts w:ascii="標楷體" w:eastAsia="標楷體" w:hAnsi="標楷體" w:hint="eastAsia"/>
          <w:sz w:val="28"/>
          <w:szCs w:val="28"/>
        </w:rPr>
        <w:t>當這世界用牠福樂，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64BA">
        <w:rPr>
          <w:rFonts w:ascii="標楷體" w:eastAsia="標楷體" w:hAnsi="標楷體" w:hint="eastAsia"/>
          <w:sz w:val="28"/>
          <w:szCs w:val="28"/>
        </w:rPr>
        <w:t>暗中為你張網羅，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要藉虛榮、世俗、人情，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64BA">
        <w:rPr>
          <w:rFonts w:ascii="標楷體" w:eastAsia="標楷體" w:hAnsi="標楷體" w:hint="eastAsia"/>
          <w:sz w:val="28"/>
          <w:szCs w:val="28"/>
        </w:rPr>
        <w:t>使你狂放失信心；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P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4BA">
        <w:rPr>
          <w:rFonts w:ascii="標楷體" w:eastAsia="標楷體" w:hAnsi="標楷體" w:hint="eastAsia"/>
          <w:sz w:val="28"/>
          <w:szCs w:val="28"/>
        </w:rPr>
        <w:t>當你困於煩瑣事務，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64BA">
        <w:rPr>
          <w:rFonts w:ascii="標楷體" w:eastAsia="標楷體" w:hAnsi="標楷體" w:hint="eastAsia"/>
          <w:sz w:val="28"/>
          <w:szCs w:val="28"/>
        </w:rPr>
        <w:t>雖然勞碌無所補，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損失、病痛，使你艱苦，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B64BA">
        <w:rPr>
          <w:rFonts w:ascii="標楷體" w:eastAsia="標楷體" w:hAnsi="標楷體" w:hint="eastAsia"/>
          <w:sz w:val="28"/>
          <w:szCs w:val="28"/>
        </w:rPr>
        <w:t>身靈疲憊難擔負；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P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4BA">
        <w:rPr>
          <w:rFonts w:ascii="標楷體" w:eastAsia="標楷體" w:hAnsi="標楷體" w:hint="eastAsia"/>
          <w:sz w:val="28"/>
          <w:szCs w:val="28"/>
        </w:rPr>
        <w:t>不久，爭戰就要過去，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撒但、邪靈要受拘；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不久，召會要聽號聲，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要得榮耀，要得勝。</w:t>
      </w:r>
    </w:p>
    <w:p w:rsidR="007B64BA" w:rsidRPr="007B64BA" w:rsidRDefault="007B64BA" w:rsidP="007B64BA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7B64BA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B64BA">
        <w:rPr>
          <w:rFonts w:ascii="標楷體" w:eastAsia="標楷體" w:hAnsi="標楷體" w:hint="eastAsia"/>
          <w:sz w:val="28"/>
          <w:szCs w:val="28"/>
        </w:rPr>
        <w:t>戰士哪，故你當站住！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思念你的得勝主！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耶穌已經勝過撒但，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B64BA">
        <w:rPr>
          <w:rFonts w:ascii="標楷體" w:eastAsia="標楷體" w:hAnsi="標楷體" w:hint="eastAsia"/>
          <w:sz w:val="28"/>
          <w:szCs w:val="28"/>
        </w:rPr>
        <w:t>故當奮勇去爭戰。</w:t>
      </w:r>
    </w:p>
    <w:p w:rsid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B64BA" w:rsidRPr="007B64BA" w:rsidRDefault="007B64BA" w:rsidP="007B64B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B64BA">
        <w:rPr>
          <w:rFonts w:ascii="標楷體" w:eastAsia="標楷體" w:hAnsi="標楷體" w:hint="eastAsia"/>
          <w:sz w:val="28"/>
          <w:szCs w:val="28"/>
        </w:rPr>
        <w:t>此後，我王就要凱旋，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在這世界掌王權；</w:t>
      </w:r>
    </w:p>
    <w:p w:rsidR="007B64BA" w:rsidRPr="007B64BA" w:rsidRDefault="007B64BA" w:rsidP="007B64B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B64B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B64BA">
        <w:rPr>
          <w:rFonts w:ascii="標楷體" w:eastAsia="標楷體" w:hAnsi="標楷體" w:hint="eastAsia"/>
          <w:sz w:val="28"/>
          <w:szCs w:val="28"/>
        </w:rPr>
        <w:t>此後，萬國都要歸順，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B64BA">
        <w:rPr>
          <w:rFonts w:ascii="標楷體" w:eastAsia="標楷體" w:hAnsi="標楷體" w:hint="eastAsia"/>
          <w:sz w:val="28"/>
          <w:szCs w:val="28"/>
        </w:rPr>
        <w:t>頌揚耶穌並敬尊。</w:t>
      </w:r>
    </w:p>
    <w:sectPr w:rsidR="007B64BA" w:rsidRPr="007B64BA" w:rsidSect="00212E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3C70" w:rsidRDefault="00403C70">
      <w:r>
        <w:separator/>
      </w:r>
    </w:p>
  </w:endnote>
  <w:endnote w:type="continuationSeparator" w:id="0">
    <w:p w:rsidR="00403C70" w:rsidRDefault="00403C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A232F9-B084-4474-B117-BE10EA544BD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6AFAF5-E471-45E1-BEFC-71A27BA88FD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A68450-32D0-43F1-B422-CD9062B5F0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3C70" w:rsidRDefault="00403C70">
      <w:r>
        <w:separator/>
      </w:r>
    </w:p>
  </w:footnote>
  <w:footnote w:type="continuationSeparator" w:id="0">
    <w:p w:rsidR="00403C70" w:rsidRDefault="00403C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0C8"/>
    <w:rsid w:val="000A4B0A"/>
    <w:rsid w:val="000C35FA"/>
    <w:rsid w:val="000D62EC"/>
    <w:rsid w:val="000D7CD8"/>
    <w:rsid w:val="000F2BE9"/>
    <w:rsid w:val="000F778D"/>
    <w:rsid w:val="000F7E1F"/>
    <w:rsid w:val="001050A8"/>
    <w:rsid w:val="00107B1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2EFE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A9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C7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4BA"/>
    <w:rsid w:val="007B769B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1B3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5DC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E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1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12EFE"/>
  </w:style>
  <w:style w:type="paragraph" w:styleId="a5">
    <w:name w:val="header"/>
    <w:basedOn w:val="a"/>
    <w:link w:val="a6"/>
    <w:uiPriority w:val="99"/>
    <w:rsid w:val="0021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12EF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12EF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B64B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716</Characters>
  <Application>Microsoft Office Word</Application>
  <DocSecurity>0</DocSecurity>
  <Lines>5</Lines>
  <Paragraphs>1</Paragraphs>
  <ScaleCrop>false</ScaleCrop>
  <Company>Inventec Corp.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2020-12-25T07:40:00Z</dcterms:created>
  <dcterms:modified xsi:type="dcterms:W3CDTF">2020-12-25T07:53:00Z</dcterms:modified>
</cp:coreProperties>
</file>