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66B2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87278">
        <w:rPr>
          <w:rFonts w:ascii="標楷體" w:eastAsia="標楷體" w:hAnsi="標楷體" w:hint="eastAsia"/>
          <w:noProof/>
          <w:sz w:val="36"/>
          <w:szCs w:val="36"/>
          <w:u w:val="double"/>
        </w:rPr>
        <w:t>福音－永遠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8727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D6F59">
        <w:rPr>
          <w:rFonts w:eastAsia="標楷體" w:hint="eastAsia"/>
          <w:noProof/>
          <w:sz w:val="28"/>
          <w:szCs w:val="28"/>
        </w:rPr>
        <w:t xml:space="preserve">            </w:t>
      </w:r>
      <w:r w:rsidR="00CD6F59" w:rsidRPr="00E85789">
        <w:rPr>
          <w:rFonts w:eastAsia="標楷體" w:hint="eastAsia"/>
          <w:noProof/>
          <w:sz w:val="28"/>
          <w:szCs w:val="28"/>
        </w:rPr>
        <w:t>╭╮</w:t>
      </w:r>
      <w:r w:rsidR="00CD6F59">
        <w:rPr>
          <w:rFonts w:eastAsia="標楷體" w:hint="eastAsia"/>
          <w:noProof/>
          <w:sz w:val="28"/>
          <w:szCs w:val="28"/>
        </w:rPr>
        <w:t xml:space="preserve">            </w:t>
      </w:r>
      <w:r w:rsidR="00CD6F5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45F98" w:rsidP="00F170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170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702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1702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17027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170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7027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D6F59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CD6F5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744AF" w:rsidP="00ED14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744AF" w:rsidRDefault="00E744AF" w:rsidP="00ED14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E744A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遠，永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遠！你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遠？</w:t>
      </w:r>
      <w:r w:rsidRPr="00E744A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CD6F59" w:rsidP="00CD6F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17027" w:rsidP="00ED14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D6F59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CD6F5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00FD0" w:rsidP="00ED14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744A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解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決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問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題，免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悔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400F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44AF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及！</w:t>
      </w:r>
    </w:p>
    <w:p w:rsidR="00AA74F5" w:rsidRPr="00E85789" w:rsidRDefault="00CD6F59" w:rsidP="00CD6F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ED14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7027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F17027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F1702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170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7027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F170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D47A0" w:rsidP="00ED14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81E85" w:rsidRDefault="00E07F7D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救、沉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淪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遠，你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CD54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0FD0" w:rsidRPr="00E744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遠？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永遠永遠，永永遠遠！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你要如何過此永遠？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多人現在揀選耶穌，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離開他們一切罪途，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相信救主，接受救恩，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得了重生，親近父神。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永遠永遠，永永遠遠！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你要如何過此永遠？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你若不入得救恩門，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滅亡道上仍然馳奔，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現在請你仔細思量，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至終結局將要怎樣？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永遠永遠，永永遠遠！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你要如何過此永遠？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是在天城看見主面？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是在地獄受苦中間？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極其嚴肅，極其要緊，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一次定規，永遠定準。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永遠永遠，永永遠遠！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你要如何過此永遠？</w:t>
      </w:r>
    </w:p>
    <w:p w:rsid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回頭信主趁有光明，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不被定罪，出死入生，</w:t>
      </w:r>
    </w:p>
    <w:p w:rsidR="00081E85" w:rsidRPr="00081E85" w:rsidRDefault="00081E85" w:rsidP="00081E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你就可以歡然應說：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81E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我要永遠住在神國。</w:t>
      </w:r>
    </w:p>
    <w:sectPr w:rsidR="00081E85" w:rsidRPr="00081E8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0EA3" w:rsidRDefault="003D0EA3">
      <w:r>
        <w:separator/>
      </w:r>
    </w:p>
  </w:endnote>
  <w:endnote w:type="continuationSeparator" w:id="0">
    <w:p w:rsidR="003D0EA3" w:rsidRDefault="003D0E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287AAD-6A5C-4329-8F56-986DF884A22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B1AD0D6-8C59-4ABC-AEB5-64F1EDF36E7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BEC8A8C-7087-4E59-990A-D25EE90BEBD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0EA3" w:rsidRDefault="003D0EA3">
      <w:r>
        <w:separator/>
      </w:r>
    </w:p>
  </w:footnote>
  <w:footnote w:type="continuationSeparator" w:id="0">
    <w:p w:rsidR="003D0EA3" w:rsidRDefault="003D0E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6B22"/>
    <w:rsid w:val="00081E8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47A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0EA3"/>
    <w:rsid w:val="003E7749"/>
    <w:rsid w:val="003F2FC0"/>
    <w:rsid w:val="003F47AE"/>
    <w:rsid w:val="00400FD0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727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54CE"/>
    <w:rsid w:val="00CD6F59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44AF"/>
    <w:rsid w:val="00E77AC3"/>
    <w:rsid w:val="00E85789"/>
    <w:rsid w:val="00EA45A0"/>
    <w:rsid w:val="00EB61BB"/>
    <w:rsid w:val="00ED14FA"/>
    <w:rsid w:val="00EE19BC"/>
    <w:rsid w:val="00F064AD"/>
    <w:rsid w:val="00F156DB"/>
    <w:rsid w:val="00F17027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4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3286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</Words>
  <Characters>675</Characters>
  <Application>Microsoft Office Word</Application>
  <DocSecurity>0</DocSecurity>
  <Lines>5</Lines>
  <Paragraphs>1</Paragraphs>
  <ScaleCrop>false</ScaleCrop>
  <Company>Inventec Corp.</Company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2021-01-30T07:38:00Z</dcterms:created>
  <dcterms:modified xsi:type="dcterms:W3CDTF">2021-01-30T07:49:00Z</dcterms:modified>
</cp:coreProperties>
</file>