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D40C9" w:rsidRDefault="00226FD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A3EEB">
        <w:rPr>
          <w:rFonts w:ascii="標楷體" w:eastAsia="標楷體" w:hAnsi="標楷體" w:hint="eastAsia"/>
          <w:bCs/>
          <w:sz w:val="36"/>
          <w:szCs w:val="36"/>
          <w:u w:val="double"/>
        </w:rPr>
        <w:t>與基督同作後嗣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D40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D40C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0A3EEB">
        <w:rPr>
          <w:rFonts w:eastAsia="標楷體" w:hint="eastAsia"/>
          <w:noProof/>
          <w:sz w:val="24"/>
          <w:szCs w:val="24"/>
        </w:rPr>
        <w:t>補充本</w:t>
      </w:r>
      <w:r w:rsidR="000A3EEB">
        <w:rPr>
          <w:rFonts w:eastAsia="標楷體" w:hint="eastAsia"/>
          <w:noProof/>
          <w:sz w:val="24"/>
          <w:szCs w:val="24"/>
        </w:rPr>
        <w:t>924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C1BAE" w:rsidP="009C1B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B3D3B" w:rsidP="001B3D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B3D3B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03424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50662" w:rsidRDefault="00650662" w:rsidP="001B3D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65066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象，高、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深、長、闊：</w:t>
      </w:r>
      <w:r w:rsidRPr="0065066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274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</w:t>
      </w:r>
      <w:r w:rsidR="009C1BAE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      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B3D3B" w:rsidP="007274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7A9C">
        <w:rPr>
          <w:rFonts w:eastAsia="標楷體" w:hint="eastAsia"/>
          <w:noProof/>
          <w:sz w:val="28"/>
          <w:szCs w:val="28"/>
          <w:u w:val="single"/>
        </w:rPr>
        <w:t>３</w:t>
      </w:r>
      <w:r w:rsidR="00DC7A9C" w:rsidRPr="00DC7A9C">
        <w:rPr>
          <w:rFonts w:eastAsia="標楷體" w:hint="eastAsia"/>
          <w:noProof/>
          <w:sz w:val="28"/>
          <w:szCs w:val="28"/>
        </w:rPr>
        <w:t xml:space="preserve"> </w:t>
      </w:r>
      <w:r w:rsidRPr="00DC7A9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C7A9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43EBB">
        <w:rPr>
          <w:rFonts w:eastAsia="標楷體" w:hint="eastAsia"/>
          <w:noProof/>
          <w:sz w:val="28"/>
          <w:szCs w:val="28"/>
        </w:rPr>
        <w:t xml:space="preserve"> </w:t>
      </w:r>
      <w:r w:rsidR="0072740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               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    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</w:p>
    <w:p w:rsidR="00D50923" w:rsidRDefault="00DC7A9C" w:rsidP="007175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72740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我們定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卓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凡，前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見，超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E65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0662" w:rsidRPr="006506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度。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非僅道理，乃是啓示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基督自己奇妙、奧秘；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遠超心思所能領略，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但在靈中都成實際。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祂是豐富</w:t>
      </w:r>
      <w:r w:rsidRPr="006A3B29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無限</w:t>
      </w:r>
      <w:r w:rsidRPr="006A3B29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無法測度、超絕美妙；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竟需我們得著救恩，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同爲後嗣顯祂榮耀。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神已計劃，也來創造，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還要作出新造無窮；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祂已立子作祂後嗣，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執掌祂的神聖行政。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但在神的經綸之中，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並非僅有一子得榮；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乃是長子率衆弟兄，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同作後嗣，定命與共。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爲著夠格作神後嗣，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我們必須長大成熟，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好與基督同得榮耀，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承受神的所是所有。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作神後嗣，隨同長兄，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承受萬有，豐富無缺；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更是同夥，一同經營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“基督、召會”宇宙大業。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今在靈裏，在召會中，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得見我們呼召、盼望：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並非遙望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Pr="006A3B29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“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上天堂</w:t>
      </w:r>
      <w:r w:rsidRPr="006A3B29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”</w:t>
      </w:r>
      <w:r w:rsidRPr="006A3B29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,</w:t>
      </w:r>
      <w:r w:rsidRPr="006A3B29">
        <w:rPr>
          <w:rFonts w:ascii="MS PMincho" w:eastAsiaTheme="minorEastAsia" w:hAnsi="MS PMincho" w:hint="eastAsia"/>
          <w:color w:val="333333"/>
          <w:sz w:val="22"/>
          <w:szCs w:val="22"/>
          <w:shd w:val="clear" w:color="auto" w:fill="FFFFFF"/>
        </w:rPr>
        <w:t xml:space="preserve"> </w:t>
      </w:r>
      <w:r>
        <w:rPr>
          <w:rFonts w:ascii="MS PMincho" w:eastAsiaTheme="minorEastAsia" w:hAnsi="MS PMincho" w:hint="eastAsia"/>
          <w:color w:val="333333"/>
          <w:sz w:val="22"/>
          <w:szCs w:val="22"/>
          <w:shd w:val="clear" w:color="auto" w:fill="FFFFFF"/>
        </w:rPr>
        <w:t xml:space="preserve">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乃是在地與主同王。</w:t>
      </w: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貧寒如我，竟成君王，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有分寶座，承受國度；</w:t>
      </w:r>
    </w:p>
    <w:p w:rsidR="00717532" w:rsidRPr="006A3B29" w:rsidRDefault="006A3B29" w:rsidP="006A3B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凡神所是並祂所有，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B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全地、萬有無不我屬。</w:t>
      </w:r>
    </w:p>
    <w:sectPr w:rsidR="00717532" w:rsidRPr="006A3B29" w:rsidSect="000C5C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1531" w:rsidRDefault="00761531">
      <w:r>
        <w:separator/>
      </w:r>
    </w:p>
  </w:endnote>
  <w:endnote w:type="continuationSeparator" w:id="0">
    <w:p w:rsidR="00761531" w:rsidRDefault="007615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E493A4E-75E0-4279-96D5-7A8582FAFB5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82BBB5A-B248-4FCE-B2AA-9B45E58E266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52E597-0035-4C3F-93CD-9B333FE406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763CCE21-8874-4D62-BCFD-D2FBA831249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1531" w:rsidRDefault="00761531">
      <w:r>
        <w:separator/>
      </w:r>
    </w:p>
  </w:footnote>
  <w:footnote w:type="continuationSeparator" w:id="0">
    <w:p w:rsidR="00761531" w:rsidRDefault="007615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24A"/>
    <w:rsid w:val="00094A82"/>
    <w:rsid w:val="000959A7"/>
    <w:rsid w:val="000A3EEB"/>
    <w:rsid w:val="000A4B0A"/>
    <w:rsid w:val="000C35FA"/>
    <w:rsid w:val="000C5CAF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3D3B"/>
    <w:rsid w:val="001D1F8F"/>
    <w:rsid w:val="001D7B22"/>
    <w:rsid w:val="001F7944"/>
    <w:rsid w:val="00220FCA"/>
    <w:rsid w:val="002220DC"/>
    <w:rsid w:val="00224589"/>
    <w:rsid w:val="00226FDA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18A6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066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B29"/>
    <w:rsid w:val="006B0F60"/>
    <w:rsid w:val="006F4554"/>
    <w:rsid w:val="00717532"/>
    <w:rsid w:val="00721474"/>
    <w:rsid w:val="00727409"/>
    <w:rsid w:val="00727456"/>
    <w:rsid w:val="00743EBB"/>
    <w:rsid w:val="00745F98"/>
    <w:rsid w:val="007513D2"/>
    <w:rsid w:val="00761531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654E"/>
    <w:rsid w:val="008E72CB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1BAE"/>
    <w:rsid w:val="009D40C9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0923"/>
    <w:rsid w:val="00D6346E"/>
    <w:rsid w:val="00D74C8B"/>
    <w:rsid w:val="00D766A7"/>
    <w:rsid w:val="00D906AA"/>
    <w:rsid w:val="00DC7A9C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5C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C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C5CAF"/>
  </w:style>
  <w:style w:type="paragraph" w:styleId="a5">
    <w:name w:val="header"/>
    <w:basedOn w:val="a"/>
    <w:link w:val="a6"/>
    <w:uiPriority w:val="99"/>
    <w:rsid w:val="000C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C5C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C5C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5092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663</Characters>
  <Application>Microsoft Office Word</Application>
  <DocSecurity>0</DocSecurity>
  <Lines>5</Lines>
  <Paragraphs>1</Paragraphs>
  <ScaleCrop>false</ScaleCrop>
  <Company>Inventec Corp.</Company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2021-05-03T09:14:00Z</dcterms:created>
  <dcterms:modified xsi:type="dcterms:W3CDTF">2021-05-03T09:24:00Z</dcterms:modified>
</cp:coreProperties>
</file>