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1B" w:rsidRDefault="003D372C">
      <w:pPr>
        <w:pStyle w:val="Title"/>
      </w:pPr>
      <w:r>
        <w:t>Homework2.R</w:t>
      </w:r>
    </w:p>
    <w:p w:rsidR="003D101B" w:rsidRDefault="003D372C">
      <w:pPr>
        <w:pStyle w:val="Author"/>
      </w:pPr>
      <w:r>
        <w:t>EmilyErnst</w:t>
      </w:r>
    </w:p>
    <w:p w:rsidR="003D101B" w:rsidRDefault="003D372C">
      <w:pPr>
        <w:pStyle w:val="Date"/>
      </w:pPr>
      <w:r>
        <w:t>Tue Feb 28 00:34:27 2017</w:t>
      </w:r>
    </w:p>
    <w:p w:rsidR="003D372C" w:rsidRDefault="003D372C">
      <w:pPr>
        <w:pStyle w:val="SourceCode"/>
        <w:rPr>
          <w:rStyle w:val="CommentTok"/>
        </w:rPr>
      </w:pPr>
      <w:r>
        <w:rPr>
          <w:rStyle w:val="CommentTok"/>
        </w:rPr>
        <w:t xml:space="preserve"># Homework 2 </w:t>
      </w:r>
      <w:r>
        <w:br/>
      </w:r>
      <w:r>
        <w:rPr>
          <w:rStyle w:val="CommentTok"/>
        </w:rPr>
        <w:t># Emily Ernst</w:t>
      </w:r>
      <w:r>
        <w:br/>
      </w:r>
      <w:r>
        <w:br/>
      </w:r>
      <w:r>
        <w:rPr>
          <w:rStyle w:val="CommentTok"/>
        </w:rPr>
        <w:t>#Problem 1: Refer to Lab 4. Re-analyze Newcomb’s speed of light experiment, but this time</w:t>
      </w:r>
      <w:r>
        <w:br/>
      </w:r>
      <w:r>
        <w:rPr>
          <w:rStyle w:val="CommentTok"/>
        </w:rPr>
        <w:t>#using a conjugate prior for μ,σ2. For σ2, select a prior scale parameter that is in</w:t>
      </w:r>
      <w:r>
        <w:t xml:space="preserve"> </w:t>
      </w:r>
      <w:r>
        <w:rPr>
          <w:rStyle w:val="CommentTok"/>
        </w:rPr>
        <w:t>agreement with the sample variance and for the prior degrees of freedom, choose a value</w:t>
      </w:r>
      <w:r>
        <w:t xml:space="preserve"> </w:t>
      </w:r>
      <w:r>
        <w:rPr>
          <w:rStyle w:val="CommentTok"/>
        </w:rPr>
        <w:t>that, relative to the sample size, does not reflect much confidence in the prior scale.</w:t>
      </w:r>
      <w:r>
        <w:t xml:space="preserve"> </w:t>
      </w:r>
      <w:r>
        <w:rPr>
          <w:rStyle w:val="CommentTok"/>
        </w:rPr>
        <w:t>For μ, choose whatever values of the prior parameters seem reasonable to you,</w:t>
      </w:r>
      <w:r>
        <w:rPr>
          <w:rStyle w:val="CommentTok"/>
        </w:rPr>
        <w:t xml:space="preserve"> and</w:t>
      </w:r>
      <w:r>
        <w:t xml:space="preserve"> </w:t>
      </w:r>
      <w:r>
        <w:rPr>
          <w:rStyle w:val="CommentTok"/>
        </w:rPr>
        <w:t>justify your choices.</w:t>
      </w:r>
      <w:r>
        <w:br/>
      </w:r>
      <w:r>
        <w:br/>
      </w:r>
      <w:proofErr w:type="gramStart"/>
      <w:r>
        <w:rPr>
          <w:rStyle w:val="NormalTok"/>
        </w:rPr>
        <w:t>newcomb</w:t>
      </w:r>
      <w:proofErr w:type="gramEnd"/>
      <w:r>
        <w:rPr>
          <w:rStyle w:val="NormalTok"/>
        </w:rPr>
        <w:t>_data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>, -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, 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newcomb_data</w:t>
      </w:r>
      <w:r>
        <w:br/>
      </w:r>
      <w:r>
        <w:br/>
      </w:r>
      <w:r>
        <w:rPr>
          <w:rStyle w:val="CommentTok"/>
        </w:rPr>
        <w:t xml:space="preserve">#degrees of freedom = 5 because less degrees of freedom decreases confidence in </w:t>
      </w:r>
      <w:r>
        <w:rPr>
          <w:rStyle w:val="CommentTok"/>
        </w:rPr>
        <w:t>the data</w:t>
      </w:r>
      <w:r>
        <w:br/>
      </w:r>
    </w:p>
    <w:p w:rsidR="003D101B" w:rsidRDefault="003D372C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sigma2</w:t>
      </w:r>
      <w:proofErr w:type="gramEnd"/>
      <w:r>
        <w:rPr>
          <w:rStyle w:val="CommentTok"/>
        </w:rPr>
        <w:t xml:space="preserve"> and mu = based on data variance and mean because I don't have any more info than that 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((y-</w:t>
      </w:r>
      <w:r>
        <w:rPr>
          <w:rStyle w:val="KeywordTok"/>
        </w:rPr>
        <w:t>mean</w:t>
      </w:r>
      <w:r>
        <w:rPr>
          <w:rStyle w:val="NormalTok"/>
        </w:rPr>
        <w:t>(y))^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(sigma2))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(y),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D101B" w:rsidRDefault="003D37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1B" w:rsidRDefault="003D372C">
      <w:pPr>
        <w:pStyle w:val="SourceCode"/>
      </w:pPr>
      <w:r>
        <w:rPr>
          <w:rStyle w:val="CommentTok"/>
        </w:rPr>
        <w:t>#Problem 2: Albert (2011) describes a dataset that includes marathon completion times</w:t>
      </w:r>
      <w:r>
        <w:t xml:space="preserve"> </w:t>
      </w:r>
      <w:r>
        <w:rPr>
          <w:rStyle w:val="CommentTok"/>
        </w:rPr>
        <w:t>(in minutes) for men aged 20 to 29 years who participate in the New York marathon. The</w:t>
      </w:r>
      <w:r>
        <w:t xml:space="preserve"> </w:t>
      </w:r>
      <w:r>
        <w:rPr>
          <w:rStyle w:val="CommentTok"/>
        </w:rPr>
        <w:t xml:space="preserve">dataset has times for 20 runners and you can access </w:t>
      </w:r>
      <w:r>
        <w:rPr>
          <w:rStyle w:val="CommentTok"/>
        </w:rPr>
        <w:t>the data from R by issuing the</w:t>
      </w:r>
      <w:r>
        <w:t xml:space="preserve"> </w:t>
      </w:r>
      <w:r>
        <w:rPr>
          <w:rStyle w:val="CommentTok"/>
        </w:rPr>
        <w:t>commands:</w:t>
      </w:r>
      <w:r>
        <w:br/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LearnBayes)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(marathontimes)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(marathontimes)</w:t>
      </w:r>
      <w:r>
        <w:br/>
      </w:r>
      <w:r>
        <w:br/>
      </w:r>
      <w:r>
        <w:rPr>
          <w:rStyle w:val="CommentTok"/>
        </w:rPr>
        <w:t>#Let y1, y2, ..., y20 denote the completion times for the 20 runners and assume that yi ∼</w:t>
      </w:r>
      <w:r>
        <w:t xml:space="preserve"> </w:t>
      </w:r>
      <w:r>
        <w:rPr>
          <w:rStyle w:val="CommentTok"/>
        </w:rPr>
        <w:t>N(μ,σ2), where both μ and σ2 are unknown. Use a conjugate p</w:t>
      </w:r>
      <w:r>
        <w:rPr>
          <w:rStyle w:val="CommentTok"/>
        </w:rPr>
        <w:t>rior for μ</w:t>
      </w:r>
      <w:proofErr w:type="gramStart"/>
      <w:r>
        <w:rPr>
          <w:rStyle w:val="CommentTok"/>
        </w:rPr>
        <w:t>,σ2</w:t>
      </w:r>
      <w:proofErr w:type="gramEnd"/>
      <w:r>
        <w:rPr>
          <w:rStyle w:val="CommentTok"/>
        </w:rPr>
        <w:t xml:space="preserve"> and select</w:t>
      </w:r>
      <w:r>
        <w:t xml:space="preserve"> </w:t>
      </w:r>
      <w:r>
        <w:rPr>
          <w:rStyle w:val="CommentTok"/>
        </w:rPr>
        <w:t>values for the prior parameters which you think are good choices. Justify those choices.</w:t>
      </w:r>
      <w:r>
        <w:t xml:space="preserve"> </w:t>
      </w:r>
      <w:r>
        <w:rPr>
          <w:rStyle w:val="CommentTok"/>
        </w:rPr>
        <w:t>Carry out a test of sensitivity to the prior by setting ν0, κ0 at three different values</w:t>
      </w:r>
      <w:r>
        <w:t xml:space="preserve"> </w:t>
      </w:r>
      <w:r>
        <w:rPr>
          <w:rStyle w:val="CommentTok"/>
        </w:rPr>
        <w:t>reflecting low, medium and high confidence in your</w:t>
      </w:r>
      <w:r>
        <w:rPr>
          <w:rStyle w:val="CommentTok"/>
        </w:rPr>
        <w:t xml:space="preserve"> prior guesses for μ</w:t>
      </w:r>
      <w:proofErr w:type="gramStart"/>
      <w:r>
        <w:rPr>
          <w:rStyle w:val="CommentTok"/>
        </w:rPr>
        <w:t>,σ2</w:t>
      </w:r>
      <w:proofErr w:type="gramEnd"/>
      <w:r>
        <w:rPr>
          <w:rStyle w:val="CommentTok"/>
        </w:rPr>
        <w:t>.</w:t>
      </w:r>
      <w:r>
        <w:br/>
      </w:r>
      <w:r>
        <w:br/>
      </w:r>
      <w:proofErr w:type="gramStart"/>
      <w:r>
        <w:rPr>
          <w:rStyle w:val="NormalTok"/>
        </w:rPr>
        <w:t>x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marathontimes$time</w:t>
      </w:r>
      <w:r>
        <w:br/>
      </w:r>
      <w:r>
        <w:br/>
      </w:r>
      <w:r>
        <w:rPr>
          <w:rStyle w:val="CommentTok"/>
        </w:rPr>
        <w:t>#mean and variance are based on the data again because I have no other data to compare to</w:t>
      </w:r>
      <w:r>
        <w:br/>
      </w:r>
      <w:r>
        <w:br/>
      </w:r>
      <w:r>
        <w:rPr>
          <w:rStyle w:val="CommentTok"/>
        </w:rPr>
        <w:t>#Low</w:t>
      </w:r>
      <w:r>
        <w:br/>
      </w:r>
      <w:r>
        <w:lastRenderedPageBreak/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((x-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290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(sigma2)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D101B" w:rsidRDefault="003D372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1B" w:rsidRDefault="003D372C">
      <w:pPr>
        <w:pStyle w:val="SourceCode"/>
      </w:pPr>
      <w:r>
        <w:rPr>
          <w:rStyle w:val="CommentTok"/>
        </w:rPr>
        <w:t>#Medium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((x-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290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br/>
      </w: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(sigma2)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D101B" w:rsidRDefault="003D372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1B" w:rsidRDefault="003D372C">
      <w:pPr>
        <w:pStyle w:val="SourceCode"/>
      </w:pPr>
      <w:r>
        <w:rPr>
          <w:rStyle w:val="CommentTok"/>
        </w:rPr>
        <w:t>#High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((x-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350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290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(sigma2)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D101B" w:rsidRDefault="003D37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1B" w:rsidRDefault="003D372C">
      <w:pPr>
        <w:pStyle w:val="SourceCode"/>
      </w:pPr>
      <w:r>
        <w:rPr>
          <w:rStyle w:val="CommentTok"/>
        </w:rPr>
        <w:t>#Problem 3: Revisit the football scores example, where now we consider non-conjugate</w:t>
      </w:r>
      <w:r>
        <w:t xml:space="preserve"> </w:t>
      </w:r>
      <w:r>
        <w:rPr>
          <w:rStyle w:val="CommentTok"/>
        </w:rPr>
        <w:t>prior distributions for μ, σ2 (see Notes, pp 27-33). We wish to obtain the posterior</w:t>
      </w:r>
      <w:r>
        <w:t xml:space="preserve"> </w:t>
      </w:r>
      <w:r>
        <w:rPr>
          <w:rStyle w:val="CommentTok"/>
        </w:rPr>
        <w:t>distributions for the two parameters μ</w:t>
      </w:r>
      <w:proofErr w:type="gramStart"/>
      <w:r>
        <w:rPr>
          <w:rStyle w:val="CommentTok"/>
        </w:rPr>
        <w:t>,σ2</w:t>
      </w:r>
      <w:proofErr w:type="gramEnd"/>
      <w:r>
        <w:rPr>
          <w:rStyle w:val="CommentTok"/>
        </w:rPr>
        <w:t>, and we do so under two different priors.</w:t>
      </w:r>
      <w:r>
        <w:br/>
      </w:r>
      <w:r>
        <w:br/>
      </w:r>
      <w:r>
        <w:rPr>
          <w:rStyle w:val="CommentTok"/>
        </w:rPr>
        <w:t xml:space="preserve">#3.a First choose a standard non-informative prior for μ, σ2, with </w:t>
      </w:r>
      <w:proofErr w:type="gramStart"/>
      <w:r>
        <w:rPr>
          <w:rStyle w:val="CommentTok"/>
        </w:rPr>
        <w:t>p(</w:t>
      </w:r>
      <w:proofErr w:type="gramEnd"/>
      <w:r>
        <w:rPr>
          <w:rStyle w:val="CommentTok"/>
        </w:rPr>
        <w:t>μ, σ2) ∝ σ−2.</w:t>
      </w:r>
      <w:r>
        <w:t xml:space="preserve"> </w:t>
      </w:r>
      <w:r>
        <w:rPr>
          <w:rStyle w:val="CommentTok"/>
        </w:rPr>
        <w:t>Approximate the posterior distribution of μ, σ2 by first drawing values of σ2 from its</w:t>
      </w:r>
      <w:r>
        <w:t xml:space="preserve"> </w:t>
      </w:r>
      <w:r>
        <w:rPr>
          <w:rStyle w:val="CommentTok"/>
        </w:rPr>
        <w:t xml:space="preserve">marginal posterior distribution </w:t>
      </w:r>
      <w:proofErr w:type="gramStart"/>
      <w:r>
        <w:rPr>
          <w:rStyle w:val="CommentTok"/>
        </w:rPr>
        <w:t>p(</w:t>
      </w:r>
      <w:proofErr w:type="gramEnd"/>
      <w:r>
        <w:rPr>
          <w:rStyle w:val="CommentTok"/>
        </w:rPr>
        <w:t>σ2|y) using the inverse CDF method (see Notes, p.</w:t>
      </w:r>
      <w:r>
        <w:rPr>
          <w:rStyle w:val="CommentTok"/>
        </w:rPr>
        <w:t xml:space="preserve"> 33)</w:t>
      </w:r>
      <w:r>
        <w:t xml:space="preserve"> </w:t>
      </w:r>
      <w:r>
        <w:rPr>
          <w:rStyle w:val="CommentTok"/>
        </w:rPr>
        <w:t>and then drawing values of μ from its conditional posterior distribution p(μ|σ2,y). Draw</w:t>
      </w:r>
      <w:r>
        <w:t xml:space="preserve"> </w:t>
      </w:r>
      <w:r>
        <w:rPr>
          <w:rStyle w:val="CommentTok"/>
        </w:rPr>
        <w:t>histograms of the posterior distributions of μ and of σ2.</w:t>
      </w:r>
      <w:r>
        <w:br/>
      </w:r>
      <w:r>
        <w:br/>
      </w:r>
      <w:proofErr w:type="gramStart"/>
      <w:r>
        <w:rPr>
          <w:rStyle w:val="KeywordTok"/>
        </w:rPr>
        <w:t>data</w:t>
      </w:r>
      <w:proofErr w:type="gramEnd"/>
      <w:r>
        <w:rPr>
          <w:rStyle w:val="NormalTok"/>
        </w:rPr>
        <w:t>(</w:t>
      </w:r>
      <w:r>
        <w:rPr>
          <w:rStyle w:val="StringTok"/>
        </w:rPr>
        <w:t>"footballscores"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(footballscores)</w:t>
      </w:r>
      <w:r>
        <w:br/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>favorite -</w:t>
      </w:r>
      <w:r>
        <w:rPr>
          <w:rStyle w:val="StringTok"/>
        </w:rPr>
        <w:t xml:space="preserve"> </w:t>
      </w:r>
      <w:r>
        <w:rPr>
          <w:rStyle w:val="NormalTok"/>
        </w:rPr>
        <w:t>underdog -</w:t>
      </w:r>
      <w:r>
        <w:rPr>
          <w:rStyle w:val="StringTok"/>
        </w:rPr>
        <w:t xml:space="preserve"> </w:t>
      </w:r>
      <w:r>
        <w:rPr>
          <w:rStyle w:val="NormalTok"/>
        </w:rPr>
        <w:t>spread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</w:t>
      </w:r>
      <w:r>
        <w:rPr>
          <w:rStyle w:val="NormalTok"/>
        </w:rPr>
        <w:t>ig2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nu0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nun =</w:t>
      </w:r>
      <w:r>
        <w:rPr>
          <w:rStyle w:val="StringTok"/>
        </w:rPr>
        <w:t xml:space="preserve"> </w:t>
      </w:r>
      <w:r>
        <w:rPr>
          <w:rStyle w:val="NormalTok"/>
        </w:rPr>
        <w:t>nu0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((z-</w:t>
      </w:r>
      <w:r>
        <w:rPr>
          <w:rStyle w:val="KeywordTok"/>
        </w:rPr>
        <w:t>mean</w:t>
      </w:r>
      <w:r>
        <w:rPr>
          <w:rStyle w:val="NormalTok"/>
        </w:rPr>
        <w:t>(z))^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sigma2n=S/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KeywordTok"/>
        </w:rPr>
        <w:t>length</w:t>
      </w:r>
      <w:r>
        <w:rPr>
          <w:rStyle w:val="NormalTok"/>
        </w:rPr>
        <w:t>(sig2))</w:t>
      </w:r>
      <w:r>
        <w:br/>
      </w:r>
      <w:r>
        <w:rPr>
          <w:rStyle w:val="NormalTok"/>
        </w:rPr>
        <w:t>lp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(lp)){</w:t>
      </w:r>
      <w:r>
        <w:br/>
      </w:r>
      <w:r>
        <w:rPr>
          <w:rStyle w:val="NormalTok"/>
        </w:rPr>
        <w:t xml:space="preserve">  lp[i] =</w:t>
      </w:r>
      <w:r>
        <w:rPr>
          <w:rStyle w:val="StringTok"/>
        </w:rPr>
        <w:t xml:space="preserve"> </w:t>
      </w:r>
      <w:r>
        <w:rPr>
          <w:rStyle w:val="NormalTok"/>
        </w:rPr>
        <w:t>-(nun</w:t>
      </w:r>
      <w:r>
        <w:rPr>
          <w:rStyle w:val="DecValTok"/>
        </w:rPr>
        <w:t>+1</w:t>
      </w:r>
      <w:r>
        <w:rPr>
          <w:rStyle w:val="NormalTok"/>
        </w:rPr>
        <w:t>)*</w:t>
      </w:r>
      <w:r>
        <w:rPr>
          <w:rStyle w:val="KeywordTok"/>
        </w:rPr>
        <w:t>log</w:t>
      </w:r>
      <w:r>
        <w:rPr>
          <w:rStyle w:val="NormalTok"/>
        </w:rPr>
        <w:t>(sig2[i]) -</w:t>
      </w:r>
      <w:r>
        <w:rPr>
          <w:rStyle w:val="StringTok"/>
        </w:rPr>
        <w:t xml:space="preserve"> </w:t>
      </w:r>
      <w:r>
        <w:rPr>
          <w:rStyle w:val="NormalTok"/>
        </w:rPr>
        <w:t>sigma2n/sig2[i]</w:t>
      </w:r>
      <w:r>
        <w:br/>
      </w:r>
      <w:r>
        <w:rPr>
          <w:rStyle w:val="NormalTok"/>
        </w:rPr>
        <w:t>}</w:t>
      </w:r>
    </w:p>
    <w:p w:rsidR="003D101B" w:rsidRDefault="003D372C">
      <w:pPr>
        <w:pStyle w:val="SourceCode"/>
      </w:pPr>
      <w:proofErr w:type="gramStart"/>
      <w:r>
        <w:rPr>
          <w:rStyle w:val="NormalTok"/>
        </w:rPr>
        <w:t>p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(lp 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(lp))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p/</w:t>
      </w:r>
      <w:r>
        <w:rPr>
          <w:rStyle w:val="KeywordTok"/>
        </w:rPr>
        <w:t>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icd</w:t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icdf[i] &lt;-</w:t>
      </w:r>
      <w:r>
        <w:rPr>
          <w:rStyle w:val="StringTok"/>
        </w:rPr>
        <w:t xml:space="preserve"> </w:t>
      </w:r>
      <w:r>
        <w:rPr>
          <w:rStyle w:val="NormalTok"/>
        </w:rPr>
        <w:t>sig2[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if (cdf[j] &lt;</w:t>
      </w:r>
      <w:r>
        <w:rPr>
          <w:rStyle w:val="StringTok"/>
        </w:rPr>
        <w:t xml:space="preserve"> </w:t>
      </w:r>
      <w:r>
        <w:rPr>
          <w:rStyle w:val="NormalTok"/>
        </w:rPr>
        <w:t>u[i]) icdf[i] &lt;-</w:t>
      </w:r>
      <w:r>
        <w:rPr>
          <w:rStyle w:val="StringTok"/>
        </w:rPr>
        <w:t xml:space="preserve"> </w:t>
      </w:r>
      <w:r>
        <w:rPr>
          <w:rStyle w:val="NormalTok"/>
        </w:rPr>
        <w:t>sig2[j]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(icdf,</w:t>
      </w:r>
      <w:r>
        <w:rPr>
          <w:rStyle w:val="DataTypeTok"/>
        </w:rPr>
        <w:t>freq=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(z),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(sigma2n)/</w:t>
      </w:r>
      <w:r>
        <w:rPr>
          <w:rStyle w:val="KeywordTok"/>
        </w:rPr>
        <w:t>sqrt</w:t>
      </w:r>
      <w:r>
        <w:rPr>
          <w:rStyle w:val="NormalTok"/>
        </w:rPr>
        <w:t>(n))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D101B" w:rsidRDefault="003D37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1B" w:rsidRDefault="003D372C">
      <w:pPr>
        <w:pStyle w:val="SourceCode"/>
      </w:pPr>
      <w:r>
        <w:rPr>
          <w:rStyle w:val="CommentTok"/>
        </w:rPr>
        <w:t xml:space="preserve">#3.b Consider now a non-conjugate prior for μ, σ2 of the form </w:t>
      </w:r>
      <w:proofErr w:type="gramStart"/>
      <w:r>
        <w:rPr>
          <w:rStyle w:val="CommentTok"/>
        </w:rPr>
        <w:t>p(</w:t>
      </w:r>
      <w:proofErr w:type="gramEnd"/>
      <w:r>
        <w:rPr>
          <w:rStyle w:val="CommentTok"/>
        </w:rPr>
        <w:t>μ, σ2) = p(μ)p(σ2) = N(μ|μ0, τ02)Inv − χ2(ν0, σ02)</w:t>
      </w:r>
      <w:r>
        <w:t xml:space="preserve"> </w:t>
      </w:r>
      <w:r>
        <w:rPr>
          <w:rStyle w:val="CommentTok"/>
        </w:rPr>
        <w:t>for some reasonable choices of μ0,τ02,ν0,σ02. Implement the inverse CDF method to draw</w:t>
      </w:r>
      <w:r>
        <w:t xml:space="preserve"> </w:t>
      </w:r>
      <w:r>
        <w:rPr>
          <w:rStyle w:val="CommentTok"/>
        </w:rPr>
        <w:t>values from the marginal posterior distribution of</w:t>
      </w:r>
      <w:r>
        <w:rPr>
          <w:rStyle w:val="CommentTok"/>
        </w:rPr>
        <w:t xml:space="preserve"> σ2, and given those draws, generate</w:t>
      </w:r>
      <w:r>
        <w:t xml:space="preserve"> </w:t>
      </w:r>
      <w:bookmarkStart w:id="0" w:name="_GoBack"/>
      <w:bookmarkEnd w:id="0"/>
      <w:r>
        <w:rPr>
          <w:rStyle w:val="CommentTok"/>
        </w:rPr>
        <w:t>values of μ from its conditional posterior distribution, as in part [3.a].</w:t>
      </w:r>
      <w:r>
        <w:br/>
      </w:r>
      <w:r>
        <w:br/>
      </w:r>
      <w:proofErr w:type="gramStart"/>
      <w:r>
        <w:rPr>
          <w:rStyle w:val="NormalTok"/>
        </w:rPr>
        <w:t>sig2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nu0 =</w:t>
      </w:r>
      <w:r>
        <w:rPr>
          <w:rStyle w:val="StringTok"/>
        </w:rPr>
        <w:t xml:space="preserve"> </w:t>
      </w:r>
      <w:r>
        <w:rPr>
          <w:rStyle w:val="DecValTok"/>
        </w:rPr>
        <w:t>600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nun =</w:t>
      </w:r>
      <w:r>
        <w:rPr>
          <w:rStyle w:val="StringTok"/>
        </w:rPr>
        <w:t xml:space="preserve"> </w:t>
      </w:r>
      <w:r>
        <w:rPr>
          <w:rStyle w:val="NormalTok"/>
        </w:rPr>
        <w:t>nu0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*n</w:t>
      </w:r>
      <w:r>
        <w:br/>
      </w:r>
      <w:r>
        <w:br/>
      </w:r>
      <w:r>
        <w:rPr>
          <w:rStyle w:val="NormalTok"/>
        </w:rPr>
        <w:t>sigma20 =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sigma2n =</w:t>
      </w:r>
      <w:r>
        <w:rPr>
          <w:rStyle w:val="StringTok"/>
        </w:rPr>
        <w:t xml:space="preserve"> </w:t>
      </w:r>
      <w:r>
        <w:rPr>
          <w:rStyle w:val="NormalTok"/>
        </w:rPr>
        <w:t>sigma20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*(n</w:t>
      </w:r>
      <w:r>
        <w:rPr>
          <w:rStyle w:val="DecValTok"/>
        </w:rPr>
        <w:t>-1</w:t>
      </w:r>
      <w:r>
        <w:rPr>
          <w:rStyle w:val="NormalTok"/>
        </w:rPr>
        <w:t>)*</w:t>
      </w:r>
      <w:r>
        <w:rPr>
          <w:rStyle w:val="KeywordTok"/>
        </w:rPr>
        <w:t>var</w:t>
      </w:r>
      <w:r>
        <w:rPr>
          <w:rStyle w:val="NormalTok"/>
        </w:rPr>
        <w:t>(z)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*n*</w:t>
      </w:r>
      <w:r>
        <w:rPr>
          <w:rStyle w:val="KeywordTok"/>
        </w:rPr>
        <w:t>mean</w:t>
      </w:r>
      <w:r>
        <w:rPr>
          <w:rStyle w:val="NormalTok"/>
        </w:rPr>
        <w:t>(z)*</w:t>
      </w:r>
      <w:r>
        <w:rPr>
          <w:rStyle w:val="KeywordTok"/>
        </w:rPr>
        <w:t>mean</w:t>
      </w:r>
      <w:r>
        <w:rPr>
          <w:rStyle w:val="NormalTok"/>
        </w:rPr>
        <w:t>(z)/(n)</w:t>
      </w:r>
      <w:r>
        <w:br/>
      </w:r>
      <w:r>
        <w:br/>
      </w:r>
      <w:r>
        <w:rPr>
          <w:rStyle w:val="NormalTok"/>
        </w:rPr>
        <w:t>p=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KeywordTok"/>
        </w:rPr>
        <w:t>length</w:t>
      </w:r>
      <w:r>
        <w:rPr>
          <w:rStyle w:val="NormalTok"/>
        </w:rPr>
        <w:t>(sig2))</w:t>
      </w:r>
      <w:r>
        <w:br/>
      </w:r>
      <w:r>
        <w:rPr>
          <w:rStyle w:val="NormalTok"/>
        </w:rPr>
        <w:t>lp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(lp)){</w:t>
      </w:r>
      <w:r>
        <w:br/>
      </w:r>
      <w:r>
        <w:rPr>
          <w:rStyle w:val="NormalTok"/>
        </w:rPr>
        <w:t xml:space="preserve">  lp[i] =</w:t>
      </w:r>
      <w:r>
        <w:rPr>
          <w:rStyle w:val="StringTok"/>
        </w:rPr>
        <w:t xml:space="preserve"> </w:t>
      </w:r>
      <w:r>
        <w:rPr>
          <w:rStyle w:val="NormalTok"/>
        </w:rPr>
        <w:t>-(nun</w:t>
      </w:r>
      <w:r>
        <w:rPr>
          <w:rStyle w:val="DecValTok"/>
        </w:rPr>
        <w:t>+1</w:t>
      </w:r>
      <w:r>
        <w:rPr>
          <w:rStyle w:val="NormalTok"/>
        </w:rPr>
        <w:t>)*</w:t>
      </w:r>
      <w:r>
        <w:rPr>
          <w:rStyle w:val="KeywordTok"/>
        </w:rPr>
        <w:t>log</w:t>
      </w:r>
      <w:r>
        <w:rPr>
          <w:rStyle w:val="NormalTok"/>
        </w:rPr>
        <w:t>(sig2[i]) -</w:t>
      </w:r>
      <w:r>
        <w:rPr>
          <w:rStyle w:val="StringTok"/>
        </w:rPr>
        <w:t xml:space="preserve"> </w:t>
      </w:r>
      <w:r>
        <w:rPr>
          <w:rStyle w:val="NormalTok"/>
        </w:rPr>
        <w:t>sigma2n/sig2[i]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(lp 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(lp))</w:t>
      </w:r>
      <w:r>
        <w:br/>
      </w: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p/</w:t>
      </w:r>
      <w:r>
        <w:rPr>
          <w:rStyle w:val="KeywordTok"/>
        </w:rPr>
        <w:t>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icdf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icdf[i] &lt;-</w:t>
      </w:r>
      <w:r>
        <w:rPr>
          <w:rStyle w:val="StringTok"/>
        </w:rPr>
        <w:t xml:space="preserve"> </w:t>
      </w:r>
      <w:r>
        <w:rPr>
          <w:rStyle w:val="NormalTok"/>
        </w:rPr>
        <w:t>sig2[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if (cdf[j] &lt;</w:t>
      </w:r>
      <w:r>
        <w:rPr>
          <w:rStyle w:val="StringTok"/>
        </w:rPr>
        <w:t xml:space="preserve"> </w:t>
      </w:r>
      <w:r>
        <w:rPr>
          <w:rStyle w:val="NormalTok"/>
        </w:rPr>
        <w:t>u[i]) icdf[i] &lt;-</w:t>
      </w:r>
      <w:r>
        <w:rPr>
          <w:rStyle w:val="StringTok"/>
        </w:rPr>
        <w:t xml:space="preserve"> </w:t>
      </w:r>
      <w:r>
        <w:rPr>
          <w:rStyle w:val="NormalTok"/>
        </w:rPr>
        <w:t>sig2[j]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(icdf,</w:t>
      </w:r>
      <w:r>
        <w:rPr>
          <w:rStyle w:val="DataTypeTok"/>
        </w:rPr>
        <w:t>freq=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tau0 =</w:t>
      </w:r>
      <w:r>
        <w:rPr>
          <w:rStyle w:val="StringTok"/>
        </w:rPr>
        <w:t xml:space="preserve"> </w:t>
      </w:r>
      <w:r>
        <w:rPr>
          <w:rStyle w:val="DecValTok"/>
        </w:rPr>
        <w:t>250</w:t>
      </w:r>
      <w:r>
        <w:br/>
      </w:r>
      <w:r>
        <w:rPr>
          <w:rStyle w:val="NormalTok"/>
        </w:rPr>
        <w:t>taun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/((</w:t>
      </w:r>
      <w:r>
        <w:rPr>
          <w:rStyle w:val="DecValTok"/>
        </w:rPr>
        <w:t>1</w:t>
      </w:r>
      <w:r>
        <w:rPr>
          <w:rStyle w:val="NormalTok"/>
        </w:rPr>
        <w:t>/tau0)+(n/sigma20))</w:t>
      </w:r>
      <w:r>
        <w:br/>
      </w:r>
      <w:r>
        <w:br/>
      </w:r>
      <w:r>
        <w:rPr>
          <w:rStyle w:val="NormalTok"/>
        </w:rPr>
        <w:t>mu0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mun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/tau0)*mu0) +</w:t>
      </w:r>
      <w:r>
        <w:rPr>
          <w:rStyle w:val="StringTok"/>
        </w:rPr>
        <w:t xml:space="preserve"> </w:t>
      </w:r>
      <w:r>
        <w:rPr>
          <w:rStyle w:val="NormalTok"/>
        </w:rPr>
        <w:t>((n/sigma20)*</w:t>
      </w:r>
      <w:r>
        <w:rPr>
          <w:rStyle w:val="KeywordTok"/>
        </w:rPr>
        <w:t>mean</w:t>
      </w:r>
      <w:r>
        <w:rPr>
          <w:rStyle w:val="NormalTok"/>
        </w:rPr>
        <w:t>(z))/((</w:t>
      </w:r>
      <w:r>
        <w:rPr>
          <w:rStyle w:val="DecValTok"/>
        </w:rPr>
        <w:t>1</w:t>
      </w:r>
      <w:r>
        <w:rPr>
          <w:rStyle w:val="NormalTok"/>
        </w:rPr>
        <w:t>/taun)+(n/sigma2n))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(mun),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(taun)/</w:t>
      </w:r>
      <w:r>
        <w:rPr>
          <w:rStyle w:val="KeywordTok"/>
        </w:rPr>
        <w:t>sqrt</w:t>
      </w:r>
      <w:r>
        <w:rPr>
          <w:rStyle w:val="NormalTok"/>
        </w:rPr>
        <w:t>(n))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D101B" w:rsidRDefault="003D37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0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D372C">
      <w:pPr>
        <w:spacing w:after="0"/>
      </w:pPr>
      <w:r>
        <w:separator/>
      </w:r>
    </w:p>
  </w:endnote>
  <w:endnote w:type="continuationSeparator" w:id="0">
    <w:p w:rsidR="00000000" w:rsidRDefault="003D3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01B" w:rsidRDefault="003D372C">
      <w:r>
        <w:separator/>
      </w:r>
    </w:p>
  </w:footnote>
  <w:footnote w:type="continuationSeparator" w:id="0">
    <w:p w:rsidR="003D101B" w:rsidRDefault="003D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7640A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5FA5AC"/>
    <w:multiLevelType w:val="multilevel"/>
    <w:tmpl w:val="6AA244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D101B"/>
    <w:rsid w:val="003D372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D372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372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D372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372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761</Words>
  <Characters>4343</Characters>
  <Application>Microsoft Macintosh Word</Application>
  <DocSecurity>4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Homework2.R</dc:title>
  <dc:creator>EmilyErnst</dc:creator>
  <cp:lastModifiedBy>Emily Ernst</cp:lastModifiedBy>
  <cp:revision>2</cp:revision>
  <dcterms:created xsi:type="dcterms:W3CDTF">2017-02-28T06:37:00Z</dcterms:created>
  <dcterms:modified xsi:type="dcterms:W3CDTF">2017-02-28T06:37:00Z</dcterms:modified>
</cp:coreProperties>
</file>