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DBA" w:rsidRDefault="00DD7DBA" w:rsidP="00DD7DB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№11         8 сынып Геометрия</w:t>
      </w:r>
    </w:p>
    <w:p w:rsidR="00DD7DBA" w:rsidRDefault="00DD7DBA" w:rsidP="00DD7DB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0"/>
      </w:tblGrid>
      <w:tr w:rsidR="00DD7DBA" w:rsidTr="00B547AA">
        <w:tc>
          <w:tcPr>
            <w:tcW w:w="3078" w:type="dxa"/>
            <w:gridSpan w:val="2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DD7DBA" w:rsidTr="00B547AA">
        <w:tc>
          <w:tcPr>
            <w:tcW w:w="3078" w:type="dxa"/>
            <w:gridSpan w:val="2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D7DBA" w:rsidTr="00B547AA">
        <w:tc>
          <w:tcPr>
            <w:tcW w:w="3078" w:type="dxa"/>
            <w:gridSpan w:val="2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D7DBA" w:rsidTr="00B547AA">
        <w:tc>
          <w:tcPr>
            <w:tcW w:w="3078" w:type="dxa"/>
            <w:gridSpan w:val="2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6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D7DBA" w:rsidRPr="00F57706" w:rsidTr="00B547AA">
        <w:tc>
          <w:tcPr>
            <w:tcW w:w="3078" w:type="dxa"/>
            <w:gridSpan w:val="2"/>
          </w:tcPr>
          <w:p w:rsidR="00DD7DBA" w:rsidRPr="002B6AFE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Трапеция, оның түрлері мен қасиеттері. Трапеция мен үшбұрыштың орта сызықтары</w:t>
            </w:r>
          </w:p>
        </w:tc>
      </w:tr>
      <w:tr w:rsidR="00DD7DBA" w:rsidRPr="00DD7DBA" w:rsidTr="00B547AA">
        <w:tc>
          <w:tcPr>
            <w:tcW w:w="3078" w:type="dxa"/>
            <w:gridSpan w:val="2"/>
          </w:tcPr>
          <w:p w:rsidR="00DD7DBA" w:rsidRPr="002B6AFE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DD7DBA" w:rsidRPr="00207D91" w:rsidRDefault="00DD7DBA" w:rsidP="00DD7DBA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bidi="en-US"/>
              </w:rPr>
              <w:t>8.1.1.11</w:t>
            </w:r>
          </w:p>
          <w:p w:rsidR="00DD7DBA" w:rsidRPr="00580D5E" w:rsidRDefault="00DD7DBA" w:rsidP="00DD7DB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трапецияның анықтамасын, түрлерін және қасиеттерін білу;</w:t>
            </w:r>
          </w:p>
        </w:tc>
      </w:tr>
      <w:tr w:rsidR="00DD7DBA" w:rsidRPr="00DD7DBA" w:rsidTr="00B547AA">
        <w:tc>
          <w:tcPr>
            <w:tcW w:w="3078" w:type="dxa"/>
            <w:gridSpan w:val="2"/>
          </w:tcPr>
          <w:p w:rsidR="00DD7DBA" w:rsidRPr="002B6AFE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DD7DBA" w:rsidRPr="00797695" w:rsidRDefault="00DD7DBA" w:rsidP="00DD7DB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анықтамасын айқындау.</w:t>
            </w:r>
          </w:p>
          <w:p w:rsidR="00DD7DBA" w:rsidRPr="00797695" w:rsidRDefault="00DD7DBA" w:rsidP="00DD7DB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Параллелограммның қасиеттерін тұжырымдау.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қасиеттерін қолдана отырып, есептер шығару.</w:t>
            </w:r>
          </w:p>
        </w:tc>
      </w:tr>
      <w:tr w:rsidR="00DD7DBA" w:rsidRPr="00DD7DBA" w:rsidTr="00B547AA">
        <w:tc>
          <w:tcPr>
            <w:tcW w:w="3085" w:type="dxa"/>
            <w:gridSpan w:val="3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DD7DBA" w:rsidRPr="00A710A3" w:rsidRDefault="00DD7DBA" w:rsidP="00DD7DB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D7DBA" w:rsidTr="00B547AA">
        <w:tc>
          <w:tcPr>
            <w:tcW w:w="10845" w:type="dxa"/>
            <w:gridSpan w:val="8"/>
          </w:tcPr>
          <w:p w:rsidR="00DD7DBA" w:rsidRDefault="00DD7DBA" w:rsidP="00DD7D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D7DBA" w:rsidTr="00B547AA">
        <w:tc>
          <w:tcPr>
            <w:tcW w:w="959" w:type="dxa"/>
          </w:tcPr>
          <w:p w:rsidR="00DD7DBA" w:rsidRPr="00822F1F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D7DBA" w:rsidRPr="00E3482E" w:rsidTr="00B547AA">
        <w:tc>
          <w:tcPr>
            <w:tcW w:w="959" w:type="dxa"/>
          </w:tcPr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DD7DBA" w:rsidRPr="00E3482E" w:rsidRDefault="00DD7DBA" w:rsidP="00DD7DB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D7DBA" w:rsidRPr="00E3482E" w:rsidRDefault="00DD7DBA" w:rsidP="00DD7DB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D7DBA" w:rsidRPr="00E3482E" w:rsidRDefault="00DD7DBA" w:rsidP="00DD7DB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D7DBA" w:rsidRPr="00E3482E" w:rsidRDefault="00DD7DBA" w:rsidP="00DD7DB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D7DBA" w:rsidRPr="003E6266" w:rsidRDefault="00DD7DBA" w:rsidP="00DD7DB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D7DBA" w:rsidRPr="003E6266" w:rsidRDefault="00DD7DBA" w:rsidP="00DD7DB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D7DBA" w:rsidRPr="00DD7DBA" w:rsidTr="00B547AA">
        <w:tc>
          <w:tcPr>
            <w:tcW w:w="959" w:type="dxa"/>
          </w:tcPr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DD7DBA" w:rsidRDefault="00DD7DBA" w:rsidP="00DD7DB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D7DBA" w:rsidRDefault="00DD7DBA" w:rsidP="00DD7DB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Анықтама.  </w:t>
            </w:r>
            <w:r w:rsidRPr="00CC6FC6">
              <w:rPr>
                <w:rFonts w:ascii="Times New Roman" w:hAnsi="Times New Roman"/>
                <w:sz w:val="24"/>
                <w:szCs w:val="24"/>
                <w:lang w:val="kk-KZ"/>
              </w:rPr>
              <w:t>Екі қабырғасы параллель, басқа екі қабырғасы параллель емес төртбұрыш трапеция деп аталады.</w:t>
            </w:r>
          </w:p>
          <w:p w:rsidR="00DD7DBA" w:rsidRDefault="00DD7DBA" w:rsidP="00DD7DB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Трапецияның параллель қабырғалары оның </w:t>
            </w:r>
            <w:r w:rsidRPr="0087618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табандары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ал параллель емес қабырғалары </w:t>
            </w:r>
            <w:r w:rsidRPr="0087618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бүйір қабырғалары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аталады.</w:t>
            </w:r>
          </w:p>
          <w:p w:rsidR="00DD7DBA" w:rsidRDefault="00DD7DBA" w:rsidP="00DD7DB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>Табандарына перпендикуляр және табандарымен шектелетін кесінді биіктігі деп, ал бүйір қабырғаларының орталарын қосатын кесінді трапецияның орта сызығы деп аталады (1.59-сурет)</w:t>
            </w:r>
          </w:p>
          <w:p w:rsidR="00DD7DBA" w:rsidRDefault="00DD7DBA" w:rsidP="00DD7DB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үйір қабырғалары тең трапеция </w:t>
            </w:r>
            <w:r w:rsidRPr="004F296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тең бүйірлі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трапеция деп, ал тік бұрышы бар трапеция тік бұрышты трапеция деп аталады. 1.60-суретте тең бүйірлі трапеция және 1.61- суретте тік бұрышты трапеция бейнеленген</w:t>
            </w:r>
          </w:p>
          <w:p w:rsidR="00DD7DBA" w:rsidRPr="004F296E" w:rsidRDefault="00DD7DBA" w:rsidP="00DD7DB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E442BDE" wp14:editId="5853A98E">
                  <wp:extent cx="3648075" cy="1314450"/>
                  <wp:effectExtent l="19050" t="0" r="9525" b="0"/>
                  <wp:docPr id="27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0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7DBA" w:rsidRDefault="00DD7DBA" w:rsidP="00DD7DBA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1C9C987C" wp14:editId="3E92961A">
                  <wp:extent cx="3981426" cy="2394711"/>
                  <wp:effectExtent l="19050" t="0" r="24" b="0"/>
                  <wp:docPr id="1611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6318" cy="2397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7DBA" w:rsidRDefault="00DD7DBA" w:rsidP="00DD7DBA">
            <w:pPr>
              <w:tabs>
                <w:tab w:val="left" w:pos="2268"/>
              </w:tabs>
              <w:spacing w:after="0" w:line="240" w:lineRule="auto"/>
              <w:jc w:val="center"/>
              <w:rPr>
                <w:lang w:val="kk-KZ"/>
              </w:rPr>
            </w:pPr>
            <w:r w:rsidRPr="004F296E">
              <w:rPr>
                <w:highlight w:val="yellow"/>
                <w:lang w:val="kk-KZ"/>
              </w:rPr>
              <w:t>теорема. Трапецияның орта сызығы табандарына параллель және олардың жарым қосындысына тең:</w:t>
            </w:r>
          </w:p>
          <w:p w:rsidR="00DD7DBA" w:rsidRPr="003208B8" w:rsidRDefault="00DD7DBA" w:rsidP="00DD7DBA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208B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Тең бүйірлі трапецияның қасиеттері:</w:t>
            </w:r>
          </w:p>
          <w:p w:rsidR="00DD7DBA" w:rsidRPr="00F91CB3" w:rsidRDefault="00DD7DBA" w:rsidP="00DD7DBA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91CB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1. Тең бүйірлі трапецияның табанындағы бұрыштары тең болады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</w:p>
          <w:p w:rsidR="00DD7DBA" w:rsidRPr="00580D5E" w:rsidRDefault="00DD7DBA" w:rsidP="00DD7DBA">
            <w:pPr>
              <w:pStyle w:val="a3"/>
              <w:spacing w:after="0" w:line="240" w:lineRule="auto"/>
              <w:ind w:left="34"/>
              <w:rPr>
                <w:rFonts w:ascii="Times New Roman" w:eastAsiaTheme="minorEastAsia" w:hAnsi="Times New Roman"/>
                <w:lang w:val="kk-KZ"/>
              </w:rPr>
            </w:pPr>
          </w:p>
        </w:tc>
        <w:tc>
          <w:tcPr>
            <w:tcW w:w="1276" w:type="dxa"/>
          </w:tcPr>
          <w:p w:rsidR="00DD7DBA" w:rsidRPr="001C26D7" w:rsidRDefault="00DD7DBA" w:rsidP="00DD7DB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D7DBA" w:rsidRPr="001C26D7" w:rsidRDefault="00DD7DBA" w:rsidP="00DD7DB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D7DBA" w:rsidRPr="001C26D7" w:rsidRDefault="00DD7DBA" w:rsidP="00DD7DB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D7DBA" w:rsidRPr="001C26D7" w:rsidRDefault="00DD7DBA" w:rsidP="00DD7DB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D7DBA" w:rsidRPr="00456C20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DD7DBA" w:rsidRPr="00DD7DBA" w:rsidTr="00B547AA">
        <w:tc>
          <w:tcPr>
            <w:tcW w:w="959" w:type="dxa"/>
          </w:tcPr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DD7DBA" w:rsidRPr="004F296E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DD7DBA" w:rsidRPr="004F296E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А деңгейлі тапсырмалар</w:t>
            </w:r>
          </w:p>
          <w:p w:rsidR="00DD7DBA" w:rsidRPr="004F296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№1.123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Трапецияның үш сүйір бұрышы болуы мүмкін бе? 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-Трапецияның түрін анықтайды.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 ретімен орналастырады.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қорытынды шығарады.</w:t>
            </w:r>
          </w:p>
          <w:p w:rsidR="00DD7DBA" w:rsidRPr="004F296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№1.124.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2093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Трапецияның бұрыштарын рет-ретімен алғанда: 1) 6, 3, 4, 2; 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296E">
              <w:rPr>
                <w:rFonts w:ascii="Times New Roman" w:hAnsi="Times New Roman"/>
                <w:sz w:val="24"/>
                <w:szCs w:val="24"/>
              </w:rPr>
              <w:t xml:space="preserve">2) 8, 7, 13, 12 </w:t>
            </w:r>
            <w:proofErr w:type="spellStart"/>
            <w:r w:rsidRPr="004F296E">
              <w:rPr>
                <w:rFonts w:ascii="Times New Roman" w:hAnsi="Times New Roman"/>
                <w:sz w:val="24"/>
                <w:szCs w:val="24"/>
              </w:rPr>
              <w:t>сандарына</w:t>
            </w:r>
            <w:proofErr w:type="spellEnd"/>
            <w:r w:rsidRPr="004F29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296E">
              <w:rPr>
                <w:rFonts w:ascii="Times New Roman" w:hAnsi="Times New Roman"/>
                <w:sz w:val="24"/>
                <w:szCs w:val="24"/>
              </w:rPr>
              <w:t>пропорционал</w:t>
            </w:r>
            <w:proofErr w:type="spellEnd"/>
            <w:r w:rsidRPr="004F29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296E">
              <w:rPr>
                <w:rFonts w:ascii="Times New Roman" w:hAnsi="Times New Roman"/>
                <w:sz w:val="24"/>
                <w:szCs w:val="24"/>
              </w:rPr>
              <w:t>болуы</w:t>
            </w:r>
            <w:proofErr w:type="spellEnd"/>
            <w:r w:rsidRPr="004F29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296E">
              <w:rPr>
                <w:rFonts w:ascii="Times New Roman" w:hAnsi="Times New Roman"/>
                <w:sz w:val="24"/>
                <w:szCs w:val="24"/>
              </w:rPr>
              <w:t>мүмкін</w:t>
            </w:r>
            <w:proofErr w:type="spellEnd"/>
            <w:r w:rsidRPr="004F29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296E">
              <w:rPr>
                <w:rFonts w:ascii="Times New Roman" w:hAnsi="Times New Roman"/>
                <w:sz w:val="24"/>
                <w:szCs w:val="24"/>
              </w:rPr>
              <w:t>бе</w:t>
            </w:r>
            <w:proofErr w:type="spellEnd"/>
            <w:r w:rsidRPr="004F296E">
              <w:rPr>
                <w:rFonts w:ascii="Times New Roman" w:hAnsi="Times New Roman"/>
                <w:sz w:val="24"/>
                <w:szCs w:val="24"/>
              </w:rPr>
              <w:t xml:space="preserve">? 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талдайды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Пропорционалдық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шартын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тексереді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дәлелдейді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969" w:type="dxa"/>
            <w:gridSpan w:val="2"/>
          </w:tcPr>
          <w:p w:rsidR="00DD7DBA" w:rsidRPr="004F296E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D7DBA" w:rsidRPr="004F296E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96E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№1.125</w:t>
            </w:r>
            <w:r w:rsidRPr="004F296E">
              <w:rPr>
                <w:rFonts w:ascii="Times New Roman" w:hAnsi="Times New Roman"/>
                <w:sz w:val="24"/>
                <w:szCs w:val="24"/>
                <w:lang w:val="kk-KZ"/>
              </w:rPr>
              <w:t>. Тең бүйірлі трапецияның: 1) диагональдары тең; 2) табандарындағы бұрыштары тең болатынын дәлелдеңдер.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-Тең бүйірлі трапеция қасиетін қолданады.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-Диагональдар теңдігін дәлелдейді.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-Бүйір қабырғалардың тең болатынын көрсетеді.</w:t>
            </w:r>
          </w:p>
        </w:tc>
        <w:tc>
          <w:tcPr>
            <w:tcW w:w="1276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оқулық Атамұра, 2018. – 152 бет</w:t>
            </w:r>
          </w:p>
        </w:tc>
      </w:tr>
      <w:tr w:rsidR="00DD7DBA" w:rsidRPr="00DD7DBA" w:rsidTr="00B547AA">
        <w:tc>
          <w:tcPr>
            <w:tcW w:w="959" w:type="dxa"/>
          </w:tcPr>
          <w:p w:rsidR="00DD7DBA" w:rsidRPr="00B53467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DD7DBA" w:rsidRPr="00B53467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В деңгейлі тапсырмалар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1.131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96E">
              <w:rPr>
                <w:lang w:val="kk-KZ"/>
              </w:rPr>
              <w:t>Тең бүйірлі трапецияның бір бұрышы 60°, бүйір қабырғасы 24 см, ал табандарының қосындысы 44 см. Трапеция табандарының ұзындықтарын табыңдар.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-Трапецияның бұрыштары мен қабырғаларын пайдаланады.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-Қосындыны дұрыс есептейді.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-Табандардың ұзындықтарын табады.</w:t>
            </w:r>
          </w:p>
        </w:tc>
        <w:tc>
          <w:tcPr>
            <w:tcW w:w="3969" w:type="dxa"/>
            <w:gridSpan w:val="2"/>
          </w:tcPr>
          <w:p w:rsidR="00DD7DBA" w:rsidRDefault="00DD7DBA" w:rsidP="00DD7DB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132</w:t>
            </w: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.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D7DBA" w:rsidRDefault="00DD7DBA" w:rsidP="00DD7DBA">
            <w:pPr>
              <w:spacing w:after="0" w:line="240" w:lineRule="auto"/>
              <w:ind w:left="34"/>
              <w:rPr>
                <w:lang w:val="kk-KZ"/>
              </w:rPr>
            </w:pPr>
            <w:r w:rsidRPr="004F296E">
              <w:rPr>
                <w:lang w:val="kk-KZ"/>
              </w:rPr>
              <w:t xml:space="preserve"> Тік бұрышты трапецияның табандары 10 см және 15 см, бір бұрышы 45°. Трапецияның кіші бүйір қабырғасын табыңдар. (1.66-сурет).</w:t>
            </w:r>
          </w:p>
          <w:p w:rsidR="00DD7DBA" w:rsidRDefault="00DD7DBA" w:rsidP="00DD7DB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895411C" wp14:editId="30EF8499">
                  <wp:extent cx="1543050" cy="1057275"/>
                  <wp:effectExtent l="19050" t="0" r="0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Тең бүйірлі трапецияның қасиеттерін қолданады.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Формула арқылы шешімін табады.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Жауапты дұрыс жазады.</w:t>
            </w:r>
          </w:p>
        </w:tc>
        <w:tc>
          <w:tcPr>
            <w:tcW w:w="1276" w:type="dxa"/>
          </w:tcPr>
          <w:p w:rsidR="00DD7DBA" w:rsidRPr="00AA0F38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Ә.Н. және т.б. Геометрия: </w:t>
            </w:r>
            <w:r>
              <w:rPr>
                <w:sz w:val="18"/>
                <w:szCs w:val="18"/>
                <w:lang w:val="kk-KZ"/>
              </w:rPr>
              <w:t>8-</w:t>
            </w:r>
            <w:r w:rsidRPr="00456C20">
              <w:rPr>
                <w:sz w:val="18"/>
                <w:szCs w:val="18"/>
                <w:lang w:val="kk-KZ"/>
              </w:rPr>
              <w:t>оқулық Атамұра, 2018. – 152 бет</w:t>
            </w:r>
          </w:p>
        </w:tc>
      </w:tr>
      <w:tr w:rsidR="00DD7DBA" w:rsidRPr="002D3969" w:rsidTr="00B547AA">
        <w:tc>
          <w:tcPr>
            <w:tcW w:w="959" w:type="dxa"/>
          </w:tcPr>
          <w:p w:rsidR="00DD7DBA" w:rsidRPr="00B53467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DD7DBA" w:rsidRPr="00B53467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С деңгейлі тапсырмалар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.145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DD7DBA" w:rsidRDefault="00DD7DBA" w:rsidP="00DD7DBA">
            <w:pPr>
              <w:spacing w:after="0" w:line="240" w:lineRule="auto"/>
              <w:rPr>
                <w:lang w:val="kk-KZ"/>
              </w:rPr>
            </w:pPr>
            <w:r w:rsidRPr="004F296E">
              <w:rPr>
                <w:lang w:val="kk-KZ"/>
              </w:rPr>
              <w:t xml:space="preserve">Тең бүйірлі трапецияның диагональдарының қиылысу </w:t>
            </w:r>
            <w:r w:rsidRPr="004F296E">
              <w:rPr>
                <w:lang w:val="kk-KZ"/>
              </w:rPr>
              <w:lastRenderedPageBreak/>
              <w:t>нүктесі мен бүйір қабырғаларының созындысының қиылысу нүктелері арқылы өтетін түзу трапецияның табандарына перпендикуляр және оларды қақ бөлетінін дәлелдеңдер</w:t>
            </w:r>
            <w:r>
              <w:rPr>
                <w:lang w:val="kk-KZ"/>
              </w:rPr>
              <w:t>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Диагональдардың қиылысу нүктесін табады.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Қиылысатын бұрыштардың теңдігін қолданады.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Перпендикулярды дұрыс көрсетеді.</w:t>
            </w:r>
          </w:p>
        </w:tc>
        <w:tc>
          <w:tcPr>
            <w:tcW w:w="3969" w:type="dxa"/>
            <w:gridSpan w:val="2"/>
          </w:tcPr>
          <w:p w:rsidR="00DD7DBA" w:rsidRDefault="00DD7DBA" w:rsidP="00DD7DBA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149</w:t>
            </w:r>
          </w:p>
          <w:p w:rsidR="00DD7DBA" w:rsidRDefault="00DD7DBA" w:rsidP="00DD7DB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96E">
              <w:rPr>
                <w:lang w:val="kk-KZ"/>
              </w:rPr>
              <w:t>Табандары мен бүйір қабырғалары бойынша трапеция салыңдар.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Табандары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мен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бүйір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қабырғалары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бойынша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трапеция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салады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Шартқа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сәйкес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кескінді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орындайды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трапецияны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D7DBA" w:rsidRPr="00B53467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DD7DBA" w:rsidRPr="005B3185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D7DBA" w:rsidRPr="00456C20" w:rsidRDefault="00DD7DBA" w:rsidP="00DD7DBA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</w:tc>
      </w:tr>
      <w:tr w:rsidR="00DD7DBA" w:rsidRPr="000B0FF2" w:rsidTr="00B547AA">
        <w:tc>
          <w:tcPr>
            <w:tcW w:w="959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DD7DBA" w:rsidRDefault="00DD7DBA" w:rsidP="00DD7DBA">
            <w:pPr>
              <w:pStyle w:val="a3"/>
              <w:tabs>
                <w:tab w:val="left" w:pos="2268"/>
              </w:tabs>
              <w:spacing w:after="0" w:line="240" w:lineRule="auto"/>
              <w:ind w:left="34" w:right="176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DD2B38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Тақырып бойынша өз бетінше орындауға арналған </w:t>
            </w:r>
            <w:r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қосымша </w:t>
            </w:r>
            <w:r w:rsidRPr="00DD2B38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тапсырамалар</w:t>
            </w:r>
          </w:p>
          <w:p w:rsidR="00DD7DBA" w:rsidRPr="00E6207C" w:rsidRDefault="00DD7DBA" w:rsidP="00DD7DBA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B0557C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Тақырып бойынша өз бетінше</w:t>
            </w:r>
            <w:r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орындауға арналған тапсырамалар</w:t>
            </w:r>
          </w:p>
          <w:p w:rsidR="00DD7DBA" w:rsidRPr="00E6207C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>Сүйір бұрышы 38</w:t>
            </w:r>
            <w:r w:rsidRPr="00E620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 тік бұрышты трапецияның доғал бұрышын табыңыз. </w:t>
            </w:r>
          </w:p>
          <w:p w:rsidR="00DD7DBA" w:rsidRPr="00E6207C" w:rsidRDefault="00DD7DBA" w:rsidP="00DD7DBA">
            <w:pPr>
              <w:tabs>
                <w:tab w:val="num" w:pos="3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>Жауабы: 142</w:t>
            </w:r>
            <w:r w:rsidRPr="00E620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</w:p>
          <w:p w:rsidR="00DD7DBA" w:rsidRPr="00E6207C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Тең бүйірлі трапецияның кіші табаны </w:t>
            </w:r>
            <w:smartTag w:uri="urn:schemas-microsoft-com:office:smarttags" w:element="metricconverter">
              <w:smartTagPr>
                <w:attr w:name="ProductID" w:val="4 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4 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биіктігі мен үлкен табанында қиылатын кесіндісінің кішісі 3 м-ге тең. Трапецияның үлкен табанын табыңыз. </w:t>
            </w:r>
          </w:p>
          <w:p w:rsidR="00DD7DBA" w:rsidRPr="00E6207C" w:rsidRDefault="00DD7DBA" w:rsidP="00DD7DBA">
            <w:pPr>
              <w:tabs>
                <w:tab w:val="num" w:pos="3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smartTag w:uri="urn:schemas-microsoft-com:office:smarttags" w:element="metricconverter">
              <w:smartTagPr>
                <w:attr w:name="ProductID" w:val="10 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10 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D7DBA" w:rsidRPr="00E6207C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Тең бүйірлі трапецияның табандары 6 см және </w:t>
            </w:r>
            <w:smartTag w:uri="urn:schemas-microsoft-com:office:smarttags" w:element="metricconverter">
              <w:smartTagPr>
                <w:attr w:name="ProductID" w:val="10 с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10 см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>. Трапецияның доғал бұрышы 120</w:t>
            </w:r>
            <w:r w:rsidRPr="00E620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Трапецияның периметрін табыңыз. </w:t>
            </w:r>
          </w:p>
          <w:p w:rsidR="00DD7DBA" w:rsidRPr="00E6207C" w:rsidRDefault="00DD7DBA" w:rsidP="00DD7DBA">
            <w:pPr>
              <w:tabs>
                <w:tab w:val="num" w:pos="3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smartTag w:uri="urn:schemas-microsoft-com:office:smarttags" w:element="metricconverter">
              <w:smartTagPr>
                <w:attr w:name="ProductID" w:val="24 с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24 см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D7DBA" w:rsidRPr="00E6207C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Трапецияның биіктігі </w:t>
            </w:r>
            <w:smartTag w:uri="urn:schemas-microsoft-com:office:smarttags" w:element="metricconverter">
              <w:smartTagPr>
                <w:attr w:name="ProductID" w:val="4 см"/>
              </w:smartTagPr>
              <w:r w:rsidRPr="00E6207C">
                <w:rPr>
                  <w:rFonts w:ascii="Times New Roman" w:hAnsi="Times New Roman"/>
                  <w:sz w:val="24"/>
                  <w:szCs w:val="24"/>
                  <w:lang w:val="kk-KZ"/>
                </w:rPr>
                <w:t>4 см</w:t>
              </w:r>
            </w:smartTag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>, ал үлкен табанындағы бұрыштары 30</w:t>
            </w:r>
            <w:r w:rsidRPr="00E620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45</w:t>
            </w:r>
            <w:r w:rsidRPr="00E620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Трапецияның бүйір қабырғаларын табыңыз. </w:t>
            </w:r>
          </w:p>
          <w:p w:rsidR="00DD7DBA" w:rsidRPr="00E6207C" w:rsidRDefault="00DD7DBA" w:rsidP="00DD7DBA">
            <w:pPr>
              <w:tabs>
                <w:tab w:val="num" w:pos="3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r w:rsidRPr="00E6207C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499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.6pt;height:16.8pt" o:ole="">
                  <v:imagedata r:id="rId7" o:title=""/>
                </v:shape>
                <o:OLEObject Type="Embed" ProgID="Equation.3" ShapeID="_x0000_i1025" DrawAspect="Content" ObjectID="_1817823929" r:id="rId8"/>
              </w:object>
            </w:r>
            <w:r w:rsidRPr="00E620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8</w:t>
            </w:r>
          </w:p>
          <w:p w:rsidR="00DD7DBA" w:rsidRPr="00922C4B" w:rsidRDefault="00DD7DBA" w:rsidP="00DD7DB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22C4B">
              <w:rPr>
                <w:rFonts w:ascii="Times New Roman" w:hAnsi="Times New Roman"/>
                <w:lang w:val="kk-KZ"/>
              </w:rPr>
              <w:t>2-тапсырма.</w:t>
            </w:r>
          </w:p>
          <w:p w:rsidR="00DD7DBA" w:rsidRPr="00922C4B" w:rsidRDefault="00DD7DBA" w:rsidP="00DD7DB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22C4B">
              <w:rPr>
                <w:rFonts w:ascii="Times New Roman" w:hAnsi="Times New Roman"/>
                <w:lang w:val="kk-KZ"/>
              </w:rPr>
              <w:t>Сызбадан трапецияның қалған бұрыштарын табыңыз.</w:t>
            </w:r>
          </w:p>
          <w:p w:rsidR="00DD7DBA" w:rsidRDefault="00DD7DBA" w:rsidP="00DD7DB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FBEA89D" wp14:editId="0057705F">
                  <wp:extent cx="4133850" cy="1327310"/>
                  <wp:effectExtent l="19050" t="0" r="0" b="0"/>
                  <wp:docPr id="162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132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Бұрыштар мен қабырғаларды есептейді.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Трапеция қасиеттерін қолданады.</w:t>
            </w:r>
          </w:p>
          <w:p w:rsidR="00DD7DBA" w:rsidRPr="00D74658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Жауапты дәлелдеп көрсетеді.</w:t>
            </w:r>
          </w:p>
          <w:p w:rsidR="00DD7DBA" w:rsidRPr="004F296E" w:rsidRDefault="00DD7DBA" w:rsidP="00DD7DB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357E9E31" wp14:editId="558781B0">
                  <wp:extent cx="611220" cy="418854"/>
                  <wp:effectExtent l="19050" t="0" r="0" b="0"/>
                  <wp:docPr id="26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D7DBA" w:rsidTr="00B547AA">
        <w:trPr>
          <w:trHeight w:val="3264"/>
        </w:trPr>
        <w:tc>
          <w:tcPr>
            <w:tcW w:w="959" w:type="dxa"/>
          </w:tcPr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D7DBA" w:rsidRPr="00E3482E" w:rsidRDefault="00DD7DBA" w:rsidP="00DD7DB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DD7DBA" w:rsidRDefault="00DD7DBA" w:rsidP="00DD7DB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D7DBA" w:rsidRPr="00AB53BA" w:rsidRDefault="00DD7DBA" w:rsidP="00DD7DB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D7DBA" w:rsidRPr="00AB53BA" w:rsidRDefault="00DD7DBA" w:rsidP="00DD7DB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D7DBA" w:rsidRPr="00AB53BA" w:rsidRDefault="00DD7DBA" w:rsidP="00DD7DB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D7DBA" w:rsidRPr="00AB53BA" w:rsidRDefault="00DD7DBA" w:rsidP="00DD7DB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D7DBA" w:rsidRPr="00AB53BA" w:rsidRDefault="00DD7DBA" w:rsidP="00DD7DB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D7DBA" w:rsidRPr="00AB53BA" w:rsidRDefault="00DD7DBA" w:rsidP="00DD7DB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D7DBA" w:rsidRPr="00AB53BA" w:rsidRDefault="00DD7DBA" w:rsidP="00DD7DB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D7DBA" w:rsidRPr="00AB53BA" w:rsidRDefault="00DD7DBA" w:rsidP="00DD7DB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D7DBA" w:rsidRPr="00AB53BA" w:rsidRDefault="00DD7DBA" w:rsidP="00DD7DB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D7DBA" w:rsidRPr="00AB53BA" w:rsidRDefault="00DD7DBA" w:rsidP="00DD7DB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D7DBA" w:rsidRPr="00AB53BA" w:rsidRDefault="00DD7DBA" w:rsidP="00DD7DB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D7DBA" w:rsidRPr="00AB53BA" w:rsidRDefault="00DD7DBA" w:rsidP="00DD7DB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D7DBA" w:rsidRPr="00AB53BA" w:rsidRDefault="00DD7DBA" w:rsidP="00DD7DB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D7DBA" w:rsidRPr="00AB53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D7DBA" w:rsidRPr="00AB53BA" w:rsidRDefault="00DD7DBA" w:rsidP="00DD7DB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D7DBA" w:rsidRPr="00AB53BA" w:rsidRDefault="00DD7DBA" w:rsidP="00DD7DB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D7DBA" w:rsidRPr="00AB53BA" w:rsidRDefault="00DD7DBA" w:rsidP="00DD7DB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D7DBA" w:rsidRPr="00AB53BA" w:rsidRDefault="00DD7DBA" w:rsidP="00DD7DB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D7DBA" w:rsidRPr="008F0E37" w:rsidRDefault="00DD7DBA" w:rsidP="00DD7DB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D7DBA" w:rsidRPr="008F0E37" w:rsidRDefault="00DD7DBA" w:rsidP="00DD7DB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D7DBA" w:rsidRDefault="00DD7DBA" w:rsidP="00DD7DB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DD7DBA">
      <w:pPr>
        <w:spacing w:after="0" w:line="240" w:lineRule="auto"/>
      </w:pPr>
      <w:bookmarkStart w:id="0" w:name="_GoBack"/>
      <w:bookmarkEnd w:id="0"/>
    </w:p>
    <w:sectPr w:rsidR="00BA2DFE" w:rsidSect="00DD7DBA">
      <w:pgSz w:w="11906" w:h="16838"/>
      <w:pgMar w:top="426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464"/>
    <w:rsid w:val="00601464"/>
    <w:rsid w:val="00BA2DFE"/>
    <w:rsid w:val="00DD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076BA9-9749-4B97-AC3D-32A5063A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7DB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D7DB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D7DB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DD7DB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DD7DBA"/>
    <w:pPr>
      <w:spacing w:after="0" w:line="240" w:lineRule="auto"/>
    </w:pPr>
  </w:style>
  <w:style w:type="table" w:styleId="a7">
    <w:name w:val="Table Grid"/>
    <w:basedOn w:val="a1"/>
    <w:uiPriority w:val="59"/>
    <w:qFormat/>
    <w:rsid w:val="00DD7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DD7DB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D7DBA"/>
  </w:style>
  <w:style w:type="paragraph" w:customStyle="1" w:styleId="richfactdown-paragraph">
    <w:name w:val="richfactdown-paragraph"/>
    <w:basedOn w:val="a"/>
    <w:rsid w:val="00DD7D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940</Words>
  <Characters>5360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2025-08-27T13:18:00Z</dcterms:created>
  <dcterms:modified xsi:type="dcterms:W3CDTF">2025-08-27T13:18:00Z</dcterms:modified>
</cp:coreProperties>
</file>