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664B" w:rsidRDefault="00A6664B" w:rsidP="00A6664B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bookmarkStart w:id="0" w:name="_GoBack"/>
      <w:bookmarkEnd w:id="0"/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№7          7 сынып Геометрия</w:t>
      </w:r>
    </w:p>
    <w:p w:rsidR="00A6664B" w:rsidRDefault="00A6664B" w:rsidP="00A6664B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8"/>
        <w:tblW w:w="10846" w:type="dxa"/>
        <w:tblLayout w:type="fixed"/>
        <w:tblLook w:val="04A0"/>
      </w:tblPr>
      <w:tblGrid>
        <w:gridCol w:w="959"/>
        <w:gridCol w:w="2119"/>
        <w:gridCol w:w="7"/>
        <w:gridCol w:w="1418"/>
        <w:gridCol w:w="283"/>
        <w:gridCol w:w="3544"/>
        <w:gridCol w:w="1276"/>
        <w:gridCol w:w="1240"/>
      </w:tblGrid>
      <w:tr w:rsidR="00A6664B" w:rsidTr="00A7428E">
        <w:tc>
          <w:tcPr>
            <w:tcW w:w="3078" w:type="dxa"/>
            <w:gridSpan w:val="2"/>
          </w:tcPr>
          <w:p w:rsidR="00A6664B" w:rsidRDefault="00A6664B" w:rsidP="00A6664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6"/>
          </w:tcPr>
          <w:p w:rsidR="00A6664B" w:rsidRDefault="00A6664B" w:rsidP="00A6664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Геометрияның алғашқы мәліметтері</w:t>
            </w:r>
          </w:p>
        </w:tc>
      </w:tr>
      <w:tr w:rsidR="00A6664B" w:rsidTr="00A7428E">
        <w:tc>
          <w:tcPr>
            <w:tcW w:w="3078" w:type="dxa"/>
            <w:gridSpan w:val="2"/>
          </w:tcPr>
          <w:p w:rsidR="00A6664B" w:rsidRDefault="00A6664B" w:rsidP="00A6664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6"/>
          </w:tcPr>
          <w:p w:rsidR="00A6664B" w:rsidRDefault="00A6664B" w:rsidP="00A6664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A6664B" w:rsidTr="00A7428E">
        <w:tc>
          <w:tcPr>
            <w:tcW w:w="3078" w:type="dxa"/>
            <w:gridSpan w:val="2"/>
          </w:tcPr>
          <w:p w:rsidR="00A6664B" w:rsidRDefault="00A6664B" w:rsidP="00A6664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6"/>
          </w:tcPr>
          <w:p w:rsidR="00A6664B" w:rsidRDefault="00A6664B" w:rsidP="00A6664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A6664B" w:rsidTr="00A7428E">
        <w:tc>
          <w:tcPr>
            <w:tcW w:w="3078" w:type="dxa"/>
            <w:gridSpan w:val="2"/>
          </w:tcPr>
          <w:p w:rsidR="00A6664B" w:rsidRDefault="00A6664B" w:rsidP="00A6664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7</w:t>
            </w:r>
          </w:p>
        </w:tc>
        <w:tc>
          <w:tcPr>
            <w:tcW w:w="7767" w:type="dxa"/>
            <w:gridSpan w:val="6"/>
          </w:tcPr>
          <w:p w:rsidR="00A6664B" w:rsidRDefault="00A6664B" w:rsidP="00A6664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A6664B" w:rsidRPr="006F5C59" w:rsidTr="00A7428E">
        <w:tc>
          <w:tcPr>
            <w:tcW w:w="3078" w:type="dxa"/>
            <w:gridSpan w:val="2"/>
          </w:tcPr>
          <w:p w:rsidR="00A6664B" w:rsidRPr="002B6AFE" w:rsidRDefault="00A6664B" w:rsidP="00A6664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6"/>
          </w:tcPr>
          <w:p w:rsidR="00A6664B" w:rsidRDefault="00A6664B" w:rsidP="00A6664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Фи</w:t>
            </w:r>
            <w:r w:rsidRPr="00207D9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гуралар теңдігі</w:t>
            </w:r>
          </w:p>
        </w:tc>
      </w:tr>
      <w:tr w:rsidR="00A6664B" w:rsidRPr="003C2562" w:rsidTr="00A7428E">
        <w:tc>
          <w:tcPr>
            <w:tcW w:w="3078" w:type="dxa"/>
            <w:gridSpan w:val="2"/>
          </w:tcPr>
          <w:p w:rsidR="00A6664B" w:rsidRPr="002B6AFE" w:rsidRDefault="00A6664B" w:rsidP="00A6664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6"/>
          </w:tcPr>
          <w:p w:rsidR="00A6664B" w:rsidRPr="00207D91" w:rsidRDefault="00A6664B" w:rsidP="00A6664B">
            <w:pPr>
              <w:widowControl w:val="0"/>
              <w:tabs>
                <w:tab w:val="left" w:pos="2268"/>
              </w:tabs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7.1.1.7</w:t>
            </w:r>
          </w:p>
          <w:p w:rsidR="00A6664B" w:rsidRDefault="00A6664B" w:rsidP="00A6664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тең фигуралардың анықтамасы мен қасиеттерін білу және қолдану;</w:t>
            </w:r>
          </w:p>
        </w:tc>
      </w:tr>
      <w:tr w:rsidR="00A6664B" w:rsidRPr="009463CF" w:rsidTr="00A7428E">
        <w:tc>
          <w:tcPr>
            <w:tcW w:w="3078" w:type="dxa"/>
            <w:gridSpan w:val="2"/>
          </w:tcPr>
          <w:p w:rsidR="00A6664B" w:rsidRPr="002B6AFE" w:rsidRDefault="00A6664B" w:rsidP="00A6664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6"/>
          </w:tcPr>
          <w:p w:rsidR="00A6664B" w:rsidRDefault="00A6664B" w:rsidP="00A6664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A6664B" w:rsidRPr="003C2562" w:rsidTr="00A7428E">
        <w:tc>
          <w:tcPr>
            <w:tcW w:w="3085" w:type="dxa"/>
            <w:gridSpan w:val="3"/>
          </w:tcPr>
          <w:p w:rsidR="00A6664B" w:rsidRDefault="00A6664B" w:rsidP="00A6664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Құндылықтар:</w:t>
            </w:r>
          </w:p>
        </w:tc>
        <w:tc>
          <w:tcPr>
            <w:tcW w:w="7761" w:type="dxa"/>
            <w:gridSpan w:val="5"/>
          </w:tcPr>
          <w:p w:rsidR="00A6664B" w:rsidRPr="0043251F" w:rsidRDefault="00A6664B" w:rsidP="00A6664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>Еңбекқорлық және кәсіби біліктілік</w:t>
            </w:r>
          </w:p>
          <w:p w:rsidR="00A6664B" w:rsidRPr="0043251F" w:rsidRDefault="00A6664B" w:rsidP="00A6664B">
            <w:pPr>
              <w:pStyle w:val="a9"/>
              <w:spacing w:before="0" w:beforeAutospacing="0" w:after="0" w:afterAutospacing="0"/>
              <w:rPr>
                <w:lang w:val="kk-KZ"/>
              </w:rPr>
            </w:pPr>
            <w:r w:rsidRPr="0043251F">
              <w:rPr>
                <w:rStyle w:val="aa"/>
                <w:lang w:val="kk-KZ"/>
              </w:rPr>
              <w:t>Еңбекқорлық:</w:t>
            </w:r>
            <w:r w:rsidRPr="0043251F">
              <w:rPr>
                <w:lang w:val="kk-KZ"/>
              </w:rPr>
              <w:t xml:space="preserve"> тапсырмаларды мұқият орындап, есеп шығаруда шыдамдылық танытады.</w:t>
            </w:r>
          </w:p>
          <w:p w:rsidR="00A6664B" w:rsidRDefault="00A6664B" w:rsidP="00A6664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Style w:val="aa"/>
                <w:rFonts w:ascii="Times New Roman" w:hAnsi="Times New Roman"/>
                <w:sz w:val="24"/>
                <w:szCs w:val="24"/>
                <w:lang w:val="kk-KZ"/>
              </w:rPr>
              <w:t>Кәсіби білік:</w:t>
            </w: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дәл есептеу, логикалық ойлау және математикалық тілде дұрыс жауап беру арқылы кәсібилікке қадам жасайды.</w:t>
            </w:r>
          </w:p>
        </w:tc>
      </w:tr>
      <w:tr w:rsidR="00A6664B" w:rsidTr="00A7428E">
        <w:tc>
          <w:tcPr>
            <w:tcW w:w="10845" w:type="dxa"/>
            <w:gridSpan w:val="8"/>
          </w:tcPr>
          <w:p w:rsidR="00A6664B" w:rsidRDefault="00A6664B" w:rsidP="00A6664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A6664B" w:rsidTr="00A7428E">
        <w:tc>
          <w:tcPr>
            <w:tcW w:w="959" w:type="dxa"/>
          </w:tcPr>
          <w:p w:rsidR="00A6664B" w:rsidRPr="00822F1F" w:rsidRDefault="00A6664B" w:rsidP="00A6664B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A6664B" w:rsidRDefault="00A6664B" w:rsidP="00A6664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4"/>
          </w:tcPr>
          <w:p w:rsidR="00A6664B" w:rsidRDefault="00A6664B" w:rsidP="00A6664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A6664B" w:rsidRDefault="00A6664B" w:rsidP="00A6664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A6664B" w:rsidRDefault="00A6664B" w:rsidP="00A6664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A6664B" w:rsidRDefault="00A6664B" w:rsidP="00A6664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A6664B" w:rsidRPr="00E3482E" w:rsidTr="00A7428E">
        <w:tc>
          <w:tcPr>
            <w:tcW w:w="959" w:type="dxa"/>
          </w:tcPr>
          <w:p w:rsidR="00A6664B" w:rsidRPr="00E3482E" w:rsidRDefault="00A6664B" w:rsidP="00A6664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A6664B" w:rsidRPr="00E3482E" w:rsidRDefault="00A6664B" w:rsidP="00A6664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A6664B" w:rsidRPr="00E3482E" w:rsidRDefault="00A6664B" w:rsidP="00A6664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A6664B" w:rsidRPr="00E3482E" w:rsidRDefault="00A6664B" w:rsidP="00A6664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4"/>
          </w:tcPr>
          <w:p w:rsidR="00A6664B" w:rsidRPr="00E3482E" w:rsidRDefault="00A6664B" w:rsidP="00A6664B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A6664B" w:rsidRPr="00E3482E" w:rsidRDefault="00A6664B" w:rsidP="00A6664B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A6664B" w:rsidRPr="00E3482E" w:rsidRDefault="00A6664B" w:rsidP="00A6664B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A6664B" w:rsidRPr="00E3482E" w:rsidRDefault="00A6664B" w:rsidP="00A6664B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A6664B" w:rsidRPr="00E3482E" w:rsidRDefault="00A6664B" w:rsidP="00A6664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A6664B" w:rsidRPr="00E3482E" w:rsidRDefault="00A6664B" w:rsidP="00A6664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A6664B" w:rsidRPr="00E3482E" w:rsidRDefault="00A6664B" w:rsidP="00A6664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A6664B" w:rsidRPr="003E6266" w:rsidRDefault="00A6664B" w:rsidP="00A6664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A6664B" w:rsidRPr="003E6266" w:rsidRDefault="00A6664B" w:rsidP="00A6664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A6664B" w:rsidRPr="00E3482E" w:rsidRDefault="00A6664B" w:rsidP="00A6664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A6664B" w:rsidRPr="00E3482E" w:rsidRDefault="00A6664B" w:rsidP="00A6664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A6664B" w:rsidRPr="00E3482E" w:rsidRDefault="00A6664B" w:rsidP="00A6664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A6664B" w:rsidRPr="00E3482E" w:rsidRDefault="00A6664B" w:rsidP="00A6664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A6664B" w:rsidRPr="003C2562" w:rsidTr="00A7428E">
        <w:tc>
          <w:tcPr>
            <w:tcW w:w="959" w:type="dxa"/>
          </w:tcPr>
          <w:p w:rsidR="00A6664B" w:rsidRPr="00E3482E" w:rsidRDefault="00A6664B" w:rsidP="00A6664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A6664B" w:rsidRPr="00E3482E" w:rsidRDefault="00A6664B" w:rsidP="00A6664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A6664B" w:rsidRPr="00E3482E" w:rsidRDefault="00A6664B" w:rsidP="00A6664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A6664B" w:rsidRDefault="00A6664B" w:rsidP="00A6664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7371" w:type="dxa"/>
            <w:gridSpan w:val="5"/>
          </w:tcPr>
          <w:p w:rsidR="00A6664B" w:rsidRDefault="00A6664B" w:rsidP="00A6664B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2.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Т</w:t>
            </w:r>
            <w:r w:rsidRPr="00D975D0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ең фигуралардың анықтамасы мен қасиеттерін білу және қолдану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.</w:t>
            </w:r>
          </w:p>
          <w:p w:rsidR="00A6664B" w:rsidRDefault="00A6664B" w:rsidP="00A6664B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A6664B" w:rsidRDefault="00A6664B" w:rsidP="00A6664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Конспект</w:t>
            </w:r>
          </w:p>
          <w:p w:rsidR="00A6664B" w:rsidRPr="00BD6EC3" w:rsidRDefault="00A6664B" w:rsidP="00A6664B">
            <w:pPr>
              <w:spacing w:after="0" w:line="240" w:lineRule="auto"/>
              <w:ind w:firstLine="709"/>
              <w:rPr>
                <w:rFonts w:ascii="Times New Roman" w:hAnsi="Times New Roman"/>
                <w:iCs/>
                <w:color w:val="000000"/>
                <w:sz w:val="24"/>
                <w:szCs w:val="24"/>
                <w:lang w:val="kk-KZ"/>
              </w:rPr>
            </w:pPr>
            <w:r w:rsidRPr="00BD6EC3">
              <w:rPr>
                <w:rFonts w:ascii="Times New Roman" w:hAnsi="Times New Roman"/>
                <w:iCs/>
                <w:color w:val="000000"/>
                <w:sz w:val="24"/>
                <w:szCs w:val="24"/>
                <w:lang w:val="kk-KZ"/>
              </w:rPr>
              <w:t xml:space="preserve">Анықтама: </w:t>
            </w:r>
            <w:r w:rsidRPr="00BD6EC3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kk-KZ"/>
              </w:rPr>
              <w:t xml:space="preserve">Сәйкес нүктелері беттесетін екі фигура </w:t>
            </w:r>
            <w:r w:rsidRPr="00BD6EC3"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kk-KZ"/>
              </w:rPr>
              <w:t xml:space="preserve">тең фигуралар </w:t>
            </w:r>
            <w:r w:rsidRPr="00BD6EC3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kk-KZ"/>
              </w:rPr>
              <w:t>деп аталады.</w:t>
            </w:r>
          </w:p>
          <w:p w:rsidR="00A6664B" w:rsidRPr="00D975D0" w:rsidRDefault="00A6664B" w:rsidP="00A6664B">
            <w:pPr>
              <w:spacing w:after="0" w:line="240" w:lineRule="auto"/>
              <w:contextualSpacing/>
              <w:rPr>
                <w:rFonts w:ascii="Times New Roman" w:hAnsi="Times New Roman"/>
                <w:iCs/>
                <w:color w:val="000000"/>
                <w:sz w:val="24"/>
                <w:szCs w:val="24"/>
                <w:lang w:val="kk-KZ"/>
              </w:rPr>
            </w:pPr>
            <w:r w:rsidRPr="004513D9">
              <w:rPr>
                <w:rFonts w:ascii="Times New Roman" w:hAnsi="Times New Roman"/>
                <w:noProof/>
                <w:color w:val="000000"/>
                <w:sz w:val="24"/>
                <w:szCs w:val="24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margin-left:275.9pt;margin-top:-39.35pt;width:150.55pt;height:63.7pt;z-index:251661312" wrapcoords="-83 0 -83 21404 21600 21404 21600 0 -83 0">
                  <v:imagedata r:id="rId5" o:title=""/>
                  <w10:wrap type="through"/>
                </v:shape>
                <o:OLEObject Type="Embed" ProgID="PBrush" ShapeID="_x0000_s1026" DrawAspect="Content" ObjectID="_1817820868" r:id="rId6"/>
              </w:pict>
            </w:r>
            <w:r w:rsidRPr="00BD6EC3">
              <w:rPr>
                <w:rFonts w:ascii="Times New Roman" w:hAnsi="Times New Roman"/>
                <w:iCs/>
                <w:color w:val="000000"/>
                <w:sz w:val="24"/>
                <w:szCs w:val="24"/>
                <w:lang w:val="kk-KZ"/>
              </w:rPr>
              <w:t>Мысалы, ABCD төртбұрышының A</w:t>
            </w:r>
            <w:r w:rsidRPr="00BD6EC3">
              <w:rPr>
                <w:rFonts w:ascii="Times New Roman" w:hAnsi="Times New Roman"/>
                <w:iCs/>
                <w:color w:val="000000"/>
                <w:sz w:val="24"/>
                <w:szCs w:val="24"/>
                <w:vertAlign w:val="superscript"/>
                <w:lang w:val="kk-KZ"/>
              </w:rPr>
              <w:t>'</w:t>
            </w:r>
            <w:r w:rsidRPr="00BD6EC3">
              <w:rPr>
                <w:rFonts w:ascii="Times New Roman" w:hAnsi="Times New Roman"/>
                <w:iCs/>
                <w:color w:val="000000"/>
                <w:sz w:val="24"/>
                <w:szCs w:val="24"/>
                <w:lang w:val="kk-KZ"/>
              </w:rPr>
              <w:t xml:space="preserve"> B</w:t>
            </w:r>
            <w:r w:rsidRPr="00BD6EC3">
              <w:rPr>
                <w:rFonts w:ascii="Times New Roman" w:hAnsi="Times New Roman"/>
                <w:iCs/>
                <w:color w:val="000000"/>
                <w:sz w:val="24"/>
                <w:szCs w:val="24"/>
                <w:vertAlign w:val="superscript"/>
                <w:lang w:val="kk-KZ"/>
              </w:rPr>
              <w:t>'</w:t>
            </w:r>
            <w:r w:rsidRPr="00BD6EC3">
              <w:rPr>
                <w:rFonts w:ascii="Times New Roman" w:hAnsi="Times New Roman"/>
                <w:iCs/>
                <w:color w:val="000000"/>
                <w:sz w:val="24"/>
                <w:szCs w:val="24"/>
                <w:lang w:val="kk-KZ"/>
              </w:rPr>
              <w:t>C</w:t>
            </w:r>
            <w:r w:rsidRPr="00BD6EC3">
              <w:rPr>
                <w:rFonts w:ascii="Times New Roman" w:hAnsi="Times New Roman"/>
                <w:iCs/>
                <w:color w:val="000000"/>
                <w:sz w:val="24"/>
                <w:szCs w:val="24"/>
                <w:vertAlign w:val="superscript"/>
                <w:lang w:val="kk-KZ"/>
              </w:rPr>
              <w:t>'</w:t>
            </w:r>
            <w:r w:rsidRPr="00BD6EC3">
              <w:rPr>
                <w:rFonts w:ascii="Times New Roman" w:hAnsi="Times New Roman"/>
                <w:iCs/>
                <w:color w:val="000000"/>
                <w:sz w:val="24"/>
                <w:szCs w:val="24"/>
                <w:lang w:val="kk-KZ"/>
              </w:rPr>
              <w:t>D</w:t>
            </w:r>
            <w:r w:rsidRPr="00BD6EC3">
              <w:rPr>
                <w:rFonts w:ascii="Times New Roman" w:hAnsi="Times New Roman"/>
                <w:iCs/>
                <w:color w:val="000000"/>
                <w:sz w:val="24"/>
                <w:szCs w:val="24"/>
                <w:vertAlign w:val="superscript"/>
                <w:lang w:val="kk-KZ"/>
              </w:rPr>
              <w:t>'</w:t>
            </w:r>
            <w:r w:rsidRPr="00BD6EC3">
              <w:rPr>
                <w:rFonts w:ascii="Times New Roman" w:hAnsi="Times New Roman"/>
                <w:iCs/>
                <w:color w:val="000000"/>
                <w:sz w:val="24"/>
                <w:szCs w:val="24"/>
                <w:lang w:val="kk-KZ"/>
              </w:rPr>
              <w:t xml:space="preserve"> төртбұрышына тең екенін көрсету үшін ABCD төртбұрышы нүктелері үстіне A</w:t>
            </w:r>
            <w:r w:rsidRPr="00BD6EC3">
              <w:rPr>
                <w:rFonts w:ascii="Times New Roman" w:hAnsi="Times New Roman"/>
                <w:iCs/>
                <w:color w:val="000000"/>
                <w:sz w:val="24"/>
                <w:szCs w:val="24"/>
                <w:vertAlign w:val="superscript"/>
                <w:lang w:val="kk-KZ"/>
              </w:rPr>
              <w:t>'</w:t>
            </w:r>
            <w:r w:rsidRPr="00BD6EC3">
              <w:rPr>
                <w:rFonts w:ascii="Times New Roman" w:hAnsi="Times New Roman"/>
                <w:iCs/>
                <w:color w:val="000000"/>
                <w:sz w:val="24"/>
                <w:szCs w:val="24"/>
                <w:lang w:val="kk-KZ"/>
              </w:rPr>
              <w:t xml:space="preserve"> B</w:t>
            </w:r>
            <w:r w:rsidRPr="00BD6EC3">
              <w:rPr>
                <w:rFonts w:ascii="Times New Roman" w:hAnsi="Times New Roman"/>
                <w:iCs/>
                <w:color w:val="000000"/>
                <w:sz w:val="24"/>
                <w:szCs w:val="24"/>
                <w:vertAlign w:val="superscript"/>
                <w:lang w:val="kk-KZ"/>
              </w:rPr>
              <w:t>'</w:t>
            </w:r>
            <w:r w:rsidRPr="00BD6EC3">
              <w:rPr>
                <w:rFonts w:ascii="Times New Roman" w:hAnsi="Times New Roman"/>
                <w:iCs/>
                <w:color w:val="000000"/>
                <w:sz w:val="24"/>
                <w:szCs w:val="24"/>
                <w:lang w:val="kk-KZ"/>
              </w:rPr>
              <w:t>C</w:t>
            </w:r>
            <w:r w:rsidRPr="00BD6EC3">
              <w:rPr>
                <w:rFonts w:ascii="Times New Roman" w:hAnsi="Times New Roman"/>
                <w:iCs/>
                <w:color w:val="000000"/>
                <w:sz w:val="24"/>
                <w:szCs w:val="24"/>
                <w:vertAlign w:val="superscript"/>
                <w:lang w:val="kk-KZ"/>
              </w:rPr>
              <w:t>'</w:t>
            </w:r>
            <w:r w:rsidRPr="00BD6EC3">
              <w:rPr>
                <w:rFonts w:ascii="Times New Roman" w:hAnsi="Times New Roman"/>
                <w:iCs/>
                <w:color w:val="000000"/>
                <w:sz w:val="24"/>
                <w:szCs w:val="24"/>
                <w:lang w:val="kk-KZ"/>
              </w:rPr>
              <w:t>D</w:t>
            </w:r>
            <w:r w:rsidRPr="00BD6EC3">
              <w:rPr>
                <w:rFonts w:ascii="Times New Roman" w:hAnsi="Times New Roman"/>
                <w:iCs/>
                <w:color w:val="000000"/>
                <w:sz w:val="24"/>
                <w:szCs w:val="24"/>
                <w:vertAlign w:val="superscript"/>
                <w:lang w:val="kk-KZ"/>
              </w:rPr>
              <w:t>'</w:t>
            </w:r>
            <w:r w:rsidRPr="00BD6EC3">
              <w:rPr>
                <w:rFonts w:ascii="Times New Roman" w:hAnsi="Times New Roman"/>
                <w:iCs/>
                <w:color w:val="000000"/>
                <w:sz w:val="24"/>
                <w:szCs w:val="24"/>
                <w:lang w:val="kk-KZ"/>
              </w:rPr>
              <w:t xml:space="preserve"> төртбұрышының сәйкес нүктелерін дәл келетіндей беттестіреміз. Егер А нүктесімен А</w:t>
            </w:r>
            <w:r w:rsidRPr="00BD6EC3">
              <w:rPr>
                <w:rFonts w:ascii="Times New Roman" w:hAnsi="Times New Roman"/>
                <w:iCs/>
                <w:color w:val="000000"/>
                <w:sz w:val="24"/>
                <w:szCs w:val="24"/>
                <w:vertAlign w:val="superscript"/>
                <w:lang w:val="kk-KZ"/>
              </w:rPr>
              <w:t>'</w:t>
            </w:r>
            <w:r w:rsidRPr="00BD6EC3">
              <w:rPr>
                <w:rFonts w:ascii="Times New Roman" w:hAnsi="Times New Roman"/>
                <w:iCs/>
                <w:color w:val="000000"/>
                <w:sz w:val="24"/>
                <w:szCs w:val="24"/>
                <w:lang w:val="kk-KZ"/>
              </w:rPr>
              <w:t xml:space="preserve"> нүктесі, АВ кесіндісімен А</w:t>
            </w:r>
            <w:r w:rsidRPr="00BD6EC3">
              <w:rPr>
                <w:rFonts w:ascii="Times New Roman" w:hAnsi="Times New Roman"/>
                <w:iCs/>
                <w:color w:val="000000"/>
                <w:sz w:val="24"/>
                <w:szCs w:val="24"/>
                <w:vertAlign w:val="superscript"/>
                <w:lang w:val="kk-KZ"/>
              </w:rPr>
              <w:t>'</w:t>
            </w:r>
            <w:r w:rsidRPr="00BD6EC3">
              <w:rPr>
                <w:rFonts w:ascii="Times New Roman" w:hAnsi="Times New Roman"/>
                <w:iCs/>
                <w:color w:val="000000"/>
                <w:sz w:val="24"/>
                <w:szCs w:val="24"/>
                <w:lang w:val="kk-KZ"/>
              </w:rPr>
              <w:t>В</w:t>
            </w:r>
            <w:r w:rsidRPr="00BD6EC3">
              <w:rPr>
                <w:rFonts w:ascii="Times New Roman" w:hAnsi="Times New Roman"/>
                <w:iCs/>
                <w:color w:val="000000"/>
                <w:sz w:val="24"/>
                <w:szCs w:val="24"/>
                <w:vertAlign w:val="superscript"/>
                <w:lang w:val="kk-KZ"/>
              </w:rPr>
              <w:t xml:space="preserve">' </w:t>
            </w:r>
            <w:r w:rsidRPr="00BD6EC3">
              <w:rPr>
                <w:rFonts w:ascii="Times New Roman" w:hAnsi="Times New Roman"/>
                <w:iCs/>
                <w:color w:val="000000"/>
                <w:sz w:val="24"/>
                <w:szCs w:val="24"/>
                <w:lang w:val="kk-KZ"/>
              </w:rPr>
              <w:t xml:space="preserve"> кесіндісі сәйкес келсе, онда берілген екі төртбұрыш тең болып табылады.</w:t>
            </w:r>
          </w:p>
          <w:p w:rsidR="00A6664B" w:rsidRPr="00BD6EC3" w:rsidRDefault="00A6664B" w:rsidP="00A6664B">
            <w:pPr>
              <w:spacing w:after="0" w:line="240" w:lineRule="auto"/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  <w:lang w:val="kk-KZ"/>
              </w:rPr>
            </w:pPr>
            <w:r w:rsidRPr="00BD6EC3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  <w:lang w:val="kk-KZ"/>
              </w:rPr>
              <w:t xml:space="preserve">Анықтама: </w:t>
            </w:r>
            <w:r w:rsidRPr="00BD6EC3">
              <w:rPr>
                <w:rFonts w:ascii="Times New Roman" w:hAnsi="Times New Roman"/>
                <w:bCs/>
                <w:i/>
                <w:iCs/>
                <w:color w:val="000000"/>
                <w:sz w:val="24"/>
                <w:szCs w:val="24"/>
                <w:lang w:val="kk-KZ"/>
              </w:rPr>
              <w:t>Беттестіргенде ұштары дәл келетін кесінділер тең кесінділер деп аталады.</w:t>
            </w:r>
          </w:p>
          <w:p w:rsidR="00A6664B" w:rsidRPr="00BD6EC3" w:rsidRDefault="00A6664B" w:rsidP="00A6664B">
            <w:pPr>
              <w:spacing w:after="0" w:line="240" w:lineRule="auto"/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  <w:lang w:val="kk-KZ"/>
              </w:rPr>
            </w:pPr>
            <w:r w:rsidRPr="00BD6EC3">
              <w:rPr>
                <w:rFonts w:ascii="Times New Roman" w:hAnsi="Times New Roman"/>
                <w:bCs/>
                <w:i/>
                <w:iCs/>
                <w:color w:val="000000"/>
                <w:sz w:val="24"/>
                <w:szCs w:val="24"/>
                <w:lang w:val="kk-KZ"/>
              </w:rPr>
              <w:t xml:space="preserve">AB  </w:t>
            </w:r>
            <w:r w:rsidRPr="00BD6EC3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  <w:lang w:val="kk-KZ"/>
              </w:rPr>
              <w:t xml:space="preserve">және </w:t>
            </w:r>
            <w:r w:rsidRPr="00BD6EC3">
              <w:rPr>
                <w:rFonts w:ascii="Times New Roman" w:hAnsi="Times New Roman"/>
                <w:bCs/>
                <w:i/>
                <w:iCs/>
                <w:color w:val="000000"/>
                <w:sz w:val="24"/>
                <w:szCs w:val="24"/>
                <w:lang w:val="kk-KZ"/>
              </w:rPr>
              <w:t>A</w:t>
            </w:r>
            <w:r w:rsidRPr="00BD6EC3">
              <w:rPr>
                <w:rFonts w:ascii="Times New Roman" w:hAnsi="Times New Roman"/>
                <w:iCs/>
                <w:color w:val="000000"/>
                <w:sz w:val="24"/>
                <w:szCs w:val="24"/>
                <w:vertAlign w:val="superscript"/>
                <w:lang w:val="kk-KZ"/>
              </w:rPr>
              <w:t>'</w:t>
            </w:r>
            <w:r w:rsidRPr="00BD6EC3">
              <w:rPr>
                <w:rFonts w:ascii="Times New Roman" w:hAnsi="Times New Roman"/>
                <w:bCs/>
                <w:i/>
                <w:iCs/>
                <w:color w:val="000000"/>
                <w:sz w:val="24"/>
                <w:szCs w:val="24"/>
                <w:lang w:val="kk-KZ"/>
              </w:rPr>
              <w:t>B</w:t>
            </w:r>
            <w:r w:rsidRPr="00BD6EC3">
              <w:rPr>
                <w:rFonts w:ascii="Times New Roman" w:hAnsi="Times New Roman"/>
                <w:iCs/>
                <w:color w:val="000000"/>
                <w:sz w:val="24"/>
                <w:szCs w:val="24"/>
                <w:vertAlign w:val="superscript"/>
                <w:lang w:val="kk-KZ"/>
              </w:rPr>
              <w:t>'</w:t>
            </w:r>
            <w:r w:rsidRPr="00BD6EC3">
              <w:rPr>
                <w:rFonts w:ascii="Times New Roman" w:hAnsi="Times New Roman"/>
                <w:bCs/>
                <w:i/>
                <w:iCs/>
                <w:color w:val="000000"/>
                <w:sz w:val="24"/>
                <w:szCs w:val="24"/>
                <w:lang w:val="kk-KZ"/>
              </w:rPr>
              <w:t xml:space="preserve"> </w:t>
            </w:r>
            <w:r w:rsidRPr="00BD6EC3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  <w:lang w:val="kk-KZ"/>
              </w:rPr>
              <w:t xml:space="preserve">кесінділері берілсін. Егер </w:t>
            </w:r>
            <w:r w:rsidRPr="00BD6EC3">
              <w:rPr>
                <w:rFonts w:ascii="Times New Roman" w:hAnsi="Times New Roman"/>
                <w:bCs/>
                <w:i/>
                <w:iCs/>
                <w:color w:val="000000"/>
                <w:sz w:val="24"/>
                <w:szCs w:val="24"/>
                <w:lang w:val="kk-KZ"/>
              </w:rPr>
              <w:t>АВ</w:t>
            </w:r>
            <w:r w:rsidRPr="00BD6EC3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  <w:lang w:val="kk-KZ"/>
              </w:rPr>
              <w:t xml:space="preserve"> кесіндісін </w:t>
            </w:r>
            <w:r w:rsidRPr="00BD6EC3">
              <w:rPr>
                <w:rFonts w:ascii="Times New Roman" w:hAnsi="Times New Roman"/>
                <w:bCs/>
                <w:i/>
                <w:iCs/>
                <w:color w:val="000000"/>
                <w:sz w:val="24"/>
                <w:szCs w:val="24"/>
                <w:lang w:val="kk-KZ"/>
              </w:rPr>
              <w:t>A</w:t>
            </w:r>
            <w:r w:rsidRPr="00BD6EC3">
              <w:rPr>
                <w:rFonts w:ascii="Times New Roman" w:hAnsi="Times New Roman"/>
                <w:iCs/>
                <w:color w:val="000000"/>
                <w:sz w:val="24"/>
                <w:szCs w:val="24"/>
                <w:vertAlign w:val="superscript"/>
                <w:lang w:val="kk-KZ"/>
              </w:rPr>
              <w:t>'</w:t>
            </w:r>
            <w:r w:rsidRPr="00BD6EC3">
              <w:rPr>
                <w:rFonts w:ascii="Times New Roman" w:hAnsi="Times New Roman"/>
                <w:bCs/>
                <w:i/>
                <w:iCs/>
                <w:color w:val="000000"/>
                <w:sz w:val="24"/>
                <w:szCs w:val="24"/>
                <w:lang w:val="kk-KZ"/>
              </w:rPr>
              <w:t>B</w:t>
            </w:r>
            <w:r w:rsidRPr="00BD6EC3">
              <w:rPr>
                <w:rFonts w:ascii="Times New Roman" w:hAnsi="Times New Roman"/>
                <w:iCs/>
                <w:color w:val="000000"/>
                <w:sz w:val="24"/>
                <w:szCs w:val="24"/>
                <w:vertAlign w:val="superscript"/>
                <w:lang w:val="kk-KZ"/>
              </w:rPr>
              <w:t xml:space="preserve">' </w:t>
            </w:r>
            <w:r w:rsidRPr="00BD6EC3">
              <w:rPr>
                <w:rFonts w:ascii="Times New Roman" w:hAnsi="Times New Roman"/>
                <w:bCs/>
                <w:i/>
                <w:iCs/>
                <w:color w:val="000000"/>
                <w:sz w:val="24"/>
                <w:szCs w:val="24"/>
                <w:lang w:val="kk-KZ"/>
              </w:rPr>
              <w:t xml:space="preserve"> </w:t>
            </w:r>
            <w:r w:rsidRPr="00BD6EC3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  <w:lang w:val="kk-KZ"/>
              </w:rPr>
              <w:t xml:space="preserve">кесіндісінің үстіне </w:t>
            </w:r>
            <w:r w:rsidRPr="00BD6EC3">
              <w:rPr>
                <w:rFonts w:ascii="Times New Roman" w:hAnsi="Times New Roman"/>
                <w:bCs/>
                <w:i/>
                <w:iCs/>
                <w:color w:val="000000"/>
                <w:sz w:val="24"/>
                <w:szCs w:val="24"/>
                <w:lang w:val="kk-KZ"/>
              </w:rPr>
              <w:t>А</w:t>
            </w:r>
            <w:r w:rsidRPr="00BD6EC3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  <w:lang w:val="kk-KZ"/>
              </w:rPr>
              <w:t xml:space="preserve"> және </w:t>
            </w:r>
            <w:r w:rsidRPr="00BD6EC3">
              <w:rPr>
                <w:rFonts w:ascii="Times New Roman" w:hAnsi="Times New Roman"/>
                <w:bCs/>
                <w:i/>
                <w:iCs/>
                <w:color w:val="000000"/>
                <w:sz w:val="24"/>
                <w:szCs w:val="24"/>
                <w:lang w:val="kk-KZ"/>
              </w:rPr>
              <w:t>А</w:t>
            </w:r>
            <w:r w:rsidRPr="00BD6EC3">
              <w:rPr>
                <w:rFonts w:ascii="Times New Roman" w:hAnsi="Times New Roman"/>
                <w:iCs/>
                <w:color w:val="000000"/>
                <w:sz w:val="24"/>
                <w:szCs w:val="24"/>
                <w:vertAlign w:val="superscript"/>
                <w:lang w:val="kk-KZ"/>
              </w:rPr>
              <w:t>'</w:t>
            </w:r>
            <w:r w:rsidRPr="00BD6EC3">
              <w:rPr>
                <w:rFonts w:ascii="Times New Roman" w:hAnsi="Times New Roman"/>
                <w:bCs/>
                <w:i/>
                <w:iCs/>
                <w:color w:val="000000"/>
                <w:sz w:val="24"/>
                <w:szCs w:val="24"/>
                <w:lang w:val="kk-KZ"/>
              </w:rPr>
              <w:t xml:space="preserve"> </w:t>
            </w:r>
            <w:r w:rsidRPr="00BD6EC3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  <w:lang w:val="kk-KZ"/>
              </w:rPr>
              <w:t>нүктелері дәл келетін етіп қойғанда</w:t>
            </w:r>
            <w:r w:rsidRPr="00BD6EC3">
              <w:rPr>
                <w:rFonts w:ascii="Times New Roman" w:hAnsi="Times New Roman"/>
                <w:bCs/>
                <w:i/>
                <w:iCs/>
                <w:color w:val="000000"/>
                <w:sz w:val="24"/>
                <w:szCs w:val="24"/>
                <w:lang w:val="kk-KZ"/>
              </w:rPr>
              <w:t xml:space="preserve"> В </w:t>
            </w:r>
            <w:r w:rsidRPr="00BD6EC3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  <w:lang w:val="kk-KZ"/>
              </w:rPr>
              <w:t xml:space="preserve">және </w:t>
            </w:r>
            <w:r w:rsidRPr="00BD6EC3">
              <w:rPr>
                <w:rFonts w:ascii="Times New Roman" w:hAnsi="Times New Roman"/>
                <w:bCs/>
                <w:i/>
                <w:iCs/>
                <w:color w:val="000000"/>
                <w:sz w:val="24"/>
                <w:szCs w:val="24"/>
                <w:lang w:val="kk-KZ"/>
              </w:rPr>
              <w:t>B</w:t>
            </w:r>
            <w:r w:rsidRPr="00BD6EC3">
              <w:rPr>
                <w:rFonts w:ascii="Times New Roman" w:hAnsi="Times New Roman"/>
                <w:iCs/>
                <w:color w:val="000000"/>
                <w:sz w:val="24"/>
                <w:szCs w:val="24"/>
                <w:vertAlign w:val="superscript"/>
                <w:lang w:val="kk-KZ"/>
              </w:rPr>
              <w:t>'</w:t>
            </w:r>
            <w:r w:rsidRPr="00BD6EC3">
              <w:rPr>
                <w:rFonts w:ascii="Times New Roman" w:hAnsi="Times New Roman"/>
                <w:bCs/>
                <w:i/>
                <w:iCs/>
                <w:color w:val="000000"/>
                <w:sz w:val="24"/>
                <w:szCs w:val="24"/>
                <w:lang w:val="kk-KZ"/>
              </w:rPr>
              <w:t xml:space="preserve"> </w:t>
            </w:r>
            <w:r w:rsidRPr="00BD6EC3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  <w:lang w:val="kk-KZ"/>
              </w:rPr>
              <w:t xml:space="preserve">ұштары дәл келсе, </w:t>
            </w:r>
            <w:r w:rsidRPr="00BD6EC3">
              <w:rPr>
                <w:rFonts w:ascii="Times New Roman" w:hAnsi="Times New Roman"/>
                <w:bCs/>
                <w:i/>
                <w:iCs/>
                <w:color w:val="000000"/>
                <w:sz w:val="24"/>
                <w:szCs w:val="24"/>
                <w:lang w:val="kk-KZ"/>
              </w:rPr>
              <w:t>АВ</w:t>
            </w:r>
            <w:r w:rsidRPr="00BD6EC3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  <w:lang w:val="kk-KZ"/>
              </w:rPr>
              <w:t xml:space="preserve"> және </w:t>
            </w:r>
            <w:r w:rsidRPr="00BD6EC3">
              <w:rPr>
                <w:rFonts w:ascii="Times New Roman" w:hAnsi="Times New Roman"/>
                <w:bCs/>
                <w:i/>
                <w:iCs/>
                <w:color w:val="000000"/>
                <w:sz w:val="24"/>
                <w:szCs w:val="24"/>
                <w:lang w:val="kk-KZ"/>
              </w:rPr>
              <w:t>A</w:t>
            </w:r>
            <w:r w:rsidRPr="00BD6EC3">
              <w:rPr>
                <w:rFonts w:ascii="Times New Roman" w:hAnsi="Times New Roman"/>
                <w:iCs/>
                <w:color w:val="000000"/>
                <w:sz w:val="24"/>
                <w:szCs w:val="24"/>
                <w:vertAlign w:val="superscript"/>
                <w:lang w:val="kk-KZ"/>
              </w:rPr>
              <w:t>'</w:t>
            </w:r>
            <w:r w:rsidRPr="00BD6EC3">
              <w:rPr>
                <w:rFonts w:ascii="Times New Roman" w:hAnsi="Times New Roman"/>
                <w:bCs/>
                <w:i/>
                <w:iCs/>
                <w:color w:val="000000"/>
                <w:sz w:val="24"/>
                <w:szCs w:val="24"/>
                <w:lang w:val="kk-KZ"/>
              </w:rPr>
              <w:t>B</w:t>
            </w:r>
            <w:r w:rsidRPr="00BD6EC3">
              <w:rPr>
                <w:rFonts w:ascii="Times New Roman" w:hAnsi="Times New Roman"/>
                <w:iCs/>
                <w:color w:val="000000"/>
                <w:sz w:val="24"/>
                <w:szCs w:val="24"/>
                <w:vertAlign w:val="superscript"/>
                <w:lang w:val="kk-KZ"/>
              </w:rPr>
              <w:t>'</w:t>
            </w:r>
            <w:r w:rsidRPr="00BD6EC3">
              <w:rPr>
                <w:rFonts w:ascii="Times New Roman" w:hAnsi="Times New Roman"/>
                <w:bCs/>
                <w:i/>
                <w:iCs/>
                <w:color w:val="000000"/>
                <w:sz w:val="24"/>
                <w:szCs w:val="24"/>
                <w:lang w:val="kk-KZ"/>
              </w:rPr>
              <w:t xml:space="preserve"> </w:t>
            </w:r>
            <w:r w:rsidRPr="00BD6EC3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  <w:lang w:val="kk-KZ"/>
              </w:rPr>
              <w:t xml:space="preserve">кесінділері тең болады да </w:t>
            </w:r>
            <w:r w:rsidRPr="00BD6EC3">
              <w:rPr>
                <w:rFonts w:ascii="Times New Roman" w:hAnsi="Times New Roman"/>
                <w:bCs/>
                <w:i/>
                <w:iCs/>
                <w:color w:val="000000"/>
                <w:sz w:val="24"/>
                <w:szCs w:val="24"/>
                <w:lang w:val="kk-KZ"/>
              </w:rPr>
              <w:t>АВ= A</w:t>
            </w:r>
            <w:r w:rsidRPr="00BD6EC3">
              <w:rPr>
                <w:rFonts w:ascii="Times New Roman" w:hAnsi="Times New Roman"/>
                <w:iCs/>
                <w:color w:val="000000"/>
                <w:sz w:val="24"/>
                <w:szCs w:val="24"/>
                <w:vertAlign w:val="superscript"/>
                <w:lang w:val="kk-KZ"/>
              </w:rPr>
              <w:t>'</w:t>
            </w:r>
            <w:r w:rsidRPr="00BD6EC3">
              <w:rPr>
                <w:rFonts w:ascii="Times New Roman" w:hAnsi="Times New Roman"/>
                <w:bCs/>
                <w:i/>
                <w:iCs/>
                <w:color w:val="000000"/>
                <w:sz w:val="24"/>
                <w:szCs w:val="24"/>
                <w:lang w:val="kk-KZ"/>
              </w:rPr>
              <w:t>B</w:t>
            </w:r>
            <w:r w:rsidRPr="00BD6EC3">
              <w:rPr>
                <w:rFonts w:ascii="Times New Roman" w:hAnsi="Times New Roman"/>
                <w:iCs/>
                <w:color w:val="000000"/>
                <w:sz w:val="24"/>
                <w:szCs w:val="24"/>
                <w:vertAlign w:val="superscript"/>
                <w:lang w:val="kk-KZ"/>
              </w:rPr>
              <w:t xml:space="preserve">' </w:t>
            </w:r>
            <w:r w:rsidRPr="00BD6EC3">
              <w:rPr>
                <w:rFonts w:ascii="Times New Roman" w:hAnsi="Times New Roman"/>
                <w:bCs/>
                <w:i/>
                <w:iCs/>
                <w:color w:val="000000"/>
                <w:sz w:val="24"/>
                <w:szCs w:val="24"/>
                <w:lang w:val="kk-KZ"/>
              </w:rPr>
              <w:t xml:space="preserve"> </w:t>
            </w:r>
            <w:r w:rsidRPr="00BD6EC3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  <w:lang w:val="kk-KZ"/>
              </w:rPr>
              <w:t>деп жазылады.</w:t>
            </w:r>
          </w:p>
          <w:p w:rsidR="00A6664B" w:rsidRPr="00BD6EC3" w:rsidRDefault="00A6664B" w:rsidP="00A6664B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iCs/>
                <w:color w:val="000000"/>
                <w:sz w:val="24"/>
                <w:szCs w:val="24"/>
                <w:lang w:val="kk-KZ"/>
              </w:rPr>
            </w:pPr>
            <w:r w:rsidRPr="00BD6EC3">
              <w:rPr>
                <w:rFonts w:ascii="Times New Roman" w:hAnsi="Times New Roman"/>
                <w:b/>
                <w:bCs/>
                <w:iCs/>
                <w:color w:val="000000"/>
                <w:sz w:val="24"/>
                <w:szCs w:val="24"/>
                <w:lang w:val="kk-KZ"/>
              </w:rPr>
              <w:tab/>
              <w:t xml:space="preserve"> </w:t>
            </w:r>
            <w:r w:rsidRPr="00BD6EC3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  <w:lang w:val="kk-KZ"/>
              </w:rPr>
              <w:t xml:space="preserve">Егер </w:t>
            </w:r>
            <w:r w:rsidRPr="00BD6EC3">
              <w:rPr>
                <w:rFonts w:ascii="Times New Roman" w:hAnsi="Times New Roman"/>
                <w:bCs/>
                <w:i/>
                <w:iCs/>
                <w:color w:val="000000"/>
                <w:sz w:val="24"/>
                <w:szCs w:val="24"/>
                <w:lang w:val="kk-KZ"/>
              </w:rPr>
              <w:t>АВ</w:t>
            </w:r>
            <w:r w:rsidRPr="00BD6EC3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  <w:lang w:val="kk-KZ"/>
              </w:rPr>
              <w:t xml:space="preserve"> кесіндісін </w:t>
            </w:r>
            <w:r w:rsidRPr="00BD6EC3">
              <w:rPr>
                <w:rFonts w:ascii="Times New Roman" w:hAnsi="Times New Roman"/>
                <w:bCs/>
                <w:i/>
                <w:iCs/>
                <w:color w:val="000000"/>
                <w:sz w:val="24"/>
                <w:szCs w:val="24"/>
                <w:lang w:val="kk-KZ"/>
              </w:rPr>
              <w:t>А</w:t>
            </w:r>
            <w:r w:rsidRPr="00BD6EC3">
              <w:rPr>
                <w:rFonts w:ascii="Times New Roman" w:hAnsi="Times New Roman"/>
                <w:iCs/>
                <w:color w:val="000000"/>
                <w:sz w:val="24"/>
                <w:szCs w:val="24"/>
                <w:vertAlign w:val="superscript"/>
                <w:lang w:val="kk-KZ"/>
              </w:rPr>
              <w:t>'</w:t>
            </w:r>
            <w:r w:rsidRPr="00BD6EC3">
              <w:rPr>
                <w:rFonts w:ascii="Times New Roman" w:hAnsi="Times New Roman"/>
                <w:bCs/>
                <w:i/>
                <w:iCs/>
                <w:color w:val="000000"/>
                <w:sz w:val="24"/>
                <w:szCs w:val="24"/>
                <w:lang w:val="kk-KZ"/>
              </w:rPr>
              <w:t>В</w:t>
            </w:r>
            <w:r w:rsidRPr="00BD6EC3">
              <w:rPr>
                <w:rFonts w:ascii="Times New Roman" w:hAnsi="Times New Roman"/>
                <w:iCs/>
                <w:color w:val="000000"/>
                <w:sz w:val="24"/>
                <w:szCs w:val="24"/>
                <w:vertAlign w:val="superscript"/>
                <w:lang w:val="kk-KZ"/>
              </w:rPr>
              <w:t>'</w:t>
            </w:r>
            <w:r w:rsidRPr="00BD6EC3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  <w:lang w:val="kk-KZ"/>
              </w:rPr>
              <w:t xml:space="preserve"> кесіндісінің үстіне </w:t>
            </w:r>
            <w:r w:rsidRPr="00BD6EC3">
              <w:rPr>
                <w:rFonts w:ascii="Times New Roman" w:hAnsi="Times New Roman"/>
                <w:bCs/>
                <w:i/>
                <w:iCs/>
                <w:color w:val="000000"/>
                <w:sz w:val="24"/>
                <w:szCs w:val="24"/>
                <w:lang w:val="kk-KZ"/>
              </w:rPr>
              <w:t>А</w:t>
            </w:r>
            <w:r w:rsidRPr="00BD6EC3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  <w:lang w:val="kk-KZ"/>
              </w:rPr>
              <w:t xml:space="preserve"> және </w:t>
            </w:r>
            <w:r w:rsidRPr="00BD6EC3">
              <w:rPr>
                <w:rFonts w:ascii="Times New Roman" w:hAnsi="Times New Roman"/>
                <w:bCs/>
                <w:i/>
                <w:iCs/>
                <w:color w:val="000000"/>
                <w:sz w:val="24"/>
                <w:szCs w:val="24"/>
                <w:lang w:val="kk-KZ"/>
              </w:rPr>
              <w:t>А</w:t>
            </w:r>
            <w:r w:rsidRPr="00BD6EC3">
              <w:rPr>
                <w:rFonts w:ascii="Times New Roman" w:hAnsi="Times New Roman"/>
                <w:iCs/>
                <w:color w:val="000000"/>
                <w:sz w:val="24"/>
                <w:szCs w:val="24"/>
                <w:vertAlign w:val="superscript"/>
                <w:lang w:val="kk-KZ"/>
              </w:rPr>
              <w:t>'</w:t>
            </w:r>
            <w:r w:rsidRPr="00BD6EC3">
              <w:rPr>
                <w:rFonts w:ascii="Times New Roman" w:hAnsi="Times New Roman"/>
                <w:bCs/>
                <w:i/>
                <w:iCs/>
                <w:color w:val="000000"/>
                <w:sz w:val="24"/>
                <w:szCs w:val="24"/>
                <w:lang w:val="kk-KZ"/>
              </w:rPr>
              <w:t xml:space="preserve"> </w:t>
            </w:r>
            <w:r w:rsidRPr="00BD6EC3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  <w:lang w:val="kk-KZ"/>
              </w:rPr>
              <w:t>нүктелері сәйкесетін етіп қойғанда В және В</w:t>
            </w:r>
            <w:r w:rsidRPr="00BD6EC3">
              <w:rPr>
                <w:rFonts w:ascii="Times New Roman" w:hAnsi="Times New Roman"/>
                <w:iCs/>
                <w:color w:val="000000"/>
                <w:sz w:val="24"/>
                <w:szCs w:val="24"/>
                <w:vertAlign w:val="superscript"/>
                <w:lang w:val="kk-KZ"/>
              </w:rPr>
              <w:t>'</w:t>
            </w:r>
            <w:r w:rsidRPr="00BD6EC3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  <w:lang w:val="kk-KZ"/>
              </w:rPr>
              <w:t xml:space="preserve"> нүктелері дәл келмесе төмендегі екі жағдай болуы мүмкін.</w:t>
            </w:r>
            <w:r w:rsidRPr="00BD6EC3">
              <w:rPr>
                <w:rFonts w:ascii="Times New Roman" w:hAnsi="Times New Roman"/>
                <w:b/>
                <w:bCs/>
                <w:iCs/>
                <w:color w:val="000000"/>
                <w:sz w:val="24"/>
                <w:szCs w:val="24"/>
                <w:lang w:val="kk-KZ"/>
              </w:rPr>
              <w:t xml:space="preserve"> </w:t>
            </w:r>
          </w:p>
          <w:p w:rsidR="00A6664B" w:rsidRPr="00D975D0" w:rsidRDefault="00A6664B" w:rsidP="00A6664B">
            <w:pPr>
              <w:spacing w:after="0" w:line="240" w:lineRule="auto"/>
              <w:contextualSpacing/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 w:rsidRPr="00BD6EC3">
              <w:rPr>
                <w:rFonts w:ascii="Times New Roman" w:hAnsi="Times New Roman"/>
                <w:b/>
                <w:bCs/>
                <w:iCs/>
                <w:color w:val="000000"/>
                <w:sz w:val="24"/>
                <w:szCs w:val="24"/>
                <w:lang w:val="kk-KZ"/>
              </w:rPr>
              <w:t xml:space="preserve">                 </w:t>
            </w:r>
            <w:r w:rsidRPr="00D975D0">
              <w:rPr>
                <w:rFonts w:ascii="Times New Roman" w:hAnsi="Times New Roman"/>
                <w:color w:val="000000"/>
                <w:sz w:val="24"/>
                <w:szCs w:val="24"/>
              </w:rPr>
              <w:object w:dxaOrig="6450" w:dyaOrig="795">
                <v:shape id="_x0000_i1025" type="#_x0000_t75" style="width:210.75pt;height:25.5pt" o:ole="">
                  <v:imagedata r:id="rId7" o:title=""/>
                </v:shape>
                <o:OLEObject Type="Embed" ProgID="PBrush" ShapeID="_x0000_i1025" DrawAspect="Content" ObjectID="_1817820867" r:id="rId8"/>
              </w:object>
            </w:r>
          </w:p>
          <w:p w:rsidR="00A6664B" w:rsidRPr="00D975D0" w:rsidRDefault="00A6664B" w:rsidP="00A6664B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A6664B" w:rsidRPr="00D975D0" w:rsidRDefault="00A6664B" w:rsidP="00A6664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Cs/>
                <w:color w:val="000000"/>
                <w:sz w:val="24"/>
                <w:szCs w:val="24"/>
                <w:lang w:val="en-US"/>
              </w:rPr>
            </w:pPr>
            <w:r w:rsidRPr="00D975D0">
              <w:rPr>
                <w:rFonts w:ascii="Times New Roman" w:hAnsi="Times New Roman"/>
                <w:b/>
                <w:bCs/>
                <w:iCs/>
                <w:noProof/>
                <w:color w:val="000000"/>
                <w:sz w:val="24"/>
                <w:szCs w:val="24"/>
                <w:lang w:eastAsia="ru-RU"/>
              </w:rPr>
              <w:drawing>
                <wp:inline distT="0" distB="0" distL="0" distR="0">
                  <wp:extent cx="2733675" cy="619125"/>
                  <wp:effectExtent l="19050" t="0" r="9525" b="0"/>
                  <wp:docPr id="39" name="Рисунок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1066" cy="6185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6664B" w:rsidRPr="00D975D0" w:rsidRDefault="00A6664B" w:rsidP="00A6664B">
            <w:pPr>
              <w:spacing w:after="0" w:line="240" w:lineRule="auto"/>
              <w:ind w:firstLine="709"/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  <w:lang w:val="kk-KZ"/>
              </w:rPr>
            </w:pPr>
            <w:r w:rsidRPr="00D975D0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</w:rPr>
              <w:t>Кесіндінің</w:t>
            </w:r>
            <w:r w:rsidRPr="00BD6EC3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  <w:lang w:val="en-US"/>
              </w:rPr>
              <w:t xml:space="preserve"> </w:t>
            </w:r>
            <w:r w:rsidRPr="00D975D0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</w:rPr>
              <w:t>ұзындығын</w:t>
            </w:r>
            <w:r w:rsidRPr="00BD6EC3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  <w:lang w:val="en-US"/>
              </w:rPr>
              <w:t xml:space="preserve"> </w:t>
            </w:r>
            <w:r w:rsidRPr="00D975D0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</w:rPr>
              <w:t>өлшеу</w:t>
            </w:r>
            <w:r w:rsidRPr="00BD6EC3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  <w:lang w:val="en-US"/>
              </w:rPr>
              <w:t xml:space="preserve"> </w:t>
            </w:r>
            <w:r w:rsidRPr="00D975D0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</w:rPr>
              <w:t>үшін</w:t>
            </w:r>
            <w:r w:rsidRPr="00BD6EC3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  <w:lang w:val="en-US"/>
              </w:rPr>
              <w:t xml:space="preserve"> </w:t>
            </w:r>
            <w:r w:rsidRPr="00D975D0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</w:rPr>
              <w:t>бө</w:t>
            </w:r>
            <w:proofErr w:type="gramStart"/>
            <w:r w:rsidRPr="00D975D0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</w:rPr>
              <w:t>л</w:t>
            </w:r>
            <w:proofErr w:type="gramEnd"/>
            <w:r w:rsidRPr="00D975D0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</w:rPr>
              <w:t>ік</w:t>
            </w:r>
            <w:r w:rsidRPr="00BD6EC3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  <w:lang w:val="en-US"/>
              </w:rPr>
              <w:t xml:space="preserve"> </w:t>
            </w:r>
            <w:r w:rsidRPr="00D975D0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</w:rPr>
              <w:t>сызықтары</w:t>
            </w:r>
            <w:r w:rsidRPr="00BD6EC3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  <w:lang w:val="en-US"/>
              </w:rPr>
              <w:t xml:space="preserve"> </w:t>
            </w:r>
            <w:r w:rsidRPr="00D975D0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</w:rPr>
              <w:t>бар</w:t>
            </w:r>
            <w:r w:rsidRPr="00BD6EC3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  <w:lang w:val="en-US"/>
              </w:rPr>
              <w:t xml:space="preserve"> </w:t>
            </w:r>
            <w:r w:rsidRPr="00D975D0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</w:rPr>
              <w:t>сызғышты</w:t>
            </w:r>
            <w:r w:rsidRPr="00BD6EC3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  <w:lang w:val="en-US"/>
              </w:rPr>
              <w:t xml:space="preserve"> </w:t>
            </w:r>
            <w:r w:rsidRPr="00D975D0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</w:rPr>
              <w:t>қолданады</w:t>
            </w:r>
            <w:r w:rsidRPr="00BD6EC3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  <w:lang w:val="en-US"/>
              </w:rPr>
              <w:t xml:space="preserve">. </w:t>
            </w:r>
            <w:r w:rsidRPr="00D975D0">
              <w:rPr>
                <w:rFonts w:ascii="Times New Roman" w:hAnsi="Times New Roman"/>
                <w:bCs/>
                <w:i/>
                <w:iCs/>
                <w:color w:val="000000"/>
                <w:sz w:val="24"/>
                <w:szCs w:val="24"/>
              </w:rPr>
              <w:t>АС</w:t>
            </w:r>
            <w:r w:rsidRPr="00BD6EC3">
              <w:rPr>
                <w:rFonts w:ascii="Times New Roman" w:hAnsi="Times New Roman"/>
                <w:bCs/>
                <w:i/>
                <w:iCs/>
                <w:color w:val="000000"/>
                <w:sz w:val="24"/>
                <w:szCs w:val="24"/>
                <w:lang w:val="en-US"/>
              </w:rPr>
              <w:t xml:space="preserve"> </w:t>
            </w:r>
            <w:r w:rsidRPr="00D975D0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</w:rPr>
              <w:t>кесіндісінің</w:t>
            </w:r>
            <w:r w:rsidRPr="00BD6EC3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  <w:lang w:val="en-US"/>
              </w:rPr>
              <w:t xml:space="preserve"> </w:t>
            </w:r>
            <w:r w:rsidRPr="00D975D0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</w:rPr>
              <w:t>ұзындығы</w:t>
            </w:r>
            <w:r w:rsidRPr="00BD6EC3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  <w:lang w:val="en-US"/>
              </w:rPr>
              <w:t xml:space="preserve"> 120 </w:t>
            </w:r>
            <w:r w:rsidRPr="00D975D0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</w:rPr>
              <w:t>мм</w:t>
            </w:r>
            <w:r w:rsidRPr="00BD6EC3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  <w:lang w:val="en-US"/>
              </w:rPr>
              <w:t>-</w:t>
            </w:r>
            <w:proofErr w:type="spellStart"/>
            <w:r w:rsidRPr="00D975D0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</w:rPr>
              <w:t>ге</w:t>
            </w:r>
            <w:proofErr w:type="spellEnd"/>
            <w:r w:rsidRPr="00BD6EC3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  <w:lang w:val="en-US"/>
              </w:rPr>
              <w:t xml:space="preserve"> </w:t>
            </w:r>
            <w:r w:rsidRPr="00D975D0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</w:rPr>
              <w:t>тең</w:t>
            </w:r>
            <w:r w:rsidRPr="00BD6EC3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  <w:lang w:val="en-US"/>
              </w:rPr>
              <w:t xml:space="preserve">. </w:t>
            </w:r>
            <w:r w:rsidRPr="00D975D0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</w:rPr>
              <w:t>Мұнда</w:t>
            </w:r>
            <w:r w:rsidRPr="00BD6EC3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  <w:lang w:val="en-US"/>
              </w:rPr>
              <w:t xml:space="preserve"> </w:t>
            </w:r>
            <w:r w:rsidRPr="00D975D0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</w:rPr>
              <w:t>кесіндінің</w:t>
            </w:r>
            <w:r w:rsidRPr="00BD6EC3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  <w:lang w:val="en-US"/>
              </w:rPr>
              <w:t xml:space="preserve"> </w:t>
            </w:r>
            <w:r w:rsidRPr="00D975D0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</w:rPr>
              <w:t>өлшем</w:t>
            </w:r>
            <w:r w:rsidRPr="00BD6EC3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975D0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</w:rPr>
              <w:t>бірлі</w:t>
            </w:r>
            <w:proofErr w:type="gramStart"/>
            <w:r w:rsidRPr="00D975D0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</w:rPr>
              <w:t>гі</w:t>
            </w:r>
            <w:proofErr w:type="spellEnd"/>
            <w:r w:rsidRPr="00BD6EC3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975D0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</w:rPr>
              <w:t>рет</w:t>
            </w:r>
            <w:proofErr w:type="gramEnd"/>
            <w:r w:rsidRPr="00D975D0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</w:rPr>
              <w:t>інде</w:t>
            </w:r>
            <w:proofErr w:type="spellEnd"/>
            <w:r w:rsidRPr="00BD6EC3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  <w:lang w:val="en-US"/>
              </w:rPr>
              <w:t xml:space="preserve"> 1 </w:t>
            </w:r>
            <w:r w:rsidRPr="00D975D0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</w:rPr>
              <w:t>мм</w:t>
            </w:r>
            <w:r w:rsidRPr="00BD6EC3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  <w:lang w:val="en-US"/>
              </w:rPr>
              <w:t xml:space="preserve"> </w:t>
            </w:r>
            <w:r w:rsidRPr="00D975D0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</w:rPr>
              <w:t>алынған</w:t>
            </w:r>
            <w:r w:rsidRPr="00BD6EC3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  <w:lang w:val="en-US"/>
              </w:rPr>
              <w:t>.</w:t>
            </w:r>
          </w:p>
          <w:p w:rsidR="00A6664B" w:rsidRDefault="00A6664B" w:rsidP="00A6664B">
            <w:pPr>
              <w:spacing w:after="0" w:line="240" w:lineRule="auto"/>
              <w:ind w:firstLine="709"/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</w:pPr>
            <w:r w:rsidRPr="00D4760C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Егер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екі бұрыштың градустық өлшемдері бірдей болса, онда бұл бұрыштарды </w:t>
            </w:r>
            <w:r w:rsidRPr="00D4760C"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  <w:t>тең бұрыштар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деп атайды. Егер екі үшбұрыштың сәйкес қабырғалары өзара тең болса, онда мұндай үшбұрыштарды тең үшбұрыштар деп атайды. Мұнда тең бұрыштар сәйкес тең қабырғаларға қарсы жатуы тиіс. 1-суретте өзара тең </w:t>
            </w:r>
            <w:r w:rsidRPr="005A6C1B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АВС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және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А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В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С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</m:t>
                  </m:r>
                </m:sub>
              </m:sSub>
            </m:oMath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 үшбұрыштары бейнеленген: </w:t>
            </w:r>
            <w:r w:rsidRPr="005A6C1B"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>АВ=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А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В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</m:t>
                  </m:r>
                </m:sub>
              </m:sSub>
            </m:oMath>
            <w:r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>, АС</w:t>
            </w:r>
            <w:r w:rsidRPr="005A6C1B"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>=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А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С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</m:t>
                  </m:r>
                </m:sub>
              </m:sSub>
            </m:oMath>
            <w:r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 xml:space="preserve">, </w:t>
            </w:r>
            <w:r w:rsidRPr="005A6C1B"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>В</w:t>
            </w:r>
            <w:r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>С</w:t>
            </w:r>
            <w:r w:rsidRPr="005A6C1B"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>=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В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С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</m:t>
                  </m:r>
                </m:sub>
              </m:sSub>
            </m:oMath>
            <w:r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 xml:space="preserve">, </w:t>
            </w:r>
            <w:r w:rsidRPr="005A6C1B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sym w:font="Symbol" w:char="F0D0"/>
            </w:r>
            <w:r w:rsidRPr="005A6C1B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А=</w:t>
            </w:r>
            <w:r w:rsidRPr="005A6C1B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sym w:font="Symbol" w:char="F0D0"/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А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</m:t>
                  </m:r>
                </m:sub>
              </m:sSub>
            </m:oMath>
            <w:r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 xml:space="preserve">, </w:t>
            </w:r>
            <w:r w:rsidRPr="005A6C1B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sym w:font="Symbol" w:char="F0D0"/>
            </w: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В</w:t>
            </w:r>
            <w:r w:rsidRPr="005A6C1B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=</w:t>
            </w:r>
            <w:r w:rsidRPr="005A6C1B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sym w:font="Symbol" w:char="F0D0"/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В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</m:t>
                  </m:r>
                </m:sub>
              </m:sSub>
            </m:oMath>
            <w:r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 xml:space="preserve">, </w:t>
            </w:r>
            <w:r w:rsidRPr="005A6C1B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sym w:font="Symbol" w:char="F0D0"/>
            </w: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5A6C1B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=</w:t>
            </w:r>
            <w:r w:rsidRPr="005A6C1B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sym w:font="Symbol" w:char="F0D0"/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С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</m:t>
                  </m:r>
                </m:sub>
              </m:sSub>
            </m:oMath>
            <w:r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>.</w:t>
            </w:r>
          </w:p>
          <w:p w:rsidR="00A6664B" w:rsidRDefault="00A6664B" w:rsidP="00A6664B">
            <w:pPr>
              <w:spacing w:after="0" w:line="240" w:lineRule="auto"/>
              <w:jc w:val="center"/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</w:pPr>
            <w:r w:rsidRPr="005A6C1B">
              <w:rPr>
                <w:rFonts w:ascii="Times New Roman" w:eastAsiaTheme="minorEastAsia" w:hAnsi="Times New Roman"/>
                <w:i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3314700" cy="1211742"/>
                  <wp:effectExtent l="0" t="0" r="0" b="7620"/>
                  <wp:docPr id="4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0653" cy="12139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6664B" w:rsidRDefault="00A6664B" w:rsidP="00A6664B">
            <w:pPr>
              <w:spacing w:after="0" w:line="240" w:lineRule="auto"/>
              <w:ind w:firstLine="709"/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Айталық, бізде </w:t>
            </w:r>
            <w:r w:rsidRPr="00685B1B"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>АВС</w:t>
            </w:r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 үшбұрышы және </w:t>
            </w:r>
            <w:r w:rsidRPr="00685B1B"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>а</w:t>
            </w:r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 сәулесі бар болсын (2, а-сурет). </w:t>
            </w:r>
            <w:r w:rsidRPr="00685B1B"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>АВС</w:t>
            </w:r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 үшбұрышын басқаша орналастырайық: оның </w:t>
            </w:r>
            <w:r w:rsidRPr="00685B1B"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>А</w:t>
            </w:r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 төбесі </w:t>
            </w:r>
            <w:r w:rsidRPr="00685B1B"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 xml:space="preserve">а </w:t>
            </w:r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сәулесінің бас нүктесімен беттессін, </w:t>
            </w:r>
            <w:r w:rsidRPr="00685B1B"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>В</w:t>
            </w:r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 төбесі </w:t>
            </w:r>
            <w:r w:rsidRPr="00685B1B"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 xml:space="preserve">а </w:t>
            </w:r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сәулесінде жатсын, ал </w:t>
            </w:r>
            <w:r w:rsidRPr="00685B1B"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>С</w:t>
            </w:r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 төбесі </w:t>
            </w:r>
            <w:r w:rsidRPr="00685B1B"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 xml:space="preserve">а </w:t>
            </w:r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сәулесі мен оның жалғасына қатысты берілген жарты жазықтықта жатсын. Орны өзгерген үшбұрыштың осы жаңа қалыптағы төбелерін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А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</m:t>
                  </m:r>
                </m:sub>
              </m:sSub>
            </m:oMath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В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</m:t>
                  </m:r>
                </m:sub>
              </m:sSub>
            </m:oMath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С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</m:t>
                  </m:r>
                </m:sub>
              </m:sSub>
            </m:oMath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 деп белгілейік </w:t>
            </w:r>
            <w:r w:rsidRPr="00685B1B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>(</w:t>
            </w:r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>2, ә-сурет</w:t>
            </w:r>
            <w:r w:rsidRPr="00685B1B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>)</w:t>
            </w:r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>.</w:t>
            </w:r>
          </w:p>
          <w:p w:rsidR="00A6664B" w:rsidRDefault="00A6664B" w:rsidP="00A6664B">
            <w:pPr>
              <w:spacing w:after="0" w:line="240" w:lineRule="auto"/>
              <w:ind w:firstLine="709"/>
              <w:jc w:val="center"/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</w:pPr>
            <w:r w:rsidRPr="00FF5C8C">
              <w:rPr>
                <w:rFonts w:ascii="Times New Roman" w:eastAsiaTheme="minorEastAsia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3162300" cy="1323753"/>
                  <wp:effectExtent l="0" t="0" r="0" b="0"/>
                  <wp:docPr id="4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2098" cy="13278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6664B" w:rsidRPr="001C7AA5" w:rsidRDefault="00A6664B" w:rsidP="00A6664B">
            <w:pPr>
              <w:spacing w:after="0" w:line="240" w:lineRule="auto"/>
              <w:ind w:firstLine="709"/>
              <w:rPr>
                <w:rFonts w:ascii="Times New Roman" w:eastAsiaTheme="minorEastAsia" w:hAnsi="Times New Roman"/>
                <w:b/>
                <w:sz w:val="24"/>
                <w:szCs w:val="24"/>
                <w:lang w:val="kk-KZ"/>
              </w:rPr>
            </w:pPr>
            <w:r w:rsidRPr="00FF5C8C">
              <w:rPr>
                <w:rFonts w:ascii="Times New Roman" w:eastAsiaTheme="minorEastAsia" w:hAnsi="Times New Roman"/>
                <w:b/>
                <w:sz w:val="24"/>
                <w:szCs w:val="24"/>
                <w:lang w:val="kk-KZ"/>
              </w:rPr>
              <w:t>Аксиома 8. Үшбұрыш қандай болса да, берілген жарты түзуге қатысты көрсетілген қалыпта орналасқ</w:t>
            </w:r>
            <w:r>
              <w:rPr>
                <w:rFonts w:ascii="Times New Roman" w:eastAsiaTheme="minorEastAsia" w:hAnsi="Times New Roman"/>
                <w:b/>
                <w:sz w:val="24"/>
                <w:szCs w:val="24"/>
                <w:lang w:val="kk-KZ"/>
              </w:rPr>
              <w:t>ан оған тең үшбұрыш бар болады.</w:t>
            </w:r>
          </w:p>
        </w:tc>
        <w:tc>
          <w:tcPr>
            <w:tcW w:w="1276" w:type="dxa"/>
          </w:tcPr>
          <w:p w:rsidR="00A6664B" w:rsidRPr="001C26D7" w:rsidRDefault="00A6664B" w:rsidP="00A6664B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Мактау мадақтау арқылы бағалау:</w:t>
            </w:r>
          </w:p>
          <w:p w:rsidR="00A6664B" w:rsidRPr="001C26D7" w:rsidRDefault="00A6664B" w:rsidP="00A6664B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A6664B" w:rsidRPr="001C26D7" w:rsidRDefault="00A6664B" w:rsidP="00A6664B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A6664B" w:rsidRPr="001C26D7" w:rsidRDefault="00A6664B" w:rsidP="00A6664B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A6664B" w:rsidRDefault="00A6664B" w:rsidP="00A6664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A6664B" w:rsidRDefault="00A6664B" w:rsidP="00A6664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A6664B" w:rsidRDefault="00A6664B" w:rsidP="00A6664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A6664B" w:rsidRDefault="00A6664B" w:rsidP="00A6664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A6664B" w:rsidRDefault="00A6664B" w:rsidP="00A6664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7-сынып, Геометрия, авторы Шыныбеков Ә.Н..-Алматы,Атамұра 2017</w:t>
            </w:r>
          </w:p>
        </w:tc>
      </w:tr>
      <w:tr w:rsidR="00A6664B" w:rsidRPr="003C2562" w:rsidTr="00A7428E">
        <w:tc>
          <w:tcPr>
            <w:tcW w:w="959" w:type="dxa"/>
          </w:tcPr>
          <w:p w:rsidR="00A6664B" w:rsidRPr="00E3482E" w:rsidRDefault="00A6664B" w:rsidP="00A6664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A6664B" w:rsidRDefault="00A6664B" w:rsidP="00A6664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A6664B" w:rsidRPr="00E3482E" w:rsidRDefault="00A6664B" w:rsidP="00A6664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A6664B" w:rsidRDefault="00A6664B" w:rsidP="00A6664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544" w:type="dxa"/>
            <w:gridSpan w:val="3"/>
          </w:tcPr>
          <w:p w:rsidR="00A6664B" w:rsidRPr="007D441F" w:rsidRDefault="00A6664B" w:rsidP="00A6664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D441F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№1.151</w:t>
            </w:r>
          </w:p>
          <w:p w:rsidR="00A6664B" w:rsidRDefault="00A6664B" w:rsidP="00A6664B">
            <w:pPr>
              <w:pStyle w:val="1"/>
              <w:shd w:val="clear" w:color="auto" w:fill="FFFFFF"/>
              <w:spacing w:before="0" w:beforeAutospacing="0" w:after="0" w:afterAutospacing="0"/>
              <w:outlineLvl w:val="0"/>
              <w:rPr>
                <w:b w:val="0"/>
                <w:color w:val="000000"/>
                <w:sz w:val="24"/>
                <w:szCs w:val="24"/>
                <w:lang w:val="kk-KZ"/>
              </w:rPr>
            </w:pPr>
            <w:r>
              <w:rPr>
                <w:b w:val="0"/>
                <w:color w:val="000000"/>
                <w:sz w:val="24"/>
                <w:szCs w:val="24"/>
                <w:lang w:val="kk-KZ"/>
              </w:rPr>
              <w:t>∆</w:t>
            </w:r>
            <w:r w:rsidRPr="007D441F">
              <w:rPr>
                <w:b w:val="0"/>
                <w:color w:val="000000"/>
                <w:sz w:val="24"/>
                <w:szCs w:val="24"/>
                <w:lang w:val="kk-KZ"/>
              </w:rPr>
              <w:t>ABS=</w:t>
            </w:r>
            <w:r>
              <w:rPr>
                <w:b w:val="0"/>
                <w:color w:val="000000"/>
                <w:sz w:val="24"/>
                <w:szCs w:val="24"/>
                <w:lang w:val="kk-KZ"/>
              </w:rPr>
              <w:t>∆</w:t>
            </w:r>
            <w:r w:rsidRPr="007D441F">
              <w:rPr>
                <w:b w:val="0"/>
                <w:color w:val="000000"/>
                <w:sz w:val="24"/>
                <w:szCs w:val="24"/>
                <w:lang w:val="kk-KZ"/>
              </w:rPr>
              <w:t>MNP.1)Егер NP=12см,ал P=12’1 болса,онда BC қабырғалары әртүрлі болса,онда BC қабырғасы мен С бұрышын табыңдар</w:t>
            </w:r>
            <w:r>
              <w:rPr>
                <w:b w:val="0"/>
                <w:color w:val="000000"/>
                <w:sz w:val="24"/>
                <w:szCs w:val="24"/>
                <w:lang w:val="kk-KZ"/>
              </w:rPr>
              <w:t>.</w:t>
            </w:r>
          </w:p>
          <w:p w:rsidR="00A6664B" w:rsidRPr="00851A7E" w:rsidRDefault="00A6664B" w:rsidP="00A6664B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851A7E">
              <w:rPr>
                <w:rFonts w:ascii="Times New Roman" w:hAnsi="Times New Roman"/>
                <w:b/>
                <w:color w:val="0000FF"/>
                <w:sz w:val="18"/>
                <w:szCs w:val="18"/>
                <w:lang w:val="kk-KZ"/>
              </w:rPr>
              <w:t>Дескриптор:</w:t>
            </w:r>
          </w:p>
          <w:p w:rsidR="00A6664B" w:rsidRPr="00851A7E" w:rsidRDefault="00A6664B" w:rsidP="00A6664B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</w:t>
            </w:r>
            <w:r w:rsidRPr="00851A7E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Үшбұрыштардың теңдігін қолданады.</w:t>
            </w:r>
          </w:p>
          <w:p w:rsidR="00A6664B" w:rsidRPr="00851A7E" w:rsidRDefault="00A6664B" w:rsidP="00A6664B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</w:t>
            </w:r>
            <w:r w:rsidRPr="00851A7E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Берілген қабырғаның ұзындығын табады.</w:t>
            </w:r>
          </w:p>
          <w:p w:rsidR="00A6664B" w:rsidRPr="00851A7E" w:rsidRDefault="00A6664B" w:rsidP="00A6664B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</w:t>
            </w:r>
            <w:r w:rsidRPr="00851A7E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Сәйкес бұрышты анықтайды.</w:t>
            </w:r>
          </w:p>
        </w:tc>
        <w:tc>
          <w:tcPr>
            <w:tcW w:w="3827" w:type="dxa"/>
            <w:gridSpan w:val="2"/>
          </w:tcPr>
          <w:p w:rsidR="00A6664B" w:rsidRDefault="00A6664B" w:rsidP="00A6664B">
            <w:pPr>
              <w:pStyle w:val="1"/>
              <w:shd w:val="clear" w:color="auto" w:fill="FFFFFF"/>
              <w:spacing w:before="0" w:beforeAutospacing="0" w:after="0" w:afterAutospacing="0"/>
              <w:outlineLvl w:val="0"/>
              <w:rPr>
                <w:b w:val="0"/>
                <w:color w:val="000000"/>
                <w:sz w:val="24"/>
                <w:szCs w:val="24"/>
                <w:lang w:val="kk-KZ"/>
              </w:rPr>
            </w:pPr>
            <w:r w:rsidRPr="005F012F">
              <w:rPr>
                <w:color w:val="000000"/>
                <w:sz w:val="24"/>
                <w:szCs w:val="24"/>
                <w:lang w:val="kk-KZ"/>
              </w:rPr>
              <w:t>№1.52</w:t>
            </w:r>
            <w:r w:rsidRPr="007D441F">
              <w:rPr>
                <w:b w:val="0"/>
                <w:color w:val="000000"/>
                <w:sz w:val="24"/>
                <w:szCs w:val="24"/>
                <w:lang w:val="kk-KZ"/>
              </w:rPr>
              <w:t>.</w:t>
            </w:r>
          </w:p>
          <w:p w:rsidR="00A6664B" w:rsidRDefault="00A6664B" w:rsidP="00A6664B">
            <w:pPr>
              <w:pStyle w:val="1"/>
              <w:shd w:val="clear" w:color="auto" w:fill="FFFFFF"/>
              <w:spacing w:before="0" w:beforeAutospacing="0" w:after="0" w:afterAutospacing="0"/>
              <w:outlineLvl w:val="0"/>
              <w:rPr>
                <w:b w:val="0"/>
                <w:color w:val="000000"/>
                <w:sz w:val="24"/>
                <w:szCs w:val="24"/>
                <w:lang w:val="kk-KZ"/>
              </w:rPr>
            </w:pPr>
            <w:r w:rsidRPr="007D441F">
              <w:rPr>
                <w:b w:val="0"/>
                <w:color w:val="000000"/>
                <w:sz w:val="24"/>
                <w:szCs w:val="24"/>
                <w:lang w:val="kk-KZ"/>
              </w:rPr>
              <w:t xml:space="preserve"> </w:t>
            </w:r>
            <w:r>
              <w:rPr>
                <w:b w:val="0"/>
                <w:color w:val="000000"/>
                <w:sz w:val="24"/>
                <w:szCs w:val="24"/>
                <w:lang w:val="kk-KZ"/>
              </w:rPr>
              <w:t>∆</w:t>
            </w:r>
            <w:r w:rsidRPr="007D441F">
              <w:rPr>
                <w:b w:val="0"/>
                <w:color w:val="000000"/>
                <w:sz w:val="24"/>
                <w:szCs w:val="24"/>
                <w:lang w:val="kk-KZ"/>
              </w:rPr>
              <w:t>ABS=</w:t>
            </w:r>
            <w:r>
              <w:rPr>
                <w:b w:val="0"/>
                <w:color w:val="000000"/>
                <w:sz w:val="24"/>
                <w:szCs w:val="24"/>
                <w:lang w:val="kk-KZ"/>
              </w:rPr>
              <w:t>∆</w:t>
            </w:r>
            <w:r w:rsidRPr="005F012F">
              <w:rPr>
                <w:b w:val="0"/>
                <w:color w:val="000000"/>
                <w:sz w:val="24"/>
                <w:szCs w:val="24"/>
                <w:lang w:val="kk-KZ"/>
              </w:rPr>
              <w:t>QPT</w:t>
            </w:r>
            <w:r w:rsidRPr="007D441F">
              <w:rPr>
                <w:b w:val="0"/>
                <w:color w:val="000000"/>
                <w:sz w:val="24"/>
                <w:szCs w:val="24"/>
                <w:lang w:val="kk-KZ"/>
              </w:rPr>
              <w:t xml:space="preserve"> </w:t>
            </w:r>
            <w:r>
              <w:rPr>
                <w:b w:val="0"/>
                <w:color w:val="000000"/>
                <w:sz w:val="24"/>
                <w:szCs w:val="24"/>
                <w:lang w:val="kk-KZ"/>
              </w:rPr>
              <w:t>және ∟</w:t>
            </w:r>
            <w:r w:rsidRPr="005F012F">
              <w:rPr>
                <w:b w:val="0"/>
                <w:color w:val="000000"/>
                <w:sz w:val="24"/>
                <w:szCs w:val="24"/>
                <w:lang w:val="kk-KZ"/>
              </w:rPr>
              <w:t>P</w:t>
            </w:r>
            <w:r w:rsidRPr="007D441F">
              <w:rPr>
                <w:b w:val="0"/>
                <w:color w:val="000000"/>
                <w:sz w:val="24"/>
                <w:szCs w:val="24"/>
                <w:lang w:val="kk-KZ"/>
              </w:rPr>
              <w:t xml:space="preserve"> = 17°35 ,</w:t>
            </w:r>
            <w:r w:rsidRPr="005F012F">
              <w:rPr>
                <w:b w:val="0"/>
                <w:color w:val="000000"/>
                <w:sz w:val="24"/>
                <w:szCs w:val="24"/>
                <w:lang w:val="kk-KZ"/>
              </w:rPr>
              <w:t>QT</w:t>
            </w:r>
            <w:r w:rsidRPr="007D441F">
              <w:rPr>
                <w:b w:val="0"/>
                <w:color w:val="000000"/>
                <w:sz w:val="24"/>
                <w:szCs w:val="24"/>
                <w:lang w:val="kk-KZ"/>
              </w:rPr>
              <w:t xml:space="preserve"> = 23 см.</w:t>
            </w:r>
            <w:r w:rsidRPr="007D441F">
              <w:rPr>
                <w:b w:val="0"/>
                <w:color w:val="000000"/>
                <w:sz w:val="24"/>
                <w:szCs w:val="24"/>
                <w:lang w:val="kk-KZ"/>
              </w:rPr>
              <w:br/>
              <w:t>1) егер qpt үшбұрышының тең емес екі бұрышы бар бол-</w:t>
            </w:r>
            <w:r w:rsidRPr="007D441F">
              <w:rPr>
                <w:b w:val="0"/>
                <w:color w:val="000000"/>
                <w:sz w:val="24"/>
                <w:szCs w:val="24"/>
                <w:lang w:val="kk-KZ"/>
              </w:rPr>
              <w:br/>
              <w:t>са, онда авс үшбұрышының барлық бұрыштары тең болуы</w:t>
            </w:r>
            <w:r w:rsidRPr="007D441F">
              <w:rPr>
                <w:b w:val="0"/>
                <w:color w:val="000000"/>
                <w:sz w:val="24"/>
                <w:szCs w:val="24"/>
                <w:lang w:val="kk-KZ"/>
              </w:rPr>
              <w:br/>
              <w:t>мүмкін бе?</w:t>
            </w:r>
          </w:p>
          <w:p w:rsidR="00A6664B" w:rsidRPr="00FE74EB" w:rsidRDefault="00A6664B" w:rsidP="00A6664B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FE74EB">
              <w:rPr>
                <w:rFonts w:ascii="Times New Roman" w:hAnsi="Times New Roman"/>
                <w:b/>
                <w:color w:val="0000FF"/>
                <w:sz w:val="18"/>
                <w:szCs w:val="18"/>
                <w:lang w:val="kk-KZ"/>
              </w:rPr>
              <w:t>Дескриптор:</w:t>
            </w:r>
          </w:p>
          <w:p w:rsidR="00A6664B" w:rsidRPr="00FE74EB" w:rsidRDefault="00A6664B" w:rsidP="00A6664B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FE74EB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Үшбұрыштардың теңдігін қолданады.</w:t>
            </w:r>
          </w:p>
          <w:p w:rsidR="00A6664B" w:rsidRPr="00FE74EB" w:rsidRDefault="00A6664B" w:rsidP="00A6664B">
            <w:pPr>
              <w:pStyle w:val="a"/>
              <w:numPr>
                <w:ilvl w:val="0"/>
                <w:numId w:val="0"/>
              </w:num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</w:t>
            </w:r>
            <w:r w:rsidRPr="00FE74EB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Бұрыштардың тең немесе тең еместігін талдайды.</w:t>
            </w:r>
          </w:p>
          <w:p w:rsidR="00A6664B" w:rsidRPr="00FE74EB" w:rsidRDefault="00A6664B" w:rsidP="00A6664B">
            <w:pPr>
              <w:pStyle w:val="a"/>
              <w:numPr>
                <w:ilvl w:val="0"/>
                <w:numId w:val="0"/>
              </w:num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</w:t>
            </w:r>
            <w:r w:rsidRPr="00FE74EB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Үшбұрыштың бұрыштары туралы қорытынды жасайды.</w:t>
            </w:r>
          </w:p>
        </w:tc>
        <w:tc>
          <w:tcPr>
            <w:tcW w:w="1276" w:type="dxa"/>
          </w:tcPr>
          <w:p w:rsidR="00A6664B" w:rsidRPr="005F012F" w:rsidRDefault="00A6664B" w:rsidP="00A6664B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5F012F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t>Бағалау</w:t>
            </w:r>
          </w:p>
          <w:p w:rsidR="00A6664B" w:rsidRPr="005F012F" w:rsidRDefault="00A6664B" w:rsidP="00A6664B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5F012F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A6664B" w:rsidRDefault="00A6664B" w:rsidP="00A6664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F012F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39" w:type="dxa"/>
          </w:tcPr>
          <w:p w:rsidR="00A6664B" w:rsidRDefault="00A6664B" w:rsidP="00A6664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A6664B" w:rsidRDefault="00A6664B" w:rsidP="00A6664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A6664B" w:rsidRDefault="00A6664B" w:rsidP="00A6664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A6664B" w:rsidRDefault="00A6664B" w:rsidP="00A6664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7-сынып, Геометрия, авторы Шыныбеков Ә.Н..-Алматы,Атамұра 2017</w:t>
            </w:r>
          </w:p>
        </w:tc>
      </w:tr>
      <w:tr w:rsidR="00A6664B" w:rsidRPr="006E4D8A" w:rsidTr="00A7428E">
        <w:tc>
          <w:tcPr>
            <w:tcW w:w="959" w:type="dxa"/>
          </w:tcPr>
          <w:p w:rsidR="00A6664B" w:rsidRPr="00E3482E" w:rsidRDefault="00A6664B" w:rsidP="00A6664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5"/>
          </w:tcPr>
          <w:p w:rsidR="00A6664B" w:rsidRDefault="00A6664B" w:rsidP="00A6664B">
            <w:pPr>
              <w:pStyle w:val="2"/>
              <w:spacing w:line="240" w:lineRule="auto"/>
              <w:outlineLvl w:val="1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</w:p>
          <w:p w:rsidR="00A6664B" w:rsidRDefault="00A6664B" w:rsidP="00A6664B">
            <w:pPr>
              <w:pStyle w:val="2"/>
              <w:spacing w:line="240" w:lineRule="auto"/>
              <w:outlineLvl w:val="1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</w:p>
          <w:p w:rsidR="00A6664B" w:rsidRDefault="00A6664B" w:rsidP="00A6664B">
            <w:pPr>
              <w:pStyle w:val="2"/>
              <w:spacing w:line="240" w:lineRule="auto"/>
              <w:outlineLvl w:val="1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</w:p>
          <w:p w:rsidR="00A6664B" w:rsidRDefault="00A6664B" w:rsidP="00A6664B">
            <w:pPr>
              <w:pStyle w:val="2"/>
              <w:spacing w:line="240" w:lineRule="auto"/>
              <w:outlineLvl w:val="1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</w:p>
          <w:p w:rsidR="00A6664B" w:rsidRDefault="00A6664B" w:rsidP="00A6664B">
            <w:pPr>
              <w:pStyle w:val="2"/>
              <w:spacing w:line="240" w:lineRule="auto"/>
              <w:outlineLvl w:val="1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</w:p>
          <w:p w:rsidR="00A6664B" w:rsidRDefault="00A6664B" w:rsidP="00A6664B">
            <w:pPr>
              <w:pStyle w:val="2"/>
              <w:spacing w:line="240" w:lineRule="auto"/>
              <w:outlineLvl w:val="1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</w:p>
          <w:p w:rsidR="00A6664B" w:rsidRDefault="00A6664B" w:rsidP="00A6664B">
            <w:pPr>
              <w:pStyle w:val="2"/>
              <w:spacing w:line="240" w:lineRule="auto"/>
              <w:outlineLvl w:val="1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</w:p>
          <w:p w:rsidR="00A6664B" w:rsidRPr="00851A7E" w:rsidRDefault="00A6664B" w:rsidP="00A6664B">
            <w:pPr>
              <w:pStyle w:val="2"/>
              <w:spacing w:before="0" w:line="240" w:lineRule="auto"/>
              <w:outlineLvl w:val="1"/>
              <w:rPr>
                <w:rFonts w:ascii="Times New Roman" w:eastAsia="Times New Roman" w:hAnsi="Times New Roman" w:cs="Times New Roman"/>
                <w:sz w:val="18"/>
                <w:szCs w:val="18"/>
                <w:lang w:val="kk-KZ"/>
              </w:rPr>
            </w:pPr>
            <w:r w:rsidRPr="00851A7E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Дескриптор:</w:t>
            </w:r>
          </w:p>
          <w:p w:rsidR="00A6664B" w:rsidRPr="00851A7E" w:rsidRDefault="00A6664B" w:rsidP="00A6664B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851A7E">
              <w:rPr>
                <w:sz w:val="18"/>
                <w:szCs w:val="18"/>
                <w:lang w:val="kk-KZ"/>
              </w:rPr>
              <w:t>Үшбұрыштардың теңдігін қолданады.</w:t>
            </w:r>
          </w:p>
          <w:p w:rsidR="00A6664B" w:rsidRPr="00851A7E" w:rsidRDefault="00A6664B" w:rsidP="00A6664B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851A7E">
              <w:rPr>
                <w:sz w:val="18"/>
                <w:szCs w:val="18"/>
                <w:lang w:val="kk-KZ"/>
              </w:rPr>
              <w:t>Сәйкес қабырғалар мен бұрыштарды анықтайды.</w:t>
            </w:r>
          </w:p>
          <w:p w:rsidR="00A6664B" w:rsidRPr="00851A7E" w:rsidRDefault="00A6664B" w:rsidP="00A6664B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851A7E">
              <w:rPr>
                <w:sz w:val="18"/>
                <w:szCs w:val="18"/>
                <w:lang w:val="kk-KZ"/>
              </w:rPr>
              <w:t>Параллель түзулер мен қиылысу жағдайларын талдайды.</w:t>
            </w:r>
          </w:p>
          <w:p w:rsidR="00A6664B" w:rsidRPr="00851A7E" w:rsidRDefault="00A6664B" w:rsidP="00A6664B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851A7E">
              <w:rPr>
                <w:sz w:val="18"/>
                <w:szCs w:val="18"/>
                <w:lang w:val="kk-KZ"/>
              </w:rPr>
              <w:t>Үшбұрыш қабырғаларының ұзындығын есептейді.</w:t>
            </w:r>
          </w:p>
          <w:p w:rsidR="00A6664B" w:rsidRPr="00851A7E" w:rsidRDefault="00A6664B" w:rsidP="00A6664B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lang w:val="kk-KZ"/>
              </w:rPr>
              <w:t>-</w:t>
            </w:r>
            <w:r w:rsidRPr="00851A7E">
              <w:rPr>
                <w:sz w:val="18"/>
                <w:szCs w:val="18"/>
                <w:lang w:val="kk-KZ"/>
              </w:rPr>
              <w:t>Бұрыштардың шамасын табады.</w:t>
            </w:r>
          </w:p>
          <w:p w:rsidR="00A6664B" w:rsidRPr="00851A7E" w:rsidRDefault="00A6664B" w:rsidP="00A6664B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851A7E">
              <w:rPr>
                <w:sz w:val="18"/>
                <w:szCs w:val="18"/>
                <w:lang w:val="kk-KZ"/>
              </w:rPr>
              <w:t>-Үшбұрыштар периметрін салыстырып, қорытынды жасайды.</w:t>
            </w:r>
          </w:p>
          <w:p w:rsidR="00A6664B" w:rsidRPr="00F12C9B" w:rsidRDefault="00A6664B" w:rsidP="00A6664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F012F"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lastRenderedPageBreak/>
              <w:drawing>
                <wp:anchor distT="0" distB="0" distL="0" distR="0" simplePos="0" relativeHeight="251660288" behindDoc="1" locked="0" layoutInCell="1" allowOverlap="1">
                  <wp:simplePos x="0" y="0"/>
                  <wp:positionH relativeFrom="page">
                    <wp:posOffset>-3175</wp:posOffset>
                  </wp:positionH>
                  <wp:positionV relativeFrom="page">
                    <wp:posOffset>5080</wp:posOffset>
                  </wp:positionV>
                  <wp:extent cx="4543425" cy="3248025"/>
                  <wp:effectExtent l="19050" t="0" r="9525" b="0"/>
                  <wp:wrapTight wrapText="bothSides">
                    <wp:wrapPolygon edited="0">
                      <wp:start x="-91" y="0"/>
                      <wp:lineTo x="-91" y="21537"/>
                      <wp:lineTo x="21645" y="21537"/>
                      <wp:lineTo x="21645" y="0"/>
                      <wp:lineTo x="-91" y="0"/>
                    </wp:wrapPolygon>
                  </wp:wrapTight>
                  <wp:docPr id="45" name="Image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12" cstate="print"/>
                          <a:srcRect b="555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3425" cy="3248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276" w:type="dxa"/>
          </w:tcPr>
          <w:p w:rsidR="00A6664B" w:rsidRPr="00AA0F38" w:rsidRDefault="00A6664B" w:rsidP="00A6664B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lastRenderedPageBreak/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A6664B" w:rsidRDefault="00A6664B" w:rsidP="00A6664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7-сынып, Геометрия, авторы Шыныбеков Ә.Н..-Алматы,Атамұра 2017</w:t>
            </w:r>
          </w:p>
        </w:tc>
      </w:tr>
      <w:tr w:rsidR="00A6664B" w:rsidTr="00A7428E">
        <w:trPr>
          <w:trHeight w:val="3264"/>
        </w:trPr>
        <w:tc>
          <w:tcPr>
            <w:tcW w:w="959" w:type="dxa"/>
          </w:tcPr>
          <w:p w:rsidR="00A6664B" w:rsidRPr="00E3482E" w:rsidRDefault="00A6664B" w:rsidP="00A6664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 xml:space="preserve">Сабақтың </w:t>
            </w:r>
          </w:p>
          <w:p w:rsidR="00A6664B" w:rsidRPr="00E3482E" w:rsidRDefault="00A6664B" w:rsidP="00A6664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A6664B" w:rsidRDefault="00A6664B" w:rsidP="00A6664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A6664B" w:rsidRPr="00E3482E" w:rsidRDefault="00A6664B" w:rsidP="00A6664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27" w:type="dxa"/>
            <w:gridSpan w:val="4"/>
          </w:tcPr>
          <w:p w:rsidR="00A6664B" w:rsidRDefault="00A6664B" w:rsidP="00A6664B">
            <w:pPr>
              <w:pStyle w:val="a4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A6664B" w:rsidRPr="00AB53BA" w:rsidRDefault="00A6664B" w:rsidP="00A6664B">
            <w:pPr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Рефлексия.</w:t>
            </w:r>
          </w:p>
          <w:p w:rsidR="00A6664B" w:rsidRPr="00AB53BA" w:rsidRDefault="00A6664B" w:rsidP="00A6664B">
            <w:pPr>
              <w:pStyle w:val="21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Тіркесті толықтырыңыз:</w:t>
            </w:r>
          </w:p>
          <w:p w:rsidR="00A6664B" w:rsidRPr="00AB53BA" w:rsidRDefault="00A6664B" w:rsidP="00A6664B">
            <w:pPr>
              <w:pStyle w:val="21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 ... білдім»</w:t>
            </w:r>
          </w:p>
          <w:p w:rsidR="00A6664B" w:rsidRPr="00AB53BA" w:rsidRDefault="00A6664B" w:rsidP="00A6664B">
            <w:pPr>
              <w:pStyle w:val="21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үйрендім»</w:t>
            </w:r>
          </w:p>
          <w:p w:rsidR="00A6664B" w:rsidRPr="00AB53BA" w:rsidRDefault="00A6664B" w:rsidP="00A6664B">
            <w:pPr>
              <w:pStyle w:val="21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таныстым»</w:t>
            </w:r>
          </w:p>
          <w:p w:rsidR="00A6664B" w:rsidRPr="00AB53BA" w:rsidRDefault="00A6664B" w:rsidP="00A6664B">
            <w:pPr>
              <w:pStyle w:val="21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қайталадым»</w:t>
            </w:r>
          </w:p>
          <w:p w:rsidR="00A6664B" w:rsidRPr="00AB53BA" w:rsidRDefault="00A6664B" w:rsidP="00A6664B">
            <w:pPr>
              <w:pStyle w:val="21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бекіттім»</w:t>
            </w:r>
          </w:p>
          <w:p w:rsidR="00A6664B" w:rsidRPr="00AB53BA" w:rsidRDefault="00A6664B" w:rsidP="00A6664B">
            <w:pPr>
              <w:pStyle w:val="21"/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Үй тапсырмасын беремін</w:t>
            </w:r>
          </w:p>
        </w:tc>
        <w:tc>
          <w:tcPr>
            <w:tcW w:w="3544" w:type="dxa"/>
          </w:tcPr>
          <w:p w:rsidR="00A6664B" w:rsidRPr="00AB53BA" w:rsidRDefault="00A6664B" w:rsidP="00A6664B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  <w:t>Сабақты қорытындылау:</w:t>
            </w:r>
          </w:p>
          <w:p w:rsidR="00A6664B" w:rsidRPr="00AB53BA" w:rsidRDefault="00A6664B" w:rsidP="00A6664B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Өтілген мақсат бойынша сұрақтар қою арқылы сабақты қорытындылаймын.</w:t>
            </w:r>
          </w:p>
          <w:p w:rsidR="00A6664B" w:rsidRPr="00AB53BA" w:rsidRDefault="00A6664B" w:rsidP="00A6664B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1.Сабақтың мақсаты қандай болды?</w:t>
            </w:r>
          </w:p>
          <w:p w:rsidR="00A6664B" w:rsidRPr="00AB53BA" w:rsidRDefault="00A6664B" w:rsidP="00A6664B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2.Сабақтың мақсатына жету үшін нені білу керек?</w:t>
            </w:r>
          </w:p>
          <w:p w:rsidR="00A6664B" w:rsidRPr="00AB53BA" w:rsidRDefault="00A6664B" w:rsidP="00A6664B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3.Нені түсінбедіңдер?</w:t>
            </w:r>
          </w:p>
          <w:p w:rsidR="00A6664B" w:rsidRPr="00AB53BA" w:rsidRDefault="00A6664B" w:rsidP="00A6664B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Сабақ соңында оқушылардан рефлексия алу:</w:t>
            </w:r>
          </w:p>
          <w:p w:rsidR="00A6664B" w:rsidRPr="00AB53BA" w:rsidRDefault="00A6664B" w:rsidP="00A6664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тақырып бойынша не білемін?</w:t>
            </w:r>
          </w:p>
          <w:p w:rsidR="00A6664B" w:rsidRPr="00AB53BA" w:rsidRDefault="00A6664B" w:rsidP="00A6664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тағы не білгім келеді?</w:t>
            </w:r>
          </w:p>
          <w:p w:rsidR="00A6664B" w:rsidRPr="00AB53BA" w:rsidRDefault="00A6664B" w:rsidP="00A6664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не істей аламын?</w:t>
            </w:r>
          </w:p>
          <w:p w:rsidR="00A6664B" w:rsidRPr="00AB53BA" w:rsidRDefault="00A6664B" w:rsidP="00A6664B">
            <w:pPr>
              <w:spacing w:after="0" w:line="240" w:lineRule="auto"/>
              <w:rPr>
                <w:rFonts w:ascii="Times New Roman" w:hAnsi="Times New Roman"/>
                <w:spacing w:val="8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Үйге тапсырма:</w:t>
            </w: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№</w:t>
            </w:r>
          </w:p>
        </w:tc>
        <w:tc>
          <w:tcPr>
            <w:tcW w:w="1276" w:type="dxa"/>
          </w:tcPr>
          <w:p w:rsidR="00A6664B" w:rsidRPr="008F0E37" w:rsidRDefault="00A6664B" w:rsidP="00A6664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>Ынталандыру сөздерін қолдану «жақсы», «жарайсың», «өте жақсы»</w:t>
            </w:r>
          </w:p>
          <w:p w:rsidR="00A6664B" w:rsidRPr="008F0E37" w:rsidRDefault="00A6664B" w:rsidP="00A6664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1-10 баллдық жүйеде бағаланады.</w:t>
            </w:r>
          </w:p>
          <w:p w:rsidR="00A6664B" w:rsidRDefault="00A6664B" w:rsidP="00A6664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A6664B" w:rsidRDefault="00A6664B" w:rsidP="00A6664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парақтары;</w:t>
            </w:r>
          </w:p>
          <w:p w:rsidR="00A6664B" w:rsidRDefault="00A6664B" w:rsidP="00A6664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p w:rsidR="00F12C76" w:rsidRDefault="00F12C76" w:rsidP="00A6664B">
      <w:pPr>
        <w:spacing w:after="0" w:line="240" w:lineRule="auto"/>
        <w:ind w:firstLine="709"/>
        <w:jc w:val="both"/>
      </w:pPr>
    </w:p>
    <w:sectPr w:rsidR="00F12C76" w:rsidSect="00A6664B">
      <w:pgSz w:w="11906" w:h="16838" w:code="9"/>
      <w:pgMar w:top="426" w:right="851" w:bottom="426" w:left="709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35AA2514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A6664B"/>
    <w:rsid w:val="00462337"/>
    <w:rsid w:val="006C0B77"/>
    <w:rsid w:val="008242FF"/>
    <w:rsid w:val="00870751"/>
    <w:rsid w:val="00922C48"/>
    <w:rsid w:val="00A6664B"/>
    <w:rsid w:val="00AC6A6E"/>
    <w:rsid w:val="00B915B7"/>
    <w:rsid w:val="00EA59DF"/>
    <w:rsid w:val="00EE4070"/>
    <w:rsid w:val="00F12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A6664B"/>
    <w:pPr>
      <w:spacing w:after="200" w:line="276" w:lineRule="auto"/>
    </w:pPr>
    <w:rPr>
      <w:rFonts w:ascii="Calibri" w:eastAsia="Calibri" w:hAnsi="Calibri" w:cs="Times New Roman"/>
    </w:rPr>
  </w:style>
  <w:style w:type="paragraph" w:styleId="1">
    <w:name w:val="heading 1"/>
    <w:basedOn w:val="a0"/>
    <w:link w:val="10"/>
    <w:uiPriority w:val="9"/>
    <w:qFormat/>
    <w:rsid w:val="00A6664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A6664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A6664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1"/>
    <w:link w:val="2"/>
    <w:uiPriority w:val="9"/>
    <w:semiHidden/>
    <w:rsid w:val="00A6664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4">
    <w:name w:val="List Paragraph"/>
    <w:basedOn w:val="a0"/>
    <w:link w:val="a5"/>
    <w:qFormat/>
    <w:rsid w:val="00A6664B"/>
    <w:pPr>
      <w:ind w:left="720"/>
      <w:contextualSpacing/>
    </w:pPr>
  </w:style>
  <w:style w:type="character" w:customStyle="1" w:styleId="a5">
    <w:name w:val="Абзац списка Знак"/>
    <w:link w:val="a4"/>
    <w:locked/>
    <w:rsid w:val="00A6664B"/>
    <w:rPr>
      <w:rFonts w:ascii="Calibri" w:eastAsia="Calibri" w:hAnsi="Calibri" w:cs="Times New Roman"/>
    </w:rPr>
  </w:style>
  <w:style w:type="character" w:customStyle="1" w:styleId="a6">
    <w:name w:val="Без интервала Знак"/>
    <w:basedOn w:val="a1"/>
    <w:link w:val="a7"/>
    <w:qFormat/>
    <w:locked/>
    <w:rsid w:val="00A6664B"/>
  </w:style>
  <w:style w:type="paragraph" w:styleId="a7">
    <w:name w:val="No Spacing"/>
    <w:link w:val="a6"/>
    <w:qFormat/>
    <w:rsid w:val="00A6664B"/>
    <w:pPr>
      <w:spacing w:after="0" w:line="240" w:lineRule="auto"/>
    </w:pPr>
  </w:style>
  <w:style w:type="table" w:styleId="a8">
    <w:name w:val="Table Grid"/>
    <w:basedOn w:val="a2"/>
    <w:uiPriority w:val="59"/>
    <w:rsid w:val="00A6664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21">
    <w:name w:val="Body Text Indent 2"/>
    <w:basedOn w:val="a0"/>
    <w:link w:val="22"/>
    <w:unhideWhenUsed/>
    <w:rsid w:val="00A6664B"/>
    <w:pPr>
      <w:spacing w:after="120" w:line="480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22">
    <w:name w:val="Основной текст с отступом 2 Знак"/>
    <w:basedOn w:val="a1"/>
    <w:link w:val="21"/>
    <w:rsid w:val="00A6664B"/>
  </w:style>
  <w:style w:type="paragraph" w:styleId="a9">
    <w:name w:val="Normal (Web)"/>
    <w:aliases w:val="Обычный (Web),Знак Знак,Знак Знак6,Знак2,Знак Знак4,Знак Знак1,Знак21"/>
    <w:basedOn w:val="a0"/>
    <w:uiPriority w:val="99"/>
    <w:unhideWhenUsed/>
    <w:qFormat/>
    <w:rsid w:val="00A6664B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ru-RU"/>
    </w:rPr>
  </w:style>
  <w:style w:type="character" w:styleId="aa">
    <w:name w:val="Strong"/>
    <w:basedOn w:val="a1"/>
    <w:uiPriority w:val="22"/>
    <w:qFormat/>
    <w:rsid w:val="00A6664B"/>
    <w:rPr>
      <w:b/>
      <w:bCs/>
    </w:rPr>
  </w:style>
  <w:style w:type="paragraph" w:styleId="a">
    <w:name w:val="List Bullet"/>
    <w:basedOn w:val="a0"/>
    <w:uiPriority w:val="99"/>
    <w:unhideWhenUsed/>
    <w:rsid w:val="00A6664B"/>
    <w:pPr>
      <w:numPr>
        <w:numId w:val="1"/>
      </w:numPr>
      <w:contextualSpacing/>
    </w:pPr>
    <w:rPr>
      <w:rFonts w:asciiTheme="minorHAnsi" w:eastAsiaTheme="minorEastAsia" w:hAnsiTheme="minorHAnsi" w:cstheme="minorBidi"/>
      <w:lang w:val="en-US"/>
    </w:rPr>
  </w:style>
  <w:style w:type="paragraph" w:styleId="ab">
    <w:name w:val="Balloon Text"/>
    <w:basedOn w:val="a0"/>
    <w:link w:val="ac"/>
    <w:uiPriority w:val="99"/>
    <w:semiHidden/>
    <w:unhideWhenUsed/>
    <w:rsid w:val="00A666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1"/>
    <w:link w:val="ab"/>
    <w:uiPriority w:val="99"/>
    <w:semiHidden/>
    <w:rsid w:val="00A6664B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788</Words>
  <Characters>4494</Characters>
  <Application>Microsoft Office Word</Application>
  <DocSecurity>0</DocSecurity>
  <Lines>37</Lines>
  <Paragraphs>10</Paragraphs>
  <ScaleCrop>false</ScaleCrop>
  <Company/>
  <LinksUpToDate>false</LinksUpToDate>
  <CharactersWithSpaces>5272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2025-08-27T12:27:00Z</dcterms:created>
  <dcterms:modified xsi:type="dcterms:W3CDTF">2025-08-27T12:28:00Z</dcterms:modified>
</cp:coreProperties>
</file>