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734D" w:rsidRDefault="0074734D" w:rsidP="0074734D">
      <w:pPr>
        <w:jc w:val="center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№16           10 сынып Геометрия</w:t>
      </w:r>
    </w:p>
    <w:p w:rsidR="0074734D" w:rsidRDefault="0074734D" w:rsidP="0074734D">
      <w:pPr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2119"/>
        <w:gridCol w:w="7"/>
        <w:gridCol w:w="1701"/>
        <w:gridCol w:w="3544"/>
        <w:gridCol w:w="1276"/>
        <w:gridCol w:w="1241"/>
      </w:tblGrid>
      <w:tr w:rsidR="0074734D" w:rsidTr="002B1E3B">
        <w:tc>
          <w:tcPr>
            <w:tcW w:w="3078" w:type="dxa"/>
            <w:gridSpan w:val="2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Стереометрия аксиомалары. Кеңістіктегі параллельдік</w:t>
            </w:r>
          </w:p>
        </w:tc>
      </w:tr>
      <w:tr w:rsidR="0074734D" w:rsidTr="002B1E3B">
        <w:tc>
          <w:tcPr>
            <w:tcW w:w="3078" w:type="dxa"/>
            <w:gridSpan w:val="2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74734D" w:rsidTr="002B1E3B">
        <w:tc>
          <w:tcPr>
            <w:tcW w:w="3078" w:type="dxa"/>
            <w:gridSpan w:val="2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74734D" w:rsidTr="002B1E3B">
        <w:tc>
          <w:tcPr>
            <w:tcW w:w="3078" w:type="dxa"/>
            <w:gridSpan w:val="2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10</w:t>
            </w:r>
          </w:p>
        </w:tc>
        <w:tc>
          <w:tcPr>
            <w:tcW w:w="7767" w:type="dxa"/>
            <w:gridSpan w:val="5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74734D" w:rsidRPr="006F5C59" w:rsidTr="002B1E3B">
        <w:tc>
          <w:tcPr>
            <w:tcW w:w="3078" w:type="dxa"/>
            <w:gridSpan w:val="2"/>
          </w:tcPr>
          <w:p w:rsidR="0074734D" w:rsidRPr="002B6AFE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Түзу мен жазықтықтың өзара орналасуы. Жазықтықтардың параллельдігі</w:t>
            </w:r>
          </w:p>
        </w:tc>
      </w:tr>
      <w:tr w:rsidR="0074734D" w:rsidRPr="00476B20" w:rsidTr="002B1E3B">
        <w:tc>
          <w:tcPr>
            <w:tcW w:w="3078" w:type="dxa"/>
            <w:gridSpan w:val="2"/>
          </w:tcPr>
          <w:p w:rsidR="0074734D" w:rsidRPr="002B6AFE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07D91">
              <w:rPr>
                <w:rFonts w:ascii="Times New Roman" w:hAnsi="Times New Roman"/>
                <w:sz w:val="24"/>
                <w:szCs w:val="24"/>
                <w:lang w:val="kk-KZ"/>
              </w:rPr>
              <w:t>10.2.4 - түзу мен жазықтықтың параллельдік белгісін және қасиеттерін білу, оларды есептер шығаруда қолдану;</w:t>
            </w:r>
          </w:p>
        </w:tc>
      </w:tr>
      <w:tr w:rsidR="0074734D" w:rsidRPr="00476B20" w:rsidTr="002B1E3B">
        <w:tc>
          <w:tcPr>
            <w:tcW w:w="3078" w:type="dxa"/>
            <w:gridSpan w:val="2"/>
          </w:tcPr>
          <w:p w:rsidR="0074734D" w:rsidRPr="002B6AFE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57B40">
              <w:rPr>
                <w:rFonts w:ascii="Times New Roman" w:hAnsi="Times New Roman"/>
                <w:sz w:val="24"/>
                <w:szCs w:val="24"/>
                <w:lang w:val="kk-KZ"/>
              </w:rPr>
              <w:t>жазықтықтардың параллельдік белгісін және қасиеттерін білу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і</w:t>
            </w:r>
            <w:r w:rsidRPr="00757B40">
              <w:rPr>
                <w:rFonts w:ascii="Times New Roman" w:hAnsi="Times New Roman"/>
                <w:sz w:val="24"/>
                <w:szCs w:val="24"/>
                <w:lang w:val="kk-KZ"/>
              </w:rPr>
              <w:t>, оларды есептер шығаруда қолдану</w:t>
            </w:r>
          </w:p>
        </w:tc>
      </w:tr>
      <w:tr w:rsidR="0074734D" w:rsidRPr="00476B20" w:rsidTr="002B1E3B">
        <w:tc>
          <w:tcPr>
            <w:tcW w:w="3085" w:type="dxa"/>
            <w:gridSpan w:val="3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2" w:type="dxa"/>
            <w:gridSpan w:val="4"/>
          </w:tcPr>
          <w:p w:rsidR="0074734D" w:rsidRPr="00A710A3" w:rsidRDefault="0074734D" w:rsidP="002B1E3B">
            <w:pPr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74734D" w:rsidTr="002B1E3B">
        <w:tc>
          <w:tcPr>
            <w:tcW w:w="10845" w:type="dxa"/>
            <w:gridSpan w:val="7"/>
          </w:tcPr>
          <w:p w:rsidR="0074734D" w:rsidRDefault="0074734D" w:rsidP="002B1E3B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74734D" w:rsidTr="002B1E3B">
        <w:tc>
          <w:tcPr>
            <w:tcW w:w="959" w:type="dxa"/>
          </w:tcPr>
          <w:p w:rsidR="0074734D" w:rsidRPr="00822F1F" w:rsidRDefault="0074734D" w:rsidP="002B1E3B">
            <w:pPr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74734D" w:rsidRPr="00E3482E" w:rsidTr="002B1E3B">
        <w:tc>
          <w:tcPr>
            <w:tcW w:w="959" w:type="dxa"/>
          </w:tcPr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4734D" w:rsidRPr="00E3482E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74734D" w:rsidRPr="00E3482E" w:rsidRDefault="0074734D" w:rsidP="002B1E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74734D" w:rsidRPr="00E3482E" w:rsidRDefault="0074734D" w:rsidP="002B1E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74734D" w:rsidRPr="00E3482E" w:rsidRDefault="0074734D" w:rsidP="002B1E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74734D" w:rsidRPr="00E3482E" w:rsidRDefault="0074734D" w:rsidP="002B1E3B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74734D" w:rsidRPr="00E3482E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74734D" w:rsidRPr="003E6266" w:rsidRDefault="0074734D" w:rsidP="002B1E3B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74734D" w:rsidRPr="003E6266" w:rsidRDefault="0074734D" w:rsidP="002B1E3B">
            <w:pPr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74734D" w:rsidRPr="00E3482E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74734D" w:rsidRPr="0074734D" w:rsidTr="002B1E3B">
        <w:tc>
          <w:tcPr>
            <w:tcW w:w="959" w:type="dxa"/>
          </w:tcPr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7371" w:type="dxa"/>
            <w:gridSpan w:val="4"/>
          </w:tcPr>
          <w:p w:rsidR="0074734D" w:rsidRDefault="0074734D" w:rsidP="002B1E3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i/>
                <w:color w:val="333333"/>
                <w:lang w:val="kk-KZ"/>
              </w:rPr>
            </w:pPr>
            <w:r w:rsidRPr="008B2115">
              <w:rPr>
                <w:i/>
                <w:color w:val="333333"/>
                <w:lang w:val="kk-KZ"/>
              </w:rPr>
              <w:t>Бүгінгі тақырыпты қысқаша слайдпен түсіндіреді, мысалдар келтіреді</w:t>
            </w:r>
          </w:p>
          <w:p w:rsidR="0074734D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1963B6">
              <w:rPr>
                <w:rFonts w:ascii="Times New Roman" w:eastAsiaTheme="minorEastAsia" w:hAnsi="Times New Roman"/>
                <w:b/>
                <w:i/>
                <w:sz w:val="24"/>
                <w:szCs w:val="24"/>
                <w:lang w:val="kk-KZ"/>
              </w:rPr>
              <w:t>Оқушылар:</w:t>
            </w:r>
            <w:r>
              <w:rPr>
                <w:rFonts w:ascii="Times New Roman" w:eastAsiaTheme="minorEastAsia" w:hAnsi="Times New Roman"/>
                <w:i/>
                <w:sz w:val="24"/>
                <w:szCs w:val="24"/>
                <w:lang w:val="kk-KZ"/>
              </w:rPr>
              <w:t xml:space="preserve"> слайдқа қарап тақырыпты түсінеді, түсінбеген жерлері болса, мұғалімнен сұрайды</w:t>
            </w:r>
          </w:p>
          <w:p w:rsidR="0074734D" w:rsidRDefault="0074734D" w:rsidP="002B1E3B">
            <w:pPr>
              <w:pStyle w:val="a3"/>
              <w:jc w:val="center"/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i/>
                <w:noProof/>
                <w:sz w:val="24"/>
                <w:szCs w:val="24"/>
                <w:lang w:val="kk-KZ"/>
              </w:rPr>
              <w:t xml:space="preserve">Тұжырымдама дұрыс па: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«иә,жоқ»</w:t>
            </w:r>
            <w:r w:rsidRPr="008E73C1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әдісі арқылы теорияны қайталау</w:t>
            </w:r>
          </w:p>
          <w:p w:rsidR="0074734D" w:rsidRDefault="0074734D" w:rsidP="0074734D">
            <w:pPr>
              <w:pStyle w:val="a3"/>
              <w:numPr>
                <w:ilvl w:val="0"/>
                <w:numId w:val="1"/>
              </w:numPr>
              <w:spacing w:after="0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 xml:space="preserve">Егер 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екі жазықтық қиылыспаса, олар өзара параллель болады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(и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ә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).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</w:t>
            </w:r>
          </w:p>
          <w:p w:rsidR="0074734D" w:rsidRDefault="0074734D" w:rsidP="0074734D">
            <w:pPr>
              <w:pStyle w:val="a3"/>
              <w:numPr>
                <w:ilvl w:val="0"/>
                <w:numId w:val="1"/>
              </w:numPr>
              <w:spacing w:after="0" w:line="256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noProof/>
                <w:sz w:val="24"/>
                <w:szCs w:val="24"/>
              </w:rPr>
              <w:t>Б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ір жазықтықта жатқан түзу басқа жазықтыққа параллель болса, онда осы жазықтықтар параллель болады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жоқ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).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</w:t>
            </w:r>
          </w:p>
          <w:p w:rsidR="0074734D" w:rsidRDefault="0074734D" w:rsidP="0074734D">
            <w:pPr>
              <w:pStyle w:val="a3"/>
              <w:numPr>
                <w:ilvl w:val="0"/>
                <w:numId w:val="1"/>
              </w:numPr>
              <w:spacing w:after="0" w:line="256" w:lineRule="auto"/>
              <w:jc w:val="both"/>
              <w:rPr>
                <w:rFonts w:ascii="Times New Roman" w:hAnsi="Times New Roman"/>
                <w:noProof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 xml:space="preserve">Егер бір жазықтықта жатқан екі түзу екінші жазықтықта жатқан екі түзуге параллель болса, онда осы екі жазықтық параллель болады 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>жоқ</w:t>
            </w:r>
            <w:r>
              <w:rPr>
                <w:rFonts w:ascii="Times New Roman" w:hAnsi="Times New Roman"/>
                <w:noProof/>
                <w:sz w:val="24"/>
                <w:szCs w:val="24"/>
              </w:rPr>
              <w:t>).</w:t>
            </w:r>
            <w:r>
              <w:rPr>
                <w:rFonts w:ascii="Times New Roman" w:hAnsi="Times New Roman"/>
                <w:noProof/>
                <w:sz w:val="24"/>
                <w:szCs w:val="24"/>
                <w:lang w:val="kk-KZ"/>
              </w:rPr>
              <w:t xml:space="preserve">   </w:t>
            </w:r>
          </w:p>
          <w:p w:rsidR="0074734D" w:rsidRDefault="0074734D" w:rsidP="007473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Егер параллель екі жазықтықты үшінші жазықтық қиятын болса, онда қиылысу түзулері параллель болады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(и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>ә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t>).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  </w:t>
            </w:r>
          </w:p>
          <w:p w:rsidR="0074734D" w:rsidRDefault="0074734D" w:rsidP="007473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Үшінші бір жазықтыққа параллель екі жазықтық өзара параллель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(иә).  </w:t>
            </w:r>
          </w:p>
          <w:p w:rsidR="0074734D" w:rsidRDefault="0074734D" w:rsidP="0074734D">
            <w:pPr>
              <w:pStyle w:val="a6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kk-KZ"/>
              </w:rPr>
              <w:t xml:space="preserve">Параллель жазықтықтардың арасындағы параллель түзулердің кесінділері тең болады </w:t>
            </w:r>
            <w:r>
              <w:rPr>
                <w:rFonts w:ascii="Times New Roman" w:hAnsi="Times New Roman" w:cs="Times New Roman"/>
                <w:noProof/>
                <w:sz w:val="24"/>
                <w:szCs w:val="24"/>
                <w:lang w:val="kk-KZ"/>
              </w:rPr>
              <w:t xml:space="preserve">(иә). </w:t>
            </w:r>
          </w:p>
          <w:p w:rsidR="0074734D" w:rsidRPr="00F94D59" w:rsidRDefault="0074734D" w:rsidP="002B1E3B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</w:p>
        </w:tc>
        <w:tc>
          <w:tcPr>
            <w:tcW w:w="1276" w:type="dxa"/>
          </w:tcPr>
          <w:p w:rsidR="0074734D" w:rsidRPr="001C26D7" w:rsidRDefault="0074734D" w:rsidP="002B1E3B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74734D" w:rsidRPr="001C26D7" w:rsidRDefault="0074734D" w:rsidP="002B1E3B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74734D" w:rsidRPr="001C26D7" w:rsidRDefault="0074734D" w:rsidP="002B1E3B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74734D" w:rsidRPr="001C26D7" w:rsidRDefault="0074734D" w:rsidP="002B1E3B">
            <w:pPr>
              <w:pStyle w:val="a3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74734D" w:rsidRPr="00456C20" w:rsidRDefault="0074734D" w:rsidP="002B1E3B">
            <w:pPr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74734D" w:rsidRPr="0074734D" w:rsidTr="002B1E3B">
        <w:tc>
          <w:tcPr>
            <w:tcW w:w="959" w:type="dxa"/>
          </w:tcPr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74734D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7371" w:type="dxa"/>
            <w:gridSpan w:val="4"/>
          </w:tcPr>
          <w:p w:rsidR="0074734D" w:rsidRPr="003B20C1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Бекіту тапсырмаларын орындау</w:t>
            </w:r>
          </w:p>
          <w:p w:rsidR="0074734D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0E0348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Оқушылар берілген тапсырмаларды орындайды; көмек керек болса мұғалім көмегіне жүгінеді</w:t>
            </w:r>
            <w:r w:rsidRPr="00F12C9B"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</w:t>
            </w:r>
          </w:p>
          <w:p w:rsidR="0074734D" w:rsidRDefault="0074734D" w:rsidP="002B1E3B">
            <w:pPr>
              <w:pStyle w:val="a6"/>
              <w:jc w:val="center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Өзіндік жұмыс </w:t>
            </w:r>
            <w:r w:rsidRPr="00654042">
              <w:rPr>
                <w:rFonts w:ascii="Times New Roman" w:hAnsi="Times New Roman" w:cs="Times New Roman"/>
                <w:b/>
                <w:lang w:val="kk-KZ"/>
              </w:rPr>
              <w:t>(</w:t>
            </w:r>
            <w:r>
              <w:rPr>
                <w:rFonts w:ascii="Times New Roman" w:hAnsi="Times New Roman" w:cs="Times New Roman"/>
                <w:b/>
                <w:lang w:val="kk-KZ"/>
              </w:rPr>
              <w:t>тест)</w:t>
            </w:r>
          </w:p>
          <w:p w:rsidR="0074734D" w:rsidRDefault="0074734D" w:rsidP="002B1E3B">
            <w:pPr>
              <w:pStyle w:val="a6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1 нұсқа  </w:t>
            </w:r>
          </w:p>
          <w:p w:rsidR="0074734D" w:rsidRDefault="0074734D" w:rsidP="002B1E3B">
            <w:pPr>
              <w:pStyle w:val="a6"/>
              <w:rPr>
                <w:rFonts w:ascii="Times New Roman" w:hAnsi="Times New Roman" w:cs="Times New Roman"/>
                <w:b/>
                <w:lang w:val="kk-KZ"/>
              </w:rPr>
            </w:pPr>
          </w:p>
          <w:p w:rsidR="0074734D" w:rsidRDefault="0074734D" w:rsidP="0074734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>ABC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DA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lang w:val="kk-KZ"/>
              </w:rPr>
              <w:t>куб берілген.Келесі тұжырымдамалардың</w:t>
            </w:r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 xml:space="preserve">қайсысы дұрыс:  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а)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BC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 түзуі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kk-KZ"/>
                </w:rPr>
                <m:t>D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түзуімен қиылысады. 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ә)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A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cs="Times New Roman"/>
                <w:lang w:val="kk-KZ"/>
              </w:rPr>
              <w:t xml:space="preserve"> және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BC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түзулері айқас.  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б)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A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cs="Times New Roman"/>
                <w:lang w:val="kk-KZ"/>
              </w:rPr>
              <w:t xml:space="preserve"> және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AD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түзулері параллель.  </w:t>
            </w:r>
          </w:p>
          <w:p w:rsidR="0074734D" w:rsidRDefault="0074734D" w:rsidP="0074734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>α</m:t>
              </m:r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жазықтығынан тыс жатқан</w:t>
            </w:r>
            <w:r>
              <w:rPr>
                <w:rFonts w:ascii="Times New Roman" w:hAnsi="Times New Roman" w:cs="Times New Roman"/>
                <w:i/>
                <w:lang w:val="kk-KZ"/>
              </w:rPr>
              <w:t xml:space="preserve">  А </w:t>
            </w:r>
            <w:r>
              <w:rPr>
                <w:rFonts w:ascii="Times New Roman" w:hAnsi="Times New Roman" w:cs="Times New Roman"/>
                <w:lang w:val="kk-KZ"/>
              </w:rPr>
              <w:t xml:space="preserve">нүктесі берілген. </w:t>
            </w:r>
            <w:r>
              <w:rPr>
                <w:rFonts w:ascii="Times New Roman" w:hAnsi="Times New Roman" w:cs="Times New Roman"/>
                <w:i/>
                <w:lang w:val="kk-KZ"/>
              </w:rPr>
              <w:t xml:space="preserve">А </w:t>
            </w:r>
            <w:r>
              <w:rPr>
                <w:rFonts w:ascii="Times New Roman" w:hAnsi="Times New Roman" w:cs="Times New Roman"/>
                <w:lang w:val="kk-KZ"/>
              </w:rPr>
              <w:t xml:space="preserve">нүктесі арқылы өтетін және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α</m:t>
              </m:r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жазықтығына параллель болатын қанша түзу бар?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а)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0;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  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ә) 1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;  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б)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0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немесе 1;      в) шексіз көп. </w:t>
            </w:r>
          </w:p>
          <w:p w:rsidR="0074734D" w:rsidRDefault="0074734D" w:rsidP="0074734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Бір түзудің бойында жатпайтын үш ортақ нүктесі бар екі жазықтық өзара қалай орналасады?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а)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беттеседі;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ә)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қиылысады; 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б)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параллель болады.</w:t>
            </w:r>
          </w:p>
          <w:p w:rsidR="0074734D" w:rsidRDefault="0074734D" w:rsidP="0074734D">
            <w:pPr>
              <w:pStyle w:val="a6"/>
              <w:numPr>
                <w:ilvl w:val="0"/>
                <w:numId w:val="2"/>
              </w:numPr>
              <w:rPr>
                <w:rFonts w:ascii="Times New Roman" w:hAnsi="Times New Roman" w:cs="Times New Roman"/>
                <w:b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>a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түзуі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α</m:t>
              </m:r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 xml:space="preserve">жазықтығына параллель.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b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түзуі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α</m:t>
              </m:r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 xml:space="preserve">жазықтығында жатыр. 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b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>a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b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түзулердің өзара орналасуын анықтаңдар: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b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а)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параллель;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ә)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айқас; 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б)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айқас немесе параллель болады.</w:t>
            </w:r>
          </w:p>
          <w:p w:rsidR="0074734D" w:rsidRDefault="0074734D" w:rsidP="002B1E3B">
            <w:pPr>
              <w:pStyle w:val="a6"/>
              <w:rPr>
                <w:rFonts w:ascii="Times New Roman" w:hAnsi="Times New Roman" w:cs="Times New Roman"/>
                <w:b/>
                <w:lang w:val="kk-KZ"/>
              </w:rPr>
            </w:pPr>
          </w:p>
          <w:p w:rsidR="0074734D" w:rsidRDefault="0074734D" w:rsidP="002B1E3B">
            <w:pPr>
              <w:pStyle w:val="a6"/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b/>
                <w:lang w:val="kk-KZ"/>
              </w:rPr>
              <w:t xml:space="preserve">2 ңұсқа </w:t>
            </w:r>
          </w:p>
          <w:p w:rsidR="0074734D" w:rsidRDefault="0074734D" w:rsidP="0074734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>ABC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DA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B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lang w:val="kk-KZ"/>
              </w:rPr>
              <w:t>куб берілген.Келесі тұжырымдамалардың</w:t>
            </w:r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 xml:space="preserve">қайсысы дұрыс:  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а)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AD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 түзуі  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  <m:r>
                <w:rPr>
                  <w:rFonts w:ascii="Cambria Math" w:hAnsi="Cambria Math" w:cs="Times New Roman"/>
                  <w:lang w:val="kk-KZ"/>
                </w:rPr>
                <m:t>C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түзуімен қиылысады. 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ә)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AB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және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AD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түзулері айқас.  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б)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AA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cs="Times New Roman"/>
                <w:lang w:val="kk-KZ"/>
              </w:rPr>
              <w:t xml:space="preserve"> және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C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lang w:val="kk-KZ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kk-KZ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  <w:lang w:val="kk-KZ"/>
                    </w:rPr>
                    <m:t>1</m:t>
                  </m:r>
                </m:sub>
              </m:sSub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түзулері параллель.  </w:t>
            </w:r>
          </w:p>
          <w:p w:rsidR="0074734D" w:rsidRDefault="0074734D" w:rsidP="0074734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>α</m:t>
              </m:r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түзуінен тыс жатқан</w:t>
            </w:r>
            <w:r>
              <w:rPr>
                <w:rFonts w:ascii="Times New Roman" w:hAnsi="Times New Roman" w:cs="Times New Roman"/>
                <w:i/>
                <w:lang w:val="kk-KZ"/>
              </w:rPr>
              <w:t xml:space="preserve">  А </w:t>
            </w:r>
            <w:r>
              <w:rPr>
                <w:rFonts w:ascii="Times New Roman" w:hAnsi="Times New Roman" w:cs="Times New Roman"/>
                <w:lang w:val="kk-KZ"/>
              </w:rPr>
              <w:t xml:space="preserve">нүктесі берілген. </w:t>
            </w:r>
            <w:r>
              <w:rPr>
                <w:rFonts w:ascii="Times New Roman" w:hAnsi="Times New Roman" w:cs="Times New Roman"/>
                <w:i/>
                <w:lang w:val="kk-KZ"/>
              </w:rPr>
              <w:t xml:space="preserve">А </w:t>
            </w:r>
            <w:r>
              <w:rPr>
                <w:rFonts w:ascii="Times New Roman" w:hAnsi="Times New Roman" w:cs="Times New Roman"/>
                <w:lang w:val="kk-KZ"/>
              </w:rPr>
              <w:t xml:space="preserve">нүктесі арқылы өтетін және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α</m:t>
              </m:r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</w:t>
            </w:r>
            <w:r>
              <w:rPr>
                <w:rFonts w:ascii="Times New Roman" w:hAnsi="Times New Roman" w:cs="Times New Roman"/>
                <w:lang w:val="kk-KZ"/>
              </w:rPr>
              <w:t>түзуіне параллель болатын қанша түзу бар?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а)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0;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  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ә) 1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;  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б)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0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немесе 1;      в) шексіз көп. </w:t>
            </w:r>
          </w:p>
          <w:p w:rsidR="0074734D" w:rsidRDefault="0074734D" w:rsidP="0074734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lang w:val="kk-KZ"/>
              </w:rPr>
            </w:pPr>
            <w:r>
              <w:rPr>
                <w:rFonts w:ascii="Times New Roman" w:hAnsi="Times New Roman" w:cs="Times New Roman"/>
                <w:lang w:val="kk-KZ"/>
              </w:rPr>
              <w:t>Екі ортақ нүктесі бар түзу және жазықтық өзара қалай орналасады?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а)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қиылысады;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ә)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параллель; 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б)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 жазықтықта жатыр.</w:t>
            </w:r>
          </w:p>
          <w:p w:rsidR="0074734D" w:rsidRDefault="0074734D" w:rsidP="0074734D">
            <w:pPr>
              <w:pStyle w:val="a6"/>
              <w:numPr>
                <w:ilvl w:val="0"/>
                <w:numId w:val="3"/>
              </w:numPr>
              <w:rPr>
                <w:rFonts w:ascii="Times New Roman" w:hAnsi="Times New Roman" w:cs="Times New Roman"/>
                <w:b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>m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түзуі арқылы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α</m:t>
              </m:r>
            </m:oMath>
            <w:r>
              <w:rPr>
                <w:rFonts w:ascii="Times New Roman" w:hAnsi="Times New Roman" w:cs="Times New Roman"/>
                <w:i/>
                <w:lang w:val="kk-KZ"/>
              </w:rPr>
              <w:t xml:space="preserve">  </w:t>
            </w:r>
            <w:r>
              <w:rPr>
                <w:rFonts w:ascii="Times New Roman" w:hAnsi="Times New Roman" w:cs="Times New Roman"/>
                <w:lang w:val="kk-KZ"/>
              </w:rPr>
              <w:t xml:space="preserve">және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β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жазықтықтар  қиылысады.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a∥α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a∥β</m:t>
              </m:r>
            </m:oMath>
            <w:r>
              <w:rPr>
                <w:rFonts w:ascii="Times New Roman" w:hAnsi="Times New Roman" w:cs="Times New Roman"/>
                <w:lang w:val="kk-KZ"/>
              </w:rPr>
              <w:t>.</w:t>
            </w:r>
            <w:r>
              <w:rPr>
                <w:rFonts w:ascii="Times New Roman" w:hAnsi="Times New Roman" w:cs="Times New Roman"/>
                <w:b/>
                <w:lang w:val="kk-KZ"/>
              </w:rPr>
              <w:t xml:space="preserve">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a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және </w:t>
            </w:r>
            <m:oMath>
              <m:r>
                <w:rPr>
                  <w:rFonts w:ascii="Cambria Math" w:hAnsi="Cambria Math" w:cs="Times New Roman"/>
                  <w:lang w:val="kk-KZ"/>
                </w:rPr>
                <m:t>m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түзулердің өзара орналасуын анықтаңдар:</w:t>
            </w:r>
          </w:p>
          <w:p w:rsidR="0074734D" w:rsidRDefault="0074734D" w:rsidP="002B1E3B">
            <w:pPr>
              <w:pStyle w:val="a6"/>
              <w:ind w:left="720"/>
              <w:rPr>
                <w:rFonts w:ascii="Times New Roman" w:hAnsi="Times New Roman" w:cs="Times New Roman"/>
                <w:lang w:val="kk-KZ"/>
              </w:rPr>
            </w:pPr>
            <m:oMath>
              <m:r>
                <w:rPr>
                  <w:rFonts w:ascii="Cambria Math" w:hAnsi="Cambria Math" w:cs="Times New Roman"/>
                  <w:lang w:val="kk-KZ"/>
                </w:rPr>
                <m:t xml:space="preserve">а)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қиылысады;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ә)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параллель;        </w:t>
            </w:r>
            <m:oMath>
              <m:r>
                <w:rPr>
                  <w:rFonts w:ascii="Cambria Math" w:hAnsi="Cambria Math" w:cs="Times New Roman"/>
                  <w:lang w:val="kk-KZ"/>
                </w:rPr>
                <m:t xml:space="preserve">б) </m:t>
              </m:r>
            </m:oMath>
            <w:r>
              <w:rPr>
                <w:rFonts w:ascii="Times New Roman" w:hAnsi="Times New Roman" w:cs="Times New Roman"/>
                <w:lang w:val="kk-KZ"/>
              </w:rPr>
              <w:t xml:space="preserve"> беттеседі. </w:t>
            </w:r>
          </w:p>
          <w:p w:rsidR="0074734D" w:rsidRPr="00F12C9B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  <w:tc>
          <w:tcPr>
            <w:tcW w:w="1276" w:type="dxa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74734D" w:rsidRPr="0074734D" w:rsidTr="002B1E3B">
        <w:tc>
          <w:tcPr>
            <w:tcW w:w="959" w:type="dxa"/>
          </w:tcPr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74734D" w:rsidRPr="00E01A62" w:rsidRDefault="0074734D" w:rsidP="002B1E3B">
            <w:pPr>
              <w:tabs>
                <w:tab w:val="left" w:pos="2268"/>
              </w:tabs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01A62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kk-KZ" w:eastAsia="en-GB"/>
              </w:rPr>
              <w:t>1</w:t>
            </w:r>
            <w:r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</w:t>
            </w:r>
            <w:r w:rsidRPr="00E01A6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Бір-біріне перпендикуляр болатын текшенің қырлары дұрыс бейнеленген суреттерді табыңыз</w:t>
            </w:r>
            <w:r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:</w:t>
            </w:r>
          </w:p>
          <w:p w:rsidR="0074734D" w:rsidRPr="00E01A62" w:rsidRDefault="0074734D" w:rsidP="002B1E3B">
            <w:pPr>
              <w:tabs>
                <w:tab w:val="left" w:pos="2268"/>
              </w:tabs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</w:pPr>
            <w:r w:rsidRPr="00E01A62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0C74D051" wp14:editId="78687596">
                  <wp:extent cx="638175" cy="499745"/>
                  <wp:effectExtent l="0" t="0" r="9525" b="0"/>
                  <wp:docPr id="1738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30" t="24059" r="63846" b="606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38175" cy="499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1A62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A73E43E" wp14:editId="2B07F5F7">
                  <wp:extent cx="648335" cy="542290"/>
                  <wp:effectExtent l="0" t="0" r="0" b="0"/>
                  <wp:docPr id="1739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710" t="44881" r="63844" b="38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8335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1A62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B73DD98" wp14:editId="5708FA64">
                  <wp:extent cx="595630" cy="542290"/>
                  <wp:effectExtent l="0" t="0" r="0" b="0"/>
                  <wp:docPr id="1740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30" t="67088" r="64107" b="157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5630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1A62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E7AB702" wp14:editId="14CB71B0">
                  <wp:extent cx="669925" cy="553085"/>
                  <wp:effectExtent l="0" t="0" r="0" b="0"/>
                  <wp:docPr id="1741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4969" t="21283" r="63066" b="606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925" cy="553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1A62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5BD53BFC" wp14:editId="1E6B2497">
                  <wp:extent cx="669925" cy="542290"/>
                  <wp:effectExtent l="0" t="0" r="0" b="0"/>
                  <wp:docPr id="1742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230" t="44417" r="63326" b="389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925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E01A62">
              <w:rPr>
                <w:rFonts w:ascii="Times New Roman" w:hAnsi="Times New Roman"/>
                <w:b/>
                <w:bCs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F6779DE" wp14:editId="0FBAF84B">
                  <wp:extent cx="605790" cy="542290"/>
                  <wp:effectExtent l="0" t="0" r="3810" b="0"/>
                  <wp:docPr id="1743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5751" t="66164" r="64107" b="176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5790" cy="542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D34005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Кубтың бір төбесінде қиылысатын екі қырды табады.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Параллель қырларды ажыратады.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Штрихталған қырлардың жасырын екенін түсінеді.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sz w:val="18"/>
                <w:szCs w:val="18"/>
                <w:lang w:val="kk-KZ"/>
              </w:rPr>
              <w:t>Перпендикуляр қырлары дұрыс бейнеленген суреттерді таңдайды.</w:t>
            </w:r>
          </w:p>
        </w:tc>
        <w:tc>
          <w:tcPr>
            <w:tcW w:w="3544" w:type="dxa"/>
          </w:tcPr>
          <w:p w:rsidR="0074734D" w:rsidRDefault="0074734D" w:rsidP="002B1E3B">
            <w:pPr>
              <w:tabs>
                <w:tab w:val="left" w:pos="2268"/>
              </w:tabs>
              <w:rPr>
                <w:rFonts w:ascii="Times New Roman" w:hAnsi="Times New Roman"/>
                <w:bCs/>
                <w:sz w:val="24"/>
                <w:szCs w:val="24"/>
                <w:lang w:val="kk-KZ"/>
              </w:rPr>
            </w:pPr>
            <w:r w:rsidRPr="00E01A62">
              <w:rPr>
                <w:rFonts w:ascii="Times New Roman" w:hAnsi="Times New Roman"/>
                <w:b/>
                <w:bCs/>
                <w:i/>
                <w:sz w:val="24"/>
                <w:szCs w:val="24"/>
                <w:lang w:val="kk-KZ"/>
              </w:rPr>
              <w:lastRenderedPageBreak/>
              <w:t>№2</w:t>
            </w:r>
            <w:r>
              <w:rPr>
                <w:rFonts w:ascii="Times New Roman" w:hAnsi="Times New Roman"/>
                <w:bCs/>
                <w:i/>
                <w:sz w:val="24"/>
                <w:szCs w:val="24"/>
                <w:lang w:val="kk-KZ"/>
              </w:rPr>
              <w:t xml:space="preserve"> </w:t>
            </w:r>
            <w:r w:rsidRPr="00E01A62">
              <w:rPr>
                <w:rFonts w:ascii="Times New Roman" w:hAnsi="Times New Roman"/>
                <w:bCs/>
                <w:i/>
                <w:sz w:val="24"/>
                <w:szCs w:val="24"/>
                <w:lang w:val="kk-KZ"/>
              </w:rPr>
              <w:t>А, М, О</w:t>
            </w:r>
            <w:r w:rsidRPr="00E01A6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нүктелері α жазықтығына перпендикуляр түзуде жатыр. Ал </w:t>
            </w:r>
            <w:r w:rsidRPr="00E01A62">
              <w:rPr>
                <w:rFonts w:ascii="Times New Roman" w:hAnsi="Times New Roman"/>
                <w:bCs/>
                <w:i/>
                <w:sz w:val="24"/>
                <w:szCs w:val="24"/>
                <w:lang w:val="kk-KZ"/>
              </w:rPr>
              <w:t>О, В, С</w:t>
            </w:r>
            <w:r w:rsidRPr="00E01A6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және </w:t>
            </w:r>
            <w:r w:rsidRPr="00E01A62">
              <w:rPr>
                <w:rFonts w:ascii="Times New Roman" w:hAnsi="Times New Roman"/>
                <w:bCs/>
                <w:i/>
                <w:sz w:val="24"/>
                <w:szCs w:val="24"/>
                <w:lang w:val="en-US"/>
              </w:rPr>
              <w:t>D</w:t>
            </w:r>
            <w:r w:rsidRPr="00E01A62">
              <w:rPr>
                <w:rFonts w:ascii="Times New Roman" w:hAnsi="Times New Roman"/>
                <w:bCs/>
                <w:i/>
                <w:sz w:val="24"/>
                <w:szCs w:val="24"/>
              </w:rPr>
              <w:t xml:space="preserve"> </w:t>
            </w:r>
            <w:r w:rsidRPr="00E01A6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>нүктелері α жазықтығында жатыр. Келесі бұрыштардың қайсысы тік бұрыш болып табылады:</w:t>
            </w:r>
            <w:r w:rsidRPr="0069447A">
              <w:rPr>
                <w:rFonts w:ascii="Times New Roman" w:hAnsi="Times New Roman"/>
                <w:b/>
                <w:bCs/>
                <w:sz w:val="24"/>
                <w:szCs w:val="24"/>
                <w:lang w:val="kk-KZ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w:lastRenderedPageBreak/>
                <m:t>∠AOB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,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∠MOC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, ∠DAM, </m:t>
              </m:r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∠DOA</m:t>
              </m:r>
              <m:r>
                <w:rPr>
                  <w:rFonts w:ascii="Cambria Math" w:hAnsi="Cambria Math"/>
                  <w:sz w:val="24"/>
                  <w:szCs w:val="24"/>
                  <w:lang w:val="kk-KZ"/>
                </w:rPr>
                <m:t>, ∠BMO</m:t>
              </m:r>
            </m:oMath>
            <w:r w:rsidRPr="00E01A62">
              <w:rPr>
                <w:rFonts w:ascii="Times New Roman" w:hAnsi="Times New Roman"/>
                <w:bCs/>
                <w:sz w:val="24"/>
                <w:szCs w:val="24"/>
                <w:lang w:val="kk-KZ"/>
              </w:rPr>
              <w:t xml:space="preserve">  (3-сурет)</w:t>
            </w:r>
          </w:p>
          <w:p w:rsidR="0074734D" w:rsidRDefault="0074734D" w:rsidP="002B1E3B">
            <w:pPr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12D40308" wp14:editId="6A84FCB5">
                  <wp:extent cx="1758461" cy="1289521"/>
                  <wp:effectExtent l="19050" t="0" r="0" b="0"/>
                  <wp:docPr id="1744" name="Рисунок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1"/>
                          <pic:cNvPicPr/>
                        </pic:nvPicPr>
                        <pic:blipFill rotWithShape="1">
                          <a:blip r:embed="rId7" cstate="print"/>
                          <a:srcRect l="33037" t="40865" r="36534" b="17790"/>
                          <a:stretch/>
                        </pic:blipFill>
                        <pic:spPr bwMode="auto">
                          <a:xfrm>
                            <a:off x="0" y="0"/>
                            <a:ext cx="1754581" cy="128667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D34005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 xml:space="preserve">-Жазықтыққа перпендикуляр түзу кез келген </w:t>
            </w:r>
            <w:r w:rsidRPr="00D34005">
              <w:rPr>
                <w:rStyle w:val="mord"/>
                <w:sz w:val="18"/>
                <w:szCs w:val="18"/>
                <w:lang w:val="kk-KZ"/>
              </w:rPr>
              <w:t>O</w:t>
            </w:r>
            <w:r w:rsidRPr="00D34005">
              <w:rPr>
                <w:sz w:val="18"/>
                <w:szCs w:val="18"/>
                <w:lang w:val="kk-KZ"/>
              </w:rPr>
              <w:t xml:space="preserve"> нүктесі арқылы өтетін түзуге тік екенін қолданады.</w:t>
            </w:r>
          </w:p>
          <w:p w:rsidR="0074734D" w:rsidRPr="0074734D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74734D">
              <w:rPr>
                <w:rStyle w:val="mord"/>
                <w:rFonts w:ascii="Cambria Math" w:hAnsi="Cambria Math" w:cs="Cambria Math"/>
                <w:sz w:val="18"/>
                <w:szCs w:val="18"/>
                <w:lang w:val="kk-KZ"/>
              </w:rPr>
              <w:t>∠</w:t>
            </w:r>
            <w:r w:rsidRPr="0074734D">
              <w:rPr>
                <w:rStyle w:val="mord"/>
                <w:sz w:val="18"/>
                <w:szCs w:val="18"/>
                <w:lang w:val="kk-KZ"/>
              </w:rPr>
              <w:t>AOB</w:t>
            </w:r>
            <w:r w:rsidRPr="0074734D">
              <w:rPr>
                <w:sz w:val="18"/>
                <w:szCs w:val="18"/>
                <w:lang w:val="kk-KZ"/>
              </w:rPr>
              <w:t xml:space="preserve">, </w:t>
            </w:r>
            <w:r w:rsidRPr="0074734D">
              <w:rPr>
                <w:rStyle w:val="mord"/>
                <w:rFonts w:ascii="Cambria Math" w:hAnsi="Cambria Math" w:cs="Cambria Math"/>
                <w:sz w:val="18"/>
                <w:szCs w:val="18"/>
                <w:lang w:val="kk-KZ"/>
              </w:rPr>
              <w:t>∠</w:t>
            </w:r>
            <w:r w:rsidRPr="0074734D">
              <w:rPr>
                <w:rStyle w:val="mord"/>
                <w:sz w:val="18"/>
                <w:szCs w:val="18"/>
                <w:lang w:val="kk-KZ"/>
              </w:rPr>
              <w:t>MOC</w:t>
            </w:r>
            <w:r w:rsidRPr="0074734D">
              <w:rPr>
                <w:sz w:val="18"/>
                <w:szCs w:val="18"/>
                <w:lang w:val="kk-KZ"/>
              </w:rPr>
              <w:t>,</w:t>
            </w:r>
            <w:r w:rsidRPr="0074734D">
              <w:rPr>
                <w:rStyle w:val="mord"/>
                <w:rFonts w:ascii="Cambria Math" w:hAnsi="Cambria Math" w:cs="Cambria Math"/>
                <w:sz w:val="18"/>
                <w:szCs w:val="18"/>
                <w:lang w:val="kk-KZ"/>
              </w:rPr>
              <w:t>∠</w:t>
            </w:r>
            <w:r w:rsidRPr="0074734D">
              <w:rPr>
                <w:rStyle w:val="mord"/>
                <w:sz w:val="18"/>
                <w:szCs w:val="18"/>
                <w:lang w:val="kk-KZ"/>
              </w:rPr>
              <w:t>DOA</w:t>
            </w:r>
            <w:r w:rsidRPr="0074734D">
              <w:rPr>
                <w:sz w:val="18"/>
                <w:szCs w:val="18"/>
                <w:lang w:val="kk-KZ"/>
              </w:rPr>
              <w:t xml:space="preserve"> бұрыштарының тік екенін дәлелдейді.</w:t>
            </w:r>
          </w:p>
          <w:p w:rsidR="0074734D" w:rsidRPr="0074734D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rStyle w:val="katex-mathml"/>
                <w:rFonts w:ascii="Cambria Math" w:hAnsi="Cambria Math" w:cs="Cambria Math"/>
                <w:sz w:val="18"/>
                <w:szCs w:val="18"/>
                <w:lang w:val="kk-KZ"/>
              </w:rPr>
              <w:t>-</w:t>
            </w:r>
            <w:r w:rsidRPr="0074734D">
              <w:rPr>
                <w:rStyle w:val="mord"/>
                <w:rFonts w:ascii="Cambria Math" w:hAnsi="Cambria Math" w:cs="Cambria Math"/>
                <w:sz w:val="18"/>
                <w:szCs w:val="18"/>
                <w:lang w:val="kk-KZ"/>
              </w:rPr>
              <w:t>∠</w:t>
            </w:r>
            <w:r w:rsidRPr="0074734D">
              <w:rPr>
                <w:rStyle w:val="mord"/>
                <w:sz w:val="18"/>
                <w:szCs w:val="18"/>
                <w:lang w:val="kk-KZ"/>
              </w:rPr>
              <w:t>DAM</w:t>
            </w:r>
            <w:r w:rsidRPr="0074734D">
              <w:rPr>
                <w:sz w:val="18"/>
                <w:szCs w:val="18"/>
                <w:lang w:val="kk-KZ"/>
              </w:rPr>
              <w:t xml:space="preserve"> бұрышының тік еместігін түсіндіреді.</w:t>
            </w:r>
          </w:p>
          <w:p w:rsidR="0074734D" w:rsidRPr="0074734D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4734D">
              <w:rPr>
                <w:sz w:val="18"/>
                <w:szCs w:val="18"/>
                <w:lang w:val="kk-KZ"/>
              </w:rPr>
              <w:t>Қорытындыда тік бұрыштарды дұрыс таңдайды.</w:t>
            </w:r>
          </w:p>
        </w:tc>
        <w:tc>
          <w:tcPr>
            <w:tcW w:w="1276" w:type="dxa"/>
          </w:tcPr>
          <w:p w:rsidR="0074734D" w:rsidRPr="00AA0F38" w:rsidRDefault="0074734D" w:rsidP="002B1E3B">
            <w:pPr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lastRenderedPageBreak/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 w:rsidRPr="00456C20">
              <w:rPr>
                <w:sz w:val="18"/>
                <w:szCs w:val="18"/>
                <w:lang w:val="kk-KZ"/>
              </w:rPr>
              <w:t>Шыныбеков Ә.Н. және т.б. Геометрия:</w:t>
            </w:r>
            <w:r>
              <w:rPr>
                <w:sz w:val="18"/>
                <w:szCs w:val="18"/>
                <w:lang w:val="kk-KZ"/>
              </w:rPr>
              <w:t xml:space="preserve"> Жалпы білім беретін мектептің 10</w:t>
            </w:r>
            <w:r w:rsidRPr="00456C20">
              <w:rPr>
                <w:sz w:val="18"/>
                <w:szCs w:val="18"/>
                <w:lang w:val="kk-KZ"/>
              </w:rPr>
              <w:t xml:space="preserve">-сыныбына арналған </w:t>
            </w:r>
            <w:r w:rsidRPr="00456C20">
              <w:rPr>
                <w:sz w:val="18"/>
                <w:szCs w:val="18"/>
                <w:lang w:val="kk-KZ"/>
              </w:rPr>
              <w:lastRenderedPageBreak/>
              <w:t xml:space="preserve">оқулық Атамұра, </w:t>
            </w:r>
            <w:r>
              <w:rPr>
                <w:sz w:val="18"/>
                <w:szCs w:val="18"/>
                <w:lang w:val="kk-KZ"/>
              </w:rPr>
              <w:t>2019</w:t>
            </w:r>
            <w:r w:rsidRPr="00456C20">
              <w:rPr>
                <w:sz w:val="18"/>
                <w:szCs w:val="18"/>
                <w:lang w:val="kk-KZ"/>
              </w:rPr>
              <w:t>. – 1</w:t>
            </w:r>
            <w:r>
              <w:rPr>
                <w:sz w:val="18"/>
                <w:szCs w:val="18"/>
                <w:lang w:val="kk-KZ"/>
              </w:rPr>
              <w:t>12</w:t>
            </w:r>
            <w:r w:rsidRPr="00456C20">
              <w:rPr>
                <w:sz w:val="18"/>
                <w:szCs w:val="18"/>
                <w:lang w:val="kk-KZ"/>
              </w:rPr>
              <w:t xml:space="preserve"> бет</w:t>
            </w:r>
          </w:p>
        </w:tc>
      </w:tr>
      <w:tr w:rsidR="0074734D" w:rsidRPr="000B0FF2" w:rsidTr="002B1E3B">
        <w:tc>
          <w:tcPr>
            <w:tcW w:w="959" w:type="dxa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74734D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74734D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0ADF8B71" wp14:editId="3CF51FCE">
                  <wp:extent cx="4627908" cy="643094"/>
                  <wp:effectExtent l="19050" t="0" r="1242" b="0"/>
                  <wp:docPr id="1733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74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66615" cy="64847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734D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  <w:p w:rsidR="0074734D" w:rsidRDefault="0074734D" w:rsidP="002B1E3B">
            <w:pPr>
              <w:tabs>
                <w:tab w:val="left" w:pos="1250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ab/>
            </w: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22D1ECB1" wp14:editId="6A720762">
                  <wp:extent cx="1939332" cy="1632476"/>
                  <wp:effectExtent l="19050" t="0" r="3768" b="0"/>
                  <wp:docPr id="1734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260" cy="1645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734D" w:rsidRDefault="0074734D" w:rsidP="002B1E3B">
            <w:pPr>
              <w:tabs>
                <w:tab w:val="left" w:pos="1250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2-тапсырма</w:t>
            </w:r>
          </w:p>
          <w:p w:rsidR="0074734D" w:rsidRDefault="0074734D" w:rsidP="002B1E3B">
            <w:pPr>
              <w:tabs>
                <w:tab w:val="left" w:pos="1250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33922693" wp14:editId="08DEA56E">
                  <wp:extent cx="4501661" cy="577254"/>
                  <wp:effectExtent l="19050" t="0" r="0" b="0"/>
                  <wp:docPr id="1735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334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06311" cy="577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734D" w:rsidRDefault="0074734D" w:rsidP="002B1E3B">
            <w:pPr>
              <w:tabs>
                <w:tab w:val="left" w:pos="1250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3-тапсырма</w:t>
            </w:r>
          </w:p>
          <w:p w:rsidR="0074734D" w:rsidRDefault="0074734D" w:rsidP="002B1E3B">
            <w:pPr>
              <w:tabs>
                <w:tab w:val="left" w:pos="1250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drawing>
                <wp:inline distT="0" distB="0" distL="0" distR="0" wp14:anchorId="607D2023" wp14:editId="3B46BAE1">
                  <wp:extent cx="4502708" cy="823965"/>
                  <wp:effectExtent l="19050" t="0" r="0" b="0"/>
                  <wp:docPr id="1736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042" b="5818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0504" cy="8290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74734D" w:rsidRPr="002D6AE0" w:rsidRDefault="0074734D" w:rsidP="002B1E3B">
            <w:pPr>
              <w:tabs>
                <w:tab w:val="left" w:pos="1250"/>
              </w:tabs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6AE0">
              <w:rPr>
                <w:rFonts w:ascii="Times New Roman" w:hAnsi="Times New Roman"/>
                <w:noProof/>
                <w:sz w:val="24"/>
                <w:szCs w:val="24"/>
                <w:lang w:eastAsia="ru-RU"/>
              </w:rPr>
              <w:lastRenderedPageBreak/>
              <w:drawing>
                <wp:inline distT="0" distB="0" distL="0" distR="0" wp14:anchorId="237C0D40" wp14:editId="69151CF9">
                  <wp:extent cx="2009670" cy="1080938"/>
                  <wp:effectExtent l="19050" t="0" r="0" b="0"/>
                  <wp:docPr id="1737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44492" r="517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15780" cy="10842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74734D" w:rsidRDefault="0074734D" w:rsidP="002B1E3B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74734D" w:rsidRPr="00A90892" w:rsidTr="002B1E3B">
        <w:tc>
          <w:tcPr>
            <w:tcW w:w="959" w:type="dxa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74734D" w:rsidRPr="002D478C" w:rsidRDefault="0074734D" w:rsidP="002B1E3B">
            <w:pP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</w:pPr>
            <w:r w:rsidRPr="00C44A21">
              <w:rPr>
                <w:rFonts w:ascii="Times New Roman" w:eastAsia="Times New Roman" w:hAnsi="Times New Roman"/>
                <w:noProof/>
                <w:color w:val="000000"/>
                <w:sz w:val="24"/>
                <w:szCs w:val="24"/>
                <w:lang w:eastAsia="ru-RU"/>
              </w:rPr>
              <w:drawing>
                <wp:inline distT="0" distB="0" distL="0" distR="0" wp14:anchorId="6A057CA8" wp14:editId="6F8C3110">
                  <wp:extent cx="4350936" cy="2286524"/>
                  <wp:effectExtent l="19050" t="0" r="0" b="0"/>
                  <wp:docPr id="7" name="Рисунок 1" descr="Описание: http://ds02.infourok.ru/uploads/ex/0bb2/0006fd09-97d04456/img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0" descr="Описание: http://ds02.infourok.ru/uploads/ex/0bb2/0006fd09-97d04456/img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59696" cy="22911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76" w:type="dxa"/>
          </w:tcPr>
          <w:p w:rsidR="0074734D" w:rsidRPr="003544BB" w:rsidRDefault="0074734D" w:rsidP="002B1E3B">
            <w:pPr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74734D" w:rsidRPr="003544BB" w:rsidRDefault="0074734D" w:rsidP="002B1E3B">
            <w:pPr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74734D" w:rsidRPr="00A90892" w:rsidTr="002B1E3B">
        <w:tc>
          <w:tcPr>
            <w:tcW w:w="959" w:type="dxa"/>
          </w:tcPr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74734D" w:rsidRPr="003A3C83" w:rsidRDefault="0074734D" w:rsidP="0074734D">
            <w:pPr>
              <w:widowControl w:val="0"/>
              <w:numPr>
                <w:ilvl w:val="0"/>
                <w:numId w:val="4"/>
              </w:numPr>
              <w:spacing w:after="0" w:line="240" w:lineRule="auto"/>
              <w:contextualSpacing/>
              <w:rPr>
                <w:rFonts w:ascii="Arial" w:eastAsia="Times New Roman" w:hAnsi="Arial"/>
                <w:noProof/>
                <w:szCs w:val="24"/>
                <w:lang w:val="kk-KZ" w:eastAsia="ru-RU"/>
              </w:rPr>
            </w:pPr>
            <w:r w:rsidRPr="003A3C83">
              <w:rPr>
                <w:rFonts w:ascii="Times New Roman" w:eastAsia="Times New Roman" w:hAnsi="Times New Roman"/>
                <w:b/>
                <w:noProof/>
                <w:sz w:val="24"/>
                <w:szCs w:val="24"/>
                <w:lang w:val="kk-KZ" w:eastAsia="ru-RU"/>
              </w:rPr>
              <w:t>Жеке жұмыс.</w:t>
            </w:r>
            <w:r w:rsidRPr="003A3C83">
              <w:rPr>
                <w:rFonts w:ascii="Arial" w:eastAsia="Times New Roman" w:hAnsi="Arial"/>
                <w:noProof/>
                <w:szCs w:val="24"/>
                <w:lang w:val="kk-KZ" w:eastAsia="ru-RU"/>
              </w:rPr>
              <w:t xml:space="preserve"> </w:t>
            </w:r>
          </w:p>
          <w:p w:rsidR="0074734D" w:rsidRPr="003A3C83" w:rsidRDefault="0074734D" w:rsidP="002B1E3B">
            <w:pPr>
              <w:widowControl w:val="0"/>
              <w:ind w:left="42"/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</w:pPr>
            <w:r w:rsidRPr="003A3C83"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  <w:t xml:space="preserve">1-сұрақ. </w:t>
            </w:r>
          </w:p>
          <w:p w:rsidR="0074734D" w:rsidRPr="003A3C83" w:rsidRDefault="0074734D" w:rsidP="002B1E3B">
            <w:pPr>
              <w:widowControl w:val="0"/>
              <w:ind w:left="42"/>
              <w:rPr>
                <w:rFonts w:ascii="Times New Roman" w:eastAsia="Times New Roman" w:hAnsi="Times New Roman"/>
                <w:i/>
                <w:noProof/>
                <w:szCs w:val="24"/>
                <w:lang w:val="kk-KZ" w:eastAsia="ru-RU"/>
              </w:rPr>
            </w:pPr>
            <w:r>
              <w:rPr>
                <w:rFonts w:ascii="Times New Roman" w:eastAsia="Times New Roman" w:hAnsi="Times New Roman"/>
                <w:b/>
                <w:i/>
                <w:noProof/>
                <w:szCs w:val="24"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70433290" wp14:editId="5CF7B2F9">
                  <wp:simplePos x="0" y="0"/>
                  <wp:positionH relativeFrom="column">
                    <wp:posOffset>1251585</wp:posOffset>
                  </wp:positionH>
                  <wp:positionV relativeFrom="paragraph">
                    <wp:posOffset>-334645</wp:posOffset>
                  </wp:positionV>
                  <wp:extent cx="1104900" cy="863600"/>
                  <wp:effectExtent l="19050" t="0" r="0" b="0"/>
                  <wp:wrapTight wrapText="bothSides">
                    <wp:wrapPolygon edited="0">
                      <wp:start x="-372" y="0"/>
                      <wp:lineTo x="-372" y="20965"/>
                      <wp:lineTo x="21600" y="20965"/>
                      <wp:lineTo x="21600" y="0"/>
                      <wp:lineTo x="-372" y="0"/>
                    </wp:wrapPolygon>
                  </wp:wrapTight>
                  <wp:docPr id="174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768" t="32085" r="53143" b="483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863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3A3C83">
              <w:rPr>
                <w:rFonts w:ascii="Times New Roman" w:eastAsia="Times New Roman" w:hAnsi="Times New Roman"/>
                <w:b/>
                <w:i/>
                <w:noProof/>
                <w:szCs w:val="24"/>
                <w:lang w:val="kk-KZ" w:eastAsia="ru-RU"/>
              </w:rPr>
              <w:t>К</w:t>
            </w:r>
            <w:r w:rsidRPr="003A3C83"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  <w:t xml:space="preserve"> төбесінен </w:t>
            </w:r>
            <w:r w:rsidRPr="003A3C83">
              <w:rPr>
                <w:rFonts w:ascii="Times New Roman" w:eastAsia="Times New Roman" w:hAnsi="Times New Roman"/>
                <w:b/>
                <w:i/>
                <w:noProof/>
                <w:szCs w:val="24"/>
                <w:lang w:val="kk-KZ" w:eastAsia="ru-RU"/>
              </w:rPr>
              <w:t>АСВD</w:t>
            </w:r>
            <w:r w:rsidRPr="003A3C83"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  <w:t xml:space="preserve"> квадрат жазықтығына </w:t>
            </w:r>
            <w:r w:rsidRPr="003A3C83">
              <w:rPr>
                <w:rFonts w:ascii="Times New Roman" w:eastAsia="Times New Roman" w:hAnsi="Times New Roman"/>
                <w:b/>
                <w:i/>
                <w:noProof/>
                <w:szCs w:val="24"/>
                <w:lang w:val="kk-KZ" w:eastAsia="ru-RU"/>
              </w:rPr>
              <w:t>КВ</w:t>
            </w:r>
            <w:r w:rsidRPr="003A3C83"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  <w:t xml:space="preserve"> түзуі </w:t>
            </w:r>
            <m:oMath>
              <m:r>
                <w:rPr>
                  <w:rFonts w:ascii="Cambria Math" w:eastAsia="Times New Roman" w:hAnsi="Cambria Math"/>
                  <w:noProof/>
                  <w:szCs w:val="24"/>
                  <w:lang w:val="kk-KZ" w:eastAsia="ru-RU"/>
                </w:rPr>
                <m:t>∠KBA=</m:t>
              </m:r>
              <m:sSup>
                <m:sSupPr>
                  <m:ctrlPr>
                    <w:rPr>
                      <w:rFonts w:ascii="Cambria Math" w:eastAsia="Times New Roman" w:hAnsi="Cambria Math"/>
                      <w:i/>
                      <w:noProof/>
                      <w:szCs w:val="24"/>
                      <w:lang w:val="kk-KZ"/>
                    </w:rPr>
                  </m:ctrlPr>
                </m:sSupPr>
                <m:e>
                  <m:r>
                    <w:rPr>
                      <w:rFonts w:ascii="Cambria Math" w:eastAsia="Times New Roman" w:hAnsi="Cambria Math"/>
                      <w:noProof/>
                      <w:szCs w:val="24"/>
                      <w:lang w:val="kk-KZ" w:eastAsia="ru-RU"/>
                    </w:rPr>
                    <m:t>90</m:t>
                  </m:r>
                </m:e>
                <m:sup>
                  <m:r>
                    <w:rPr>
                      <w:rFonts w:ascii="Cambria Math" w:eastAsia="Times New Roman" w:hAnsi="Cambria Math"/>
                      <w:noProof/>
                      <w:szCs w:val="24"/>
                      <w:lang w:val="kk-KZ" w:eastAsia="ru-RU"/>
                    </w:rPr>
                    <m:t>0</m:t>
                  </m:r>
                </m:sup>
              </m:sSup>
            </m:oMath>
            <w:r w:rsidRPr="003A3C83"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  <w:t xml:space="preserve"> болатындай етіліп түсірілген. Егер квадраттың қабырғасы 4см, ал </w:t>
            </w:r>
            <w:r w:rsidRPr="003A3C83">
              <w:rPr>
                <w:rFonts w:ascii="Times New Roman" w:eastAsia="Times New Roman" w:hAnsi="Times New Roman"/>
                <w:b/>
                <w:i/>
                <w:noProof/>
                <w:szCs w:val="24"/>
                <w:lang w:val="kk-KZ" w:eastAsia="ru-RU"/>
              </w:rPr>
              <w:t>КВ</w:t>
            </w:r>
            <w:r w:rsidRPr="003A3C83"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  <w:t xml:space="preserve">=4см болса, </w:t>
            </w:r>
            <w:r w:rsidRPr="003A3C83">
              <w:rPr>
                <w:rFonts w:ascii="Times New Roman" w:eastAsia="Times New Roman" w:hAnsi="Times New Roman"/>
                <w:b/>
                <w:i/>
                <w:noProof/>
                <w:szCs w:val="24"/>
                <w:lang w:val="kk-KZ" w:eastAsia="ru-RU"/>
              </w:rPr>
              <w:t>К</w:t>
            </w:r>
            <w:r w:rsidRPr="003A3C83"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  <w:t xml:space="preserve"> төбесінен квадраттың төбелеріне дейінгі қашықтықты табыңыз.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D34005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>-Квадраттың қабырғасының ұзындығын қолдана отырып, диагональ ұзындығын табады.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rStyle w:val="mord"/>
                <w:rFonts w:ascii="Cambria Math" w:hAnsi="Cambria Math" w:cs="Cambria Math"/>
                <w:sz w:val="18"/>
                <w:szCs w:val="18"/>
                <w:lang w:val="kk-KZ"/>
              </w:rPr>
              <w:t>∠</w:t>
            </w:r>
            <w:r w:rsidRPr="00D34005">
              <w:rPr>
                <w:rStyle w:val="mord"/>
                <w:sz w:val="18"/>
                <w:szCs w:val="18"/>
                <w:lang w:val="kk-KZ"/>
              </w:rPr>
              <w:t>KBA</w:t>
            </w:r>
            <w:r w:rsidRPr="00D34005">
              <w:rPr>
                <w:rStyle w:val="mrel"/>
                <w:sz w:val="18"/>
                <w:szCs w:val="18"/>
                <w:lang w:val="kk-KZ"/>
              </w:rPr>
              <w:t>=</w:t>
            </w:r>
            <w:r w:rsidRPr="00D34005">
              <w:rPr>
                <w:rStyle w:val="mord"/>
                <w:sz w:val="18"/>
                <w:szCs w:val="18"/>
                <w:lang w:val="kk-KZ"/>
              </w:rPr>
              <w:t>90</w:t>
            </w:r>
            <w:r w:rsidRPr="00D34005">
              <w:rPr>
                <w:rStyle w:val="mbin"/>
                <w:rFonts w:ascii="Cambria Math" w:hAnsi="Cambria Math" w:cs="Cambria Math"/>
                <w:sz w:val="18"/>
                <w:szCs w:val="18"/>
                <w:lang w:val="kk-KZ"/>
              </w:rPr>
              <w:t>∘</w:t>
            </w:r>
            <w:r w:rsidRPr="00D34005">
              <w:rPr>
                <w:sz w:val="18"/>
                <w:szCs w:val="18"/>
                <w:lang w:val="kk-KZ"/>
              </w:rPr>
              <w:t xml:space="preserve"> шартын пайдаланып, үшбұрышта Пифагор теоремасын қолданады.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>-</w:t>
            </w:r>
            <w:r w:rsidRPr="00D34005">
              <w:rPr>
                <w:rStyle w:val="mord"/>
                <w:sz w:val="18"/>
                <w:szCs w:val="18"/>
                <w:lang w:val="kk-KZ"/>
              </w:rPr>
              <w:t>KB</w:t>
            </w:r>
            <w:r w:rsidRPr="00D34005">
              <w:rPr>
                <w:sz w:val="18"/>
                <w:szCs w:val="18"/>
                <w:lang w:val="kk-KZ"/>
              </w:rPr>
              <w:t xml:space="preserve"> кесіндісін диагональға қатысты салыстырады.</w:t>
            </w:r>
          </w:p>
          <w:p w:rsidR="0074734D" w:rsidRPr="00D34005" w:rsidRDefault="0074734D" w:rsidP="002B1E3B">
            <w:pPr>
              <w:pStyle w:val="a8"/>
              <w:spacing w:before="0" w:beforeAutospacing="0" w:after="0" w:afterAutospacing="0"/>
              <w:rPr>
                <w:lang w:val="kk-KZ"/>
              </w:rPr>
            </w:pPr>
            <w:r w:rsidRPr="00D34005">
              <w:rPr>
                <w:sz w:val="18"/>
                <w:szCs w:val="18"/>
                <w:lang w:val="kk-KZ"/>
              </w:rPr>
              <w:t>-Перпендикулярдың ұзындығын (қашықтықты) есептейді.</w:t>
            </w:r>
          </w:p>
        </w:tc>
        <w:tc>
          <w:tcPr>
            <w:tcW w:w="3544" w:type="dxa"/>
          </w:tcPr>
          <w:p w:rsidR="0074734D" w:rsidRPr="003A3C83" w:rsidRDefault="0074734D" w:rsidP="002B1E3B">
            <w:pPr>
              <w:widowControl w:val="0"/>
              <w:ind w:left="42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A3C83">
              <w:rPr>
                <w:rFonts w:ascii="Times New Roman" w:eastAsia="Times New Roman" w:hAnsi="Times New Roman"/>
                <w:noProof/>
                <w:szCs w:val="24"/>
                <w:lang w:eastAsia="ru-RU"/>
              </w:rPr>
              <w:drawing>
                <wp:anchor distT="0" distB="0" distL="114300" distR="114300" simplePos="0" relativeHeight="251660288" behindDoc="1" locked="0" layoutInCell="1" allowOverlap="1" wp14:anchorId="2599F39E" wp14:editId="1E23C33A">
                  <wp:simplePos x="0" y="0"/>
                  <wp:positionH relativeFrom="column">
                    <wp:posOffset>4787900</wp:posOffset>
                  </wp:positionH>
                  <wp:positionV relativeFrom="paragraph">
                    <wp:posOffset>82550</wp:posOffset>
                  </wp:positionV>
                  <wp:extent cx="964565" cy="1029335"/>
                  <wp:effectExtent l="0" t="0" r="6985" b="0"/>
                  <wp:wrapTight wrapText="bothSides">
                    <wp:wrapPolygon edited="0">
                      <wp:start x="0" y="0"/>
                      <wp:lineTo x="0" y="21187"/>
                      <wp:lineTo x="21330" y="21187"/>
                      <wp:lineTo x="21330" y="0"/>
                      <wp:lineTo x="0" y="0"/>
                    </wp:wrapPolygon>
                  </wp:wrapTight>
                  <wp:docPr id="1748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327" t="33838" r="56071" b="441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4565" cy="102933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  <w:r w:rsidRPr="003A3C83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2-сұрақ. </w:t>
            </w:r>
          </w:p>
          <w:p w:rsidR="0074734D" w:rsidRPr="003A3C83" w:rsidRDefault="0074734D" w:rsidP="002B1E3B">
            <w:pPr>
              <w:widowControl w:val="0"/>
              <w:ind w:left="42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w:r w:rsidRPr="003A3C83">
              <w:rPr>
                <w:rFonts w:ascii="Times New Roman" w:eastAsia="Times New Roman" w:hAnsi="Times New Roman"/>
                <w:b/>
                <w:bCs/>
                <w:i/>
                <w:sz w:val="24"/>
                <w:szCs w:val="24"/>
                <w:lang w:val="kk-KZ" w:eastAsia="en-GB"/>
              </w:rPr>
              <w:t>SABCDEF</w:t>
            </w:r>
            <w:r w:rsidRPr="003A3C83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алтыбұрышты пирамидасы берілген. </w:t>
            </w:r>
            <m:oMath>
              <m:r>
                <w:rPr>
                  <w:rFonts w:ascii="Cambria Math" w:eastAsia="Times New Roman" w:hAnsi="Cambria Math"/>
                  <w:sz w:val="23"/>
                  <w:szCs w:val="23"/>
                  <w:lang w:val="kk-KZ" w:eastAsia="en-GB"/>
                </w:rPr>
                <m:t>AD∩BE=O,</m:t>
              </m:r>
            </m:oMath>
          </w:p>
          <w:p w:rsidR="0074734D" w:rsidRPr="003A3C83" w:rsidRDefault="0074734D" w:rsidP="002B1E3B">
            <w:pPr>
              <w:widowControl w:val="0"/>
              <w:ind w:left="42"/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</w:pPr>
            <m:oMath>
              <m:r>
                <w:rPr>
                  <w:rFonts w:ascii="Cambria Math" w:eastAsia="Times New Roman" w:hAnsi="Cambria Math"/>
                  <w:sz w:val="24"/>
                  <w:szCs w:val="24"/>
                  <w:lang w:val="kk-KZ" w:eastAsia="en-GB"/>
                </w:rPr>
                <m:t>SO⊥BE және SO⊥AD.  SO</m:t>
              </m:r>
            </m:oMath>
            <w:r w:rsidRPr="003A3C83">
              <w:rPr>
                <w:rFonts w:ascii="Times New Roman" w:eastAsia="Times New Roman" w:hAnsi="Times New Roman"/>
                <w:bCs/>
                <w:sz w:val="24"/>
                <w:szCs w:val="24"/>
                <w:lang w:val="kk-KZ" w:eastAsia="en-GB"/>
              </w:rPr>
              <w:t xml:space="preserve"> табан жазықтығымен қандай бұрыш жасап қиылысатынын табыңыз.</w:t>
            </w:r>
          </w:p>
          <w:p w:rsidR="0074734D" w:rsidRPr="003A3C83" w:rsidRDefault="0074734D" w:rsidP="002B1E3B">
            <w:pPr>
              <w:widowControl w:val="0"/>
              <w:ind w:left="42"/>
              <w:jc w:val="center"/>
              <w:rPr>
                <w:rFonts w:ascii="Times New Roman" w:eastAsia="Times New Roman" w:hAnsi="Times New Roman"/>
                <w:noProof/>
                <w:szCs w:val="24"/>
                <w:lang w:val="kk-KZ" w:eastAsia="ru-RU"/>
              </w:rPr>
            </w:pPr>
          </w:p>
          <w:p w:rsidR="0074734D" w:rsidRPr="00207801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7801">
              <w:rPr>
                <w:rStyle w:val="a9"/>
                <w:color w:val="00B0F0"/>
                <w:sz w:val="18"/>
                <w:szCs w:val="18"/>
                <w:lang w:val="kk-KZ"/>
              </w:rPr>
              <w:t>Дескрипторлар</w:t>
            </w:r>
            <w:r w:rsidRPr="00207801">
              <w:rPr>
                <w:rStyle w:val="a9"/>
                <w:sz w:val="18"/>
                <w:szCs w:val="18"/>
                <w:lang w:val="kk-KZ"/>
              </w:rPr>
              <w:t>:</w:t>
            </w:r>
          </w:p>
          <w:p w:rsidR="0074734D" w:rsidRPr="00207801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7801">
              <w:rPr>
                <w:sz w:val="18"/>
                <w:szCs w:val="18"/>
                <w:lang w:val="kk-KZ"/>
              </w:rPr>
              <w:t xml:space="preserve">-Пирамиданың төбесі </w:t>
            </w:r>
            <w:r w:rsidRPr="00207801">
              <w:rPr>
                <w:rStyle w:val="katex-mathml"/>
                <w:sz w:val="18"/>
                <w:szCs w:val="18"/>
                <w:lang w:val="kk-KZ"/>
              </w:rPr>
              <w:t>SS</w:t>
            </w:r>
            <w:r w:rsidRPr="00207801">
              <w:rPr>
                <w:rStyle w:val="mord"/>
                <w:sz w:val="18"/>
                <w:szCs w:val="18"/>
                <w:lang w:val="kk-KZ"/>
              </w:rPr>
              <w:t>S</w:t>
            </w:r>
            <w:r w:rsidRPr="00207801">
              <w:rPr>
                <w:sz w:val="18"/>
                <w:szCs w:val="18"/>
                <w:lang w:val="kk-KZ"/>
              </w:rPr>
              <w:t>-тен табан жазықтығына түсірілген перпендикулярды табады.</w:t>
            </w:r>
          </w:p>
          <w:p w:rsidR="0074734D" w:rsidRPr="00207801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7801">
              <w:rPr>
                <w:rStyle w:val="katex-mathml"/>
                <w:sz w:val="18"/>
                <w:szCs w:val="18"/>
                <w:lang w:val="kk-KZ"/>
              </w:rPr>
              <w:t>-</w:t>
            </w:r>
            <w:r w:rsidRPr="00207801">
              <w:rPr>
                <w:rStyle w:val="mord"/>
                <w:sz w:val="18"/>
                <w:szCs w:val="18"/>
                <w:lang w:val="kk-KZ"/>
              </w:rPr>
              <w:t>SO</w:t>
            </w:r>
            <w:r w:rsidRPr="00207801">
              <w:rPr>
                <w:rStyle w:val="mrel"/>
                <w:rFonts w:ascii="Cambria Math" w:hAnsi="Cambria Math" w:cs="Cambria Math"/>
                <w:sz w:val="18"/>
                <w:szCs w:val="18"/>
                <w:lang w:val="kk-KZ"/>
              </w:rPr>
              <w:t>⊥</w:t>
            </w:r>
            <w:r w:rsidRPr="00207801">
              <w:rPr>
                <w:rStyle w:val="mord"/>
                <w:sz w:val="18"/>
                <w:szCs w:val="18"/>
                <w:lang w:val="kk-KZ"/>
              </w:rPr>
              <w:t>AD</w:t>
            </w:r>
            <w:r w:rsidRPr="00207801">
              <w:rPr>
                <w:sz w:val="18"/>
                <w:szCs w:val="18"/>
                <w:lang w:val="kk-KZ"/>
              </w:rPr>
              <w:t xml:space="preserve"> шартын қолдана отырып, </w:t>
            </w:r>
            <w:r w:rsidRPr="00207801">
              <w:rPr>
                <w:rStyle w:val="mord"/>
                <w:sz w:val="18"/>
                <w:szCs w:val="18"/>
                <w:lang w:val="kk-KZ"/>
              </w:rPr>
              <w:t>SO</w:t>
            </w:r>
            <w:r w:rsidRPr="00207801">
              <w:rPr>
                <w:sz w:val="18"/>
                <w:szCs w:val="18"/>
                <w:lang w:val="kk-KZ"/>
              </w:rPr>
              <w:t xml:space="preserve"> кесіндісін анықтайды.</w:t>
            </w:r>
          </w:p>
          <w:p w:rsidR="0074734D" w:rsidRPr="00207801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7801">
              <w:rPr>
                <w:sz w:val="18"/>
                <w:szCs w:val="18"/>
                <w:lang w:val="kk-KZ"/>
              </w:rPr>
              <w:t>-Табан жазықтығы мен бүйір қыры (немесе биіктік) арасындағы бұрышты табу үшін скалярлық көбейтінді немесе тригонометриялық қатынастарды қолданады.</w:t>
            </w:r>
          </w:p>
          <w:p w:rsidR="0074734D" w:rsidRPr="00207801" w:rsidRDefault="0074734D" w:rsidP="002B1E3B">
            <w:pPr>
              <w:pStyle w:val="a8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207801">
              <w:rPr>
                <w:sz w:val="18"/>
                <w:szCs w:val="18"/>
                <w:lang w:val="kk-KZ"/>
              </w:rPr>
              <w:t>-Жазықтықтар арасындағы бұрышты дұрыс анықтайды.</w:t>
            </w:r>
          </w:p>
        </w:tc>
        <w:tc>
          <w:tcPr>
            <w:tcW w:w="1276" w:type="dxa"/>
          </w:tcPr>
          <w:p w:rsidR="0074734D" w:rsidRPr="002D478C" w:rsidRDefault="0074734D" w:rsidP="002B1E3B">
            <w:pPr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</w:tbl>
    <w:tbl>
      <w:tblPr>
        <w:tblStyle w:val="a7"/>
        <w:tblpPr w:leftFromText="180" w:rightFromText="180" w:vertAnchor="text" w:tblpY="1"/>
        <w:tblOverlap w:val="never"/>
        <w:tblW w:w="0" w:type="auto"/>
        <w:tblLayout w:type="fixed"/>
        <w:tblLook w:val="04A0" w:firstRow="1" w:lastRow="0" w:firstColumn="1" w:lastColumn="0" w:noHBand="0" w:noVBand="1"/>
      </w:tblPr>
      <w:tblGrid>
        <w:gridCol w:w="959"/>
        <w:gridCol w:w="3827"/>
        <w:gridCol w:w="3544"/>
        <w:gridCol w:w="1276"/>
        <w:gridCol w:w="1239"/>
      </w:tblGrid>
      <w:tr w:rsidR="0074734D" w:rsidRPr="00C83ED4" w:rsidTr="002B1E3B">
        <w:tc>
          <w:tcPr>
            <w:tcW w:w="959" w:type="dxa"/>
          </w:tcPr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Сабақтың </w:t>
            </w:r>
          </w:p>
          <w:p w:rsidR="0074734D" w:rsidRPr="00E3482E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74734D" w:rsidRDefault="0074734D" w:rsidP="002B1E3B">
            <w:pPr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74734D" w:rsidRDefault="0074734D" w:rsidP="002B1E3B">
            <w:pPr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</w:tcPr>
          <w:p w:rsidR="0074734D" w:rsidRDefault="0074734D" w:rsidP="002B1E3B">
            <w:pPr>
              <w:pStyle w:val="a3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74734D" w:rsidRPr="00AB53BA" w:rsidRDefault="0074734D" w:rsidP="002B1E3B">
            <w:pPr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74734D" w:rsidRPr="00AB53BA" w:rsidRDefault="0074734D" w:rsidP="002B1E3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74734D" w:rsidRPr="00AB53BA" w:rsidRDefault="0074734D" w:rsidP="002B1E3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74734D" w:rsidRPr="00AB53BA" w:rsidRDefault="0074734D" w:rsidP="002B1E3B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74734D" w:rsidRDefault="0074734D" w:rsidP="002B1E3B">
            <w:pPr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</w:t>
            </w:r>
          </w:p>
          <w:p w:rsidR="0074734D" w:rsidRPr="00B34CB8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Үй та</w:t>
            </w:r>
            <w:bookmarkStart w:id="0" w:name="_GoBack"/>
            <w:bookmarkEnd w:id="0"/>
            <w:r w:rsidRPr="00AB53BA">
              <w:rPr>
                <w:rFonts w:ascii="Times New Roman" w:hAnsi="Times New Roman"/>
                <w:color w:val="000000" w:themeColor="text1"/>
                <w:sz w:val="20"/>
                <w:szCs w:val="20"/>
                <w:lang w:val="kk-KZ"/>
              </w:rPr>
              <w:t>псырмасын беремін</w:t>
            </w:r>
          </w:p>
        </w:tc>
        <w:tc>
          <w:tcPr>
            <w:tcW w:w="3544" w:type="dxa"/>
          </w:tcPr>
          <w:p w:rsidR="0074734D" w:rsidRPr="00AB53BA" w:rsidRDefault="0074734D" w:rsidP="002B1E3B">
            <w:pPr>
              <w:widowControl w:val="0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74734D" w:rsidRDefault="0074734D" w:rsidP="002B1E3B">
            <w:pP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</w:t>
            </w: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мыз</w:t>
            </w:r>
          </w:p>
          <w:p w:rsidR="0074734D" w:rsidRPr="00B34CB8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Үй тапсырмасын жазып алады;</w:t>
            </w:r>
          </w:p>
        </w:tc>
        <w:tc>
          <w:tcPr>
            <w:tcW w:w="1276" w:type="dxa"/>
          </w:tcPr>
          <w:p w:rsidR="0074734D" w:rsidRDefault="0074734D" w:rsidP="002B1E3B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  <w:t xml:space="preserve">Сабақтағы белсенділігіне қарай </w:t>
            </w: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1-10 баллдық жүйеде бағаланады</w:t>
            </w:r>
          </w:p>
        </w:tc>
        <w:tc>
          <w:tcPr>
            <w:tcW w:w="1239" w:type="dxa"/>
          </w:tcPr>
          <w:p w:rsidR="0074734D" w:rsidRDefault="0074734D" w:rsidP="002B1E3B">
            <w:pPr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74734D" w:rsidRDefault="0074734D" w:rsidP="002B1E3B">
            <w:pPr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983B9C" w:rsidRDefault="00983B9C" w:rsidP="0074734D"/>
    <w:sectPr w:rsidR="00983B9C" w:rsidSect="0074734D">
      <w:pgSz w:w="11906" w:h="16838"/>
      <w:pgMar w:top="709" w:right="850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8A3E9D"/>
    <w:multiLevelType w:val="hybridMultilevel"/>
    <w:tmpl w:val="0A9A35F2"/>
    <w:lvl w:ilvl="0" w:tplc="049412CE">
      <w:start w:val="1"/>
      <w:numFmt w:val="decimal"/>
      <w:lvlText w:val="%1)"/>
      <w:lvlJc w:val="left"/>
      <w:pPr>
        <w:ind w:left="1080" w:hanging="360"/>
      </w:pPr>
      <w:rPr>
        <w:rFonts w:ascii="Times New Roman" w:eastAsiaTheme="minorHAnsi" w:hAnsi="Times New Roman" w:cstheme="minorBidi"/>
      </w:r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>
      <w:start w:val="1"/>
      <w:numFmt w:val="lowerRoman"/>
      <w:lvlText w:val="%3."/>
      <w:lvlJc w:val="right"/>
      <w:pPr>
        <w:ind w:left="2520" w:hanging="180"/>
      </w:pPr>
    </w:lvl>
    <w:lvl w:ilvl="3" w:tplc="0419000F">
      <w:start w:val="1"/>
      <w:numFmt w:val="decimal"/>
      <w:lvlText w:val="%4."/>
      <w:lvlJc w:val="left"/>
      <w:pPr>
        <w:ind w:left="3240" w:hanging="360"/>
      </w:pPr>
    </w:lvl>
    <w:lvl w:ilvl="4" w:tplc="04190019">
      <w:start w:val="1"/>
      <w:numFmt w:val="lowerLetter"/>
      <w:lvlText w:val="%5."/>
      <w:lvlJc w:val="left"/>
      <w:pPr>
        <w:ind w:left="3960" w:hanging="360"/>
      </w:pPr>
    </w:lvl>
    <w:lvl w:ilvl="5" w:tplc="0419001B">
      <w:start w:val="1"/>
      <w:numFmt w:val="lowerRoman"/>
      <w:lvlText w:val="%6."/>
      <w:lvlJc w:val="right"/>
      <w:pPr>
        <w:ind w:left="4680" w:hanging="180"/>
      </w:pPr>
    </w:lvl>
    <w:lvl w:ilvl="6" w:tplc="0419000F">
      <w:start w:val="1"/>
      <w:numFmt w:val="decimal"/>
      <w:lvlText w:val="%7."/>
      <w:lvlJc w:val="left"/>
      <w:pPr>
        <w:ind w:left="5400" w:hanging="360"/>
      </w:pPr>
    </w:lvl>
    <w:lvl w:ilvl="7" w:tplc="04190019">
      <w:start w:val="1"/>
      <w:numFmt w:val="lowerLetter"/>
      <w:lvlText w:val="%8."/>
      <w:lvlJc w:val="left"/>
      <w:pPr>
        <w:ind w:left="6120" w:hanging="360"/>
      </w:pPr>
    </w:lvl>
    <w:lvl w:ilvl="8" w:tplc="0419001B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CAD20A5"/>
    <w:multiLevelType w:val="hybridMultilevel"/>
    <w:tmpl w:val="C5CA6420"/>
    <w:lvl w:ilvl="0" w:tplc="AB6A9648">
      <w:start w:val="1"/>
      <w:numFmt w:val="decimal"/>
      <w:lvlText w:val="%1."/>
      <w:lvlJc w:val="left"/>
      <w:pPr>
        <w:ind w:left="402" w:hanging="360"/>
      </w:pPr>
      <w:rPr>
        <w:b/>
      </w:rPr>
    </w:lvl>
    <w:lvl w:ilvl="1" w:tplc="04190019">
      <w:start w:val="1"/>
      <w:numFmt w:val="lowerLetter"/>
      <w:lvlText w:val="%2."/>
      <w:lvlJc w:val="left"/>
      <w:pPr>
        <w:ind w:left="1122" w:hanging="360"/>
      </w:pPr>
    </w:lvl>
    <w:lvl w:ilvl="2" w:tplc="0419001B">
      <w:start w:val="1"/>
      <w:numFmt w:val="lowerRoman"/>
      <w:lvlText w:val="%3."/>
      <w:lvlJc w:val="right"/>
      <w:pPr>
        <w:ind w:left="1842" w:hanging="180"/>
      </w:pPr>
    </w:lvl>
    <w:lvl w:ilvl="3" w:tplc="0419000F">
      <w:start w:val="1"/>
      <w:numFmt w:val="decimal"/>
      <w:lvlText w:val="%4."/>
      <w:lvlJc w:val="left"/>
      <w:pPr>
        <w:ind w:left="2562" w:hanging="360"/>
      </w:pPr>
    </w:lvl>
    <w:lvl w:ilvl="4" w:tplc="04190019">
      <w:start w:val="1"/>
      <w:numFmt w:val="lowerLetter"/>
      <w:lvlText w:val="%5."/>
      <w:lvlJc w:val="left"/>
      <w:pPr>
        <w:ind w:left="3282" w:hanging="360"/>
      </w:pPr>
    </w:lvl>
    <w:lvl w:ilvl="5" w:tplc="0419001B">
      <w:start w:val="1"/>
      <w:numFmt w:val="lowerRoman"/>
      <w:lvlText w:val="%6."/>
      <w:lvlJc w:val="right"/>
      <w:pPr>
        <w:ind w:left="4002" w:hanging="180"/>
      </w:pPr>
    </w:lvl>
    <w:lvl w:ilvl="6" w:tplc="0419000F">
      <w:start w:val="1"/>
      <w:numFmt w:val="decimal"/>
      <w:lvlText w:val="%7."/>
      <w:lvlJc w:val="left"/>
      <w:pPr>
        <w:ind w:left="4722" w:hanging="360"/>
      </w:pPr>
    </w:lvl>
    <w:lvl w:ilvl="7" w:tplc="04190019">
      <w:start w:val="1"/>
      <w:numFmt w:val="lowerLetter"/>
      <w:lvlText w:val="%8."/>
      <w:lvlJc w:val="left"/>
      <w:pPr>
        <w:ind w:left="5442" w:hanging="360"/>
      </w:pPr>
    </w:lvl>
    <w:lvl w:ilvl="8" w:tplc="0419001B">
      <w:start w:val="1"/>
      <w:numFmt w:val="lowerRoman"/>
      <w:lvlText w:val="%9."/>
      <w:lvlJc w:val="right"/>
      <w:pPr>
        <w:ind w:left="6162" w:hanging="180"/>
      </w:pPr>
    </w:lvl>
  </w:abstractNum>
  <w:abstractNum w:abstractNumId="2" w15:restartNumberingAfterBreak="0">
    <w:nsid w:val="5A6937A8"/>
    <w:multiLevelType w:val="hybridMultilevel"/>
    <w:tmpl w:val="B296C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511879"/>
    <w:multiLevelType w:val="hybridMultilevel"/>
    <w:tmpl w:val="B296CD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2D48"/>
    <w:rsid w:val="00042D48"/>
    <w:rsid w:val="0074734D"/>
    <w:rsid w:val="00983B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B4443B"/>
  <w15:chartTrackingRefBased/>
  <w15:docId w15:val="{AD98853F-8AB8-4DFF-8048-9F3CAE7F6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734D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74734D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74734D"/>
    <w:rPr>
      <w:rFonts w:ascii="Calibri" w:eastAsia="Calibri" w:hAnsi="Calibri" w:cs="Times New Roman"/>
    </w:rPr>
  </w:style>
  <w:style w:type="character" w:customStyle="1" w:styleId="a5">
    <w:name w:val="Без интервала Знак"/>
    <w:aliases w:val="мелкий Знак,Обя Знак,мой рабочий Знак,норма Знак,Айгерим Знак,ТекстОтчета Знак,СНОСКИ Знак,Алия Знак,No Spacing Знак,No Spacing1 Знак,Без интервала3 Знак,свой Знак,Без интервала11 Знак,14 TNR Знак,без интервала Знак,Елжан Знак"/>
    <w:basedOn w:val="a0"/>
    <w:link w:val="a6"/>
    <w:uiPriority w:val="1"/>
    <w:qFormat/>
    <w:locked/>
    <w:rsid w:val="0074734D"/>
  </w:style>
  <w:style w:type="paragraph" w:styleId="a6">
    <w:name w:val="No Spacing"/>
    <w:aliases w:val="мелкий,Обя,мой рабочий,норма,Айгерим,ТекстОтчета,СНОСКИ,Алия,No Spacing,No Spacing1,Без интервала3,свой,Без интервала11,14 TNR,без интервала,Елжан,МОЙ СТИЛЬ,Без интеБез интервала,Article,Ерк!н,ARSH_N,Интервалсыз"/>
    <w:link w:val="a5"/>
    <w:uiPriority w:val="1"/>
    <w:qFormat/>
    <w:rsid w:val="0074734D"/>
    <w:pPr>
      <w:spacing w:after="0" w:line="240" w:lineRule="auto"/>
    </w:pPr>
  </w:style>
  <w:style w:type="table" w:styleId="a7">
    <w:name w:val="Table Grid"/>
    <w:basedOn w:val="a1"/>
    <w:uiPriority w:val="59"/>
    <w:qFormat/>
    <w:rsid w:val="007473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Body Text Indent 2"/>
    <w:basedOn w:val="a"/>
    <w:link w:val="20"/>
    <w:unhideWhenUsed/>
    <w:rsid w:val="0074734D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74734D"/>
  </w:style>
  <w:style w:type="paragraph" w:customStyle="1" w:styleId="richfactdown-paragraph">
    <w:name w:val="richfactdown-paragraph"/>
    <w:basedOn w:val="a"/>
    <w:rsid w:val="007473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8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74734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9">
    <w:name w:val="Strong"/>
    <w:basedOn w:val="a0"/>
    <w:uiPriority w:val="22"/>
    <w:qFormat/>
    <w:rsid w:val="0074734D"/>
    <w:rPr>
      <w:b/>
      <w:bCs/>
    </w:rPr>
  </w:style>
  <w:style w:type="character" w:customStyle="1" w:styleId="katex-mathml">
    <w:name w:val="katex-mathml"/>
    <w:basedOn w:val="a0"/>
    <w:rsid w:val="0074734D"/>
  </w:style>
  <w:style w:type="character" w:customStyle="1" w:styleId="mord">
    <w:name w:val="mord"/>
    <w:basedOn w:val="a0"/>
    <w:rsid w:val="0074734D"/>
  </w:style>
  <w:style w:type="character" w:customStyle="1" w:styleId="mrel">
    <w:name w:val="mrel"/>
    <w:basedOn w:val="a0"/>
    <w:rsid w:val="0074734D"/>
  </w:style>
  <w:style w:type="character" w:customStyle="1" w:styleId="mbin">
    <w:name w:val="mbin"/>
    <w:basedOn w:val="a0"/>
    <w:rsid w:val="007473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1051</Words>
  <Characters>5991</Characters>
  <Application>Microsoft Office Word</Application>
  <DocSecurity>0</DocSecurity>
  <Lines>49</Lines>
  <Paragraphs>14</Paragraphs>
  <ScaleCrop>false</ScaleCrop>
  <Company>SPecialiST RePack</Company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Аружан Мырзамединова</dc:creator>
  <cp:keywords/>
  <dc:description/>
  <cp:lastModifiedBy>Аружан Мырзамединова</cp:lastModifiedBy>
  <cp:revision>2</cp:revision>
  <dcterms:created xsi:type="dcterms:W3CDTF">2025-08-27T14:15:00Z</dcterms:created>
  <dcterms:modified xsi:type="dcterms:W3CDTF">2025-08-27T14:15:00Z</dcterms:modified>
</cp:coreProperties>
</file>