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CD3" w:rsidRDefault="00FA4CD3" w:rsidP="00FA4CD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12         8 сынып Алгебра</w:t>
      </w:r>
    </w:p>
    <w:p w:rsidR="00FA4CD3" w:rsidRDefault="00FA4CD3" w:rsidP="00FA4CD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FA4CD3" w:rsidTr="00687B54">
        <w:tc>
          <w:tcPr>
            <w:tcW w:w="3078" w:type="dxa"/>
            <w:gridSpan w:val="2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Квадрат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түбір</w:t>
            </w:r>
            <w:r w:rsidRPr="00F54109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және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иррационал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өрнек</w:t>
            </w:r>
          </w:p>
        </w:tc>
      </w:tr>
      <w:tr w:rsidR="00FA4CD3" w:rsidTr="00687B54">
        <w:tc>
          <w:tcPr>
            <w:tcW w:w="3078" w:type="dxa"/>
            <w:gridSpan w:val="2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A4CD3" w:rsidTr="00687B54">
        <w:tc>
          <w:tcPr>
            <w:tcW w:w="3078" w:type="dxa"/>
            <w:gridSpan w:val="2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A4CD3" w:rsidTr="00687B54">
        <w:tc>
          <w:tcPr>
            <w:tcW w:w="3078" w:type="dxa"/>
            <w:gridSpan w:val="2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A4CD3" w:rsidRPr="00116CD8" w:rsidTr="00687B54">
        <w:tc>
          <w:tcPr>
            <w:tcW w:w="3078" w:type="dxa"/>
            <w:gridSpan w:val="2"/>
          </w:tcPr>
          <w:p w:rsidR="00FA4CD3" w:rsidRPr="002B6AFE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Құрамында квадрат түбірлері бар өрнектерді түрлендіру</w:t>
            </w:r>
          </w:p>
        </w:tc>
      </w:tr>
      <w:tr w:rsidR="00FA4CD3" w:rsidRPr="00116CD8" w:rsidTr="00687B54">
        <w:tc>
          <w:tcPr>
            <w:tcW w:w="3078" w:type="dxa"/>
            <w:gridSpan w:val="2"/>
          </w:tcPr>
          <w:p w:rsidR="00FA4CD3" w:rsidRPr="002B6AFE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8.1.2.3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көбейткішті квадрат түбір белгісінің алдына шығару және көбейткішті квадрат түбір белгісінің астына алу</w:t>
            </w:r>
          </w:p>
        </w:tc>
      </w:tr>
      <w:tr w:rsidR="00FA4CD3" w:rsidRPr="00116CD8" w:rsidTr="00687B54">
        <w:tc>
          <w:tcPr>
            <w:tcW w:w="3078" w:type="dxa"/>
            <w:gridSpan w:val="2"/>
          </w:tcPr>
          <w:p w:rsidR="00FA4CD3" w:rsidRPr="002B6AFE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FA4CD3" w:rsidRPr="00287545" w:rsidRDefault="00FA4CD3" w:rsidP="00FA4CD3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lang w:val="kk-KZ"/>
              </w:rPr>
              <w:t>квадрат түбірдің қасиеттерін түбір таңбасы бар өрнектерді түрлендіруде қолдану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(2- сағат)</w:t>
            </w:r>
            <w:r w:rsidRPr="00C6295B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;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A4CD3" w:rsidRPr="00116CD8" w:rsidTr="00687B54">
        <w:tc>
          <w:tcPr>
            <w:tcW w:w="3085" w:type="dxa"/>
            <w:gridSpan w:val="3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FA4CD3" w:rsidRPr="0043251F" w:rsidRDefault="00FA4CD3" w:rsidP="00FA4C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FA4CD3" w:rsidRPr="0043251F" w:rsidRDefault="00FA4CD3" w:rsidP="00FA4CD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FA4CD3" w:rsidTr="00687B54">
        <w:tc>
          <w:tcPr>
            <w:tcW w:w="10845" w:type="dxa"/>
            <w:gridSpan w:val="7"/>
          </w:tcPr>
          <w:p w:rsidR="00FA4CD3" w:rsidRDefault="00FA4CD3" w:rsidP="00FA4C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A4CD3" w:rsidTr="00687B54">
        <w:tc>
          <w:tcPr>
            <w:tcW w:w="959" w:type="dxa"/>
          </w:tcPr>
          <w:p w:rsidR="00FA4CD3" w:rsidRPr="00822F1F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A4CD3" w:rsidRPr="00E3482E" w:rsidTr="00687B54">
        <w:tc>
          <w:tcPr>
            <w:tcW w:w="959" w:type="dxa"/>
          </w:tcPr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FA4CD3" w:rsidRPr="00E3482E" w:rsidRDefault="00FA4CD3" w:rsidP="00FA4CD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FA4CD3" w:rsidRPr="00E3482E" w:rsidRDefault="00FA4CD3" w:rsidP="00FA4CD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FA4CD3" w:rsidRPr="00E3482E" w:rsidRDefault="00FA4CD3" w:rsidP="00FA4CD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FA4CD3" w:rsidRPr="00E3482E" w:rsidRDefault="00FA4CD3" w:rsidP="00FA4CD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FA4CD3" w:rsidRPr="003E6266" w:rsidRDefault="00FA4CD3" w:rsidP="00FA4CD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FA4CD3" w:rsidRPr="003E6266" w:rsidRDefault="00FA4CD3" w:rsidP="00FA4CD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A4CD3" w:rsidRPr="00116CD8" w:rsidTr="00687B54">
        <w:tc>
          <w:tcPr>
            <w:tcW w:w="959" w:type="dxa"/>
          </w:tcPr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FA4CD3" w:rsidRDefault="00FA4CD3" w:rsidP="00FA4CD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FA4CD3" w:rsidRDefault="00FA4CD3" w:rsidP="00FA4CD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</w:pPr>
            <w:r w:rsidRPr="001E3587">
              <w:rPr>
                <w:rFonts w:ascii="Times New Roman" w:eastAsia="Times New Roman" w:hAnsi="Times New Roman"/>
                <w:b/>
                <w:color w:val="000000"/>
                <w:lang w:val="kk-KZ" w:eastAsia="ru-RU"/>
              </w:rPr>
              <w:t>Конспект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lang w:val="kk-KZ" w:eastAsia="ru-RU"/>
              </w:rPr>
              <w:t xml:space="preserve">Алдыңғы </w:t>
            </w:r>
            <w:r w:rsidRPr="00A824C1">
              <w:rPr>
                <w:rFonts w:ascii="Times New Roman" w:eastAsia="Times New Roman" w:hAnsi="Times New Roman"/>
                <w:color w:val="000000"/>
                <w:lang w:val="kk-KZ" w:eastAsia="ru-RU"/>
              </w:rPr>
              <w:t>сабақта</w:t>
            </w:r>
            <w:r>
              <w:rPr>
                <w:rFonts w:ascii="Times New Roman" w:eastAsia="Times New Roman" w:hAnsi="Times New Roman"/>
                <w:color w:val="000000"/>
                <w:lang w:val="kk-KZ" w:eastAsia="ru-RU"/>
              </w:rPr>
              <w:t xml:space="preserve">рда </w:t>
            </w:r>
            <w:r w:rsidRPr="00A824C1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квадрат </w:t>
            </w:r>
            <w:r w:rsidRPr="00CA4DC0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түбірлердің қасиеттерін пайдаланып, көбейткішті квадрат түбір белгісінің алдына шығарып және көбейткішті квадра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т түбір белгісінің астына алуға мысалдар көрсеттік</w:t>
            </w:r>
            <w:r w:rsidRPr="00CA4DC0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. 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Өткен сабаққа шолу жасап, келесі сөйлемдерді аяқтаңыз.</w:t>
            </w:r>
          </w:p>
          <w:p w:rsidR="00FA4CD3" w:rsidRDefault="00FA4CD3" w:rsidP="00FA4CD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 w:rsidRPr="00837E4B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көбейткішті квадрат түбір белгісінің алдына шығару үшін ...</w:t>
            </w:r>
          </w:p>
          <w:p w:rsidR="00FA4CD3" w:rsidRPr="00837E4B" w:rsidRDefault="00FA4CD3" w:rsidP="00FA4CD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 w:rsidRPr="00837E4B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көбейткішті квадрат түбір белгісінің астына алу үшін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... .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Енді бүгінгі сабағымызда есептерді шығаруды жалғастырайық.</w:t>
            </w:r>
          </w:p>
          <w:p w:rsidR="00FA4CD3" w:rsidRDefault="00FA4CD3" w:rsidP="00FA4CD3">
            <w:p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Мысал</w:t>
            </w:r>
            <w:r>
              <w:rPr>
                <w:rFonts w:ascii="Times New Roman" w:hAnsi="Times New Roman"/>
                <w:b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/>
                <w:lang w:val="kk-KZ"/>
              </w:rPr>
              <w:t>.</w:t>
            </w:r>
            <w:r>
              <w:rPr>
                <w:rFonts w:ascii="Times New Roman" w:hAnsi="Times New Roman"/>
                <w:lang w:val="kk-KZ"/>
              </w:rPr>
              <w:t>Айнымалының қандай мәнінде теңдік орындалады:</w:t>
            </w:r>
          </w:p>
          <w:p w:rsidR="00FA4CD3" w:rsidRPr="002E0621" w:rsidRDefault="00FA4CD3" w:rsidP="00FA4CD3">
            <w:pPr>
              <w:pStyle w:val="a3"/>
              <w:numPr>
                <w:ilvl w:val="0"/>
                <w:numId w:val="1"/>
              </w:num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=-x</m:t>
              </m:r>
            </m:oMath>
            <w:r>
              <w:rPr>
                <w:rFonts w:ascii="Times New Roman" w:eastAsiaTheme="minorEastAsia" w:hAnsi="Times New Roman"/>
                <w:lang w:val="en-US"/>
              </w:rPr>
              <w:t xml:space="preserve"> ;     2)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10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5</m:t>
                  </m:r>
                </m:sup>
              </m:sSup>
            </m:oMath>
            <w:r>
              <w:rPr>
                <w:rFonts w:ascii="Times New Roman" w:eastAsiaTheme="minorEastAsia" w:hAnsi="Times New Roman"/>
                <w:lang w:val="en-US"/>
              </w:rPr>
              <w:t xml:space="preserve">;        3)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6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-x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</m:oMath>
            <w:r>
              <w:rPr>
                <w:rFonts w:ascii="Times New Roman" w:eastAsiaTheme="minorEastAsia" w:hAnsi="Times New Roman"/>
                <w:lang w:val="en-US"/>
              </w:rPr>
              <w:t xml:space="preserve">;        </w:t>
            </w:r>
          </w:p>
          <w:p w:rsidR="00FA4CD3" w:rsidRDefault="00FA4CD3" w:rsidP="00FA4CD3">
            <w:p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Шешуі:   1) 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=-x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. Квадрат түбірдің қасиеті бойынша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lang w:val="kk-KZ"/>
                    </w:rPr>
                    <m:t>a</m:t>
                  </m:r>
                </m:e>
              </m:d>
              <m:r>
                <w:rPr>
                  <w:rFonts w:ascii="Cambria Math" w:hAnsi="Cambria Math"/>
                  <w:lang w:val="kk-KZ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a,     a≥0</m:t>
                      </m:r>
                    </m:e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-a,   a&lt;0</m:t>
                      </m:r>
                    </m:e>
                  </m:eqArr>
                </m:e>
              </m:d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 ,</w:t>
            </w:r>
          </w:p>
          <w:p w:rsidR="00FA4CD3" w:rsidRDefault="00FA4CD3" w:rsidP="00FA4CD3">
            <w:pPr>
              <w:tabs>
                <w:tab w:val="left" w:pos="1005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dPr>
                <m:e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kk-KZ"/>
                </w:rPr>
                <m:t>=-x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болады </w:t>
            </w:r>
            <w:r w:rsidRPr="00E22C4E">
              <w:rPr>
                <w:rFonts w:ascii="Times New Roman" w:eastAsiaTheme="minorEastAsia" w:hAnsi="Times New Roman"/>
              </w:rPr>
              <w:t>,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егер </w:t>
            </w:r>
            <m:oMath>
              <m:r>
                <w:rPr>
                  <w:rFonts w:ascii="Cambria Math" w:hAnsi="Cambria Math"/>
                  <w:lang w:val="kk-KZ"/>
                </w:rPr>
                <m:t>x&lt;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>0 болса</w:t>
            </w:r>
            <w:r w:rsidRPr="00E22C4E">
              <w:rPr>
                <w:rFonts w:ascii="Times New Roman" w:eastAsiaTheme="minorEastAsia" w:hAnsi="Times New Roman"/>
              </w:rPr>
              <w:t>.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                    Жауабы: </w:t>
            </w:r>
            <m:oMath>
              <m:r>
                <w:rPr>
                  <w:rFonts w:ascii="Cambria Math" w:hAnsi="Cambria Math"/>
                  <w:lang w:val="kk-KZ"/>
                </w:rPr>
                <m:t>x&lt;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>0</w:t>
            </w:r>
            <w:r w:rsidRPr="00A43692">
              <w:rPr>
                <w:rFonts w:ascii="Times New Roman" w:eastAsiaTheme="minorEastAsia" w:hAnsi="Times New Roman"/>
                <w:lang w:val="kk-KZ"/>
              </w:rPr>
              <w:t>.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      </w:t>
            </w:r>
          </w:p>
          <w:p w:rsidR="00FA4CD3" w:rsidRPr="00E22C4E" w:rsidRDefault="00FA4CD3" w:rsidP="00FA4CD3">
            <w:p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22C4E">
              <w:rPr>
                <w:rFonts w:ascii="Times New Roman" w:eastAsiaTheme="minorEastAsia" w:hAnsi="Times New Roman"/>
                <w:lang w:val="kk-KZ"/>
              </w:rPr>
              <w:t xml:space="preserve">2) 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10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5</m:t>
                  </m:r>
                </m:sup>
              </m:sSup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.  Квадрат түбірдің қасиеті бойынша   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kk-KZ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kk-KZ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kk-KZ"/>
                                </w:rPr>
                                <m:t>5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5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5</m:t>
                  </m:r>
                </m:sup>
              </m:sSup>
            </m:oMath>
            <w:r w:rsidRPr="00E22C4E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болады, </w:t>
            </w:r>
            <w:r w:rsidRPr="00E22C4E">
              <w:rPr>
                <w:rFonts w:ascii="Times New Roman" w:eastAsiaTheme="minorEastAsia" w:hAnsi="Times New Roman"/>
                <w:lang w:val="kk-KZ"/>
              </w:rPr>
              <w:t>,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егер </w:t>
            </w:r>
            <m:oMath>
              <m:r>
                <w:rPr>
                  <w:rFonts w:ascii="Cambria Math" w:hAnsi="Cambria Math"/>
                  <w:lang w:val="kk-KZ"/>
                </w:rPr>
                <m:t>x&gt;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>0 болса</w:t>
            </w:r>
            <w:r w:rsidRPr="00E22C4E">
              <w:rPr>
                <w:rFonts w:ascii="Times New Roman" w:eastAsiaTheme="minorEastAsia" w:hAnsi="Times New Roman"/>
                <w:lang w:val="kk-KZ"/>
              </w:rPr>
              <w:t>.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                    Жауабы:  </w:t>
            </w:r>
            <m:oMath>
              <m:r>
                <w:rPr>
                  <w:rFonts w:ascii="Cambria Math" w:hAnsi="Cambria Math"/>
                  <w:lang w:val="kk-KZ"/>
                </w:rPr>
                <m:t>x&gt;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0 .   </w:t>
            </w:r>
          </w:p>
          <w:p w:rsidR="00FA4CD3" w:rsidRPr="00E22C4E" w:rsidRDefault="00FA4CD3" w:rsidP="00FA4CD3">
            <w:p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3) </w:t>
            </w:r>
            <w:r w:rsidRPr="00E22C4E">
              <w:rPr>
                <w:rFonts w:ascii="Times New Roman" w:eastAsiaTheme="minorEastAsia" w:hAnsi="Times New Roman"/>
                <w:lang w:val="kk-KZ"/>
              </w:rPr>
              <w:t xml:space="preserve">3)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6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-x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sup>
              </m:sSup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. Квадрат түбірдің қасиеті бойынша   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kk-KZ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kk-KZ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kk-KZ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kk-KZ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kk-KZ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kk-KZ"/>
                    </w:rPr>
                    <m:t>-x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kk-KZ"/>
                    </w:rPr>
                    <m:t>3</m:t>
                  </m:r>
                </m:sup>
              </m:sSup>
            </m:oMath>
            <w:r w:rsidRPr="00E22C4E">
              <w:rPr>
                <w:rFonts w:ascii="Times New Roman" w:eastAsiaTheme="minorEastAsia" w:hAnsi="Times New Roman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болады, </w:t>
            </w:r>
            <w:r w:rsidRPr="00E22C4E">
              <w:rPr>
                <w:rFonts w:ascii="Times New Roman" w:eastAsiaTheme="minorEastAsia" w:hAnsi="Times New Roman"/>
                <w:lang w:val="kk-KZ"/>
              </w:rPr>
              <w:t>,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егер </w:t>
            </w:r>
            <m:oMath>
              <m:r>
                <w:rPr>
                  <w:rFonts w:ascii="Cambria Math" w:hAnsi="Cambria Math"/>
                  <w:lang w:val="kk-KZ"/>
                </w:rPr>
                <m:t>x&lt;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>0 болса</w:t>
            </w:r>
            <w:r w:rsidRPr="00E22C4E">
              <w:rPr>
                <w:rFonts w:ascii="Times New Roman" w:eastAsiaTheme="minorEastAsia" w:hAnsi="Times New Roman"/>
                <w:lang w:val="kk-KZ"/>
              </w:rPr>
              <w:t>.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                              Жауабы:  </w:t>
            </w:r>
            <m:oMath>
              <m:r>
                <w:rPr>
                  <w:rFonts w:ascii="Cambria Math" w:hAnsi="Cambria Math"/>
                  <w:lang w:val="kk-KZ"/>
                </w:rPr>
                <m:t>x&lt;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0 .   </w:t>
            </w:r>
          </w:p>
          <w:p w:rsidR="00FA4CD3" w:rsidRPr="001450C5" w:rsidRDefault="00FA4CD3" w:rsidP="00FA4CD3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Мысал</w:t>
            </w:r>
            <w:r w:rsidRPr="00F50CF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2.</w:t>
            </w:r>
            <w:r w:rsidRPr="00A4195F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1450C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</w:t>
            </w:r>
            <w:r>
              <w:rPr>
                <w:rFonts w:ascii="Times New Roman" w:hAnsi="Times New Roman"/>
                <w:lang w:val="kk-KZ"/>
              </w:rPr>
              <w:t xml:space="preserve">Көбейткіштерді квадрат түбір белгісі алдына шығарыңыз </w:t>
            </w:r>
            <w:r w:rsidRPr="000C0B8C">
              <w:rPr>
                <w:rFonts w:ascii="Times New Roman" w:hAnsi="Times New Roman"/>
                <w:position w:val="-10"/>
                <w:lang w:val="kk-KZ"/>
              </w:rPr>
              <w:object w:dxaOrig="178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4pt;height:17.4pt" o:ole="">
                  <v:imagedata r:id="rId5" o:title=""/>
                </v:shape>
                <o:OLEObject Type="Embed" ProgID="Equation.3" ShapeID="_x0000_i1025" DrawAspect="Content" ObjectID="_1817822902" r:id="rId6"/>
              </w:object>
            </w:r>
            <w:r>
              <w:rPr>
                <w:rFonts w:ascii="Times New Roman" w:hAnsi="Times New Roman"/>
                <w:lang w:val="kk-KZ"/>
              </w:rPr>
              <w:t>:</w:t>
            </w:r>
          </w:p>
          <w:p w:rsidR="00FA4CD3" w:rsidRPr="00697B2B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83008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660" w:dyaOrig="400">
                <v:shape id="_x0000_i1026" type="#_x0000_t75" style="width:33pt;height:20.4pt" o:ole="">
                  <v:imagedata r:id="rId7" o:title=""/>
                </v:shape>
                <o:OLEObject Type="Embed" ProgID="Equation.3" ShapeID="_x0000_i1026" DrawAspect="Content" ObjectID="_1817822903" r:id="rId8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ab/>
            </w:r>
            <w:r w:rsidRPr="001450C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3)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83008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900" w:dyaOrig="720">
                <v:shape id="_x0000_i1027" type="#_x0000_t75" style="width:45pt;height:36pt" o:ole="">
                  <v:imagedata r:id="rId9" o:title=""/>
                </v:shape>
                <o:OLEObject Type="Embed" ProgID="Equation.3" ShapeID="_x0000_i1027" DrawAspect="Content" ObjectID="_1817822904" r:id="rId10"/>
              </w:object>
            </w:r>
            <w:r w:rsidRPr="00697B2B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5)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83008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1280" w:dyaOrig="400">
                <v:shape id="_x0000_i1028" type="#_x0000_t75" style="width:63.6pt;height:20.4pt" o:ole="">
                  <v:imagedata r:id="rId11" o:title=""/>
                </v:shape>
                <o:OLEObject Type="Embed" ProgID="Equation.3" ShapeID="_x0000_i1028" DrawAspect="Content" ObjectID="_1817822905" r:id="rId12"/>
              </w:object>
            </w:r>
          </w:p>
          <w:p w:rsidR="00FA4CD3" w:rsidRDefault="00FA4CD3" w:rsidP="00FA4CD3">
            <w:pPr>
              <w:tabs>
                <w:tab w:val="left" w:pos="2374"/>
                <w:tab w:val="center" w:pos="4677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83008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1060" w:dyaOrig="400">
                <v:shape id="_x0000_i1029" type="#_x0000_t75" style="width:53.4pt;height:20.4pt" o:ole="">
                  <v:imagedata r:id="rId13" o:title=""/>
                </v:shape>
                <o:OLEObject Type="Embed" ProgID="Equation.3" ShapeID="_x0000_i1029" DrawAspect="Content" ObjectID="_1817822906" r:id="rId14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4)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83008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1020" w:dyaOrig="720">
                <v:shape id="_x0000_i1030" type="#_x0000_t75" style="width:51pt;height:36pt" o:ole="">
                  <v:imagedata r:id="rId15" o:title=""/>
                </v:shape>
                <o:OLEObject Type="Embed" ProgID="Equation.3" ShapeID="_x0000_i1030" DrawAspect="Content" ObjectID="_1817822907" r:id="rId16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ab/>
              <w:t>6)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83008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820" w:dyaOrig="720">
                <v:shape id="_x0000_i1031" type="#_x0000_t75" style="width:41.4pt;height:36pt" o:ole="">
                  <v:imagedata r:id="rId17" o:title=""/>
                </v:shape>
                <o:OLEObject Type="Embed" ProgID="Equation.3" ShapeID="_x0000_i1031" DrawAspect="Content" ObjectID="_1817822908" r:id="rId18"/>
              </w:objec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lastRenderedPageBreak/>
              <w:t>Шешуі:</w:t>
            </w:r>
            <w:r w:rsidRPr="00697B2B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0C0B8C">
              <w:rPr>
                <w:rFonts w:ascii="Times New Roman" w:hAnsi="Times New Roman"/>
                <w:position w:val="-10"/>
                <w:lang w:val="kk-KZ"/>
              </w:rPr>
              <w:object w:dxaOrig="1780" w:dyaOrig="340">
                <v:shape id="_x0000_i1032" type="#_x0000_t75" style="width:89.4pt;height:17.4pt" o:ole="">
                  <v:imagedata r:id="rId5" o:title=""/>
                </v:shape>
                <o:OLEObject Type="Embed" ProgID="Equation.3" ShapeID="_x0000_i1032" DrawAspect="Content" ObjectID="_1817822909" r:id="rId19"/>
              </w:object>
            </w:r>
            <w:r w:rsidRPr="00697B2B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 xml:space="preserve">ескеріп, </w:t>
            </w:r>
          </w:p>
          <w:p w:rsidR="00FA4CD3" w:rsidRPr="00697B2B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153E9E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2560" w:dyaOrig="400">
                <v:shape id="_x0000_i1033" type="#_x0000_t75" style="width:128.4pt;height:20.4pt" o:ole="">
                  <v:imagedata r:id="rId20" o:title=""/>
                </v:shape>
                <o:OLEObject Type="Embed" ProgID="Equation.3" ShapeID="_x0000_i1033" DrawAspect="Content" ObjectID="_1817822910" r:id="rId21"/>
              </w:objec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153E9E">
              <w:rPr>
                <w:rFonts w:ascii="Times New Roman" w:hAnsi="Times New Roman"/>
                <w:position w:val="-8"/>
                <w:shd w:val="clear" w:color="auto" w:fill="FFFFFF"/>
                <w:lang w:val="kk-KZ"/>
              </w:rPr>
              <w:object w:dxaOrig="4099" w:dyaOrig="380">
                <v:shape id="_x0000_i1034" type="#_x0000_t75" style="width:204.6pt;height:18.6pt" o:ole="">
                  <v:imagedata r:id="rId22" o:title=""/>
                </v:shape>
                <o:OLEObject Type="Embed" ProgID="Equation.3" ShapeID="_x0000_i1034" DrawAspect="Content" ObjectID="_1817822911" r:id="rId23"/>
              </w:object>
            </w:r>
            <w:r w:rsidRPr="00697B2B">
              <w:rPr>
                <w:rFonts w:ascii="Times New Roman" w:hAnsi="Times New Roman"/>
                <w:shd w:val="clear" w:color="auto" w:fill="FFFFFF"/>
                <w:lang w:val="kk-KZ"/>
              </w:rPr>
              <w:t>;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</w:t>
            </w:r>
          </w:p>
          <w:p w:rsidR="00FA4CD3" w:rsidRPr="00697B2B" w:rsidRDefault="00FA4CD3" w:rsidP="00FA4CD3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3)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153E9E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4099" w:dyaOrig="720">
                <v:shape id="_x0000_i1035" type="#_x0000_t75" style="width:204.6pt;height:36pt" o:ole="">
                  <v:imagedata r:id="rId24" o:title=""/>
                </v:shape>
                <o:OLEObject Type="Embed" ProgID="Equation.3" ShapeID="_x0000_i1035" DrawAspect="Content" ObjectID="_1817822912" r:id="rId25"/>
              </w:object>
            </w:r>
            <w:r w:rsidRPr="00697B2B">
              <w:rPr>
                <w:rFonts w:ascii="Times New Roman" w:hAnsi="Times New Roman"/>
                <w:shd w:val="clear" w:color="auto" w:fill="FFFFFF"/>
                <w:lang w:val="kk-KZ"/>
              </w:rPr>
              <w:t xml:space="preserve">;                </w:t>
            </w:r>
          </w:p>
          <w:p w:rsidR="00FA4CD3" w:rsidRPr="000107FB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4)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153E9E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4620" w:dyaOrig="720">
                <v:shape id="_x0000_i1036" type="#_x0000_t75" style="width:231pt;height:36pt" o:ole="">
                  <v:imagedata r:id="rId26" o:title=""/>
                </v:shape>
                <o:OLEObject Type="Embed" ProgID="Equation.3" ShapeID="_x0000_i1036" DrawAspect="Content" ObjectID="_1817822913" r:id="rId27"/>
              </w:object>
            </w:r>
            <w:r w:rsidRPr="00697B2B">
              <w:rPr>
                <w:rFonts w:ascii="Times New Roman" w:hAnsi="Times New Roman"/>
                <w:shd w:val="clear" w:color="auto" w:fill="FFFFFF"/>
                <w:lang w:val="kk-KZ"/>
              </w:rPr>
              <w:t>;</w:t>
            </w:r>
          </w:p>
        </w:tc>
        <w:tc>
          <w:tcPr>
            <w:tcW w:w="1276" w:type="dxa"/>
          </w:tcPr>
          <w:p w:rsidR="00FA4CD3" w:rsidRPr="001C26D7" w:rsidRDefault="00FA4CD3" w:rsidP="00FA4CD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FA4CD3" w:rsidRPr="001C26D7" w:rsidRDefault="00FA4CD3" w:rsidP="00FA4CD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FA4CD3" w:rsidRPr="001C26D7" w:rsidRDefault="00FA4CD3" w:rsidP="00FA4CD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FA4CD3" w:rsidRPr="001C26D7" w:rsidRDefault="00FA4CD3" w:rsidP="00FA4CD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FA4CD3" w:rsidRPr="00116CD8" w:rsidTr="00687B54">
        <w:tc>
          <w:tcPr>
            <w:tcW w:w="959" w:type="dxa"/>
          </w:tcPr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FA4CD3" w:rsidRDefault="00FA4CD3" w:rsidP="00FA4CD3">
            <w:pPr>
              <w:pStyle w:val="a3"/>
              <w:spacing w:after="0" w:line="240" w:lineRule="auto"/>
              <w:ind w:left="175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Өзіндік жұмыс</w:t>
            </w:r>
          </w:p>
          <w:p w:rsidR="00FA4CD3" w:rsidRPr="00A1540B" w:rsidRDefault="00FA4CD3" w:rsidP="00FA4CD3">
            <w:pPr>
              <w:pStyle w:val="a3"/>
              <w:spacing w:after="0" w:line="240" w:lineRule="auto"/>
              <w:ind w:left="175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№ 1 Көбейткіштерді квадрат түбір 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белгісінің</w:t>
            </w:r>
            <w:r w:rsidRPr="00217867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алдына шығарыңыз:</w:t>
            </w:r>
          </w:p>
          <w:p w:rsidR="00FA4CD3" w:rsidRDefault="00FA4CD3" w:rsidP="00FA4CD3">
            <w:pPr>
              <w:pStyle w:val="a3"/>
              <w:spacing w:after="0" w:line="240" w:lineRule="auto"/>
              <w:ind w:left="175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1) </w:t>
            </w:r>
            <w:r w:rsidRPr="000C0B8C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920" w:dyaOrig="400">
                <v:shape id="_x0000_i1037" type="#_x0000_t75" style="width:45.6pt;height:20.4pt" o:ole="">
                  <v:imagedata r:id="rId28" o:title=""/>
                </v:shape>
                <o:OLEObject Type="Embed" ProgID="Equation.3" ShapeID="_x0000_i1037" DrawAspect="Content" ObjectID="_1817822914" r:id="rId29"/>
              </w:object>
            </w:r>
            <w:r w:rsidRPr="001450C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1450C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E97A65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960" w:dyaOrig="680">
                <v:shape id="_x0000_i1038" type="#_x0000_t75" style="width:48pt;height:33.6pt" o:ole="">
                  <v:imagedata r:id="rId30" o:title=""/>
                </v:shape>
                <o:OLEObject Type="Embed" ProgID="Equation.3" ShapeID="_x0000_i1038" DrawAspect="Content" ObjectID="_1817822915" r:id="rId31"/>
              </w:objec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80F75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Көбейткішті түбір таңбасының алдына шығарады.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Квадрат түбірдің қасиеттерін қолданады.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Өрнекті ықшам түрге келтіреді.</w:t>
            </w:r>
          </w:p>
        </w:tc>
        <w:tc>
          <w:tcPr>
            <w:tcW w:w="3544" w:type="dxa"/>
          </w:tcPr>
          <w:p w:rsidR="00FA4CD3" w:rsidRDefault="00FA4CD3" w:rsidP="00FA4CD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№ 2 </w:t>
            </w:r>
            <w:r w:rsidRPr="001450C5">
              <w:rPr>
                <w:rFonts w:ascii="Times New Roman" w:hAnsi="Times New Roman"/>
                <w:lang w:val="kk-KZ"/>
              </w:rPr>
              <w:t xml:space="preserve">   </w:t>
            </w:r>
            <w:r>
              <w:rPr>
                <w:rFonts w:ascii="Times New Roman" w:hAnsi="Times New Roman"/>
                <w:lang w:val="kk-KZ"/>
              </w:rPr>
              <w:t xml:space="preserve">Көбейткіштерді квадрат түбір 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белгісінің</w:t>
            </w:r>
            <w:r w:rsidRPr="00217867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 xml:space="preserve">алдына шығарыңыз </w:t>
            </w:r>
            <w:r w:rsidRPr="000C0B8C">
              <w:rPr>
                <w:rFonts w:ascii="Times New Roman" w:hAnsi="Times New Roman"/>
                <w:position w:val="-10"/>
                <w:lang w:val="kk-KZ"/>
              </w:rPr>
              <w:object w:dxaOrig="1780" w:dyaOrig="340">
                <v:shape id="_x0000_i1039" type="#_x0000_t75" style="width:89.4pt;height:17.4pt" o:ole="">
                  <v:imagedata r:id="rId5" o:title=""/>
                </v:shape>
                <o:OLEObject Type="Embed" ProgID="Equation.3" ShapeID="_x0000_i1039" DrawAspect="Content" ObjectID="_1817822916" r:id="rId32"/>
              </w:object>
            </w:r>
            <w:r>
              <w:rPr>
                <w:rFonts w:ascii="Times New Roman" w:hAnsi="Times New Roman"/>
                <w:lang w:val="kk-KZ"/>
              </w:rPr>
              <w:t>:</w:t>
            </w:r>
          </w:p>
          <w:p w:rsidR="00FA4CD3" w:rsidRDefault="00FA4CD3" w:rsidP="00FA4CD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1450C5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540" w:dyaOrig="400">
                <v:shape id="_x0000_i1040" type="#_x0000_t75" style="width:27pt;height:20.4pt" o:ole="">
                  <v:imagedata r:id="rId33" o:title=""/>
                </v:shape>
                <o:OLEObject Type="Embed" ProgID="Equation.3" ShapeID="_x0000_i1040" DrawAspect="Content" ObjectID="_1817822917" r:id="rId34"/>
              </w:object>
            </w:r>
            <w:r w:rsidRPr="00217867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</w:t>
            </w:r>
            <w:r w:rsidRPr="00697B2B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</w:t>
            </w:r>
            <w:r w:rsidRPr="00217867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1450C5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660" w:dyaOrig="400">
                <v:shape id="_x0000_i1041" type="#_x0000_t75" style="width:33pt;height:20.4pt" o:ole="">
                  <v:imagedata r:id="rId35" o:title=""/>
                </v:shape>
                <o:OLEObject Type="Embed" ProgID="Equation.3" ShapeID="_x0000_i1041" DrawAspect="Content" ObjectID="_1817822918" r:id="rId36"/>
              </w:object>
            </w:r>
            <w:r w:rsidRPr="00217867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</w:t>
            </w:r>
          </w:p>
          <w:p w:rsidR="00FA4CD3" w:rsidRDefault="00FA4CD3" w:rsidP="00FA4CD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3)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1450C5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480" w:dyaOrig="680">
                <v:shape id="_x0000_i1042" type="#_x0000_t75" style="width:24pt;height:33.6pt" o:ole="">
                  <v:imagedata r:id="rId37" o:title=""/>
                </v:shape>
                <o:OLEObject Type="Embed" ProgID="Equation.3" ShapeID="_x0000_i1042" DrawAspect="Content" ObjectID="_1817822919" r:id="rId38"/>
              </w:object>
            </w:r>
            <w:r w:rsidRPr="00217867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</w:t>
            </w:r>
            <w:r w:rsidRPr="00697B2B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</w:t>
            </w:r>
            <w:r w:rsidRPr="00217867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697B2B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4)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1450C5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700" w:dyaOrig="720">
                <v:shape id="_x0000_i1043" type="#_x0000_t75" style="width:35.4pt;height:36pt" o:ole="">
                  <v:imagedata r:id="rId39" o:title=""/>
                </v:shape>
                <o:OLEObject Type="Embed" ProgID="Equation.3" ShapeID="_x0000_i1043" DrawAspect="Content" ObjectID="_1817822920" r:id="rId40"/>
              </w:object>
            </w:r>
            <w:r w:rsidRPr="00217867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</w:t>
            </w:r>
          </w:p>
          <w:p w:rsidR="00FA4CD3" w:rsidRDefault="00FA4CD3" w:rsidP="00FA4CD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217867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5)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83008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960" w:dyaOrig="400">
                <v:shape id="_x0000_i1044" type="#_x0000_t75" style="width:48pt;height:20.4pt" o:ole="">
                  <v:imagedata r:id="rId41" o:title=""/>
                </v:shape>
                <o:OLEObject Type="Embed" ProgID="Equation.3" ShapeID="_x0000_i1044" DrawAspect="Content" ObjectID="_1817822921" r:id="rId42"/>
              </w:object>
            </w:r>
            <w:r w:rsidRPr="00217867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</w:t>
            </w:r>
            <w:r w:rsidRPr="00697B2B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</w:t>
            </w:r>
            <w:r w:rsidRPr="00217867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6)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C83008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780" w:dyaOrig="400">
                <v:shape id="_x0000_i1045" type="#_x0000_t75" style="width:39pt;height:20.4pt" o:ole="">
                  <v:imagedata r:id="rId43" o:title=""/>
                </v:shape>
                <o:OLEObject Type="Embed" ProgID="Equation.3" ShapeID="_x0000_i1045" DrawAspect="Content" ObjectID="_1817822922" r:id="rId44"/>
              </w:objec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80F75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Көбейткішті түбір таңбасының алдына шығарады.</w:t>
            </w:r>
          </w:p>
          <w:p w:rsidR="00FA4CD3" w:rsidRPr="00582167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582167">
              <w:rPr>
                <w:rFonts w:ascii="Times New Roman" w:hAnsi="Times New Roman"/>
                <w:sz w:val="18"/>
                <w:szCs w:val="18"/>
              </w:rPr>
              <w:t>Айнымалы</w:t>
            </w:r>
            <w:proofErr w:type="spellEnd"/>
            <w:r w:rsidRPr="0058216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82167">
              <w:rPr>
                <w:rFonts w:ascii="Times New Roman" w:hAnsi="Times New Roman"/>
                <w:sz w:val="18"/>
                <w:szCs w:val="18"/>
              </w:rPr>
              <w:t>шарттарын</w:t>
            </w:r>
            <w:proofErr w:type="spellEnd"/>
            <w:r w:rsidRPr="0058216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82167">
              <w:rPr>
                <w:rFonts w:ascii="Times New Roman" w:hAnsi="Times New Roman"/>
                <w:sz w:val="18"/>
                <w:szCs w:val="18"/>
              </w:rPr>
              <w:t>ескере</w:t>
            </w:r>
            <w:proofErr w:type="spellEnd"/>
            <w:r w:rsidRPr="0058216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82167">
              <w:rPr>
                <w:rFonts w:ascii="Times New Roman" w:hAnsi="Times New Roman"/>
                <w:sz w:val="18"/>
                <w:szCs w:val="18"/>
              </w:rPr>
              <w:t>отырып</w:t>
            </w:r>
            <w:proofErr w:type="spellEnd"/>
            <w:r w:rsidRPr="0058216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82167">
              <w:rPr>
                <w:rFonts w:ascii="Times New Roman" w:hAnsi="Times New Roman"/>
                <w:sz w:val="18"/>
                <w:szCs w:val="18"/>
              </w:rPr>
              <w:t>амалдарды</w:t>
            </w:r>
            <w:proofErr w:type="spellEnd"/>
            <w:r w:rsidRPr="0058216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82167">
              <w:rPr>
                <w:rFonts w:ascii="Times New Roman" w:hAnsi="Times New Roman"/>
                <w:sz w:val="18"/>
                <w:szCs w:val="18"/>
              </w:rPr>
              <w:t>орындайды</w:t>
            </w:r>
            <w:proofErr w:type="spellEnd"/>
            <w:r w:rsidRPr="00582167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582167">
              <w:rPr>
                <w:rFonts w:ascii="Times New Roman" w:hAnsi="Times New Roman"/>
                <w:sz w:val="18"/>
                <w:szCs w:val="18"/>
              </w:rPr>
              <w:t>Нәтижені</w:t>
            </w:r>
            <w:proofErr w:type="spellEnd"/>
            <w:r w:rsidRPr="0058216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82167">
              <w:rPr>
                <w:rFonts w:ascii="Times New Roman" w:hAnsi="Times New Roman"/>
                <w:sz w:val="18"/>
                <w:szCs w:val="18"/>
              </w:rPr>
              <w:t>ықшам</w:t>
            </w:r>
            <w:proofErr w:type="spellEnd"/>
            <w:r w:rsidRPr="0058216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82167">
              <w:rPr>
                <w:rFonts w:ascii="Times New Roman" w:hAnsi="Times New Roman"/>
                <w:sz w:val="18"/>
                <w:szCs w:val="18"/>
              </w:rPr>
              <w:t>түрде</w:t>
            </w:r>
            <w:proofErr w:type="spellEnd"/>
            <w:r w:rsidRPr="0058216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82167">
              <w:rPr>
                <w:rFonts w:ascii="Times New Roman" w:hAnsi="Times New Roman"/>
                <w:sz w:val="18"/>
                <w:szCs w:val="18"/>
              </w:rPr>
              <w:t>жазады</w:t>
            </w:r>
            <w:proofErr w:type="spellEnd"/>
            <w:r w:rsidRPr="00582167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FA4CD3" w:rsidRPr="000107FB" w:rsidRDefault="00FA4CD3" w:rsidP="00FA4CD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107FB">
              <w:rPr>
                <w:rFonts w:ascii="Times New Roman" w:hAnsi="Times New Roman"/>
                <w:sz w:val="20"/>
                <w:szCs w:val="20"/>
                <w:lang w:val="kk-KZ"/>
              </w:rPr>
              <w:t>Тақта;</w:t>
            </w:r>
          </w:p>
          <w:p w:rsidR="00FA4CD3" w:rsidRPr="000107FB" w:rsidRDefault="00FA4CD3" w:rsidP="00FA4CD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107FB">
              <w:rPr>
                <w:rFonts w:ascii="Times New Roman" w:hAnsi="Times New Roman"/>
                <w:sz w:val="20"/>
                <w:szCs w:val="20"/>
                <w:lang w:val="kk-KZ"/>
              </w:rPr>
              <w:t>Слайд;</w:t>
            </w:r>
          </w:p>
          <w:p w:rsidR="00FA4CD3" w:rsidRPr="000107FB" w:rsidRDefault="00FA4CD3" w:rsidP="00FA4CD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107FB">
              <w:rPr>
                <w:rFonts w:ascii="Times New Roman" w:hAnsi="Times New Roman"/>
                <w:sz w:val="20"/>
                <w:szCs w:val="20"/>
                <w:lang w:val="kk-KZ"/>
              </w:rPr>
              <w:t>Оқулық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107FB">
              <w:rPr>
                <w:rFonts w:ascii="Times New Roman" w:hAnsi="Times New Roman"/>
                <w:sz w:val="20"/>
                <w:szCs w:val="20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FA4CD3" w:rsidRPr="006E4D8A" w:rsidTr="00687B54">
        <w:tc>
          <w:tcPr>
            <w:tcW w:w="959" w:type="dxa"/>
          </w:tcPr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FA4CD3" w:rsidRDefault="00FA4CD3" w:rsidP="00FA4CD3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№</w:t>
            </w:r>
            <w:r w:rsidRPr="00C80760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3</w:t>
            </w:r>
            <w:r w:rsidRPr="00C80760">
              <w:rPr>
                <w:rFonts w:ascii="Times New Roman" w:hAnsi="Times New Roman"/>
                <w:shd w:val="clear" w:color="auto" w:fill="FFFFFF"/>
                <w:lang w:val="kk-KZ"/>
              </w:rPr>
              <w:t xml:space="preserve">.  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Көбейткіштерді</w:t>
            </w:r>
            <w:r w:rsidRPr="00837E4B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ква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драт түбір белгісінің астына алыңыз:</w:t>
            </w:r>
          </w:p>
          <w:p w:rsidR="00FA4CD3" w:rsidRPr="00697B2B" w:rsidRDefault="00FA4CD3" w:rsidP="00FA4CD3">
            <w:pPr>
              <w:pStyle w:val="a3"/>
              <w:tabs>
                <w:tab w:val="left" w:pos="2287"/>
              </w:tabs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077A16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560" w:dyaOrig="380">
                <v:shape id="_x0000_i1046" type="#_x0000_t75" style="width:27.6pt;height:18.6pt" o:ole="">
                  <v:imagedata r:id="rId45" o:title=""/>
                </v:shape>
                <o:OLEObject Type="Embed" ProgID="Equation.3" ShapeID="_x0000_i1046" DrawAspect="Content" ObjectID="_1817822923" r:id="rId46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3)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D71436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1520" w:dyaOrig="680">
                <v:shape id="_x0000_i1047" type="#_x0000_t75" style="width:75.6pt;height:33.6pt" o:ole="">
                  <v:imagedata r:id="rId47" o:title=""/>
                </v:shape>
                <o:OLEObject Type="Embed" ProgID="Equation.3" ShapeID="_x0000_i1047" DrawAspect="Content" ObjectID="_1817822924" r:id="rId48"/>
              </w:object>
            </w:r>
            <w:r w:rsidRPr="00697B2B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</w:t>
            </w:r>
          </w:p>
          <w:p w:rsidR="00FA4CD3" w:rsidRPr="00793BE1" w:rsidRDefault="00FA4CD3" w:rsidP="00FA4CD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FA4CD3" w:rsidRDefault="00FA4CD3" w:rsidP="00FA4CD3">
            <w:pPr>
              <w:spacing w:after="0" w:line="240" w:lineRule="auto"/>
              <w:ind w:left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D71436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1120" w:dyaOrig="680">
                <v:shape id="_x0000_i1048" type="#_x0000_t75" style="width:56.4pt;height:33.6pt" o:ole="">
                  <v:imagedata r:id="rId49" o:title=""/>
                </v:shape>
                <o:OLEObject Type="Embed" ProgID="Equation.3" ShapeID="_x0000_i1048" DrawAspect="Content" ObjectID="_1817822925" r:id="rId50"/>
              </w:object>
            </w:r>
            <w:r w:rsidRPr="00697B2B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</w:t>
            </w:r>
          </w:p>
          <w:p w:rsidR="00FA4CD3" w:rsidRDefault="00FA4CD3" w:rsidP="00FA4CD3">
            <w:pPr>
              <w:spacing w:after="0" w:line="240" w:lineRule="auto"/>
              <w:ind w:left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5)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D71436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1660" w:dyaOrig="380">
                <v:shape id="_x0000_i1049" type="#_x0000_t75" style="width:83.4pt;height:18.6pt" o:ole="">
                  <v:imagedata r:id="rId51" o:title=""/>
                </v:shape>
                <o:OLEObject Type="Embed" ProgID="Equation.3" ShapeID="_x0000_i1049" DrawAspect="Content" ObjectID="_1817822926" r:id="rId52"/>
              </w:objec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80F75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Көбейткішті түбір таңбасының астына енгізеді.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Квадрат түбірдің қасиеттерін дұрыс пайдаланады.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proofErr w:type="spellStart"/>
            <w:r w:rsidRPr="00582167">
              <w:rPr>
                <w:rFonts w:ascii="Times New Roman" w:hAnsi="Times New Roman"/>
                <w:sz w:val="18"/>
                <w:szCs w:val="18"/>
              </w:rPr>
              <w:t>Қорытындыны</w:t>
            </w:r>
            <w:proofErr w:type="spellEnd"/>
            <w:r w:rsidRPr="00582167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582167">
              <w:rPr>
                <w:rFonts w:ascii="Times New Roman" w:hAnsi="Times New Roman"/>
                <w:sz w:val="18"/>
                <w:szCs w:val="18"/>
              </w:rPr>
              <w:t>ықшамдайды</w:t>
            </w:r>
            <w:proofErr w:type="spellEnd"/>
            <w:r w:rsidRPr="00582167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FA4CD3" w:rsidRPr="00AA0F38" w:rsidRDefault="00FA4CD3" w:rsidP="00FA4CD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FA4CD3" w:rsidRPr="000B0FF2" w:rsidTr="00687B54">
        <w:tc>
          <w:tcPr>
            <w:tcW w:w="959" w:type="dxa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FA4CD3" w:rsidRPr="00287545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hd w:val="clear" w:color="auto" w:fill="FFFFFF"/>
                <w:lang w:val="kk-KZ"/>
              </w:rPr>
            </w:pPr>
            <w:r w:rsidRPr="00287545">
              <w:rPr>
                <w:rFonts w:ascii="Times New Roman" w:hAnsi="Times New Roman"/>
                <w:b/>
                <w:shd w:val="clear" w:color="auto" w:fill="FFFFFF"/>
                <w:lang w:val="kk-KZ"/>
              </w:rPr>
              <w:t>Форматикалық жұмыс</w:t>
            </w:r>
          </w:p>
          <w:p w:rsidR="00FA4CD3" w:rsidRPr="00077A16" w:rsidRDefault="00FA4CD3" w:rsidP="00FA4CD3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Көбейткіштерді</w:t>
            </w:r>
            <w:r w:rsidRPr="00837E4B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ква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драт түбір белгісінің астына алыңыз:</w:t>
            </w:r>
          </w:p>
          <w:p w:rsidR="00FA4CD3" w:rsidRPr="0088113C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077A16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560" w:dyaOrig="380">
                <v:shape id="_x0000_i1050" type="#_x0000_t75" style="width:27.6pt;height:18.6pt" o:ole="">
                  <v:imagedata r:id="rId53" o:title=""/>
                </v:shape>
                <o:OLEObject Type="Embed" ProgID="Equation.3" ShapeID="_x0000_i1050" DrawAspect="Content" ObjectID="_1817822927" r:id="rId54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ab/>
            </w:r>
            <w:r w:rsidRPr="0088113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           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3)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D71436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1500" w:dyaOrig="680">
                <v:shape id="_x0000_i1051" type="#_x0000_t75" style="width:75pt;height:33.6pt" o:ole="">
                  <v:imagedata r:id="rId55" o:title=""/>
                </v:shape>
                <o:OLEObject Type="Embed" ProgID="Equation.3" ShapeID="_x0000_i1051" DrawAspect="Content" ObjectID="_1817822928" r:id="rId56"/>
              </w:objec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ab/>
            </w:r>
            <w:r w:rsidRPr="0088113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5)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D71436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1640" w:dyaOrig="380">
                <v:shape id="_x0000_i1052" type="#_x0000_t75" style="width:81.6pt;height:18.6pt" o:ole="">
                  <v:imagedata r:id="rId57" o:title=""/>
                </v:shape>
                <o:OLEObject Type="Embed" ProgID="Equation.3" ShapeID="_x0000_i1052" DrawAspect="Content" ObjectID="_1817822929" r:id="rId58"/>
              </w:object>
            </w:r>
          </w:p>
          <w:p w:rsidR="00FA4CD3" w:rsidRPr="0088113C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D71436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2240" w:dyaOrig="680">
                <v:shape id="_x0000_i1053" type="#_x0000_t75" style="width:111.6pt;height:33.6pt" o:ole="">
                  <v:imagedata r:id="rId59" o:title=""/>
                </v:shape>
                <o:OLEObject Type="Embed" ProgID="Equation.3" ShapeID="_x0000_i1053" DrawAspect="Content" ObjectID="_1817822930" r:id="rId60"/>
              </w:object>
            </w:r>
            <w:r w:rsidRPr="0088113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4)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D71436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1420" w:dyaOrig="680">
                <v:shape id="_x0000_i1054" type="#_x0000_t75" style="width:71.4pt;height:33.6pt" o:ole="">
                  <v:imagedata r:id="rId61" o:title=""/>
                </v:shape>
                <o:OLEObject Type="Embed" ProgID="Equation.3" ShapeID="_x0000_i1054" DrawAspect="Content" ObjectID="_1817822931" r:id="rId62"/>
              </w:objec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Шешуі:</w:t>
            </w:r>
          </w:p>
          <w:p w:rsidR="00FA4CD3" w:rsidRPr="00D71436" w:rsidRDefault="00FA4CD3" w:rsidP="00FA4CD3">
            <w:pPr>
              <w:spacing w:after="0" w:line="240" w:lineRule="auto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1)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D71436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1340" w:dyaOrig="400">
                <v:shape id="_x0000_i1055" type="#_x0000_t75" style="width:66.6pt;height:20.4pt" o:ole="">
                  <v:imagedata r:id="rId63" o:title=""/>
                </v:shape>
                <o:OLEObject Type="Embed" ProgID="Equation.3" ShapeID="_x0000_i1055" DrawAspect="Content" ObjectID="_1817822932" r:id="rId64"/>
              </w:object>
            </w:r>
          </w:p>
          <w:p w:rsidR="00FA4CD3" w:rsidRPr="0088113C" w:rsidRDefault="00FA4CD3" w:rsidP="00FA4CD3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88113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2)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D71436">
              <w:rPr>
                <w:rFonts w:ascii="Times New Roman" w:hAnsi="Times New Roman"/>
                <w:position w:val="-30"/>
                <w:shd w:val="clear" w:color="auto" w:fill="FFFFFF"/>
                <w:lang w:val="kk-KZ"/>
              </w:rPr>
              <w:object w:dxaOrig="5080" w:dyaOrig="760">
                <v:shape id="_x0000_i1056" type="#_x0000_t75" style="width:254.4pt;height:38.4pt" o:ole="">
                  <v:imagedata r:id="rId65" o:title=""/>
                </v:shape>
                <o:OLEObject Type="Embed" ProgID="Equation.3" ShapeID="_x0000_i1056" DrawAspect="Content" ObjectID="_1817822933" r:id="rId66"/>
              </w:object>
            </w:r>
            <w:r w:rsidRPr="0088113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</w:t>
            </w:r>
            <w:r w:rsidRPr="00217867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1300" w:dyaOrig="340">
                <v:shape id="_x0000_i1057" type="#_x0000_t75" style="width:65.4pt;height:17.4pt" o:ole="">
                  <v:imagedata r:id="rId67" o:title=""/>
                </v:shape>
                <o:OLEObject Type="Embed" ProgID="Equation.3" ShapeID="_x0000_i1057" DrawAspect="Content" ObjectID="_1817822934" r:id="rId68"/>
              </w:object>
            </w:r>
            <w:r w:rsidRPr="0088113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</w:p>
          <w:p w:rsidR="00FA4CD3" w:rsidRPr="0088113C" w:rsidRDefault="00FA4CD3" w:rsidP="00FA4CD3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88113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3)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D71436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4239" w:dyaOrig="680">
                <v:shape id="_x0000_i1058" type="#_x0000_t75" style="width:212.4pt;height:33.6pt" o:ole="">
                  <v:imagedata r:id="rId69" o:title=""/>
                </v:shape>
                <o:OLEObject Type="Embed" ProgID="Equation.3" ShapeID="_x0000_i1058" DrawAspect="Content" ObjectID="_1817822935" r:id="rId70"/>
              </w:object>
            </w:r>
            <w:r w:rsidRPr="0088113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</w:t>
            </w:r>
          </w:p>
          <w:p w:rsidR="00FA4CD3" w:rsidRDefault="00FA4CD3" w:rsidP="00FA4CD3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88113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4)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217867">
              <w:rPr>
                <w:rFonts w:ascii="Times New Roman" w:hAnsi="Times New Roman"/>
                <w:position w:val="-26"/>
                <w:shd w:val="clear" w:color="auto" w:fill="FFFFFF"/>
                <w:lang w:val="kk-KZ"/>
              </w:rPr>
              <w:object w:dxaOrig="6000" w:dyaOrig="680">
                <v:shape id="_x0000_i1059" type="#_x0000_t75" style="width:300pt;height:33.6pt" o:ole="">
                  <v:imagedata r:id="rId71" o:title=""/>
                </v:shape>
                <o:OLEObject Type="Embed" ProgID="Equation.3" ShapeID="_x0000_i1059" DrawAspect="Content" ObjectID="_1817822936" r:id="rId72"/>
              </w:object>
            </w:r>
          </w:p>
          <w:p w:rsidR="00FA4CD3" w:rsidRDefault="00FA4CD3" w:rsidP="00FA4CD3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88113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5)</w:t>
            </w:r>
            <w:r w:rsidRPr="000C0B8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217867">
              <w:rPr>
                <w:rFonts w:ascii="Times New Roman" w:hAnsi="Times New Roman"/>
                <w:position w:val="-12"/>
                <w:shd w:val="clear" w:color="auto" w:fill="FFFFFF"/>
                <w:lang w:val="kk-KZ"/>
              </w:rPr>
              <w:object w:dxaOrig="2340" w:dyaOrig="440">
                <v:shape id="_x0000_i1060" type="#_x0000_t75" style="width:117pt;height:21.6pt" o:ole="">
                  <v:imagedata r:id="rId73" o:title=""/>
                </v:shape>
                <o:OLEObject Type="Embed" ProgID="Equation.3" ShapeID="_x0000_i1060" DrawAspect="Content" ObjectID="_1817822937" r:id="rId74"/>
              </w:object>
            </w:r>
            <w:r w:rsidRPr="0088113C"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          </w:t>
            </w:r>
            <w:r w:rsidRPr="00D71436">
              <w:rPr>
                <w:rFonts w:ascii="Times New Roman" w:hAnsi="Times New Roman"/>
                <w:position w:val="-10"/>
                <w:shd w:val="clear" w:color="auto" w:fill="FFFFFF"/>
                <w:lang w:val="kk-KZ"/>
              </w:rPr>
              <w:object w:dxaOrig="620" w:dyaOrig="300">
                <v:shape id="_x0000_i1061" type="#_x0000_t75" style="width:30.6pt;height:15pt" o:ole="">
                  <v:imagedata r:id="rId75" o:title=""/>
                </v:shape>
                <o:OLEObject Type="Embed" ProgID="Equation.3" ShapeID="_x0000_i1061" DrawAspect="Content" ObjectID="_1817822938" r:id="rId76"/>
              </w:objec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80F75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Көбейткішті түбір таңбасының астына енгізеді.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Квадрат түбірді ықшамдайды.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Амалдарды дұрыс орындайды</w:t>
            </w:r>
            <w:r>
              <w:rPr>
                <w:rFonts w:ascii="Times New Roman" w:hAnsi="Times New Roman"/>
                <w:sz w:val="18"/>
                <w:szCs w:val="18"/>
                <w:lang w:val="kk-KZ"/>
              </w:rPr>
              <w:t>.</w:t>
            </w:r>
          </w:p>
        </w:tc>
        <w:tc>
          <w:tcPr>
            <w:tcW w:w="1276" w:type="dxa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75D56E6D" wp14:editId="17FA39D2">
                  <wp:extent cx="611220" cy="418854"/>
                  <wp:effectExtent l="19050" t="0" r="0" b="0"/>
                  <wp:docPr id="819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A4CD3" w:rsidRPr="00A90892" w:rsidTr="00687B54">
        <w:tc>
          <w:tcPr>
            <w:tcW w:w="959" w:type="dxa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FA4CD3" w:rsidRDefault="00FA4CD3" w:rsidP="00FA4CD3">
            <w:pPr>
              <w:pStyle w:val="a3"/>
              <w:spacing w:after="0" w:line="240" w:lineRule="auto"/>
              <w:ind w:left="0"/>
              <w:rPr>
                <w:rFonts w:ascii="Times New Roman" w:eastAsiaTheme="minorEastAsia" w:hAnsi="Times New Roman"/>
                <w:b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lang w:val="kk-KZ"/>
              </w:rPr>
              <w:t>Жеке тапсырма</w:t>
            </w:r>
          </w:p>
          <w:p w:rsidR="00FA4CD3" w:rsidRDefault="00FA4CD3" w:rsidP="00FA4CD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1C097E">
              <w:rPr>
                <w:rFonts w:ascii="Times New Roman" w:eastAsiaTheme="minorEastAsia" w:hAnsi="Times New Roman"/>
                <w:b/>
                <w:lang w:val="kk-KZ"/>
              </w:rPr>
              <w:t>.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Көрсетілген амалды орындаңыз:</w:t>
            </w:r>
          </w:p>
          <w:p w:rsidR="00FA4CD3" w:rsidRDefault="00FA4CD3" w:rsidP="00FA4CD3">
            <w:pPr>
              <w:pStyle w:val="a3"/>
              <w:spacing w:after="0" w:line="240" w:lineRule="auto"/>
              <w:ind w:left="0" w:firstLine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6413D1">
              <w:rPr>
                <w:position w:val="-10"/>
                <w:lang w:val="kk-KZ"/>
              </w:rPr>
              <w:object w:dxaOrig="2180" w:dyaOrig="380">
                <v:shape id="_x0000_i1062" type="#_x0000_t75" style="width:109.8pt;height:18.6pt" o:ole="">
                  <v:imagedata r:id="rId78" o:title=""/>
                </v:shape>
                <o:OLEObject Type="Embed" ProgID="Equation.3" ShapeID="_x0000_i1062" DrawAspect="Content" ObjectID="_1817822939" r:id="rId79"/>
              </w:object>
            </w:r>
          </w:p>
          <w:p w:rsidR="00FA4CD3" w:rsidRDefault="00FA4CD3" w:rsidP="00FA4CD3">
            <w:pPr>
              <w:pStyle w:val="a3"/>
              <w:spacing w:after="0" w:line="240" w:lineRule="auto"/>
              <w:ind w:left="175" w:firstLine="459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lastRenderedPageBreak/>
              <w:t xml:space="preserve">Шешуі: </w:t>
            </w:r>
          </w:p>
          <w:p w:rsidR="00FA4CD3" w:rsidRDefault="00FA4CD3" w:rsidP="00FA4CD3">
            <w:pPr>
              <w:pStyle w:val="a3"/>
              <w:spacing w:after="0" w:line="240" w:lineRule="auto"/>
              <w:ind w:left="-108"/>
              <w:rPr>
                <w:lang w:val="kk-KZ"/>
              </w:rPr>
            </w:pPr>
            <w:r w:rsidRPr="006413D1">
              <w:rPr>
                <w:position w:val="-34"/>
                <w:lang w:val="kk-KZ"/>
              </w:rPr>
              <w:object w:dxaOrig="7839" w:dyaOrig="800">
                <v:shape id="_x0000_i1063" type="#_x0000_t75" style="width:356.4pt;height:40.8pt" o:ole="">
                  <v:imagedata r:id="rId80" o:title=""/>
                </v:shape>
                <o:OLEObject Type="Embed" ProgID="Equation.3" ShapeID="_x0000_i1063" DrawAspect="Content" ObjectID="_1817822940" r:id="rId81"/>
              </w:object>
            </w:r>
          </w:p>
          <w:p w:rsidR="00FA4CD3" w:rsidRPr="00480F75" w:rsidRDefault="00FA4CD3" w:rsidP="00FA4CD3">
            <w:pPr>
              <w:spacing w:after="0" w:line="240" w:lineRule="auto"/>
              <w:outlineLvl w:val="2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</w:pPr>
            <w:r w:rsidRPr="00480F75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480F75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80F7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-Квадрат түбірдің қасиеттерін қолданады.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80F7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-Түбір ішіндегі өрнектерді түрлендіреді.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80F7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-Амалдарды ретімен орындайды.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80F7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ықшам түрде жазады.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Жұппен жұмыс</w:t>
            </w:r>
          </w:p>
          <w:p w:rsidR="00FA4CD3" w:rsidRPr="00A1540B" w:rsidRDefault="00FA4CD3" w:rsidP="00FA4CD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№ 1 Көбейткіштерді квадрат түбір таңбасы алдына шығарыңыз:</w:t>
            </w:r>
          </w:p>
          <w:p w:rsidR="00FA4CD3" w:rsidRPr="00B97968" w:rsidRDefault="00FA4CD3" w:rsidP="00FA4CD3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а)</w:t>
            </w:r>
            <w:r w:rsidRPr="00F50CF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A1540B">
              <w:rPr>
                <w:position w:val="-10"/>
                <w:lang w:val="kk-KZ"/>
              </w:rPr>
              <w:object w:dxaOrig="980" w:dyaOrig="380">
                <v:shape id="_x0000_i1064" type="#_x0000_t75" style="width:49.2pt;height:18.6pt" o:ole="">
                  <v:imagedata r:id="rId82" o:title=""/>
                </v:shape>
                <o:OLEObject Type="Embed" ProgID="Equation.3" ShapeID="_x0000_i1064" DrawAspect="Content" ObjectID="_1817822941" r:id="rId83"/>
              </w:object>
            </w:r>
            <w:r w:rsidRPr="00B97968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;</w:t>
            </w:r>
            <w:r w:rsidRPr="00F50CF5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          </w:t>
            </w:r>
          </w:p>
          <w:p w:rsidR="00FA4CD3" w:rsidRPr="00B97968" w:rsidRDefault="00FA4CD3" w:rsidP="00FA4CD3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 w:rsidRPr="00B97968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b)</w:t>
            </w:r>
            <w:r w:rsidRPr="00A1540B">
              <w:rPr>
                <w:position w:val="-24"/>
                <w:lang w:val="kk-KZ"/>
              </w:rPr>
              <w:object w:dxaOrig="960" w:dyaOrig="620">
                <v:shape id="_x0000_i1065" type="#_x0000_t75" style="width:48pt;height:30.6pt" o:ole="">
                  <v:imagedata r:id="rId84" o:title=""/>
                </v:shape>
                <o:OLEObject Type="Embed" ProgID="Equation.3" ShapeID="_x0000_i1065" DrawAspect="Content" ObjectID="_1817822942" r:id="rId85"/>
              </w:object>
            </w:r>
            <w:r w:rsidRPr="00B97968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>;</w:t>
            </w:r>
          </w:p>
          <w:p w:rsidR="00FA4CD3" w:rsidRPr="00B97968" w:rsidRDefault="00FA4CD3" w:rsidP="00FA4CD3">
            <w:pPr>
              <w:pStyle w:val="a3"/>
              <w:spacing w:after="0" w:line="240" w:lineRule="auto"/>
              <w:ind w:left="0"/>
              <w:rPr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с) </w:t>
            </w:r>
            <w:r w:rsidRPr="00A1540B">
              <w:rPr>
                <w:position w:val="-10"/>
                <w:lang w:val="kk-KZ"/>
              </w:rPr>
              <w:object w:dxaOrig="660" w:dyaOrig="380">
                <v:shape id="_x0000_i1066" type="#_x0000_t75" style="width:33pt;height:18.6pt" o:ole="">
                  <v:imagedata r:id="rId86" o:title=""/>
                </v:shape>
                <o:OLEObject Type="Embed" ProgID="Equation.3" ShapeID="_x0000_i1066" DrawAspect="Content" ObjectID="_1817822943" r:id="rId87"/>
              </w:object>
            </w:r>
          </w:p>
          <w:p w:rsidR="00FA4CD3" w:rsidRDefault="00FA4CD3" w:rsidP="00FA4CD3">
            <w:pPr>
              <w:pStyle w:val="a3"/>
              <w:spacing w:after="0" w:line="240" w:lineRule="auto"/>
              <w:ind w:left="0"/>
              <w:rPr>
                <w:lang w:val="kk-KZ"/>
              </w:rPr>
            </w:pPr>
            <w:r w:rsidRPr="00B97968">
              <w:rPr>
                <w:rFonts w:ascii="Times New Roman" w:hAnsi="Times New Roman"/>
                <w:lang w:val="kk-KZ"/>
              </w:rPr>
              <w:t xml:space="preserve">d) </w:t>
            </w:r>
            <w:r w:rsidRPr="002A5DD0">
              <w:rPr>
                <w:position w:val="-10"/>
                <w:lang w:val="kk-KZ"/>
              </w:rPr>
              <w:object w:dxaOrig="960" w:dyaOrig="380">
                <v:shape id="_x0000_i1067" type="#_x0000_t75" style="width:48pt;height:18.6pt" o:ole="">
                  <v:imagedata r:id="rId88" o:title=""/>
                </v:shape>
                <o:OLEObject Type="Embed" ProgID="Equation.3" ShapeID="_x0000_i1067" DrawAspect="Content" ObjectID="_1817822944" r:id="rId89"/>
              </w:object>
            </w:r>
          </w:p>
          <w:p w:rsidR="00FA4CD3" w:rsidRPr="00480F75" w:rsidRDefault="00FA4CD3" w:rsidP="00FA4CD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80F75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80F7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-Көбейткішті түбір таңбасының алдына немесе астына шығарады.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80F7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-Квадрат түбірдің қасиеттерін дұрыс пайдаланады.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80F7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-Амалдарды ретімен орындайды.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80F7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ықшам түрде жазады.</w:t>
            </w:r>
          </w:p>
        </w:tc>
        <w:tc>
          <w:tcPr>
            <w:tcW w:w="1276" w:type="dxa"/>
          </w:tcPr>
          <w:p w:rsidR="00FA4CD3" w:rsidRPr="003544BB" w:rsidRDefault="00FA4CD3" w:rsidP="00FA4CD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FA4CD3" w:rsidRPr="003544BB" w:rsidRDefault="00FA4CD3" w:rsidP="00FA4CD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Оқушылар жеке орындап болған соң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дайын жауаптар мен дескрипторлар бойынша бағалайды.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A4CD3" w:rsidRPr="00A90892" w:rsidTr="00687B54">
        <w:tc>
          <w:tcPr>
            <w:tcW w:w="959" w:type="dxa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FA4CD3" w:rsidRDefault="00FA4CD3" w:rsidP="00FA4CD3">
            <w:pPr>
              <w:pStyle w:val="a3"/>
              <w:spacing w:after="0" w:line="240" w:lineRule="auto"/>
              <w:ind w:left="0" w:firstLine="34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№ 2 Көбейткіштерді  квадрат түбір астына алыңыз:</w:t>
            </w:r>
          </w:p>
          <w:p w:rsidR="00FA4CD3" w:rsidRPr="00144D01" w:rsidRDefault="00FA4CD3" w:rsidP="00FA4CD3">
            <w:pPr>
              <w:pStyle w:val="a3"/>
              <w:spacing w:after="0" w:line="240" w:lineRule="auto"/>
              <w:ind w:left="0" w:firstLine="34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а)</w:t>
            </w:r>
            <w:r w:rsidRPr="00F50CF5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 w:rsidRPr="00F50CF5">
              <w:rPr>
                <w:position w:val="-10"/>
                <w:lang w:val="kk-KZ"/>
              </w:rPr>
              <w:object w:dxaOrig="639" w:dyaOrig="380">
                <v:shape id="_x0000_i1068" type="#_x0000_t75" style="width:31.8pt;height:18.6pt" o:ole="">
                  <v:imagedata r:id="rId90" o:title=""/>
                </v:shape>
                <o:OLEObject Type="Embed" ProgID="Equation.3" ShapeID="_x0000_i1068" DrawAspect="Content" ObjectID="_1817822945" r:id="rId91"/>
              </w:object>
            </w:r>
            <w:r w:rsidRPr="00F50CF5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          </w:t>
            </w:r>
          </w:p>
          <w:p w:rsidR="00FA4CD3" w:rsidRPr="00A5078A" w:rsidRDefault="00FA4CD3" w:rsidP="00FA4CD3">
            <w:pPr>
              <w:pStyle w:val="a3"/>
              <w:spacing w:after="0" w:line="240" w:lineRule="auto"/>
              <w:ind w:left="0" w:firstLine="34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  </w:t>
            </w:r>
            <w:r w:rsidRPr="00F106E1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b)</w:t>
            </w:r>
            <w:r w:rsidRPr="00144D01">
              <w:rPr>
                <w:position w:val="-26"/>
                <w:lang w:val="kk-KZ"/>
              </w:rPr>
              <w:object w:dxaOrig="820" w:dyaOrig="700">
                <v:shape id="_x0000_i1069" type="#_x0000_t75" style="width:41.4pt;height:34.8pt" o:ole="">
                  <v:imagedata r:id="rId92" o:title=""/>
                </v:shape>
                <o:OLEObject Type="Embed" ProgID="Equation.3" ShapeID="_x0000_i1069" DrawAspect="Content" ObjectID="_1817822946" r:id="rId93"/>
              </w:object>
            </w:r>
          </w:p>
          <w:p w:rsidR="00FA4CD3" w:rsidRDefault="00FA4CD3" w:rsidP="00FA4CD3">
            <w:pPr>
              <w:pStyle w:val="a3"/>
              <w:spacing w:after="0" w:line="240" w:lineRule="auto"/>
              <w:ind w:left="0" w:firstLine="34"/>
              <w:rPr>
                <w:lang w:val="kk-KZ" w:eastAsia="ru-RU"/>
              </w:rPr>
            </w:pPr>
            <w:r w:rsidRPr="00A5078A"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  <w:t xml:space="preserve">     c) </w:t>
            </w:r>
            <w:r w:rsidRPr="00144D01">
              <w:rPr>
                <w:position w:val="-24"/>
                <w:lang w:val="kk-KZ" w:eastAsia="ru-RU"/>
              </w:rPr>
              <w:object w:dxaOrig="680" w:dyaOrig="620">
                <v:shape id="_x0000_i1070" type="#_x0000_t75" style="width:33.6pt;height:30pt" o:ole="">
                  <v:imagedata r:id="rId94" o:title=""/>
                </v:shape>
                <o:OLEObject Type="Embed" ProgID="Equation.3" ShapeID="_x0000_i1070" DrawAspect="Content" ObjectID="_1817822947" r:id="rId95"/>
              </w:objec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 w:eastAsia="ru-RU"/>
              </w:rPr>
            </w:pPr>
            <w:r w:rsidRPr="00480F75">
              <w:rPr>
                <w:rFonts w:ascii="Times New Roman" w:hAnsi="Times New Roman"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480F75">
              <w:rPr>
                <w:rFonts w:ascii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80F7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-Көбейткішті түбір таңбасының астына енгізеді.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80F7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-Квадрат түбірдің қасиеттерін қолданады.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80F7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-Қорытындыны ықшам түрде жазады.</w:t>
            </w:r>
          </w:p>
        </w:tc>
        <w:tc>
          <w:tcPr>
            <w:tcW w:w="3544" w:type="dxa"/>
          </w:tcPr>
          <w:p w:rsidR="00FA4CD3" w:rsidRDefault="00FA4CD3" w:rsidP="00FA4CD3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№</w:t>
            </w:r>
            <w:r w:rsidRPr="00C80760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3</w:t>
            </w:r>
            <w:r w:rsidRPr="00C80760">
              <w:rPr>
                <w:rFonts w:ascii="Times New Roman" w:hAnsi="Times New Roman"/>
                <w:shd w:val="clear" w:color="auto" w:fill="FFFFFF"/>
                <w:lang w:val="kk-KZ"/>
              </w:rPr>
              <w:t xml:space="preserve">.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Көрсетілген амалды орындаңыз:</w:t>
            </w:r>
          </w:p>
          <w:p w:rsidR="00FA4CD3" w:rsidRPr="00E138F4" w:rsidRDefault="00FA4CD3" w:rsidP="00FA4CD3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 w:rsidRPr="006413D1">
              <w:rPr>
                <w:position w:val="-10"/>
                <w:lang w:val="kk-KZ"/>
              </w:rPr>
              <w:object w:dxaOrig="2280" w:dyaOrig="380">
                <v:shape id="_x0000_i1071" type="#_x0000_t75" style="width:114pt;height:18.6pt" o:ole="">
                  <v:imagedata r:id="rId96" o:title=""/>
                </v:shape>
                <o:OLEObject Type="Embed" ProgID="Equation.3" ShapeID="_x0000_i1071" DrawAspect="Content" ObjectID="_1817822948" r:id="rId97"/>
              </w:object>
            </w:r>
          </w:p>
          <w:p w:rsidR="00FA4CD3" w:rsidRDefault="00FA4CD3" w:rsidP="00FA4CD3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№</w:t>
            </w:r>
            <w:r>
              <w:rPr>
                <w:rFonts w:ascii="Times New Roman" w:hAnsi="Times New Roman"/>
                <w:shd w:val="clear" w:color="auto" w:fill="FFFFFF"/>
                <w:lang w:val="en-US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4</w:t>
            </w:r>
            <w:r>
              <w:rPr>
                <w:rFonts w:ascii="Times New Roman" w:hAnsi="Times New Roman"/>
                <w:shd w:val="clear" w:color="auto" w:fill="FFFFFF"/>
                <w:lang w:val="en-US"/>
              </w:rPr>
              <w:t xml:space="preserve">.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Көбейткішке жіктеңіз: </w:t>
            </w:r>
          </w:p>
          <w:p w:rsidR="00FA4CD3" w:rsidRDefault="00FA4CD3" w:rsidP="00FA4CD3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Cs w:val="24"/>
                <w:lang w:val="kk-KZ"/>
              </w:rPr>
            </w:pPr>
            <w:r w:rsidRPr="00037897">
              <w:rPr>
                <w:position w:val="-10"/>
                <w:lang w:val="kk-KZ"/>
              </w:rPr>
              <w:object w:dxaOrig="1080" w:dyaOrig="380">
                <v:shape id="_x0000_i1072" type="#_x0000_t75" style="width:54pt;height:18.6pt" o:ole="">
                  <v:imagedata r:id="rId98" o:title=""/>
                </v:shape>
                <o:OLEObject Type="Embed" ProgID="Equation.3" ShapeID="_x0000_i1072" DrawAspect="Content" ObjectID="_1817822949" r:id="rId99"/>
              </w:object>
            </w:r>
          </w:p>
          <w:p w:rsidR="00FA4CD3" w:rsidRPr="00037897" w:rsidRDefault="00FA4CD3" w:rsidP="00FA4CD3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hd w:val="clear" w:color="auto" w:fill="FFFFFF"/>
                <w:lang w:val="kk-KZ"/>
              </w:rPr>
              <w:t>№</w:t>
            </w:r>
            <w:r w:rsidRPr="00037897">
              <w:rPr>
                <w:rFonts w:ascii="Times New Roman" w:hAnsi="Times New Roman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>5</w:t>
            </w:r>
            <w:r w:rsidRPr="00037897">
              <w:rPr>
                <w:rFonts w:ascii="Times New Roman" w:hAnsi="Times New Roman"/>
                <w:shd w:val="clear" w:color="auto" w:fill="FFFFFF"/>
                <w:lang w:val="kk-KZ"/>
              </w:rPr>
              <w:t xml:space="preserve">.  </w:t>
            </w:r>
            <w:r>
              <w:rPr>
                <w:rFonts w:ascii="Times New Roman" w:hAnsi="Times New Roman"/>
                <w:shd w:val="clear" w:color="auto" w:fill="FFFFFF"/>
                <w:lang w:val="kk-KZ"/>
              </w:rPr>
              <w:t xml:space="preserve">   </w:t>
            </w:r>
            <w:r w:rsidRPr="00037897">
              <w:rPr>
                <w:rFonts w:ascii="Times New Roman" w:hAnsi="Times New Roman"/>
                <w:shd w:val="clear" w:color="auto" w:fill="FFFFFF"/>
                <w:lang w:val="kk-KZ"/>
              </w:rPr>
              <w:t>Есептеңіз:</w:t>
            </w:r>
          </w:p>
          <w:p w:rsidR="00FA4CD3" w:rsidRDefault="00FA4CD3" w:rsidP="00FA4CD3">
            <w:pPr>
              <w:spacing w:after="0" w:line="240" w:lineRule="auto"/>
              <w:ind w:left="34"/>
              <w:rPr>
                <w:lang w:val="kk-KZ"/>
              </w:rPr>
            </w:pPr>
            <w:r w:rsidRPr="00ED26A1">
              <w:rPr>
                <w:position w:val="-26"/>
                <w:lang w:val="kk-KZ"/>
              </w:rPr>
              <w:object w:dxaOrig="1340" w:dyaOrig="720">
                <v:shape id="_x0000_i1073" type="#_x0000_t75" style="width:67.2pt;height:36pt" o:ole="">
                  <v:imagedata r:id="rId100" o:title=""/>
                </v:shape>
                <o:OLEObject Type="Embed" ProgID="Equation.3" ShapeID="_x0000_i1073" DrawAspect="Content" ObjectID="_1817822950" r:id="rId101"/>
              </w:object>
            </w:r>
          </w:p>
          <w:p w:rsidR="00FA4CD3" w:rsidRPr="00480F75" w:rsidRDefault="00FA4CD3" w:rsidP="00FA4CD3">
            <w:pPr>
              <w:spacing w:after="0" w:line="240" w:lineRule="auto"/>
              <w:ind w:left="34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480F75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 w:rsidRPr="00480F75">
              <w:rPr>
                <w:rFonts w:ascii="Times New Roman" w:hAnsi="Times New Roman"/>
                <w:sz w:val="18"/>
                <w:szCs w:val="18"/>
                <w:lang w:val="kk-KZ"/>
              </w:rPr>
              <w:t>: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80F7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-Түбір ішіндегі өрнектерді түрлендіреді.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80F7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-Амалдарды ретімен орындайды.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80F7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-Өрнекті ықшамдайды.</w:t>
            </w:r>
          </w:p>
          <w:p w:rsidR="00FA4CD3" w:rsidRPr="00480F75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80F75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-Қорытындыны дұрыс көрсетеді.</w:t>
            </w:r>
          </w:p>
          <w:p w:rsidR="00FA4CD3" w:rsidRPr="006D4686" w:rsidRDefault="00FA4CD3" w:rsidP="00FA4CD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</w:p>
          <w:p w:rsidR="00FA4CD3" w:rsidRPr="002D478C" w:rsidRDefault="00FA4CD3" w:rsidP="00FA4CD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FA4CD3" w:rsidRPr="002D478C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A4CD3" w:rsidTr="00687B54">
        <w:trPr>
          <w:trHeight w:val="3264"/>
        </w:trPr>
        <w:tc>
          <w:tcPr>
            <w:tcW w:w="959" w:type="dxa"/>
          </w:tcPr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FA4CD3" w:rsidRPr="00E3482E" w:rsidRDefault="00FA4CD3" w:rsidP="00FA4CD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FA4CD3" w:rsidRDefault="00FA4CD3" w:rsidP="00FA4CD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FA4CD3" w:rsidRPr="00AB53BA" w:rsidRDefault="00FA4CD3" w:rsidP="00FA4CD3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FA4CD3" w:rsidRPr="00AB53BA" w:rsidRDefault="00FA4CD3" w:rsidP="00FA4CD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FA4CD3" w:rsidRPr="00AB53BA" w:rsidRDefault="00FA4CD3" w:rsidP="00FA4CD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FA4CD3" w:rsidRPr="00AB53BA" w:rsidRDefault="00FA4CD3" w:rsidP="00FA4CD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FA4CD3" w:rsidRPr="00AB53BA" w:rsidRDefault="00FA4CD3" w:rsidP="00FA4CD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FA4CD3" w:rsidRPr="00AB53BA" w:rsidRDefault="00FA4CD3" w:rsidP="00FA4CD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FA4CD3" w:rsidRPr="00AB53BA" w:rsidRDefault="00FA4CD3" w:rsidP="00FA4CD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FA4CD3" w:rsidRPr="00AB53BA" w:rsidRDefault="00FA4CD3" w:rsidP="00FA4CD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FA4CD3" w:rsidRPr="00AB53BA" w:rsidRDefault="00FA4CD3" w:rsidP="00FA4CD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FA4CD3" w:rsidRPr="00AB53BA" w:rsidRDefault="00FA4CD3" w:rsidP="00FA4CD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FA4CD3" w:rsidRPr="00AB53BA" w:rsidRDefault="00FA4CD3" w:rsidP="00FA4CD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FA4CD3" w:rsidRPr="00AB53BA" w:rsidRDefault="00FA4CD3" w:rsidP="00FA4CD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FA4CD3" w:rsidRPr="00AB53BA" w:rsidRDefault="00FA4CD3" w:rsidP="00FA4CD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FA4CD3" w:rsidRPr="00AB53BA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FA4CD3" w:rsidRPr="00AB53BA" w:rsidRDefault="00FA4CD3" w:rsidP="00FA4CD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FA4CD3" w:rsidRPr="00AB53BA" w:rsidRDefault="00FA4CD3" w:rsidP="00FA4CD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FA4CD3" w:rsidRPr="00AB53BA" w:rsidRDefault="00FA4CD3" w:rsidP="00FA4CD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FA4CD3" w:rsidRPr="00AB53BA" w:rsidRDefault="00FA4CD3" w:rsidP="00FA4CD3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FA4CD3" w:rsidRPr="008F0E37" w:rsidRDefault="00FA4CD3" w:rsidP="00FA4CD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FA4CD3" w:rsidRPr="008F0E37" w:rsidRDefault="00FA4CD3" w:rsidP="00FA4CD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FA4CD3" w:rsidRDefault="00FA4CD3" w:rsidP="00FA4CD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0E4989" w:rsidRDefault="000E4989" w:rsidP="00FA4CD3">
      <w:pPr>
        <w:spacing w:after="0" w:line="240" w:lineRule="auto"/>
      </w:pPr>
      <w:bookmarkStart w:id="0" w:name="_GoBack"/>
      <w:bookmarkEnd w:id="0"/>
    </w:p>
    <w:sectPr w:rsidR="000E4989" w:rsidSect="00FA4CD3">
      <w:pgSz w:w="11906" w:h="16838"/>
      <w:pgMar w:top="709" w:right="85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C371B7"/>
    <w:multiLevelType w:val="hybridMultilevel"/>
    <w:tmpl w:val="8FC0248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017C1"/>
    <w:multiLevelType w:val="hybridMultilevel"/>
    <w:tmpl w:val="ADDAF4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042"/>
    <w:rsid w:val="000E4989"/>
    <w:rsid w:val="00872042"/>
    <w:rsid w:val="00FA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67199D-3566-4F2F-922D-21EEBA5C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4CD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A4CD3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FA4CD3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FA4CD3"/>
  </w:style>
  <w:style w:type="paragraph" w:styleId="a6">
    <w:name w:val="No Spacing"/>
    <w:link w:val="a5"/>
    <w:uiPriority w:val="1"/>
    <w:qFormat/>
    <w:rsid w:val="00FA4CD3"/>
    <w:pPr>
      <w:spacing w:after="0" w:line="240" w:lineRule="auto"/>
    </w:pPr>
  </w:style>
  <w:style w:type="table" w:styleId="a7">
    <w:name w:val="Table Grid"/>
    <w:basedOn w:val="a1"/>
    <w:uiPriority w:val="59"/>
    <w:qFormat/>
    <w:rsid w:val="00FA4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FA4CD3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FA4CD3"/>
  </w:style>
  <w:style w:type="paragraph" w:customStyle="1" w:styleId="richfactdown-paragraph">
    <w:name w:val="richfactdown-paragraph"/>
    <w:basedOn w:val="a"/>
    <w:rsid w:val="00FA4CD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link w:val="a9"/>
    <w:uiPriority w:val="99"/>
    <w:unhideWhenUsed/>
    <w:qFormat/>
    <w:rsid w:val="00FA4CD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ru-RU"/>
    </w:rPr>
  </w:style>
  <w:style w:type="character" w:customStyle="1" w:styleId="a9">
    <w:name w:val="Обычный (веб) Знак"/>
    <w:aliases w:val="Обычный (Web) Знак,Знак Знак Знак,Знак Знак6 Знак,Знак2 Знак,Знак Знак4 Знак,Знак Знак1 Знак,Знак21 Знак"/>
    <w:link w:val="a8"/>
    <w:uiPriority w:val="99"/>
    <w:rsid w:val="00FA4CD3"/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FA4C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9.bin"/><Relationship Id="rId42" Type="http://schemas.openxmlformats.org/officeDocument/2006/relationships/oleObject" Target="embeddings/oleObject20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3.bin"/><Relationship Id="rId84" Type="http://schemas.openxmlformats.org/officeDocument/2006/relationships/image" Target="media/image40.wmf"/><Relationship Id="rId89" Type="http://schemas.openxmlformats.org/officeDocument/2006/relationships/oleObject" Target="embeddings/oleObject43.bin"/><Relationship Id="rId7" Type="http://schemas.openxmlformats.org/officeDocument/2006/relationships/image" Target="media/image2.wmf"/><Relationship Id="rId71" Type="http://schemas.openxmlformats.org/officeDocument/2006/relationships/image" Target="media/image33.wmf"/><Relationship Id="rId92" Type="http://schemas.openxmlformats.org/officeDocument/2006/relationships/image" Target="media/image44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3.bin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32" Type="http://schemas.openxmlformats.org/officeDocument/2006/relationships/oleObject" Target="embeddings/oleObject15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9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8.bin"/><Relationship Id="rId66" Type="http://schemas.openxmlformats.org/officeDocument/2006/relationships/oleObject" Target="embeddings/oleObject32.bin"/><Relationship Id="rId74" Type="http://schemas.openxmlformats.org/officeDocument/2006/relationships/oleObject" Target="embeddings/oleObject36.bin"/><Relationship Id="rId79" Type="http://schemas.openxmlformats.org/officeDocument/2006/relationships/oleObject" Target="embeddings/oleObject38.bin"/><Relationship Id="rId87" Type="http://schemas.openxmlformats.org/officeDocument/2006/relationships/oleObject" Target="embeddings/oleObject42.bin"/><Relationship Id="rId102" Type="http://schemas.openxmlformats.org/officeDocument/2006/relationships/fontTable" Target="fontTable.xml"/><Relationship Id="rId5" Type="http://schemas.openxmlformats.org/officeDocument/2006/relationships/image" Target="media/image1.wmf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90" Type="http://schemas.openxmlformats.org/officeDocument/2006/relationships/image" Target="media/image43.wmf"/><Relationship Id="rId95" Type="http://schemas.openxmlformats.org/officeDocument/2006/relationships/oleObject" Target="embeddings/oleObject46.bin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7.bin"/><Relationship Id="rId64" Type="http://schemas.openxmlformats.org/officeDocument/2006/relationships/oleObject" Target="embeddings/oleObject31.bin"/><Relationship Id="rId69" Type="http://schemas.openxmlformats.org/officeDocument/2006/relationships/image" Target="media/image32.wmf"/><Relationship Id="rId77" Type="http://schemas.openxmlformats.org/officeDocument/2006/relationships/image" Target="media/image36.png"/><Relationship Id="rId100" Type="http://schemas.openxmlformats.org/officeDocument/2006/relationships/image" Target="media/image48.wmf"/><Relationship Id="rId8" Type="http://schemas.openxmlformats.org/officeDocument/2006/relationships/oleObject" Target="embeddings/oleObject2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5.bin"/><Relationship Id="rId80" Type="http://schemas.openxmlformats.org/officeDocument/2006/relationships/image" Target="media/image38.wmf"/><Relationship Id="rId85" Type="http://schemas.openxmlformats.org/officeDocument/2006/relationships/oleObject" Target="embeddings/oleObject41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7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1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2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theme" Target="theme/theme1.xml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5.wmf"/><Relationship Id="rId83" Type="http://schemas.openxmlformats.org/officeDocument/2006/relationships/oleObject" Target="embeddings/oleObject40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6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2.wmf"/><Relationship Id="rId36" Type="http://schemas.openxmlformats.org/officeDocument/2006/relationships/oleObject" Target="embeddings/oleObject17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29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image" Target="media/image37.wmf"/><Relationship Id="rId81" Type="http://schemas.openxmlformats.org/officeDocument/2006/relationships/oleObject" Target="embeddings/oleObject39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6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1111</Words>
  <Characters>6334</Characters>
  <Application>Microsoft Office Word</Application>
  <DocSecurity>0</DocSecurity>
  <Lines>52</Lines>
  <Paragraphs>14</Paragraphs>
  <ScaleCrop>false</ScaleCrop>
  <Company>SPecialiST RePack</Company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2025-08-27T12:52:00Z</dcterms:created>
  <dcterms:modified xsi:type="dcterms:W3CDTF">2025-08-27T12:53:00Z</dcterms:modified>
</cp:coreProperties>
</file>