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6020" w:rsidRDefault="00136020" w:rsidP="00136020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 22         9 сынып Алгебра</w:t>
      </w:r>
    </w:p>
    <w:p w:rsidR="00136020" w:rsidRDefault="00136020" w:rsidP="00136020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136020" w:rsidRPr="0055412F" w:rsidTr="006C632A">
        <w:tc>
          <w:tcPr>
            <w:tcW w:w="3078" w:type="dxa"/>
            <w:gridSpan w:val="2"/>
          </w:tcPr>
          <w:p w:rsidR="00136020" w:rsidRDefault="00136020" w:rsidP="0013602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136020" w:rsidRPr="00CD3E0C" w:rsidRDefault="00136020" w:rsidP="0013602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Комбинаторика элементтері</w:t>
            </w:r>
          </w:p>
        </w:tc>
      </w:tr>
      <w:tr w:rsidR="00136020" w:rsidTr="006C632A">
        <w:tc>
          <w:tcPr>
            <w:tcW w:w="3078" w:type="dxa"/>
            <w:gridSpan w:val="2"/>
          </w:tcPr>
          <w:p w:rsidR="00136020" w:rsidRDefault="00136020" w:rsidP="0013602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136020" w:rsidRDefault="00136020" w:rsidP="0013602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136020" w:rsidTr="006C632A">
        <w:tc>
          <w:tcPr>
            <w:tcW w:w="3078" w:type="dxa"/>
            <w:gridSpan w:val="2"/>
          </w:tcPr>
          <w:p w:rsidR="00136020" w:rsidRDefault="00136020" w:rsidP="0013602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136020" w:rsidRDefault="00136020" w:rsidP="0013602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136020" w:rsidTr="006C632A">
        <w:tc>
          <w:tcPr>
            <w:tcW w:w="3078" w:type="dxa"/>
            <w:gridSpan w:val="2"/>
          </w:tcPr>
          <w:p w:rsidR="00136020" w:rsidRDefault="00136020" w:rsidP="0013602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9</w:t>
            </w:r>
          </w:p>
        </w:tc>
        <w:tc>
          <w:tcPr>
            <w:tcW w:w="7767" w:type="dxa"/>
            <w:gridSpan w:val="5"/>
          </w:tcPr>
          <w:p w:rsidR="00136020" w:rsidRDefault="00136020" w:rsidP="0013602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136020" w:rsidRPr="00251E1C" w:rsidTr="006C632A">
        <w:tc>
          <w:tcPr>
            <w:tcW w:w="3078" w:type="dxa"/>
            <w:gridSpan w:val="2"/>
          </w:tcPr>
          <w:p w:rsidR="00136020" w:rsidRPr="002B6AFE" w:rsidRDefault="00136020" w:rsidP="0013602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136020" w:rsidRDefault="00136020" w:rsidP="0013602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Ньютон биномы және оның қасиеттері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8F647A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ББЖБ</w:t>
            </w:r>
          </w:p>
        </w:tc>
      </w:tr>
      <w:tr w:rsidR="00136020" w:rsidRPr="00251E1C" w:rsidTr="006C632A">
        <w:tc>
          <w:tcPr>
            <w:tcW w:w="3078" w:type="dxa"/>
            <w:gridSpan w:val="2"/>
          </w:tcPr>
          <w:p w:rsidR="00136020" w:rsidRPr="002B6AFE" w:rsidRDefault="00136020" w:rsidP="0013602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136020" w:rsidRPr="00DD502E" w:rsidRDefault="00136020" w:rsidP="001360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9.3.1.6Ньютон биномы формуласын және оның қасиеттерін білу және қолдану;</w:t>
            </w:r>
          </w:p>
        </w:tc>
      </w:tr>
      <w:tr w:rsidR="00136020" w:rsidRPr="00251E1C" w:rsidTr="006C632A">
        <w:tc>
          <w:tcPr>
            <w:tcW w:w="3078" w:type="dxa"/>
            <w:gridSpan w:val="2"/>
          </w:tcPr>
          <w:p w:rsidR="00136020" w:rsidRPr="002B6AFE" w:rsidRDefault="00136020" w:rsidP="0013602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136020" w:rsidRDefault="00136020" w:rsidP="00136020">
            <w:pPr>
              <w:spacing w:after="0" w:line="240" w:lineRule="auto"/>
              <w:rPr>
                <w:lang w:val="kk-KZ"/>
              </w:rPr>
            </w:pPr>
            <w:r>
              <w:sym w:font="Symbol" w:char="F0B7"/>
            </w:r>
            <w:r w:rsidRPr="00560F93">
              <w:rPr>
                <w:lang w:val="kk-KZ"/>
              </w:rPr>
              <w:t xml:space="preserve"> Ньютон биномы формуласын қолданады; </w:t>
            </w:r>
          </w:p>
          <w:p w:rsidR="00136020" w:rsidRPr="00560F93" w:rsidRDefault="00136020" w:rsidP="0013602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sym w:font="Symbol" w:char="F0B7"/>
            </w:r>
            <w:r w:rsidRPr="00560F93">
              <w:rPr>
                <w:lang w:val="kk-KZ"/>
              </w:rPr>
              <w:t xml:space="preserve"> Ньютон биномы қасиеттерін қолданады.</w:t>
            </w:r>
          </w:p>
        </w:tc>
      </w:tr>
      <w:tr w:rsidR="00136020" w:rsidRPr="00251E1C" w:rsidTr="006C632A">
        <w:tc>
          <w:tcPr>
            <w:tcW w:w="3085" w:type="dxa"/>
            <w:gridSpan w:val="3"/>
          </w:tcPr>
          <w:p w:rsidR="00136020" w:rsidRDefault="00136020" w:rsidP="0013602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4"/>
          </w:tcPr>
          <w:p w:rsidR="00136020" w:rsidRPr="00A710A3" w:rsidRDefault="00136020" w:rsidP="0013602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136020" w:rsidTr="006C632A">
        <w:tc>
          <w:tcPr>
            <w:tcW w:w="10845" w:type="dxa"/>
            <w:gridSpan w:val="7"/>
          </w:tcPr>
          <w:p w:rsidR="00136020" w:rsidRDefault="00136020" w:rsidP="0013602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136020" w:rsidTr="006C632A">
        <w:tc>
          <w:tcPr>
            <w:tcW w:w="959" w:type="dxa"/>
          </w:tcPr>
          <w:p w:rsidR="00136020" w:rsidRPr="00822F1F" w:rsidRDefault="00136020" w:rsidP="00136020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136020" w:rsidRDefault="00136020" w:rsidP="0013602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136020" w:rsidRDefault="00136020" w:rsidP="0013602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136020" w:rsidRDefault="00136020" w:rsidP="0013602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136020" w:rsidRDefault="00136020" w:rsidP="0013602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136020" w:rsidRDefault="00136020" w:rsidP="0013602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136020" w:rsidRPr="00E3482E" w:rsidTr="006C632A">
        <w:tc>
          <w:tcPr>
            <w:tcW w:w="959" w:type="dxa"/>
          </w:tcPr>
          <w:p w:rsidR="00136020" w:rsidRPr="00E3482E" w:rsidRDefault="00136020" w:rsidP="0013602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136020" w:rsidRPr="00E3482E" w:rsidRDefault="00136020" w:rsidP="0013602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136020" w:rsidRPr="00E3482E" w:rsidRDefault="00136020" w:rsidP="0013602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136020" w:rsidRPr="00E3482E" w:rsidRDefault="00136020" w:rsidP="001360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136020" w:rsidRPr="00E3482E" w:rsidRDefault="00136020" w:rsidP="00136020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136020" w:rsidRPr="00E3482E" w:rsidRDefault="00136020" w:rsidP="00136020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136020" w:rsidRPr="00E3482E" w:rsidRDefault="00136020" w:rsidP="00136020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136020" w:rsidRPr="00E3482E" w:rsidRDefault="00136020" w:rsidP="00136020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136020" w:rsidRPr="00E3482E" w:rsidRDefault="00136020" w:rsidP="001360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136020" w:rsidRPr="00E3482E" w:rsidRDefault="00136020" w:rsidP="001360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136020" w:rsidRPr="00E3482E" w:rsidRDefault="00136020" w:rsidP="001360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136020" w:rsidRPr="003E6266" w:rsidRDefault="00136020" w:rsidP="0013602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136020" w:rsidRPr="003E6266" w:rsidRDefault="00136020" w:rsidP="0013602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136020" w:rsidRPr="00E3482E" w:rsidRDefault="00136020" w:rsidP="001360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136020" w:rsidRPr="00E3482E" w:rsidRDefault="00136020" w:rsidP="001360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136020" w:rsidRPr="00E3482E" w:rsidRDefault="00136020" w:rsidP="001360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136020" w:rsidRPr="00E3482E" w:rsidRDefault="00136020" w:rsidP="001360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136020" w:rsidRPr="00251E1C" w:rsidTr="006C632A">
        <w:tc>
          <w:tcPr>
            <w:tcW w:w="959" w:type="dxa"/>
          </w:tcPr>
          <w:p w:rsidR="00136020" w:rsidRPr="00E3482E" w:rsidRDefault="00136020" w:rsidP="0013602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136020" w:rsidRPr="00E3482E" w:rsidRDefault="00136020" w:rsidP="0013602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136020" w:rsidRPr="00E3482E" w:rsidRDefault="00136020" w:rsidP="0013602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136020" w:rsidRDefault="00136020" w:rsidP="0013602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136020" w:rsidRDefault="00136020" w:rsidP="00136020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136020" w:rsidRDefault="00136020" w:rsidP="0013602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</w:p>
          <w:p w:rsidR="00136020" w:rsidRDefault="00136020" w:rsidP="00136020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kk-KZ"/>
              </w:rPr>
            </w:pPr>
            <w:r>
              <w:rPr>
                <w:rFonts w:ascii="Times New Roman" w:hAnsi="Times New Roman"/>
                <w:b/>
                <w:lang w:val="kk-KZ"/>
              </w:rPr>
              <w:t>Ньтон биномы</w:t>
            </w:r>
          </w:p>
          <w:p w:rsidR="00136020" w:rsidRPr="00787A79" w:rsidRDefault="00136020" w:rsidP="0013602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</w:pPr>
            <w:r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Биномның анықтамасын тұжырымдайық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.</w:t>
            </w:r>
          </w:p>
          <w:p w:rsidR="00136020" w:rsidRPr="00787A79" w:rsidRDefault="00136020" w:rsidP="0013602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</w:pPr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Көпмүшеліктер теориясында </w:t>
            </w:r>
            <w:r w:rsidRPr="00787A79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u w:val="single"/>
                <w:lang w:val="kk-KZ" w:eastAsia="en-GB"/>
              </w:rPr>
              <w:t>бином</w:t>
            </w:r>
            <w:r w:rsidRPr="00787A79">
              <w:rPr>
                <w:rFonts w:ascii="Times New Roman" w:hAnsi="Times New Roman"/>
                <w:bCs/>
                <w:i/>
                <w:iCs/>
                <w:color w:val="000000" w:themeColor="text1"/>
                <w:u w:val="single"/>
                <w:lang w:val="kk-KZ" w:eastAsia="en-GB"/>
              </w:rPr>
              <w:t xml:space="preserve"> 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деп екімүшелікті айтады.</w:t>
            </w:r>
          </w:p>
          <w:p w:rsidR="00136020" w:rsidRPr="00787A79" w:rsidRDefault="00136020" w:rsidP="0013602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color w:val="000000" w:themeColor="text1"/>
                      <w:lang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kk-KZ" w:eastAsia="en-GB"/>
                    </w:rPr>
                    <m:t>(a+b)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kk-KZ" w:eastAsia="en-GB"/>
                    </w:rPr>
                    <m:t>0</m:t>
                  </m:r>
                </m:sup>
              </m:sSup>
            </m:oMath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= 1 </w:t>
            </w:r>
          </w:p>
          <w:p w:rsidR="00136020" w:rsidRPr="00787A79" w:rsidRDefault="00136020" w:rsidP="0013602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color w:val="000000" w:themeColor="text1"/>
                      <w:lang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kk-KZ" w:eastAsia="en-GB"/>
                    </w:rPr>
                    <m:t>(a+b)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kk-KZ" w:eastAsia="en-GB"/>
                    </w:rPr>
                    <m:t>1</m:t>
                  </m:r>
                </m:sup>
              </m:sSup>
            </m:oMath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= 1</w:t>
            </w:r>
            <m:oMath>
              <m:r>
                <w:rPr>
                  <w:rFonts w:ascii="Cambria Math" w:hAnsi="Cambria Math"/>
                  <w:color w:val="000000" w:themeColor="text1"/>
                  <w:lang w:val="kk-KZ" w:eastAsia="en-GB"/>
                </w:rPr>
                <m:t>∙a+1∙b</m:t>
              </m:r>
            </m:oMath>
          </w:p>
          <w:p w:rsidR="00136020" w:rsidRPr="00787A79" w:rsidRDefault="00136020" w:rsidP="0013602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color w:val="000000" w:themeColor="text1"/>
                      <w:lang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kk-KZ" w:eastAsia="en-GB"/>
                    </w:rPr>
                    <m:t>(a+b)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kk-KZ" w:eastAsia="en-GB"/>
                    </w:rPr>
                    <m:t>2</m:t>
                  </m:r>
                </m:sup>
              </m:sSup>
            </m:oMath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= 1</w:t>
            </w:r>
            <m:oMath>
              <m:r>
                <w:rPr>
                  <w:rFonts w:ascii="Cambria Math" w:hAnsi="Cambria Math"/>
                  <w:color w:val="000000" w:themeColor="text1"/>
                  <w:lang w:val="kk-KZ" w:eastAsia="en-GB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color w:val="000000" w:themeColor="text1"/>
                      <w:lang w:val="en-US"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kk-KZ" w:eastAsia="en-GB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kk-KZ" w:eastAsia="en-GB"/>
                    </w:rPr>
                    <m:t>2</m:t>
                  </m:r>
                </m:sup>
              </m:sSup>
            </m:oMath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 + 2</w:t>
            </w:r>
            <m:oMath>
              <m:r>
                <w:rPr>
                  <w:rFonts w:ascii="Cambria Math" w:hAnsi="Cambria Math"/>
                  <w:color w:val="000000" w:themeColor="text1"/>
                  <w:lang w:val="kk-KZ" w:eastAsia="en-GB"/>
                </w:rPr>
                <m:t>ab</m:t>
              </m:r>
            </m:oMath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 + 1</w:t>
            </w:r>
            <m:oMath>
              <m:r>
                <w:rPr>
                  <w:rFonts w:ascii="Cambria Math" w:hAnsi="Cambria Math"/>
                  <w:color w:val="000000" w:themeColor="text1"/>
                  <w:lang w:val="kk-KZ" w:eastAsia="en-GB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color w:val="000000" w:themeColor="text1"/>
                      <w:lang w:val="en-US"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kk-KZ" w:eastAsia="en-GB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kk-KZ" w:eastAsia="en-GB"/>
                    </w:rPr>
                    <m:t>2</m:t>
                  </m:r>
                </m:sup>
              </m:sSup>
            </m:oMath>
          </w:p>
          <w:p w:rsidR="00136020" w:rsidRPr="00787A79" w:rsidRDefault="00136020" w:rsidP="0013602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lang w:val="en-US" w:eastAsia="en-GB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color w:val="000000" w:themeColor="text1"/>
                      <w:lang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(a+b)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3</m:t>
                  </m:r>
                </m:sup>
              </m:sSup>
            </m:oMath>
            <w:r w:rsidRPr="00787A79">
              <w:rPr>
                <w:rFonts w:ascii="Times New Roman" w:hAnsi="Times New Roman"/>
                <w:bCs/>
                <w:color w:val="000000" w:themeColor="text1"/>
                <w:lang w:val="en-US" w:eastAsia="en-GB"/>
              </w:rPr>
              <w:t>= 1</w:t>
            </w:r>
            <m:oMath>
              <m:r>
                <w:rPr>
                  <w:rFonts w:ascii="Cambria Math" w:hAnsi="Cambria Math"/>
                  <w:color w:val="000000" w:themeColor="text1"/>
                  <w:lang w:val="en-US" w:eastAsia="en-GB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color w:val="000000" w:themeColor="text1"/>
                      <w:lang w:val="en-US"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3</m:t>
                  </m:r>
                </m:sup>
              </m:sSup>
            </m:oMath>
            <w:r w:rsidRPr="00787A79">
              <w:rPr>
                <w:rFonts w:ascii="Times New Roman" w:hAnsi="Times New Roman"/>
                <w:bCs/>
                <w:color w:val="000000" w:themeColor="text1"/>
                <w:lang w:val="en-US" w:eastAsia="en-GB"/>
              </w:rPr>
              <w:t>+3</w:t>
            </w: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color w:val="000000" w:themeColor="text1"/>
                      <w:lang w:val="en-US"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2</m:t>
                  </m:r>
                </m:sup>
              </m:sSup>
            </m:oMath>
            <w:r w:rsidRPr="00787A79">
              <w:rPr>
                <w:rFonts w:ascii="Times New Roman" w:hAnsi="Times New Roman"/>
                <w:bCs/>
                <w:color w:val="000000" w:themeColor="text1"/>
                <w:lang w:val="en-US" w:eastAsia="en-GB"/>
              </w:rPr>
              <w:t>b+3</w:t>
            </w:r>
            <m:oMath>
              <m:r>
                <w:rPr>
                  <w:rFonts w:ascii="Cambria Math" w:hAnsi="Cambria Math"/>
                  <w:color w:val="000000" w:themeColor="text1"/>
                  <w:lang w:val="en-US" w:eastAsia="en-GB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color w:val="000000" w:themeColor="text1"/>
                      <w:lang w:val="en-US"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2</m:t>
                  </m:r>
                </m:sup>
              </m:sSup>
            </m:oMath>
            <w:r w:rsidRPr="00787A79">
              <w:rPr>
                <w:rFonts w:ascii="Times New Roman" w:hAnsi="Times New Roman"/>
                <w:bCs/>
                <w:color w:val="000000" w:themeColor="text1"/>
                <w:lang w:val="en-US" w:eastAsia="en-GB"/>
              </w:rPr>
              <w:t>+1</w:t>
            </w:r>
            <m:oMath>
              <m:r>
                <w:rPr>
                  <w:rFonts w:ascii="Cambria Math" w:hAnsi="Cambria Math"/>
                  <w:color w:val="000000" w:themeColor="text1"/>
                  <w:lang w:val="en-US" w:eastAsia="en-GB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color w:val="000000" w:themeColor="text1"/>
                      <w:lang w:val="en-US"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3</m:t>
                  </m:r>
                </m:sup>
              </m:sSup>
            </m:oMath>
          </w:p>
          <w:p w:rsidR="00136020" w:rsidRPr="00787A79" w:rsidRDefault="00136020" w:rsidP="0013602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lang w:val="en-US" w:eastAsia="en-GB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color w:val="000000" w:themeColor="text1"/>
                      <w:lang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(a+b)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4</m:t>
                  </m:r>
                </m:sup>
              </m:sSup>
            </m:oMath>
            <w:r w:rsidRPr="00787A79">
              <w:rPr>
                <w:rFonts w:ascii="Times New Roman" w:hAnsi="Times New Roman"/>
                <w:bCs/>
                <w:color w:val="000000" w:themeColor="text1"/>
                <w:lang w:val="en-US" w:eastAsia="en-GB"/>
              </w:rPr>
              <w:t xml:space="preserve">= </w:t>
            </w: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color w:val="000000" w:themeColor="text1"/>
                      <w:lang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(a+b)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 w:eastAsia="en-GB"/>
                </w:rPr>
                <m:t> (</m:t>
              </m:r>
              <m:r>
                <w:rPr>
                  <w:rFonts w:ascii="Cambria Math" w:hAnsi="Cambria Math"/>
                  <w:color w:val="000000" w:themeColor="text1"/>
                  <w:lang w:val="en-US" w:eastAsia="en-GB"/>
                </w:rPr>
                <m:t>a+b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 w:eastAsia="en-GB"/>
                </w:rPr>
                <m:t>)</m:t>
              </m:r>
            </m:oMath>
            <w:r w:rsidRPr="00787A79">
              <w:rPr>
                <w:rFonts w:ascii="Times New Roman" w:hAnsi="Times New Roman"/>
                <w:bCs/>
                <w:color w:val="000000" w:themeColor="text1"/>
                <w:lang w:val="en-US" w:eastAsia="en-GB"/>
              </w:rPr>
              <w:t>= 1</w:t>
            </w:r>
            <m:oMath>
              <m:r>
                <w:rPr>
                  <w:rFonts w:ascii="Cambria Math" w:hAnsi="Cambria Math"/>
                  <w:color w:val="000000" w:themeColor="text1"/>
                  <w:lang w:val="en-US" w:eastAsia="en-GB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color w:val="000000" w:themeColor="text1"/>
                      <w:lang w:val="en-US"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4</m:t>
                  </m:r>
                </m:sup>
              </m:sSup>
            </m:oMath>
            <w:r w:rsidRPr="00787A79">
              <w:rPr>
                <w:rFonts w:ascii="Times New Roman" w:hAnsi="Times New Roman"/>
                <w:bCs/>
                <w:color w:val="000000" w:themeColor="text1"/>
                <w:lang w:val="en-US" w:eastAsia="en-GB"/>
              </w:rPr>
              <w:t>+4</w:t>
            </w: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color w:val="000000" w:themeColor="text1"/>
                      <w:lang w:val="en-US"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3</m:t>
                  </m:r>
                </m:sup>
              </m:sSup>
            </m:oMath>
            <w:r w:rsidRPr="00787A79">
              <w:rPr>
                <w:rFonts w:ascii="Times New Roman" w:hAnsi="Times New Roman"/>
                <w:bCs/>
                <w:i/>
                <w:iCs/>
                <w:color w:val="000000" w:themeColor="text1"/>
                <w:lang w:val="en-US" w:eastAsia="en-GB"/>
              </w:rPr>
              <w:t>b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val="en-US" w:eastAsia="en-GB"/>
              </w:rPr>
              <w:t>+6</w:t>
            </w: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color w:val="000000" w:themeColor="text1"/>
                      <w:lang w:val="en-US"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color w:val="000000" w:themeColor="text1"/>
                      <w:lang w:val="en-US"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2</m:t>
                  </m:r>
                </m:sup>
              </m:sSup>
            </m:oMath>
            <w:r w:rsidRPr="00787A79">
              <w:rPr>
                <w:rFonts w:ascii="Times New Roman" w:hAnsi="Times New Roman"/>
                <w:bCs/>
                <w:color w:val="000000" w:themeColor="text1"/>
                <w:lang w:val="en-US" w:eastAsia="en-GB"/>
              </w:rPr>
              <w:t>+4</w:t>
            </w:r>
            <m:oMath>
              <m:r>
                <w:rPr>
                  <w:rFonts w:ascii="Cambria Math" w:hAnsi="Cambria Math"/>
                  <w:color w:val="000000" w:themeColor="text1"/>
                  <w:lang w:val="en-US" w:eastAsia="en-GB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color w:val="000000" w:themeColor="text1"/>
                      <w:lang w:val="en-US"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3</m:t>
                  </m:r>
                </m:sup>
              </m:sSup>
            </m:oMath>
            <w:r w:rsidRPr="00787A79">
              <w:rPr>
                <w:rFonts w:ascii="Times New Roman" w:hAnsi="Times New Roman"/>
                <w:bCs/>
                <w:color w:val="000000" w:themeColor="text1"/>
                <w:lang w:val="en-US" w:eastAsia="en-GB"/>
              </w:rPr>
              <w:t>+1</w:t>
            </w:r>
            <m:oMath>
              <m:r>
                <w:rPr>
                  <w:rFonts w:ascii="Cambria Math" w:hAnsi="Cambria Math"/>
                  <w:color w:val="000000" w:themeColor="text1"/>
                  <w:lang w:val="en-US" w:eastAsia="en-GB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color w:val="000000" w:themeColor="text1"/>
                      <w:lang w:val="en-US"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4</m:t>
                  </m:r>
                </m:sup>
              </m:sSup>
            </m:oMath>
          </w:p>
          <w:p w:rsidR="00136020" w:rsidRPr="00787A79" w:rsidRDefault="00136020" w:rsidP="0013602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lang w:val="en-US" w:eastAsia="en-GB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color w:val="000000" w:themeColor="text1"/>
                      <w:lang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(a+b)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5</m:t>
                  </m:r>
                </m:sup>
              </m:sSup>
            </m:oMath>
            <w:r w:rsidRPr="00787A79">
              <w:rPr>
                <w:rFonts w:ascii="Times New Roman" w:hAnsi="Times New Roman"/>
                <w:bCs/>
                <w:color w:val="000000" w:themeColor="text1"/>
                <w:lang w:val="en-US" w:eastAsia="en-GB"/>
              </w:rPr>
              <w:t xml:space="preserve">= </w:t>
            </w: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color w:val="000000" w:themeColor="text1"/>
                      <w:lang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(a+b)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 w:eastAsia="en-GB"/>
                </w:rPr>
                <m:t> (</m:t>
              </m:r>
              <m:r>
                <w:rPr>
                  <w:rFonts w:ascii="Cambria Math" w:hAnsi="Cambria Math"/>
                  <w:color w:val="000000" w:themeColor="text1"/>
                  <w:lang w:val="en-US" w:eastAsia="en-GB"/>
                </w:rPr>
                <m:t>a+b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 w:eastAsia="en-GB"/>
                </w:rPr>
                <m:t>)</m:t>
              </m:r>
            </m:oMath>
            <w:r w:rsidRPr="00787A79">
              <w:rPr>
                <w:rFonts w:ascii="Times New Roman" w:hAnsi="Times New Roman"/>
                <w:bCs/>
                <w:color w:val="000000" w:themeColor="text1"/>
                <w:lang w:val="en-US" w:eastAsia="en-GB"/>
              </w:rPr>
              <w:t>= 1</w:t>
            </w:r>
            <m:oMath>
              <m:r>
                <w:rPr>
                  <w:rFonts w:ascii="Cambria Math" w:hAnsi="Cambria Math"/>
                  <w:color w:val="000000" w:themeColor="text1"/>
                  <w:lang w:val="en-US" w:eastAsia="en-GB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color w:val="000000" w:themeColor="text1"/>
                      <w:lang w:val="en-US"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5</m:t>
                  </m:r>
                </m:sup>
              </m:sSup>
            </m:oMath>
            <w:r w:rsidRPr="00787A79">
              <w:rPr>
                <w:rFonts w:ascii="Times New Roman" w:hAnsi="Times New Roman"/>
                <w:bCs/>
                <w:color w:val="000000" w:themeColor="text1"/>
                <w:lang w:val="en-US" w:eastAsia="en-GB"/>
              </w:rPr>
              <w:t>+5</w:t>
            </w: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color w:val="000000" w:themeColor="text1"/>
                      <w:lang w:val="en-US"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4</m:t>
                  </m:r>
                </m:sup>
              </m:sSup>
            </m:oMath>
            <w:r w:rsidRPr="00787A79">
              <w:rPr>
                <w:rFonts w:ascii="Times New Roman" w:hAnsi="Times New Roman"/>
                <w:bCs/>
                <w:i/>
                <w:iCs/>
                <w:color w:val="000000" w:themeColor="text1"/>
                <w:lang w:val="en-US" w:eastAsia="en-GB"/>
              </w:rPr>
              <w:t>b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val="en-US" w:eastAsia="en-GB"/>
              </w:rPr>
              <w:t>+10</w:t>
            </w: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color w:val="000000" w:themeColor="text1"/>
                      <w:lang w:val="en-US"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color w:val="000000" w:themeColor="text1"/>
                      <w:lang w:val="en-US"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2</m:t>
                  </m:r>
                </m:sup>
              </m:sSup>
            </m:oMath>
            <w:r w:rsidRPr="00787A79">
              <w:rPr>
                <w:rFonts w:ascii="Times New Roman" w:hAnsi="Times New Roman"/>
                <w:bCs/>
                <w:color w:val="000000" w:themeColor="text1"/>
                <w:lang w:val="en-US" w:eastAsia="en-GB"/>
              </w:rPr>
              <w:t>+10</w:t>
            </w: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color w:val="000000" w:themeColor="text1"/>
                      <w:lang w:val="en-US"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color w:val="000000" w:themeColor="text1"/>
                      <w:lang w:val="en-US"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3</m:t>
                  </m:r>
                </m:sup>
              </m:sSup>
            </m:oMath>
            <w:r w:rsidRPr="00787A79">
              <w:rPr>
                <w:rFonts w:ascii="Times New Roman" w:hAnsi="Times New Roman"/>
                <w:bCs/>
                <w:color w:val="000000" w:themeColor="text1"/>
                <w:lang w:val="en-US" w:eastAsia="en-GB"/>
              </w:rPr>
              <w:t>+5</w:t>
            </w:r>
            <m:oMath>
              <m:r>
                <w:rPr>
                  <w:rFonts w:ascii="Cambria Math" w:hAnsi="Cambria Math"/>
                  <w:color w:val="000000" w:themeColor="text1"/>
                  <w:lang w:val="en-US" w:eastAsia="en-GB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color w:val="000000" w:themeColor="text1"/>
                      <w:lang w:val="en-US"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4</m:t>
                  </m:r>
                </m:sup>
              </m:sSup>
            </m:oMath>
            <w:r w:rsidRPr="00787A79">
              <w:rPr>
                <w:rFonts w:ascii="Times New Roman" w:hAnsi="Times New Roman"/>
                <w:bCs/>
                <w:color w:val="000000" w:themeColor="text1"/>
                <w:lang w:val="en-US" w:eastAsia="en-GB"/>
              </w:rPr>
              <w:t>+1</w:t>
            </w:r>
            <m:oMath>
              <m:r>
                <w:rPr>
                  <w:rFonts w:ascii="Cambria Math" w:hAnsi="Cambria Math"/>
                  <w:color w:val="000000" w:themeColor="text1"/>
                  <w:lang w:val="en-US" w:eastAsia="en-GB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color w:val="000000" w:themeColor="text1"/>
                      <w:lang w:val="en-US"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5</m:t>
                  </m:r>
                </m:sup>
              </m:sSup>
            </m:oMath>
          </w:p>
          <w:p w:rsidR="00136020" w:rsidRPr="00787A79" w:rsidRDefault="00136020" w:rsidP="0013602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color w:val="000000" w:themeColor="text1"/>
                <w:lang w:val="en-US" w:eastAsia="en-GB"/>
              </w:rPr>
            </w:pPr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О</w:t>
            </w:r>
            <w:r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рындалған амалдарға қарап 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 заңдыл</w:t>
            </w:r>
            <w:r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ықты көруге болады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.</w:t>
            </w:r>
          </w:p>
          <w:p w:rsidR="00136020" w:rsidRPr="00787A79" w:rsidRDefault="00136020" w:rsidP="0013602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lang w:eastAsia="en-GB"/>
              </w:rPr>
            </w:pPr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Мысалы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eastAsia="en-GB"/>
              </w:rPr>
              <w:t>,</w:t>
            </w:r>
          </w:p>
          <w:p w:rsidR="00136020" w:rsidRPr="00787A79" w:rsidRDefault="00136020" w:rsidP="00136020">
            <w:pPr>
              <w:numPr>
                <w:ilvl w:val="0"/>
                <w:numId w:val="1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lang w:eastAsia="en-GB"/>
              </w:rPr>
            </w:pPr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қосылғыштардың саны дәреже көрсеткішінен 1-ге артық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eastAsia="en-GB"/>
              </w:rPr>
              <w:t>;</w:t>
            </w:r>
          </w:p>
          <w:p w:rsidR="00136020" w:rsidRPr="00787A79" w:rsidRDefault="00136020" w:rsidP="00136020">
            <w:pPr>
              <w:numPr>
                <w:ilvl w:val="0"/>
                <w:numId w:val="1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lang w:eastAsia="en-GB"/>
              </w:rPr>
            </w:pPr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бірінші бірмүшеліктің дәрежесі </w:t>
            </w:r>
            <w:r w:rsidRPr="00787A79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lang w:val="en-US" w:eastAsia="en-GB"/>
              </w:rPr>
              <w:t>n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-нен бастап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eastAsia="en-GB"/>
              </w:rPr>
              <w:t xml:space="preserve"> 0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-ге дейін кеміп отырады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eastAsia="en-GB"/>
              </w:rPr>
              <w:t>;</w:t>
            </w:r>
          </w:p>
          <w:p w:rsidR="00136020" w:rsidRPr="00787A79" w:rsidRDefault="00136020" w:rsidP="00136020">
            <w:pPr>
              <w:numPr>
                <w:ilvl w:val="0"/>
                <w:numId w:val="1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lang w:eastAsia="en-GB"/>
              </w:rPr>
            </w:pPr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екінші бірмүшеліктің дәрежесі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eastAsia="en-GB"/>
              </w:rPr>
              <w:t xml:space="preserve"> 0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-ден бастап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eastAsia="en-GB"/>
              </w:rPr>
              <w:t xml:space="preserve"> </w:t>
            </w:r>
            <w:r w:rsidRPr="00787A79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lang w:val="en-US" w:eastAsia="en-GB"/>
              </w:rPr>
              <w:t>n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-ге дейін өсіп отырады;</w:t>
            </w:r>
          </w:p>
          <w:p w:rsidR="00136020" w:rsidRPr="00787A79" w:rsidRDefault="00136020" w:rsidP="00136020">
            <w:pPr>
              <w:numPr>
                <w:ilvl w:val="0"/>
                <w:numId w:val="1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lang w:eastAsia="en-GB"/>
              </w:rPr>
            </w:pPr>
            <w:r w:rsidRPr="00787A79">
              <w:rPr>
                <w:rFonts w:ascii="Times New Roman" w:hAnsi="Times New Roman"/>
                <w:bCs/>
                <w:color w:val="000000" w:themeColor="text1"/>
                <w:lang w:eastAsia="en-GB"/>
              </w:rPr>
              <w:t>коэффициент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тері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eastAsia="en-GB"/>
              </w:rPr>
              <w:t xml:space="preserve"> …?</w:t>
            </w:r>
          </w:p>
          <w:p w:rsidR="00136020" w:rsidRPr="00787A79" w:rsidRDefault="00136020" w:rsidP="00136020">
            <w:pPr>
              <w:numPr>
                <w:ilvl w:val="1"/>
                <w:numId w:val="1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lang w:eastAsia="en-GB"/>
              </w:rPr>
            </w:pPr>
            <w:r w:rsidRPr="00787A79">
              <w:rPr>
                <w:rFonts w:ascii="Times New Roman" w:hAnsi="Times New Roman"/>
                <w:bCs/>
                <w:color w:val="000000" w:themeColor="text1"/>
                <w:lang w:eastAsia="en-GB"/>
              </w:rPr>
              <w:t>коэффициент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тері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eastAsia="en-GB"/>
              </w:rPr>
              <w:t xml:space="preserve"> </w:t>
            </w:r>
            <w:proofErr w:type="spellStart"/>
            <w:r w:rsidRPr="00787A79">
              <w:rPr>
                <w:rFonts w:ascii="Times New Roman" w:hAnsi="Times New Roman"/>
                <w:bCs/>
                <w:color w:val="000000" w:themeColor="text1"/>
                <w:lang w:eastAsia="en-GB"/>
              </w:rPr>
              <w:t>симметри</w:t>
            </w:r>
            <w:proofErr w:type="spellEnd"/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ялы орналасқан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eastAsia="en-GB"/>
              </w:rPr>
              <w:t>;</w:t>
            </w:r>
          </w:p>
          <w:p w:rsidR="00136020" w:rsidRPr="00787A79" w:rsidRDefault="00136020" w:rsidP="00136020">
            <w:pPr>
              <w:numPr>
                <w:ilvl w:val="1"/>
                <w:numId w:val="1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lang w:eastAsia="en-GB"/>
              </w:rPr>
            </w:pPr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бірінші және соңғы коэфициенттері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eastAsia="en-GB"/>
              </w:rPr>
              <w:t xml:space="preserve"> 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1-ге тең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eastAsia="en-GB"/>
              </w:rPr>
              <w:t>;</w:t>
            </w:r>
          </w:p>
          <w:p w:rsidR="00136020" w:rsidRPr="00787A79" w:rsidRDefault="00136020" w:rsidP="00136020">
            <w:pPr>
              <w:numPr>
                <w:ilvl w:val="1"/>
                <w:numId w:val="1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color w:val="000000" w:themeColor="text1"/>
                <w:lang w:eastAsia="en-GB"/>
              </w:rPr>
            </w:pPr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екінші және соңғы коэффициенттері </w:t>
            </w:r>
            <w:r w:rsidRPr="00787A79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lang w:val="en-US" w:eastAsia="en-GB"/>
              </w:rPr>
              <w:t>n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 дәреже көрсеткішімен сәйкес келеді;</w:t>
            </w:r>
          </w:p>
          <w:p w:rsidR="00136020" w:rsidRPr="00BC1AE3" w:rsidRDefault="00136020" w:rsidP="0013602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color w:val="000000" w:themeColor="text1"/>
                <w:lang w:eastAsia="en-GB"/>
              </w:rPr>
            </w:pPr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Ньютон биномы формуласымен және оның қасиеттерімен</w:t>
            </w:r>
            <w:r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 танысайық.</w:t>
            </w:r>
          </w:p>
          <w:p w:rsidR="00136020" w:rsidRDefault="00136020" w:rsidP="00136020">
            <w:pPr>
              <w:spacing w:after="0" w:line="240" w:lineRule="auto"/>
              <w:contextualSpacing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u w:val="single"/>
                <w:lang w:eastAsia="en-GB"/>
              </w:rPr>
            </w:pPr>
          </w:p>
          <w:p w:rsidR="00136020" w:rsidRPr="00787A79" w:rsidRDefault="00136020" w:rsidP="00136020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lang w:eastAsia="en-GB"/>
              </w:rPr>
            </w:pPr>
            <w:r w:rsidRPr="00787A79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u w:val="single"/>
                <w:lang w:eastAsia="en-GB"/>
              </w:rPr>
              <w:t>Ньютон</w:t>
            </w:r>
            <w:r w:rsidRPr="00787A79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u w:val="single"/>
                <w:lang w:val="kk-KZ" w:eastAsia="en-GB"/>
              </w:rPr>
              <w:t xml:space="preserve"> биномы формуласы</w:t>
            </w:r>
            <w:r w:rsidRPr="00787A79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u w:val="single"/>
                <w:lang w:eastAsia="en-GB"/>
              </w:rPr>
              <w:t xml:space="preserve"> </w:t>
            </w:r>
            <w:r w:rsidRPr="00787A79">
              <w:rPr>
                <w:rFonts w:ascii="Times New Roman" w:hAnsi="Times New Roman"/>
                <w:b/>
                <w:bCs/>
                <w:color w:val="000000" w:themeColor="text1"/>
                <w:lang w:eastAsia="en-GB"/>
              </w:rPr>
              <w:t xml:space="preserve">– </w:t>
            </w:r>
            <w:proofErr w:type="spellStart"/>
            <w:r w:rsidRPr="00787A79">
              <w:rPr>
                <w:rFonts w:ascii="Times New Roman" w:hAnsi="Times New Roman"/>
                <w:bCs/>
                <w:color w:val="000000" w:themeColor="text1"/>
                <w:lang w:eastAsia="en-GB"/>
              </w:rPr>
              <w:t>биномды</w:t>
            </w:r>
            <w:proofErr w:type="spellEnd"/>
            <w:r w:rsidRPr="00787A79">
              <w:rPr>
                <w:rFonts w:ascii="Times New Roman" w:hAnsi="Times New Roman"/>
                <w:bCs/>
                <w:color w:val="000000" w:themeColor="text1"/>
                <w:lang w:eastAsia="en-GB"/>
              </w:rPr>
              <w:t xml:space="preserve"> дәрежеге шығару </w:t>
            </w:r>
            <w:proofErr w:type="spellStart"/>
            <w:r w:rsidRPr="00787A79">
              <w:rPr>
                <w:rFonts w:ascii="Times New Roman" w:hAnsi="Times New Roman"/>
                <w:bCs/>
                <w:color w:val="000000" w:themeColor="text1"/>
                <w:lang w:eastAsia="en-GB"/>
              </w:rPr>
              <w:t>формуласы</w:t>
            </w:r>
            <w:proofErr w:type="spellEnd"/>
          </w:p>
          <w:p w:rsidR="00136020" w:rsidRPr="00787A79" w:rsidRDefault="00136020" w:rsidP="00136020">
            <w:pPr>
              <w:spacing w:after="0" w:line="240" w:lineRule="auto"/>
              <w:contextualSpacing/>
              <w:rPr>
                <w:rFonts w:ascii="Times New Roman" w:hAnsi="Times New Roman"/>
                <w:bCs/>
                <w:i/>
                <w:iCs/>
                <w:color w:val="000000" w:themeColor="text1"/>
                <w:lang w:eastAsia="en-GB"/>
              </w:rPr>
            </w:pPr>
            <w:r w:rsidRPr="00787A79">
              <w:rPr>
                <w:rFonts w:ascii="Times New Roman" w:hAnsi="Times New Roman"/>
                <w:bCs/>
                <w:i/>
                <w:iCs/>
                <w:color w:val="000000" w:themeColor="text1"/>
                <w:lang w:val="kk-KZ" w:eastAsia="en-GB"/>
              </w:rPr>
              <w:t>Ньютонның биномиальді формуласы</w:t>
            </w:r>
            <w:r w:rsidRPr="00787A79">
              <w:rPr>
                <w:rFonts w:ascii="Times New Roman" w:hAnsi="Times New Roman"/>
                <w:bCs/>
                <w:i/>
                <w:iCs/>
                <w:color w:val="000000" w:themeColor="text1"/>
                <w:lang w:eastAsia="en-GB"/>
              </w:rPr>
              <w:t>:</w:t>
            </w:r>
          </w:p>
          <w:p w:rsidR="00136020" w:rsidRPr="00787A79" w:rsidRDefault="00136020" w:rsidP="00136020">
            <w:pPr>
              <w:spacing w:after="0" w:line="240" w:lineRule="auto"/>
              <w:contextualSpacing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lang w:eastAsia="en-GB"/>
              </w:rPr>
            </w:pPr>
            <w:r w:rsidRPr="00787A79">
              <w:rPr>
                <w:rFonts w:ascii="Times New Roman" w:hAnsi="Times New Roman"/>
                <w:color w:val="000000" w:themeColor="text1"/>
                <w:position w:val="-32"/>
              </w:rPr>
              <w:object w:dxaOrig="5060" w:dyaOrig="7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52.75pt;height:39pt" o:ole="" o:bordertopcolor="#4e2929" o:borderleftcolor="#4e2929" o:borderbottomcolor="#4e2929" o:borderrightcolor="#4e2929" o:allowoverlap="f">
                  <v:imagedata r:id="rId5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  <o:OLEObject Type="Embed" ProgID="Equation.3" ShapeID="_x0000_i1025" DrawAspect="Content" ObjectID="_1817826711" r:id="rId6"/>
              </w:object>
            </w:r>
          </w:p>
          <w:p w:rsidR="00136020" w:rsidRPr="00787A79" w:rsidRDefault="00136020" w:rsidP="00136020">
            <w:pPr>
              <w:spacing w:after="0" w:line="240" w:lineRule="auto"/>
              <w:contextualSpacing/>
              <w:rPr>
                <w:rFonts w:ascii="Times New Roman" w:hAnsi="Times New Roman"/>
                <w:bCs/>
                <w:noProof/>
                <w:color w:val="000000" w:themeColor="text1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bCs/>
                      <w:i/>
                      <w:iCs/>
                      <w:noProof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hAnsi="Cambria Math"/>
                      <w:noProof/>
                      <w:color w:val="000000" w:themeColor="text1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noProof/>
                      <w:color w:val="000000" w:themeColor="text1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noProof/>
                      <w:color w:val="000000" w:themeColor="text1"/>
                    </w:rPr>
                    <m:t>k-1</m:t>
                  </m:r>
                </m:sup>
              </m:sSubSup>
            </m:oMath>
            <w:r w:rsidRPr="00787A79">
              <w:rPr>
                <w:rFonts w:ascii="Times New Roman" w:hAnsi="Times New Roman"/>
                <w:b/>
                <w:bCs/>
                <w:noProof/>
                <w:color w:val="000000" w:themeColor="text1"/>
              </w:rPr>
              <w:t xml:space="preserve"> – </w:t>
            </w:r>
            <w:r w:rsidRPr="00787A79">
              <w:rPr>
                <w:rFonts w:ascii="Times New Roman" w:hAnsi="Times New Roman"/>
                <w:bCs/>
                <w:noProof/>
                <w:color w:val="000000" w:themeColor="text1"/>
                <w:lang w:val="kk-KZ"/>
              </w:rPr>
              <w:t xml:space="preserve">жіктелудегі </w:t>
            </w:r>
            <w:r w:rsidRPr="00787A79">
              <w:rPr>
                <w:rFonts w:ascii="Times New Roman" w:hAnsi="Times New Roman"/>
                <w:bCs/>
                <w:i/>
                <w:noProof/>
                <w:color w:val="000000" w:themeColor="text1"/>
                <w:lang w:val="en-US"/>
              </w:rPr>
              <w:t>k</w:t>
            </w:r>
            <w:r w:rsidRPr="00787A79">
              <w:rPr>
                <w:rFonts w:ascii="Times New Roman" w:hAnsi="Times New Roman"/>
                <w:bCs/>
                <w:noProof/>
                <w:color w:val="000000" w:themeColor="text1"/>
              </w:rPr>
              <w:t>-</w:t>
            </w:r>
            <w:r w:rsidRPr="00787A79">
              <w:rPr>
                <w:rFonts w:ascii="Times New Roman" w:hAnsi="Times New Roman"/>
                <w:bCs/>
                <w:noProof/>
                <w:color w:val="000000" w:themeColor="text1"/>
                <w:lang w:val="kk-KZ"/>
              </w:rPr>
              <w:t>ші мүшенің коэфициенті.</w:t>
            </w:r>
          </w:p>
          <w:p w:rsidR="00136020" w:rsidRPr="00787A79" w:rsidRDefault="00136020" w:rsidP="00136020">
            <w:pPr>
              <w:spacing w:after="0" w:line="240" w:lineRule="auto"/>
              <w:contextualSpacing/>
              <w:rPr>
                <w:rFonts w:ascii="Times New Roman" w:hAnsi="Times New Roman"/>
                <w:bCs/>
                <w:noProof/>
                <w:color w:val="000000" w:themeColor="text1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bCs/>
                      <w:i/>
                      <w:iCs/>
                      <w:noProof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hAnsi="Cambria Math"/>
                      <w:noProof/>
                      <w:color w:val="000000" w:themeColor="text1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noProof/>
                      <w:color w:val="000000" w:themeColor="text1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noProof/>
                      <w:color w:val="000000" w:themeColor="text1"/>
                    </w:rPr>
                    <m:t>k-1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noProof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  <w:color w:val="000000" w:themeColor="text1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noProof/>
                      <w:color w:val="000000" w:themeColor="text1"/>
                    </w:rPr>
                    <m:t>n-k+1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noProof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  <w:color w:val="000000" w:themeColor="text1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noProof/>
                      <w:color w:val="000000" w:themeColor="text1"/>
                    </w:rPr>
                    <m:t>k-1</m:t>
                  </m:r>
                </m:sup>
              </m:sSup>
            </m:oMath>
            <w:r w:rsidRPr="00787A79">
              <w:rPr>
                <w:rFonts w:ascii="Times New Roman" w:hAnsi="Times New Roman"/>
                <w:b/>
                <w:bCs/>
                <w:noProof/>
                <w:color w:val="000000" w:themeColor="text1"/>
              </w:rPr>
              <w:t xml:space="preserve"> - </w:t>
            </w:r>
            <w:r w:rsidRPr="00787A79">
              <w:rPr>
                <w:rFonts w:ascii="Times New Roman" w:hAnsi="Times New Roman"/>
                <w:bCs/>
                <w:noProof/>
                <w:color w:val="000000" w:themeColor="text1"/>
                <w:lang w:val="kk-KZ"/>
              </w:rPr>
              <w:t xml:space="preserve">жіктелудегі </w:t>
            </w:r>
            <w:r w:rsidRPr="00787A79">
              <w:rPr>
                <w:rFonts w:ascii="Times New Roman" w:hAnsi="Times New Roman"/>
                <w:bCs/>
                <w:i/>
                <w:noProof/>
                <w:color w:val="000000" w:themeColor="text1"/>
                <w:lang w:val="en-US"/>
              </w:rPr>
              <w:t>k</w:t>
            </w:r>
            <w:r w:rsidRPr="00787A79">
              <w:rPr>
                <w:rFonts w:ascii="Times New Roman" w:hAnsi="Times New Roman"/>
                <w:bCs/>
                <w:noProof/>
                <w:color w:val="000000" w:themeColor="text1"/>
              </w:rPr>
              <w:t>-</w:t>
            </w:r>
            <w:r w:rsidRPr="00787A79">
              <w:rPr>
                <w:rFonts w:ascii="Times New Roman" w:hAnsi="Times New Roman"/>
                <w:bCs/>
                <w:noProof/>
                <w:color w:val="000000" w:themeColor="text1"/>
                <w:lang w:val="kk-KZ"/>
              </w:rPr>
              <w:t>ші мүше.</w:t>
            </w:r>
          </w:p>
          <w:p w:rsidR="00136020" w:rsidRPr="008F647A" w:rsidRDefault="00136020" w:rsidP="0013602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  <w:tc>
          <w:tcPr>
            <w:tcW w:w="1276" w:type="dxa"/>
          </w:tcPr>
          <w:p w:rsidR="00136020" w:rsidRPr="001C26D7" w:rsidRDefault="00136020" w:rsidP="00136020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136020" w:rsidRPr="001C26D7" w:rsidRDefault="00136020" w:rsidP="00136020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136020" w:rsidRPr="001C26D7" w:rsidRDefault="00136020" w:rsidP="00136020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136020" w:rsidRPr="001C26D7" w:rsidRDefault="00136020" w:rsidP="00136020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136020" w:rsidRDefault="00136020" w:rsidP="0013602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136020" w:rsidRDefault="00136020" w:rsidP="0013602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136020" w:rsidRDefault="00136020" w:rsidP="0013602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136020" w:rsidRDefault="00136020" w:rsidP="0013602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136020" w:rsidRDefault="00136020" w:rsidP="0013602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9-сынып, Алгебра, авторы Шыныбеков Ә.Н..-Алматы,Атамұра 2019</w:t>
            </w:r>
          </w:p>
        </w:tc>
      </w:tr>
      <w:tr w:rsidR="00136020" w:rsidRPr="00251E1C" w:rsidTr="006C632A">
        <w:tc>
          <w:tcPr>
            <w:tcW w:w="959" w:type="dxa"/>
          </w:tcPr>
          <w:p w:rsidR="00136020" w:rsidRPr="00E3482E" w:rsidRDefault="00136020" w:rsidP="0013602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136020" w:rsidRDefault="00136020" w:rsidP="0013602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136020" w:rsidRPr="00E3482E" w:rsidRDefault="00136020" w:rsidP="0013602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136020" w:rsidRDefault="00136020" w:rsidP="0013602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7371" w:type="dxa"/>
            <w:gridSpan w:val="4"/>
          </w:tcPr>
          <w:p w:rsidR="00136020" w:rsidRPr="00D57B45" w:rsidRDefault="00136020" w:rsidP="00136020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lang w:val="kk-KZ"/>
              </w:rPr>
            </w:pPr>
            <w:r w:rsidRPr="008F647A">
              <w:rPr>
                <w:rFonts w:ascii="Times New Roman" w:hAnsi="Times New Roman"/>
                <w:color w:val="000000" w:themeColor="text1"/>
                <w:highlight w:val="yellow"/>
                <w:lang w:val="kk-KZ"/>
              </w:rPr>
              <w:t>1-нұсқа</w:t>
            </w:r>
          </w:p>
          <w:p w:rsidR="00136020" w:rsidRPr="00D57B45" w:rsidRDefault="00136020" w:rsidP="00136020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lang w:val="kk-KZ"/>
              </w:rPr>
            </w:pPr>
            <w:r w:rsidRPr="00D57B45">
              <w:rPr>
                <w:rFonts w:ascii="Times New Roman" w:hAnsi="Times New Roman"/>
                <w:color w:val="000000" w:themeColor="text1"/>
                <w:lang w:val="kk-KZ"/>
              </w:rPr>
              <w:t>1-есеп а)</w:t>
            </w:r>
            <w:r w:rsidRPr="00D57B45">
              <w:rPr>
                <w:rFonts w:ascii="Times New Roman" w:hAnsi="Times New Roman"/>
                <w:lang w:val="kk-KZ"/>
              </w:rPr>
              <w:t>3;5;7 цифрларын пайдаланып, олар қайталанбаған жағдайда, қанша үштаңбалы сандарды жазуға болады?</w:t>
            </w:r>
          </w:p>
          <w:p w:rsidR="00136020" w:rsidRPr="00D57B45" w:rsidRDefault="00136020" w:rsidP="00136020">
            <w:pPr>
              <w:spacing w:after="0" w:line="240" w:lineRule="auto"/>
              <w:contextualSpacing/>
              <w:rPr>
                <w:rFonts w:ascii="Times New Roman" w:hAnsi="Times New Roman"/>
                <w:color w:val="000000"/>
                <w:lang w:val="kk-KZ"/>
              </w:rPr>
            </w:pPr>
            <w:r w:rsidRPr="00D57B45">
              <w:rPr>
                <w:rFonts w:ascii="Times New Roman" w:hAnsi="Times New Roman"/>
                <w:color w:val="000000"/>
                <w:lang w:val="kk-KZ"/>
              </w:rPr>
              <w:t>Ә) Бес орындыққа бес адамды отырғызу қанша тәсілмен шешіледі?</w:t>
            </w:r>
          </w:p>
          <w:p w:rsidR="00136020" w:rsidRDefault="00136020" w:rsidP="00136020">
            <w:pPr>
              <w:pStyle w:val="a8"/>
              <w:spacing w:before="0" w:beforeAutospacing="0" w:after="0" w:afterAutospacing="0"/>
              <w:rPr>
                <w:color w:val="000000"/>
                <w:sz w:val="22"/>
                <w:szCs w:val="22"/>
                <w:lang w:val="kk-KZ"/>
              </w:rPr>
            </w:pPr>
            <w:r w:rsidRPr="00D57B45">
              <w:rPr>
                <w:color w:val="000000"/>
                <w:sz w:val="22"/>
                <w:szCs w:val="22"/>
                <w:lang w:val="kk-KZ"/>
              </w:rPr>
              <w:t>Б) Асханада І-ші тамақтың екі түрін , ІІ тамақтың үш түрін және екі түрлі десерт ұсынады. Асхана қанша түрлі түскі тамақ ұсынуға болады?</w:t>
            </w:r>
          </w:p>
          <w:p w:rsidR="00136020" w:rsidRPr="00D57B45" w:rsidRDefault="00136020" w:rsidP="00136020">
            <w:pPr>
              <w:pStyle w:val="a8"/>
              <w:pBdr>
                <w:bottom w:val="single" w:sz="6" w:space="13" w:color="E2ECF2"/>
              </w:pBdr>
              <w:spacing w:before="0" w:beforeAutospacing="0" w:after="0" w:afterAutospacing="0"/>
              <w:rPr>
                <w:color w:val="000000"/>
                <w:sz w:val="22"/>
                <w:szCs w:val="22"/>
                <w:lang w:val="kk-KZ"/>
              </w:rPr>
            </w:pPr>
            <w:r w:rsidRPr="00D57B45">
              <w:rPr>
                <w:rStyle w:val="mjxassistivemathml"/>
                <w:color w:val="000000"/>
                <w:sz w:val="22"/>
                <w:szCs w:val="22"/>
                <w:bdr w:val="none" w:sz="0" w:space="0" w:color="auto" w:frame="1"/>
                <w:lang w:val="kk-KZ"/>
              </w:rPr>
              <w:t>2-есеп. а)(a+b)</w:t>
            </w:r>
            <w:r>
              <w:rPr>
                <w:rStyle w:val="mjxassistivemathml"/>
                <w:color w:val="000000"/>
                <w:sz w:val="22"/>
                <w:szCs w:val="22"/>
                <w:bdr w:val="none" w:sz="0" w:space="0" w:color="auto" w:frame="1"/>
                <w:vertAlign w:val="superscript"/>
                <w:lang w:val="kk-KZ"/>
              </w:rPr>
              <w:t>6</w:t>
            </w:r>
            <w:r w:rsidRPr="00D57B45">
              <w:rPr>
                <w:color w:val="000000"/>
                <w:sz w:val="22"/>
                <w:szCs w:val="22"/>
                <w:lang w:val="kk-KZ"/>
              </w:rPr>
              <w:t xml:space="preserve"> өрнегінің жіктелуіндегі </w:t>
            </w:r>
            <w:r w:rsidRPr="00D57B45">
              <w:rPr>
                <w:rStyle w:val="mjxassistivemathml"/>
                <w:color w:val="000000"/>
                <w:sz w:val="22"/>
                <w:szCs w:val="22"/>
                <w:bdr w:val="none" w:sz="0" w:space="0" w:color="auto" w:frame="1"/>
                <w:lang w:val="kk-KZ"/>
              </w:rPr>
              <w:t>4</w:t>
            </w:r>
            <w:r w:rsidRPr="00D57B45">
              <w:rPr>
                <w:color w:val="000000"/>
                <w:sz w:val="22"/>
                <w:szCs w:val="22"/>
                <w:lang w:val="kk-KZ"/>
              </w:rPr>
              <w:t>-мүшесінің коэффициентін табыңыз.</w:t>
            </w:r>
          </w:p>
          <w:p w:rsidR="00136020" w:rsidRDefault="00136020" w:rsidP="00136020">
            <w:pPr>
              <w:pStyle w:val="a8"/>
              <w:pBdr>
                <w:bottom w:val="single" w:sz="6" w:space="13" w:color="E2ECF2"/>
              </w:pBdr>
              <w:spacing w:before="0" w:beforeAutospacing="0" w:after="0" w:afterAutospacing="0"/>
              <w:rPr>
                <w:color w:val="000000"/>
                <w:sz w:val="22"/>
                <w:szCs w:val="22"/>
                <w:lang w:val="kk-KZ"/>
              </w:rPr>
            </w:pPr>
            <w:r w:rsidRPr="00D57B45">
              <w:rPr>
                <w:color w:val="000000"/>
                <w:sz w:val="22"/>
                <w:szCs w:val="22"/>
                <w:lang w:val="kk-KZ"/>
              </w:rPr>
              <w:t>ә) </w:t>
            </w:r>
            <w:r w:rsidRPr="00D57B45">
              <w:rPr>
                <w:rStyle w:val="mjxassistivemathml"/>
                <w:color w:val="000000"/>
                <w:sz w:val="22"/>
                <w:szCs w:val="22"/>
                <w:bdr w:val="none" w:sz="0" w:space="0" w:color="auto" w:frame="1"/>
                <w:lang w:val="kk-KZ"/>
              </w:rPr>
              <w:t>(a+b)</w:t>
            </w:r>
            <w:r>
              <w:rPr>
                <w:rStyle w:val="mjxassistivemathml"/>
                <w:color w:val="000000"/>
                <w:sz w:val="22"/>
                <w:szCs w:val="22"/>
                <w:bdr w:val="none" w:sz="0" w:space="0" w:color="auto" w:frame="1"/>
                <w:vertAlign w:val="superscript"/>
                <w:lang w:val="kk-KZ"/>
              </w:rPr>
              <w:t>7</w:t>
            </w:r>
            <w:r w:rsidRPr="00D57B45">
              <w:rPr>
                <w:color w:val="000000"/>
                <w:sz w:val="22"/>
                <w:szCs w:val="22"/>
                <w:lang w:val="kk-KZ"/>
              </w:rPr>
              <w:t> жіктеңіз.</w:t>
            </w:r>
          </w:p>
          <w:p w:rsidR="00136020" w:rsidRPr="00A92A04" w:rsidRDefault="00136020" w:rsidP="00136020">
            <w:pPr>
              <w:pStyle w:val="a8"/>
              <w:pBdr>
                <w:bottom w:val="single" w:sz="6" w:space="13" w:color="E2ECF2"/>
              </w:pBdr>
              <w:spacing w:before="0" w:beforeAutospacing="0" w:after="0" w:afterAutospacing="0"/>
              <w:rPr>
                <w:color w:val="000000" w:themeColor="text1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б)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kk-KZ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color w:val="000000" w:themeColor="text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lang w:val="kk-KZ"/>
                        </w:rPr>
                        <m:t>2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lang w:val="kk-KZ"/>
                        </w:rPr>
                        <m:t>а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lang w:val="kk-KZ"/>
                        </w:rPr>
                        <m:t> 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color w:val="000000" w:themeColor="text1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lang w:val="kk-KZ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lang w:val="kk-KZ"/>
                                </w:rPr>
                                <m:t>а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lang w:val="kk-KZ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color w:val="000000" w:themeColor="text1"/>
                      <w:vertAlign w:val="superscript"/>
                      <w:lang w:val="kk-KZ"/>
                    </w:rPr>
                    <m:t>m</m:t>
                  </m:r>
                </m:sup>
              </m:sSup>
            </m:oMath>
            <w:r w:rsidRPr="00787A79">
              <w:rPr>
                <w:color w:val="000000" w:themeColor="text1"/>
                <w:lang w:val="kk-KZ"/>
              </w:rPr>
              <w:t xml:space="preserve"> жіктелуіндег үшінші қосылғыш</w:t>
            </w:r>
            <w:r w:rsidRPr="00D57B45">
              <w:rPr>
                <w:color w:val="000000" w:themeColor="text1"/>
                <w:lang w:val="kk-KZ"/>
              </w:rPr>
              <w:t xml:space="preserve"> </w:t>
            </w:r>
            <w:r w:rsidRPr="00D57B45">
              <w:rPr>
                <w:i/>
                <w:iCs/>
                <w:color w:val="000000" w:themeColor="text1"/>
                <w:lang w:val="kk-KZ"/>
              </w:rPr>
              <w:t>x</w:t>
            </w:r>
            <w:r w:rsidRPr="00787A79">
              <w:rPr>
                <w:color w:val="000000" w:themeColor="text1"/>
                <w:lang w:val="kk-KZ"/>
              </w:rPr>
              <w:t xml:space="preserve"> айнымалысын қамтымайды.</w:t>
            </w:r>
            <w:r w:rsidRPr="00D57B45">
              <w:rPr>
                <w:color w:val="000000" w:themeColor="text1"/>
                <w:lang w:val="kk-KZ"/>
              </w:rPr>
              <w:t xml:space="preserve"> </w:t>
            </w:r>
            <w:r w:rsidRPr="00D57B45">
              <w:rPr>
                <w:i/>
                <w:iCs/>
                <w:color w:val="000000" w:themeColor="text1"/>
                <w:lang w:val="kk-KZ"/>
              </w:rPr>
              <w:t>x</w:t>
            </w:r>
            <w:r w:rsidRPr="00787A79">
              <w:rPr>
                <w:color w:val="000000" w:themeColor="text1"/>
                <w:lang w:val="kk-KZ"/>
              </w:rPr>
              <w:t xml:space="preserve">-тің қандай мәндерінде осы қосылғыш </w:t>
            </w:r>
            <w:r w:rsidRPr="00D57B45">
              <w:rPr>
                <w:color w:val="000000" w:themeColor="text1"/>
                <w:lang w:val="kk-KZ"/>
              </w:rPr>
              <w:t>(1 + </w:t>
            </w:r>
            <w:r>
              <w:rPr>
                <w:color w:val="000000" w:themeColor="text1"/>
                <w:lang w:val="kk-KZ"/>
              </w:rPr>
              <w:t>а</w:t>
            </w:r>
            <w:r w:rsidRPr="00D57B45">
              <w:rPr>
                <w:color w:val="000000" w:themeColor="text1"/>
                <w:vertAlign w:val="superscript"/>
                <w:lang w:val="kk-KZ"/>
              </w:rPr>
              <w:t>3</w:t>
            </w:r>
            <w:r w:rsidRPr="00D57B45">
              <w:rPr>
                <w:color w:val="000000" w:themeColor="text1"/>
                <w:lang w:val="kk-KZ"/>
              </w:rPr>
              <w:t>)</w:t>
            </w:r>
            <w:r w:rsidRPr="00D57B45">
              <w:rPr>
                <w:color w:val="000000" w:themeColor="text1"/>
                <w:vertAlign w:val="superscript"/>
                <w:lang w:val="kk-KZ"/>
              </w:rPr>
              <w:t>30</w:t>
            </w:r>
            <w:r w:rsidRPr="00787A79">
              <w:rPr>
                <w:color w:val="000000" w:themeColor="text1"/>
                <w:lang w:val="kk-KZ"/>
              </w:rPr>
              <w:t xml:space="preserve"> жіктелуіндегі екінші қосылғышқа тең болады?</w:t>
            </w:r>
          </w:p>
        </w:tc>
        <w:tc>
          <w:tcPr>
            <w:tcW w:w="1276" w:type="dxa"/>
          </w:tcPr>
          <w:p w:rsidR="00136020" w:rsidRDefault="00136020" w:rsidP="0013602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136020" w:rsidRDefault="00136020" w:rsidP="0013602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136020" w:rsidRDefault="00136020" w:rsidP="0013602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136020" w:rsidRDefault="00136020" w:rsidP="0013602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136020" w:rsidRDefault="00136020" w:rsidP="0013602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9-сынып, Алгебра, авторы Шыныбеков Ә.Н..-Алматы,Атамұра 2019</w:t>
            </w:r>
          </w:p>
        </w:tc>
      </w:tr>
      <w:tr w:rsidR="00136020" w:rsidRPr="00251E1C" w:rsidTr="006C632A">
        <w:tc>
          <w:tcPr>
            <w:tcW w:w="959" w:type="dxa"/>
          </w:tcPr>
          <w:p w:rsidR="00136020" w:rsidRPr="00E3482E" w:rsidRDefault="00136020" w:rsidP="0013602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136020" w:rsidRPr="00D57B45" w:rsidRDefault="00136020" w:rsidP="00136020">
            <w:pPr>
              <w:spacing w:after="0" w:line="240" w:lineRule="auto"/>
              <w:contextualSpacing/>
              <w:rPr>
                <w:rFonts w:ascii="Times New Roman" w:hAnsi="Times New Roman"/>
                <w:b/>
                <w:bCs/>
                <w:color w:val="000000"/>
                <w:lang w:val="kk-KZ"/>
              </w:rPr>
            </w:pPr>
            <w:r w:rsidRPr="008F647A">
              <w:rPr>
                <w:rFonts w:ascii="Times New Roman" w:hAnsi="Times New Roman"/>
                <w:b/>
                <w:bCs/>
                <w:color w:val="000000"/>
                <w:highlight w:val="yellow"/>
                <w:lang w:val="kk-KZ"/>
              </w:rPr>
              <w:t>2-нұсқа</w:t>
            </w:r>
          </w:p>
          <w:p w:rsidR="00136020" w:rsidRPr="00D57B45" w:rsidRDefault="00136020" w:rsidP="00136020">
            <w:pPr>
              <w:spacing w:after="0" w:line="240" w:lineRule="auto"/>
              <w:contextualSpacing/>
              <w:rPr>
                <w:rFonts w:ascii="Times New Roman" w:hAnsi="Times New Roman"/>
                <w:color w:val="000000"/>
                <w:shd w:val="clear" w:color="auto" w:fill="FFFFFF"/>
                <w:lang w:val="kk-KZ"/>
              </w:rPr>
            </w:pPr>
            <w:r w:rsidRPr="00D57B45">
              <w:rPr>
                <w:rFonts w:ascii="Times New Roman" w:hAnsi="Times New Roman"/>
                <w:color w:val="000000"/>
                <w:shd w:val="clear" w:color="auto" w:fill="FFFFFF"/>
                <w:lang w:val="kk-KZ"/>
              </w:rPr>
              <w:t>1-есеп. а)Сыныптағы 20 оқушыны екіден орналастыру керек. Оқушыларды қанша тәсілмен орналастыруға болады?</w:t>
            </w:r>
          </w:p>
          <w:p w:rsidR="00136020" w:rsidRPr="00D57B45" w:rsidRDefault="00136020" w:rsidP="00136020">
            <w:pPr>
              <w:pStyle w:val="a8"/>
              <w:spacing w:before="0" w:beforeAutospacing="0" w:after="0" w:afterAutospacing="0"/>
              <w:rPr>
                <w:color w:val="000000"/>
                <w:sz w:val="22"/>
                <w:szCs w:val="22"/>
                <w:lang w:val="kk-KZ"/>
              </w:rPr>
            </w:pPr>
            <w:r w:rsidRPr="00D57B45">
              <w:rPr>
                <w:color w:val="000000"/>
                <w:sz w:val="22"/>
                <w:szCs w:val="22"/>
                <w:lang w:val="kk-KZ"/>
              </w:rPr>
              <w:t> ә)</w:t>
            </w:r>
            <w:r w:rsidRPr="00D57B45">
              <w:rPr>
                <w:color w:val="333333"/>
                <w:sz w:val="22"/>
                <w:szCs w:val="22"/>
                <w:shd w:val="clear" w:color="auto" w:fill="FFFFFF"/>
                <w:lang w:val="kk-KZ"/>
              </w:rPr>
              <w:t>Сыныпта 35 оқушы бар.Осы оқушылардың ішінен бір старостаны,бір орынбасарын,бір редколлегия мүшесін және бір спорт секторын сайлаудың неше тәсілі бар?</w:t>
            </w:r>
          </w:p>
          <w:p w:rsidR="00136020" w:rsidRDefault="00136020" w:rsidP="00136020">
            <w:pPr>
              <w:spacing w:after="0" w:line="240" w:lineRule="auto"/>
              <w:contextualSpacing/>
              <w:rPr>
                <w:rFonts w:ascii="Times New Roman" w:hAnsi="Times New Roman"/>
                <w:color w:val="333333"/>
                <w:shd w:val="clear" w:color="auto" w:fill="FFFFFF"/>
                <w:lang w:val="kk-KZ"/>
              </w:rPr>
            </w:pPr>
            <w:r w:rsidRPr="00D57B45">
              <w:rPr>
                <w:rFonts w:ascii="Times New Roman" w:hAnsi="Times New Roman"/>
                <w:color w:val="333333"/>
                <w:shd w:val="clear" w:color="auto" w:fill="FFFFFF"/>
                <w:lang w:val="kk-KZ"/>
              </w:rPr>
              <w:t>б)Жиналыстағы 30 кісіден конференцияға 2 делегатты қанша тәсілмен сайлауға болады?</w:t>
            </w:r>
          </w:p>
          <w:p w:rsidR="00136020" w:rsidRPr="00D57B45" w:rsidRDefault="00136020" w:rsidP="00136020">
            <w:pPr>
              <w:pStyle w:val="a8"/>
              <w:pBdr>
                <w:bottom w:val="single" w:sz="6" w:space="13" w:color="E2ECF2"/>
              </w:pBdr>
              <w:spacing w:before="0" w:beforeAutospacing="0" w:after="0" w:afterAutospacing="0"/>
              <w:rPr>
                <w:color w:val="000000"/>
                <w:sz w:val="22"/>
                <w:szCs w:val="22"/>
                <w:lang w:val="kk-KZ"/>
              </w:rPr>
            </w:pPr>
            <w:r w:rsidRPr="00D57B45">
              <w:rPr>
                <w:rStyle w:val="mjxassistivemathml"/>
                <w:color w:val="000000"/>
                <w:sz w:val="22"/>
                <w:szCs w:val="22"/>
                <w:bdr w:val="none" w:sz="0" w:space="0" w:color="auto" w:frame="1"/>
                <w:lang w:val="kk-KZ"/>
              </w:rPr>
              <w:t>2-есеп. а)(a+b)</w:t>
            </w:r>
            <w:r>
              <w:rPr>
                <w:rStyle w:val="mjxassistivemathml"/>
                <w:color w:val="000000"/>
                <w:sz w:val="22"/>
                <w:szCs w:val="22"/>
                <w:bdr w:val="none" w:sz="0" w:space="0" w:color="auto" w:frame="1"/>
                <w:vertAlign w:val="superscript"/>
                <w:lang w:val="kk-KZ"/>
              </w:rPr>
              <w:t>6</w:t>
            </w:r>
            <w:r w:rsidRPr="00D57B45">
              <w:rPr>
                <w:color w:val="000000"/>
                <w:sz w:val="22"/>
                <w:szCs w:val="22"/>
                <w:lang w:val="kk-KZ"/>
              </w:rPr>
              <w:t xml:space="preserve"> өрнегінің жіктелуіндегі </w:t>
            </w:r>
            <w:r>
              <w:rPr>
                <w:rStyle w:val="mjxassistivemathml"/>
                <w:color w:val="000000"/>
                <w:sz w:val="22"/>
                <w:szCs w:val="22"/>
                <w:bdr w:val="none" w:sz="0" w:space="0" w:color="auto" w:frame="1"/>
                <w:lang w:val="kk-KZ"/>
              </w:rPr>
              <w:t>5</w:t>
            </w:r>
            <w:r w:rsidRPr="00D57B45">
              <w:rPr>
                <w:color w:val="000000"/>
                <w:sz w:val="22"/>
                <w:szCs w:val="22"/>
                <w:lang w:val="kk-KZ"/>
              </w:rPr>
              <w:t>-мүшесінің коэффициентін табыңыз.</w:t>
            </w:r>
          </w:p>
          <w:p w:rsidR="00136020" w:rsidRDefault="00136020" w:rsidP="00136020">
            <w:pPr>
              <w:pStyle w:val="a8"/>
              <w:pBdr>
                <w:bottom w:val="single" w:sz="6" w:space="13" w:color="E2ECF2"/>
              </w:pBdr>
              <w:spacing w:before="0" w:beforeAutospacing="0" w:after="0" w:afterAutospacing="0"/>
              <w:rPr>
                <w:color w:val="000000"/>
                <w:sz w:val="22"/>
                <w:szCs w:val="22"/>
                <w:lang w:val="kk-KZ"/>
              </w:rPr>
            </w:pPr>
            <w:r w:rsidRPr="00D57B45">
              <w:rPr>
                <w:color w:val="000000"/>
                <w:sz w:val="22"/>
                <w:szCs w:val="22"/>
                <w:lang w:val="kk-KZ"/>
              </w:rPr>
              <w:t>ә) </w:t>
            </w:r>
            <w:r w:rsidRPr="00D57B45">
              <w:rPr>
                <w:rStyle w:val="mjxassistivemathml"/>
                <w:color w:val="000000"/>
                <w:sz w:val="22"/>
                <w:szCs w:val="22"/>
                <w:bdr w:val="none" w:sz="0" w:space="0" w:color="auto" w:frame="1"/>
                <w:lang w:val="kk-KZ"/>
              </w:rPr>
              <w:t>(a+b)</w:t>
            </w:r>
            <w:r>
              <w:rPr>
                <w:rStyle w:val="mjxassistivemathml"/>
                <w:color w:val="000000"/>
                <w:sz w:val="22"/>
                <w:szCs w:val="22"/>
                <w:bdr w:val="none" w:sz="0" w:space="0" w:color="auto" w:frame="1"/>
                <w:vertAlign w:val="superscript"/>
                <w:lang w:val="kk-KZ"/>
              </w:rPr>
              <w:t>5</w:t>
            </w:r>
            <w:r w:rsidRPr="00D57B45">
              <w:rPr>
                <w:color w:val="000000"/>
                <w:sz w:val="22"/>
                <w:szCs w:val="22"/>
                <w:lang w:val="kk-KZ"/>
              </w:rPr>
              <w:t> жіктеңіз.</w:t>
            </w:r>
          </w:p>
          <w:p w:rsidR="00136020" w:rsidRPr="008F647A" w:rsidRDefault="00136020" w:rsidP="00136020">
            <w:pPr>
              <w:pStyle w:val="a8"/>
              <w:pBdr>
                <w:bottom w:val="single" w:sz="6" w:space="13" w:color="E2ECF2"/>
              </w:pBdr>
              <w:spacing w:before="0" w:beforeAutospacing="0" w:after="0" w:afterAutospacing="0"/>
              <w:rPr>
                <w:i/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б)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kk-KZ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2</m:t>
                  </m:r>
                </m:sup>
              </m:sSup>
            </m:oMath>
            <w:r w:rsidRPr="00787A79">
              <w:rPr>
                <w:color w:val="000000" w:themeColor="text1"/>
                <w:lang w:val="kk-KZ"/>
              </w:rPr>
              <w:t xml:space="preserve"> алдындағы коэфифиценті табыңыз</w:t>
            </w:r>
            <w:r w:rsidRPr="00E00063">
              <w:rPr>
                <w:color w:val="000000" w:themeColor="text1"/>
                <w:lang w:val="kk-KZ"/>
              </w:rPr>
              <w:t>:</w:t>
            </w:r>
            <w:r w:rsidRPr="00787A79">
              <w:rPr>
                <w:color w:val="000000" w:themeColor="text1"/>
                <w:lang w:val="kk-KZ"/>
              </w:rPr>
              <w:t xml:space="preserve"> </w:t>
            </w:r>
            <m:oMath>
              <m:r>
                <w:rPr>
                  <w:rFonts w:ascii="Cambria Math" w:hAnsi="Cambria Math"/>
                  <w:color w:val="000000" w:themeColor="text1"/>
                  <w:lang w:val="kk-KZ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kk-KZ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(</m:t>
                  </m:r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+2)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kk-KZ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(2</m:t>
                  </m:r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+1)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4</m:t>
                  </m:r>
                </m:sup>
              </m:sSup>
            </m:oMath>
          </w:p>
        </w:tc>
        <w:tc>
          <w:tcPr>
            <w:tcW w:w="1276" w:type="dxa"/>
          </w:tcPr>
          <w:p w:rsidR="00136020" w:rsidRPr="00AA0F38" w:rsidRDefault="00136020" w:rsidP="00136020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136020" w:rsidRDefault="00136020" w:rsidP="0013602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136020" w:rsidRDefault="00136020" w:rsidP="0013602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9-сынып, Алгебра, авторы Шыныбеков Ә.Н..-Алматы,Атамұра 2019</w:t>
            </w:r>
          </w:p>
        </w:tc>
      </w:tr>
      <w:tr w:rsidR="00136020" w:rsidRPr="00AA2C58" w:rsidTr="006C632A">
        <w:tc>
          <w:tcPr>
            <w:tcW w:w="959" w:type="dxa"/>
          </w:tcPr>
          <w:p w:rsidR="00136020" w:rsidRPr="00E3482E" w:rsidRDefault="00136020" w:rsidP="0013602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tbl>
            <w:tblPr>
              <w:tblStyle w:val="a7"/>
              <w:tblW w:w="6984" w:type="dxa"/>
              <w:jc w:val="center"/>
              <w:tblLayout w:type="fixed"/>
              <w:tblLook w:val="04A0"/>
            </w:tblPr>
            <w:tblGrid>
              <w:gridCol w:w="1985"/>
              <w:gridCol w:w="817"/>
              <w:gridCol w:w="3295"/>
              <w:gridCol w:w="887"/>
            </w:tblGrid>
            <w:tr w:rsidR="00136020" w:rsidRPr="00D57B45" w:rsidTr="006C632A">
              <w:trPr>
                <w:jc w:val="center"/>
              </w:trPr>
              <w:tc>
                <w:tcPr>
                  <w:tcW w:w="1985" w:type="dxa"/>
                  <w:vMerge w:val="restar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136020" w:rsidRPr="00D57B45" w:rsidRDefault="00136020" w:rsidP="00136020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lang w:val="kk-KZ"/>
                    </w:rPr>
                  </w:pPr>
                  <w:r w:rsidRPr="00D57B45">
                    <w:rPr>
                      <w:rFonts w:ascii="Times New Roman" w:hAnsi="Times New Roman"/>
                      <w:b/>
                      <w:lang w:val="kk-KZ"/>
                    </w:rPr>
                    <w:t>Бағалау критерийлері</w:t>
                  </w:r>
                </w:p>
              </w:tc>
              <w:tc>
                <w:tcPr>
                  <w:tcW w:w="817" w:type="dxa"/>
                  <w:vMerge w:val="restar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  <w:hideMark/>
                </w:tcPr>
                <w:p w:rsidR="00136020" w:rsidRPr="00D57B45" w:rsidRDefault="00136020" w:rsidP="00136020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lang w:val="kk-KZ"/>
                    </w:rPr>
                  </w:pPr>
                  <w:r w:rsidRPr="00D57B45">
                    <w:rPr>
                      <w:rFonts w:ascii="Times New Roman" w:hAnsi="Times New Roman"/>
                      <w:lang w:val="kk-KZ"/>
                    </w:rPr>
                    <w:t>№</w:t>
                  </w:r>
                </w:p>
              </w:tc>
              <w:tc>
                <w:tcPr>
                  <w:tcW w:w="3295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136020" w:rsidRPr="00D57B45" w:rsidRDefault="00136020" w:rsidP="00136020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lang w:val="kk-KZ"/>
                    </w:rPr>
                  </w:pPr>
                  <w:r w:rsidRPr="00D57B45">
                    <w:rPr>
                      <w:rFonts w:ascii="Times New Roman" w:hAnsi="Times New Roman"/>
                      <w:b/>
                      <w:lang w:val="kk-KZ"/>
                    </w:rPr>
                    <w:t>Дескриптор</w:t>
                  </w:r>
                </w:p>
              </w:tc>
              <w:tc>
                <w:tcPr>
                  <w:tcW w:w="887" w:type="dxa"/>
                  <w:vMerge w:val="restar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136020" w:rsidRPr="00D57B45" w:rsidRDefault="00136020" w:rsidP="00136020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lang w:val="kk-KZ"/>
                    </w:rPr>
                  </w:pPr>
                  <w:r w:rsidRPr="00D57B45">
                    <w:rPr>
                      <w:rFonts w:ascii="Times New Roman" w:hAnsi="Times New Roman"/>
                      <w:b/>
                      <w:lang w:val="kk-KZ"/>
                    </w:rPr>
                    <w:t>Балл</w:t>
                  </w:r>
                </w:p>
              </w:tc>
            </w:tr>
            <w:tr w:rsidR="00136020" w:rsidRPr="00D57B45" w:rsidTr="006C632A">
              <w:trPr>
                <w:jc w:val="center"/>
              </w:trPr>
              <w:tc>
                <w:tcPr>
                  <w:tcW w:w="1985" w:type="dxa"/>
                  <w:vMerge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  <w:hideMark/>
                </w:tcPr>
                <w:p w:rsidR="00136020" w:rsidRPr="00D57B45" w:rsidRDefault="00136020" w:rsidP="00136020">
                  <w:pPr>
                    <w:spacing w:after="0" w:line="240" w:lineRule="auto"/>
                    <w:rPr>
                      <w:rFonts w:ascii="Times New Roman" w:hAnsi="Times New Roman"/>
                      <w:b/>
                      <w:lang w:val="kk-KZ"/>
                    </w:rPr>
                  </w:pPr>
                </w:p>
              </w:tc>
              <w:tc>
                <w:tcPr>
                  <w:tcW w:w="817" w:type="dxa"/>
                  <w:vMerge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  <w:hideMark/>
                </w:tcPr>
                <w:p w:rsidR="00136020" w:rsidRPr="00D57B45" w:rsidRDefault="00136020" w:rsidP="00136020">
                  <w:pPr>
                    <w:spacing w:after="0" w:line="240" w:lineRule="auto"/>
                    <w:rPr>
                      <w:rFonts w:ascii="Times New Roman" w:hAnsi="Times New Roman"/>
                      <w:lang w:val="kk-KZ"/>
                    </w:rPr>
                  </w:pPr>
                </w:p>
              </w:tc>
              <w:tc>
                <w:tcPr>
                  <w:tcW w:w="3295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136020" w:rsidRPr="00D57B45" w:rsidRDefault="00136020" w:rsidP="00136020">
                  <w:pPr>
                    <w:spacing w:after="0" w:line="240" w:lineRule="auto"/>
                    <w:rPr>
                      <w:rFonts w:ascii="Times New Roman" w:hAnsi="Times New Roman"/>
                      <w:b/>
                      <w:lang w:val="kk-KZ"/>
                    </w:rPr>
                  </w:pPr>
                  <w:r w:rsidRPr="00D57B45">
                    <w:rPr>
                      <w:rFonts w:ascii="Times New Roman" w:hAnsi="Times New Roman"/>
                      <w:b/>
                      <w:lang w:val="kk-KZ"/>
                    </w:rPr>
                    <w:t>Білім алушы</w:t>
                  </w:r>
                </w:p>
              </w:tc>
              <w:tc>
                <w:tcPr>
                  <w:tcW w:w="887" w:type="dxa"/>
                  <w:vMerge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  <w:hideMark/>
                </w:tcPr>
                <w:p w:rsidR="00136020" w:rsidRPr="00D57B45" w:rsidRDefault="00136020" w:rsidP="00136020">
                  <w:pPr>
                    <w:spacing w:after="0" w:line="240" w:lineRule="auto"/>
                    <w:rPr>
                      <w:rFonts w:ascii="Times New Roman" w:hAnsi="Times New Roman"/>
                      <w:b/>
                      <w:lang w:val="kk-KZ"/>
                    </w:rPr>
                  </w:pPr>
                </w:p>
              </w:tc>
            </w:tr>
            <w:tr w:rsidR="00136020" w:rsidRPr="00D57B45" w:rsidTr="006C632A">
              <w:trPr>
                <w:jc w:val="center"/>
              </w:trPr>
              <w:tc>
                <w:tcPr>
                  <w:tcW w:w="1985" w:type="dxa"/>
                  <w:vMerge w:val="restart"/>
                  <w:tcBorders>
                    <w:top w:val="single" w:sz="4" w:space="0" w:color="000000" w:themeColor="text1"/>
                    <w:left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136020" w:rsidRPr="00D57B45" w:rsidRDefault="00136020" w:rsidP="00136020">
                  <w:pPr>
                    <w:spacing w:after="0" w:line="240" w:lineRule="auto"/>
                    <w:rPr>
                      <w:rFonts w:ascii="Times New Roman" w:hAnsi="Times New Roman"/>
                      <w:lang w:val="kk-KZ"/>
                    </w:rPr>
                  </w:pPr>
                  <w:r w:rsidRPr="00D57B45">
                    <w:rPr>
                      <w:rFonts w:ascii="Times New Roman" w:hAnsi="Times New Roman"/>
                      <w:lang w:val="kk-KZ"/>
                    </w:rPr>
                    <w:t>Комбинаторика формулаларын қолданып, есептерді шешеді</w:t>
                  </w:r>
                </w:p>
                <w:p w:rsidR="00136020" w:rsidRPr="00D57B45" w:rsidRDefault="00136020" w:rsidP="00136020">
                  <w:pPr>
                    <w:spacing w:after="0" w:line="240" w:lineRule="auto"/>
                    <w:rPr>
                      <w:rFonts w:ascii="Times New Roman" w:hAnsi="Times New Roman"/>
                      <w:lang w:val="kk-KZ"/>
                    </w:rPr>
                  </w:pPr>
                </w:p>
              </w:tc>
              <w:tc>
                <w:tcPr>
                  <w:tcW w:w="817" w:type="dxa"/>
                  <w:vMerge w:val="restart"/>
                  <w:tcBorders>
                    <w:top w:val="single" w:sz="4" w:space="0" w:color="000000" w:themeColor="text1"/>
                    <w:left w:val="single" w:sz="4" w:space="0" w:color="000000" w:themeColor="text1"/>
                    <w:right w:val="single" w:sz="4" w:space="0" w:color="000000" w:themeColor="text1"/>
                  </w:tcBorders>
                  <w:vAlign w:val="center"/>
                  <w:hideMark/>
                </w:tcPr>
                <w:p w:rsidR="00136020" w:rsidRPr="00D57B45" w:rsidRDefault="00136020" w:rsidP="00136020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lang w:val="kk-KZ"/>
                    </w:rPr>
                  </w:pPr>
                  <w:r w:rsidRPr="00D57B45">
                    <w:rPr>
                      <w:rFonts w:ascii="Times New Roman" w:hAnsi="Times New Roman"/>
                      <w:lang w:val="kk-KZ"/>
                    </w:rPr>
                    <w:t>1</w:t>
                  </w:r>
                </w:p>
              </w:tc>
              <w:tc>
                <w:tcPr>
                  <w:tcW w:w="3295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136020" w:rsidRPr="00D57B45" w:rsidRDefault="00136020" w:rsidP="00136020">
                  <w:pPr>
                    <w:spacing w:after="0" w:line="240" w:lineRule="auto"/>
                    <w:rPr>
                      <w:rFonts w:ascii="Times New Roman" w:hAnsi="Times New Roman"/>
                      <w:lang w:val="kk-KZ"/>
                    </w:rPr>
                  </w:pPr>
                  <w:r w:rsidRPr="00D57B45">
                    <w:rPr>
                      <w:rFonts w:ascii="Times New Roman" w:hAnsi="Times New Roman"/>
                      <w:lang w:val="kk-KZ"/>
                    </w:rPr>
                    <w:t>Есептердің шартына қарай формулаларды таңдайды</w:t>
                  </w:r>
                </w:p>
              </w:tc>
              <w:tc>
                <w:tcPr>
                  <w:tcW w:w="887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  <w:hideMark/>
                </w:tcPr>
                <w:p w:rsidR="00136020" w:rsidRPr="00D57B45" w:rsidRDefault="00136020" w:rsidP="00136020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lang w:val="kk-KZ"/>
                    </w:rPr>
                  </w:pPr>
                  <w:r w:rsidRPr="00D57B45">
                    <w:rPr>
                      <w:rFonts w:ascii="Times New Roman" w:hAnsi="Times New Roman"/>
                      <w:lang w:val="kk-KZ"/>
                    </w:rPr>
                    <w:t>1</w:t>
                  </w:r>
                </w:p>
              </w:tc>
            </w:tr>
            <w:tr w:rsidR="00136020" w:rsidRPr="00D57B45" w:rsidTr="006C632A">
              <w:trPr>
                <w:jc w:val="center"/>
              </w:trPr>
              <w:tc>
                <w:tcPr>
                  <w:tcW w:w="1985" w:type="dxa"/>
                  <w:vMerge/>
                  <w:tcBorders>
                    <w:left w:val="single" w:sz="4" w:space="0" w:color="000000" w:themeColor="text1"/>
                    <w:right w:val="single" w:sz="4" w:space="0" w:color="000000" w:themeColor="text1"/>
                  </w:tcBorders>
                  <w:vAlign w:val="center"/>
                  <w:hideMark/>
                </w:tcPr>
                <w:p w:rsidR="00136020" w:rsidRPr="00D57B45" w:rsidRDefault="00136020" w:rsidP="00136020">
                  <w:pPr>
                    <w:spacing w:after="0" w:line="240" w:lineRule="auto"/>
                    <w:rPr>
                      <w:rFonts w:ascii="Times New Roman" w:hAnsi="Times New Roman"/>
                      <w:lang w:val="kk-KZ"/>
                    </w:rPr>
                  </w:pPr>
                </w:p>
              </w:tc>
              <w:tc>
                <w:tcPr>
                  <w:tcW w:w="817" w:type="dxa"/>
                  <w:vMerge/>
                  <w:tcBorders>
                    <w:left w:val="single" w:sz="4" w:space="0" w:color="000000" w:themeColor="text1"/>
                    <w:right w:val="single" w:sz="4" w:space="0" w:color="000000" w:themeColor="text1"/>
                  </w:tcBorders>
                  <w:vAlign w:val="center"/>
                  <w:hideMark/>
                </w:tcPr>
                <w:p w:rsidR="00136020" w:rsidRPr="00D57B45" w:rsidRDefault="00136020" w:rsidP="00136020">
                  <w:pPr>
                    <w:spacing w:after="0" w:line="240" w:lineRule="auto"/>
                    <w:rPr>
                      <w:rFonts w:ascii="Times New Roman" w:hAnsi="Times New Roman"/>
                      <w:lang w:val="kk-KZ"/>
                    </w:rPr>
                  </w:pPr>
                </w:p>
              </w:tc>
              <w:tc>
                <w:tcPr>
                  <w:tcW w:w="3295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136020" w:rsidRPr="00D57B45" w:rsidRDefault="00136020" w:rsidP="00136020">
                  <w:pPr>
                    <w:spacing w:after="0" w:line="240" w:lineRule="auto"/>
                    <w:rPr>
                      <w:rFonts w:ascii="Times New Roman" w:hAnsi="Times New Roman"/>
                      <w:lang w:val="kk-KZ"/>
                    </w:rPr>
                  </w:pPr>
                  <w:r w:rsidRPr="00D57B45">
                    <w:rPr>
                      <w:rFonts w:ascii="Times New Roman" w:hAnsi="Times New Roman"/>
                      <w:lang w:val="kk-KZ"/>
                    </w:rPr>
                    <w:t>Терудің формуласын қолданады</w:t>
                  </w:r>
                </w:p>
              </w:tc>
              <w:tc>
                <w:tcPr>
                  <w:tcW w:w="887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  <w:hideMark/>
                </w:tcPr>
                <w:p w:rsidR="00136020" w:rsidRPr="00D57B45" w:rsidRDefault="00136020" w:rsidP="00136020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lang w:val="kk-KZ"/>
                    </w:rPr>
                  </w:pPr>
                  <w:r w:rsidRPr="00D57B45">
                    <w:rPr>
                      <w:rFonts w:ascii="Times New Roman" w:hAnsi="Times New Roman"/>
                      <w:lang w:val="kk-KZ"/>
                    </w:rPr>
                    <w:t>1</w:t>
                  </w:r>
                </w:p>
              </w:tc>
            </w:tr>
            <w:tr w:rsidR="00136020" w:rsidRPr="00D57B45" w:rsidTr="006C632A">
              <w:trPr>
                <w:jc w:val="center"/>
              </w:trPr>
              <w:tc>
                <w:tcPr>
                  <w:tcW w:w="1985" w:type="dxa"/>
                  <w:vMerge/>
                  <w:tcBorders>
                    <w:left w:val="single" w:sz="4" w:space="0" w:color="000000" w:themeColor="text1"/>
                    <w:right w:val="single" w:sz="4" w:space="0" w:color="000000" w:themeColor="text1"/>
                  </w:tcBorders>
                  <w:vAlign w:val="center"/>
                  <w:hideMark/>
                </w:tcPr>
                <w:p w:rsidR="00136020" w:rsidRPr="00D57B45" w:rsidRDefault="00136020" w:rsidP="00136020">
                  <w:pPr>
                    <w:spacing w:after="0" w:line="240" w:lineRule="auto"/>
                    <w:rPr>
                      <w:rFonts w:ascii="Times New Roman" w:hAnsi="Times New Roman"/>
                      <w:lang w:val="kk-KZ"/>
                    </w:rPr>
                  </w:pPr>
                </w:p>
              </w:tc>
              <w:tc>
                <w:tcPr>
                  <w:tcW w:w="817" w:type="dxa"/>
                  <w:vMerge/>
                  <w:tcBorders>
                    <w:left w:val="single" w:sz="4" w:space="0" w:color="000000" w:themeColor="text1"/>
                    <w:right w:val="single" w:sz="4" w:space="0" w:color="000000" w:themeColor="text1"/>
                  </w:tcBorders>
                  <w:vAlign w:val="center"/>
                  <w:hideMark/>
                </w:tcPr>
                <w:p w:rsidR="00136020" w:rsidRPr="00D57B45" w:rsidRDefault="00136020" w:rsidP="00136020">
                  <w:pPr>
                    <w:spacing w:after="0" w:line="240" w:lineRule="auto"/>
                    <w:rPr>
                      <w:rFonts w:ascii="Times New Roman" w:hAnsi="Times New Roman"/>
                      <w:lang w:val="kk-KZ"/>
                    </w:rPr>
                  </w:pPr>
                </w:p>
              </w:tc>
              <w:tc>
                <w:tcPr>
                  <w:tcW w:w="3295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136020" w:rsidRPr="00D57B45" w:rsidRDefault="00136020" w:rsidP="00136020">
                  <w:pPr>
                    <w:spacing w:after="0" w:line="240" w:lineRule="auto"/>
                    <w:rPr>
                      <w:rFonts w:ascii="Times New Roman" w:hAnsi="Times New Roman"/>
                      <w:lang w:val="kk-KZ"/>
                    </w:rPr>
                  </w:pPr>
                  <w:r w:rsidRPr="00D57B45">
                    <w:rPr>
                      <w:rFonts w:ascii="Times New Roman" w:hAnsi="Times New Roman"/>
                      <w:lang w:val="kk-KZ"/>
                    </w:rPr>
                    <w:t>Алмастырудың формуласын қолданады</w:t>
                  </w:r>
                </w:p>
              </w:tc>
              <w:tc>
                <w:tcPr>
                  <w:tcW w:w="887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  <w:hideMark/>
                </w:tcPr>
                <w:p w:rsidR="00136020" w:rsidRPr="00D57B45" w:rsidRDefault="00136020" w:rsidP="00136020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lang w:val="kk-KZ"/>
                    </w:rPr>
                  </w:pPr>
                  <w:r w:rsidRPr="00D57B45">
                    <w:rPr>
                      <w:rFonts w:ascii="Times New Roman" w:hAnsi="Times New Roman"/>
                      <w:lang w:val="kk-KZ"/>
                    </w:rPr>
                    <w:t>1</w:t>
                  </w:r>
                </w:p>
              </w:tc>
            </w:tr>
            <w:tr w:rsidR="00136020" w:rsidRPr="00D57B45" w:rsidTr="006C632A">
              <w:trPr>
                <w:jc w:val="center"/>
              </w:trPr>
              <w:tc>
                <w:tcPr>
                  <w:tcW w:w="1985" w:type="dxa"/>
                  <w:vMerge/>
                  <w:tcBorders>
                    <w:left w:val="single" w:sz="4" w:space="0" w:color="000000" w:themeColor="text1"/>
                    <w:right w:val="single" w:sz="4" w:space="0" w:color="000000" w:themeColor="text1"/>
                  </w:tcBorders>
                  <w:vAlign w:val="center"/>
                </w:tcPr>
                <w:p w:rsidR="00136020" w:rsidRPr="00D57B45" w:rsidRDefault="00136020" w:rsidP="00136020">
                  <w:pPr>
                    <w:spacing w:after="0" w:line="240" w:lineRule="auto"/>
                    <w:rPr>
                      <w:rFonts w:ascii="Times New Roman" w:hAnsi="Times New Roman"/>
                      <w:lang w:val="kk-KZ"/>
                    </w:rPr>
                  </w:pPr>
                </w:p>
              </w:tc>
              <w:tc>
                <w:tcPr>
                  <w:tcW w:w="817" w:type="dxa"/>
                  <w:vMerge/>
                  <w:tcBorders>
                    <w:left w:val="single" w:sz="4" w:space="0" w:color="000000" w:themeColor="text1"/>
                    <w:right w:val="single" w:sz="4" w:space="0" w:color="000000" w:themeColor="text1"/>
                  </w:tcBorders>
                  <w:vAlign w:val="center"/>
                </w:tcPr>
                <w:p w:rsidR="00136020" w:rsidRPr="00D57B45" w:rsidRDefault="00136020" w:rsidP="00136020">
                  <w:pPr>
                    <w:spacing w:after="0" w:line="240" w:lineRule="auto"/>
                    <w:rPr>
                      <w:rFonts w:ascii="Times New Roman" w:hAnsi="Times New Roman"/>
                      <w:lang w:val="kk-KZ"/>
                    </w:rPr>
                  </w:pPr>
                </w:p>
              </w:tc>
              <w:tc>
                <w:tcPr>
                  <w:tcW w:w="3295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136020" w:rsidRPr="00D57B45" w:rsidRDefault="00136020" w:rsidP="00136020">
                  <w:pPr>
                    <w:spacing w:after="0" w:line="240" w:lineRule="auto"/>
                    <w:rPr>
                      <w:rFonts w:ascii="Times New Roman" w:hAnsi="Times New Roman"/>
                      <w:lang w:val="kk-KZ"/>
                    </w:rPr>
                  </w:pPr>
                  <w:r w:rsidRPr="00D57B45">
                    <w:rPr>
                      <w:rFonts w:ascii="Times New Roman" w:hAnsi="Times New Roman"/>
                      <w:lang w:val="kk-KZ"/>
                    </w:rPr>
                    <w:t>Өрнек құрады</w:t>
                  </w:r>
                </w:p>
              </w:tc>
              <w:tc>
                <w:tcPr>
                  <w:tcW w:w="887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</w:tcPr>
                <w:p w:rsidR="00136020" w:rsidRPr="00D57B45" w:rsidRDefault="00136020" w:rsidP="00136020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lang w:val="kk-KZ"/>
                    </w:rPr>
                  </w:pPr>
                  <w:r w:rsidRPr="00D57B45">
                    <w:rPr>
                      <w:rFonts w:ascii="Times New Roman" w:hAnsi="Times New Roman"/>
                      <w:lang w:val="kk-KZ"/>
                    </w:rPr>
                    <w:t>1</w:t>
                  </w:r>
                </w:p>
              </w:tc>
            </w:tr>
            <w:tr w:rsidR="00136020" w:rsidRPr="00D57B45" w:rsidTr="006C632A">
              <w:trPr>
                <w:jc w:val="center"/>
              </w:trPr>
              <w:tc>
                <w:tcPr>
                  <w:tcW w:w="1985" w:type="dxa"/>
                  <w:vMerge/>
                  <w:tcBorders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</w:tcPr>
                <w:p w:rsidR="00136020" w:rsidRPr="00D57B45" w:rsidRDefault="00136020" w:rsidP="00136020">
                  <w:pPr>
                    <w:spacing w:after="0" w:line="240" w:lineRule="auto"/>
                    <w:rPr>
                      <w:rFonts w:ascii="Times New Roman" w:hAnsi="Times New Roman"/>
                      <w:lang w:val="kk-KZ"/>
                    </w:rPr>
                  </w:pPr>
                </w:p>
              </w:tc>
              <w:tc>
                <w:tcPr>
                  <w:tcW w:w="817" w:type="dxa"/>
                  <w:vMerge/>
                  <w:tcBorders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</w:tcPr>
                <w:p w:rsidR="00136020" w:rsidRPr="00D57B45" w:rsidRDefault="00136020" w:rsidP="00136020">
                  <w:pPr>
                    <w:spacing w:after="0" w:line="240" w:lineRule="auto"/>
                    <w:rPr>
                      <w:rFonts w:ascii="Times New Roman" w:hAnsi="Times New Roman"/>
                      <w:lang w:val="kk-KZ"/>
                    </w:rPr>
                  </w:pPr>
                </w:p>
              </w:tc>
              <w:tc>
                <w:tcPr>
                  <w:tcW w:w="3295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136020" w:rsidRPr="00D57B45" w:rsidRDefault="00136020" w:rsidP="00136020">
                  <w:pPr>
                    <w:spacing w:after="0" w:line="240" w:lineRule="auto"/>
                    <w:rPr>
                      <w:rFonts w:ascii="Times New Roman" w:hAnsi="Times New Roman"/>
                      <w:lang w:val="kk-KZ"/>
                    </w:rPr>
                  </w:pPr>
                  <w:r w:rsidRPr="00D57B45">
                    <w:rPr>
                      <w:rFonts w:ascii="Times New Roman" w:hAnsi="Times New Roman"/>
                      <w:lang w:val="kk-KZ"/>
                    </w:rPr>
                    <w:t>Есептеулер жүргізеді және жауабын табады.</w:t>
                  </w:r>
                </w:p>
              </w:tc>
              <w:tc>
                <w:tcPr>
                  <w:tcW w:w="887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</w:tcPr>
                <w:p w:rsidR="00136020" w:rsidRPr="00D57B45" w:rsidRDefault="00136020" w:rsidP="00136020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lang w:val="kk-KZ"/>
                    </w:rPr>
                  </w:pPr>
                  <w:r>
                    <w:rPr>
                      <w:rFonts w:ascii="Times New Roman" w:hAnsi="Times New Roman"/>
                      <w:lang w:val="kk-KZ"/>
                    </w:rPr>
                    <w:t>3</w:t>
                  </w:r>
                </w:p>
              </w:tc>
            </w:tr>
            <w:tr w:rsidR="00136020" w:rsidRPr="00D57B45" w:rsidTr="006C632A">
              <w:trPr>
                <w:jc w:val="center"/>
              </w:trPr>
              <w:tc>
                <w:tcPr>
                  <w:tcW w:w="1985" w:type="dxa"/>
                  <w:vMerge w:val="restar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136020" w:rsidRPr="00D57B45" w:rsidRDefault="00136020" w:rsidP="00136020">
                  <w:pPr>
                    <w:spacing w:after="0" w:line="240" w:lineRule="auto"/>
                    <w:contextualSpacing/>
                    <w:jc w:val="both"/>
                    <w:rPr>
                      <w:rFonts w:ascii="Times New Roman" w:hAnsi="Times New Roman"/>
                      <w:color w:val="000000" w:themeColor="text1"/>
                      <w:lang w:val="kk-KZ"/>
                    </w:rPr>
                  </w:pPr>
                  <w:r w:rsidRPr="00D57B45">
                    <w:rPr>
                      <w:rFonts w:ascii="Times New Roman" w:hAnsi="Times New Roman"/>
                      <w:color w:val="000000" w:themeColor="text1"/>
                      <w:lang w:val="kk-KZ"/>
                    </w:rPr>
                    <w:t>.</w:t>
                  </w:r>
                </w:p>
                <w:p w:rsidR="00136020" w:rsidRPr="00D57B45" w:rsidRDefault="00136020" w:rsidP="00136020">
                  <w:pPr>
                    <w:spacing w:after="0" w:line="240" w:lineRule="auto"/>
                    <w:rPr>
                      <w:rFonts w:ascii="Times New Roman" w:hAnsi="Times New Roman"/>
                      <w:lang w:val="kk-KZ"/>
                    </w:rPr>
                  </w:pPr>
                  <w:r w:rsidRPr="00D57B45">
                    <w:rPr>
                      <w:rFonts w:ascii="Times New Roman" w:hAnsi="Times New Roman"/>
                      <w:color w:val="000000" w:themeColor="text1"/>
                      <w:lang w:val="kk-KZ"/>
                    </w:rPr>
                    <w:t>Ньютон биномы формуласын қолданып, биномды қосылғыштарға жіктейді</w:t>
                  </w:r>
                </w:p>
              </w:tc>
              <w:tc>
                <w:tcPr>
                  <w:tcW w:w="817" w:type="dxa"/>
                  <w:vMerge w:val="restart"/>
                  <w:tcBorders>
                    <w:top w:val="single" w:sz="4" w:space="0" w:color="000000" w:themeColor="text1"/>
                    <w:left w:val="single" w:sz="4" w:space="0" w:color="000000" w:themeColor="text1"/>
                    <w:right w:val="single" w:sz="4" w:space="0" w:color="000000" w:themeColor="text1"/>
                  </w:tcBorders>
                  <w:vAlign w:val="center"/>
                  <w:hideMark/>
                </w:tcPr>
                <w:p w:rsidR="00136020" w:rsidRPr="00D57B45" w:rsidRDefault="00136020" w:rsidP="00136020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lang w:val="kk-KZ"/>
                    </w:rPr>
                  </w:pPr>
                  <w:r w:rsidRPr="00D57B45">
                    <w:rPr>
                      <w:rFonts w:ascii="Times New Roman" w:hAnsi="Times New Roman"/>
                      <w:lang w:val="kk-KZ"/>
                    </w:rPr>
                    <w:t>2</w:t>
                  </w:r>
                </w:p>
              </w:tc>
              <w:tc>
                <w:tcPr>
                  <w:tcW w:w="3295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136020" w:rsidRPr="00D57B45" w:rsidRDefault="00136020" w:rsidP="00136020">
                  <w:pPr>
                    <w:spacing w:after="0" w:line="240" w:lineRule="auto"/>
                    <w:rPr>
                      <w:rFonts w:ascii="Times New Roman" w:hAnsi="Times New Roman"/>
                      <w:lang w:val="kk-KZ"/>
                    </w:rPr>
                  </w:pPr>
                  <w:r w:rsidRPr="00D57B45">
                    <w:rPr>
                      <w:rFonts w:ascii="Times New Roman" w:hAnsi="Times New Roman"/>
                      <w:color w:val="000000" w:themeColor="text1"/>
                      <w:lang w:val="kk-KZ"/>
                    </w:rPr>
                    <w:t>Ньютон биномы формуласын қолданады</w:t>
                  </w:r>
                </w:p>
              </w:tc>
              <w:tc>
                <w:tcPr>
                  <w:tcW w:w="887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  <w:hideMark/>
                </w:tcPr>
                <w:p w:rsidR="00136020" w:rsidRPr="00D57B45" w:rsidRDefault="00136020" w:rsidP="00136020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lang w:val="kk-KZ"/>
                    </w:rPr>
                  </w:pPr>
                  <w:r w:rsidRPr="00D57B45">
                    <w:rPr>
                      <w:rFonts w:ascii="Times New Roman" w:hAnsi="Times New Roman"/>
                      <w:lang w:val="kk-KZ"/>
                    </w:rPr>
                    <w:t>1</w:t>
                  </w:r>
                </w:p>
              </w:tc>
            </w:tr>
            <w:tr w:rsidR="00136020" w:rsidRPr="00D57B45" w:rsidTr="006C632A">
              <w:trPr>
                <w:jc w:val="center"/>
              </w:trPr>
              <w:tc>
                <w:tcPr>
                  <w:tcW w:w="1985" w:type="dxa"/>
                  <w:vMerge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  <w:hideMark/>
                </w:tcPr>
                <w:p w:rsidR="00136020" w:rsidRPr="00D57B45" w:rsidRDefault="00136020" w:rsidP="00136020">
                  <w:pPr>
                    <w:spacing w:after="0" w:line="240" w:lineRule="auto"/>
                    <w:rPr>
                      <w:rFonts w:ascii="Times New Roman" w:hAnsi="Times New Roman"/>
                      <w:lang w:val="kk-KZ"/>
                    </w:rPr>
                  </w:pPr>
                </w:p>
              </w:tc>
              <w:tc>
                <w:tcPr>
                  <w:tcW w:w="817" w:type="dxa"/>
                  <w:vMerge/>
                  <w:tcBorders>
                    <w:left w:val="single" w:sz="4" w:space="0" w:color="000000" w:themeColor="text1"/>
                    <w:right w:val="single" w:sz="4" w:space="0" w:color="000000" w:themeColor="text1"/>
                  </w:tcBorders>
                  <w:vAlign w:val="center"/>
                  <w:hideMark/>
                </w:tcPr>
                <w:p w:rsidR="00136020" w:rsidRPr="00D57B45" w:rsidRDefault="00136020" w:rsidP="00136020">
                  <w:pPr>
                    <w:spacing w:after="0" w:line="240" w:lineRule="auto"/>
                    <w:rPr>
                      <w:rFonts w:ascii="Times New Roman" w:hAnsi="Times New Roman"/>
                      <w:lang w:val="kk-KZ"/>
                    </w:rPr>
                  </w:pPr>
                </w:p>
              </w:tc>
              <w:tc>
                <w:tcPr>
                  <w:tcW w:w="3295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136020" w:rsidRPr="00D57B45" w:rsidRDefault="00136020" w:rsidP="00136020">
                  <w:pPr>
                    <w:spacing w:after="0" w:line="240" w:lineRule="auto"/>
                    <w:rPr>
                      <w:rFonts w:ascii="Times New Roman" w:hAnsi="Times New Roman"/>
                      <w:lang w:val="kk-KZ"/>
                    </w:rPr>
                  </w:pPr>
                  <w:r>
                    <w:rPr>
                      <w:rFonts w:ascii="Times New Roman" w:hAnsi="Times New Roman"/>
                      <w:lang w:val="kk-KZ"/>
                    </w:rPr>
                    <w:t>Берілген өрнекті жіктейді</w:t>
                  </w:r>
                </w:p>
              </w:tc>
              <w:tc>
                <w:tcPr>
                  <w:tcW w:w="887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  <w:hideMark/>
                </w:tcPr>
                <w:p w:rsidR="00136020" w:rsidRPr="00D57B45" w:rsidRDefault="00136020" w:rsidP="00136020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lang w:val="kk-KZ"/>
                    </w:rPr>
                  </w:pPr>
                  <w:r w:rsidRPr="00D57B45">
                    <w:rPr>
                      <w:rFonts w:ascii="Times New Roman" w:hAnsi="Times New Roman"/>
                      <w:lang w:val="kk-KZ"/>
                    </w:rPr>
                    <w:t>1</w:t>
                  </w:r>
                </w:p>
              </w:tc>
            </w:tr>
            <w:tr w:rsidR="00136020" w:rsidRPr="00D57B45" w:rsidTr="006C632A">
              <w:trPr>
                <w:jc w:val="center"/>
              </w:trPr>
              <w:tc>
                <w:tcPr>
                  <w:tcW w:w="1985" w:type="dxa"/>
                  <w:vMerge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  <w:hideMark/>
                </w:tcPr>
                <w:p w:rsidR="00136020" w:rsidRPr="00D57B45" w:rsidRDefault="00136020" w:rsidP="00136020">
                  <w:pPr>
                    <w:spacing w:after="0" w:line="240" w:lineRule="auto"/>
                    <w:rPr>
                      <w:rFonts w:ascii="Times New Roman" w:hAnsi="Times New Roman"/>
                      <w:lang w:val="kk-KZ"/>
                    </w:rPr>
                  </w:pPr>
                </w:p>
              </w:tc>
              <w:tc>
                <w:tcPr>
                  <w:tcW w:w="817" w:type="dxa"/>
                  <w:vMerge/>
                  <w:tcBorders>
                    <w:left w:val="single" w:sz="4" w:space="0" w:color="000000" w:themeColor="text1"/>
                    <w:right w:val="single" w:sz="4" w:space="0" w:color="000000" w:themeColor="text1"/>
                  </w:tcBorders>
                  <w:vAlign w:val="center"/>
                  <w:hideMark/>
                </w:tcPr>
                <w:p w:rsidR="00136020" w:rsidRPr="00D57B45" w:rsidRDefault="00136020" w:rsidP="00136020">
                  <w:pPr>
                    <w:spacing w:after="0" w:line="240" w:lineRule="auto"/>
                    <w:rPr>
                      <w:rFonts w:ascii="Times New Roman" w:hAnsi="Times New Roman"/>
                      <w:lang w:val="kk-KZ"/>
                    </w:rPr>
                  </w:pPr>
                </w:p>
              </w:tc>
              <w:tc>
                <w:tcPr>
                  <w:tcW w:w="3295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136020" w:rsidRPr="00D57B45" w:rsidRDefault="00136020" w:rsidP="00136020">
                  <w:pPr>
                    <w:spacing w:after="0" w:line="240" w:lineRule="auto"/>
                    <w:rPr>
                      <w:rFonts w:ascii="Times New Roman" w:hAnsi="Times New Roman"/>
                      <w:lang w:val="kk-KZ"/>
                    </w:rPr>
                  </w:pPr>
                  <w:r>
                    <w:rPr>
                      <w:rFonts w:ascii="Times New Roman" w:hAnsi="Times New Roman"/>
                      <w:lang w:val="kk-KZ"/>
                    </w:rPr>
                    <w:t>Мүшелерінің коэффициентін табады</w:t>
                  </w:r>
                </w:p>
              </w:tc>
              <w:tc>
                <w:tcPr>
                  <w:tcW w:w="887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  <w:hideMark/>
                </w:tcPr>
                <w:p w:rsidR="00136020" w:rsidRPr="00D57B45" w:rsidRDefault="00136020" w:rsidP="00136020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lang w:val="kk-KZ"/>
                    </w:rPr>
                  </w:pPr>
                  <w:r w:rsidRPr="00D57B45">
                    <w:rPr>
                      <w:rFonts w:ascii="Times New Roman" w:hAnsi="Times New Roman"/>
                      <w:lang w:val="kk-KZ"/>
                    </w:rPr>
                    <w:t>1</w:t>
                  </w:r>
                </w:p>
              </w:tc>
            </w:tr>
            <w:tr w:rsidR="00136020" w:rsidRPr="00D57B45" w:rsidTr="006C632A">
              <w:trPr>
                <w:jc w:val="center"/>
              </w:trPr>
              <w:tc>
                <w:tcPr>
                  <w:tcW w:w="1985" w:type="dxa"/>
                  <w:vMerge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  <w:hideMark/>
                </w:tcPr>
                <w:p w:rsidR="00136020" w:rsidRPr="00D57B45" w:rsidRDefault="00136020" w:rsidP="00136020">
                  <w:pPr>
                    <w:spacing w:after="0" w:line="240" w:lineRule="auto"/>
                    <w:rPr>
                      <w:rFonts w:ascii="Times New Roman" w:hAnsi="Times New Roman"/>
                      <w:lang w:val="kk-KZ"/>
                    </w:rPr>
                  </w:pPr>
                </w:p>
              </w:tc>
              <w:tc>
                <w:tcPr>
                  <w:tcW w:w="817" w:type="dxa"/>
                  <w:vMerge/>
                  <w:tcBorders>
                    <w:left w:val="single" w:sz="4" w:space="0" w:color="000000" w:themeColor="text1"/>
                    <w:right w:val="single" w:sz="4" w:space="0" w:color="000000" w:themeColor="text1"/>
                  </w:tcBorders>
                  <w:vAlign w:val="center"/>
                  <w:hideMark/>
                </w:tcPr>
                <w:p w:rsidR="00136020" w:rsidRPr="00D57B45" w:rsidRDefault="00136020" w:rsidP="00136020">
                  <w:pPr>
                    <w:spacing w:after="0" w:line="240" w:lineRule="auto"/>
                    <w:rPr>
                      <w:rFonts w:ascii="Times New Roman" w:hAnsi="Times New Roman"/>
                      <w:lang w:val="kk-KZ"/>
                    </w:rPr>
                  </w:pPr>
                </w:p>
              </w:tc>
              <w:tc>
                <w:tcPr>
                  <w:tcW w:w="3295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136020" w:rsidRPr="00D57B45" w:rsidRDefault="00136020" w:rsidP="00136020">
                  <w:pPr>
                    <w:spacing w:after="0" w:line="240" w:lineRule="auto"/>
                    <w:rPr>
                      <w:rFonts w:ascii="Times New Roman" w:hAnsi="Times New Roman"/>
                      <w:lang w:val="kk-KZ"/>
                    </w:rPr>
                  </w:pPr>
                  <w:r>
                    <w:rPr>
                      <w:rFonts w:ascii="Times New Roman" w:hAnsi="Times New Roman"/>
                      <w:lang w:val="kk-KZ"/>
                    </w:rPr>
                    <w:t>Есептеулер жүргізіп жауабын табады</w:t>
                  </w:r>
                </w:p>
              </w:tc>
              <w:tc>
                <w:tcPr>
                  <w:tcW w:w="887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  <w:hideMark/>
                </w:tcPr>
                <w:p w:rsidR="00136020" w:rsidRPr="00D57B45" w:rsidRDefault="00136020" w:rsidP="00136020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lang w:val="kk-KZ"/>
                    </w:rPr>
                  </w:pPr>
                  <w:r>
                    <w:rPr>
                      <w:rFonts w:ascii="Times New Roman" w:hAnsi="Times New Roman"/>
                      <w:lang w:val="kk-KZ"/>
                    </w:rPr>
                    <w:t>3</w:t>
                  </w:r>
                </w:p>
              </w:tc>
            </w:tr>
            <w:tr w:rsidR="00136020" w:rsidRPr="00D57B45" w:rsidTr="006C632A">
              <w:trPr>
                <w:trHeight w:val="425"/>
                <w:jc w:val="center"/>
              </w:trPr>
              <w:tc>
                <w:tcPr>
                  <w:tcW w:w="1985" w:type="dxa"/>
                  <w:vMerge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  <w:hideMark/>
                </w:tcPr>
                <w:p w:rsidR="00136020" w:rsidRPr="00D57B45" w:rsidRDefault="00136020" w:rsidP="00136020">
                  <w:pPr>
                    <w:spacing w:after="0" w:line="240" w:lineRule="auto"/>
                    <w:rPr>
                      <w:rFonts w:ascii="Times New Roman" w:hAnsi="Times New Roman"/>
                      <w:lang w:val="kk-KZ"/>
                    </w:rPr>
                  </w:pPr>
                </w:p>
              </w:tc>
              <w:tc>
                <w:tcPr>
                  <w:tcW w:w="817" w:type="dxa"/>
                  <w:vMerge/>
                  <w:tcBorders>
                    <w:left w:val="single" w:sz="4" w:space="0" w:color="000000" w:themeColor="text1"/>
                    <w:right w:val="single" w:sz="4" w:space="0" w:color="000000" w:themeColor="text1"/>
                  </w:tcBorders>
                  <w:vAlign w:val="center"/>
                  <w:hideMark/>
                </w:tcPr>
                <w:p w:rsidR="00136020" w:rsidRPr="00D57B45" w:rsidRDefault="00136020" w:rsidP="00136020">
                  <w:pPr>
                    <w:spacing w:after="0" w:line="240" w:lineRule="auto"/>
                    <w:rPr>
                      <w:rFonts w:ascii="Times New Roman" w:hAnsi="Times New Roman"/>
                      <w:lang w:val="kk-KZ"/>
                    </w:rPr>
                  </w:pPr>
                </w:p>
              </w:tc>
              <w:tc>
                <w:tcPr>
                  <w:tcW w:w="3295" w:type="dxa"/>
                  <w:tcBorders>
                    <w:top w:val="single" w:sz="4" w:space="0" w:color="000000" w:themeColor="text1"/>
                    <w:left w:val="single" w:sz="4" w:space="0" w:color="000000" w:themeColor="text1"/>
                    <w:right w:val="single" w:sz="4" w:space="0" w:color="000000" w:themeColor="text1"/>
                  </w:tcBorders>
                </w:tcPr>
                <w:p w:rsidR="00136020" w:rsidRPr="00D57B45" w:rsidRDefault="00136020" w:rsidP="00136020">
                  <w:pPr>
                    <w:spacing w:after="0" w:line="240" w:lineRule="auto"/>
                    <w:rPr>
                      <w:rFonts w:ascii="Times New Roman" w:hAnsi="Times New Roman"/>
                      <w:lang w:val="kk-KZ"/>
                    </w:rPr>
                  </w:pPr>
                </w:p>
              </w:tc>
              <w:tc>
                <w:tcPr>
                  <w:tcW w:w="887" w:type="dxa"/>
                  <w:tcBorders>
                    <w:top w:val="single" w:sz="4" w:space="0" w:color="000000" w:themeColor="text1"/>
                    <w:left w:val="single" w:sz="4" w:space="0" w:color="000000" w:themeColor="text1"/>
                    <w:right w:val="single" w:sz="4" w:space="0" w:color="000000" w:themeColor="text1"/>
                  </w:tcBorders>
                  <w:vAlign w:val="center"/>
                  <w:hideMark/>
                </w:tcPr>
                <w:p w:rsidR="00136020" w:rsidRPr="00D57B45" w:rsidRDefault="00136020" w:rsidP="00136020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lang w:val="kk-KZ"/>
                    </w:rPr>
                  </w:pPr>
                </w:p>
              </w:tc>
            </w:tr>
            <w:tr w:rsidR="00136020" w:rsidRPr="00D57B45" w:rsidTr="006C632A">
              <w:trPr>
                <w:jc w:val="center"/>
              </w:trPr>
              <w:tc>
                <w:tcPr>
                  <w:tcW w:w="6097" w:type="dxa"/>
                  <w:gridSpan w:val="3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136020" w:rsidRPr="00D57B45" w:rsidRDefault="00136020" w:rsidP="00136020">
                  <w:pPr>
                    <w:spacing w:after="0" w:line="240" w:lineRule="auto"/>
                    <w:rPr>
                      <w:rFonts w:ascii="Times New Roman" w:hAnsi="Times New Roman"/>
                      <w:b/>
                      <w:lang w:val="kk-KZ"/>
                    </w:rPr>
                  </w:pPr>
                  <w:r w:rsidRPr="00D57B45">
                    <w:rPr>
                      <w:rFonts w:ascii="Times New Roman" w:hAnsi="Times New Roman"/>
                      <w:b/>
                      <w:lang w:val="kk-KZ"/>
                    </w:rPr>
                    <w:t>Барлығы</w:t>
                  </w:r>
                </w:p>
              </w:tc>
              <w:tc>
                <w:tcPr>
                  <w:tcW w:w="887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  <w:hideMark/>
                </w:tcPr>
                <w:p w:rsidR="00136020" w:rsidRPr="00D57B45" w:rsidRDefault="00136020" w:rsidP="00136020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lang w:val="kk-KZ"/>
                    </w:rPr>
                  </w:pPr>
                  <w:r>
                    <w:rPr>
                      <w:rFonts w:ascii="Times New Roman" w:hAnsi="Times New Roman"/>
                      <w:b/>
                      <w:lang w:val="kk-KZ"/>
                    </w:rPr>
                    <w:t>13</w:t>
                  </w:r>
                </w:p>
              </w:tc>
            </w:tr>
          </w:tbl>
          <w:p w:rsidR="00136020" w:rsidRPr="00022D7C" w:rsidRDefault="00136020" w:rsidP="00136020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  <w:lang w:val="kk-KZ"/>
              </w:rPr>
            </w:pPr>
          </w:p>
        </w:tc>
        <w:tc>
          <w:tcPr>
            <w:tcW w:w="1276" w:type="dxa"/>
          </w:tcPr>
          <w:p w:rsidR="00136020" w:rsidRDefault="00136020" w:rsidP="00136020">
            <w:pPr>
              <w:tabs>
                <w:tab w:val="left" w:pos="300"/>
                <w:tab w:val="left" w:pos="441"/>
              </w:tabs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lang w:val="kk-KZ"/>
              </w:rPr>
              <w:t>ҚБ «Бес бaрмaқ»</w:t>
            </w:r>
            <w:r>
              <w:rPr>
                <w:rFonts w:ascii="Times New Roman" w:hAnsi="Times New Roman"/>
                <w:sz w:val="24"/>
                <w:lang w:val="kk-KZ"/>
              </w:rPr>
              <w:t xml:space="preserve"> </w:t>
            </w:r>
          </w:p>
          <w:p w:rsidR="00136020" w:rsidRPr="00AA2C58" w:rsidRDefault="00136020" w:rsidP="00136020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080459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</w:t>
            </w:r>
          </w:p>
        </w:tc>
        <w:tc>
          <w:tcPr>
            <w:tcW w:w="1239" w:type="dxa"/>
          </w:tcPr>
          <w:p w:rsidR="00136020" w:rsidRDefault="00136020" w:rsidP="0013602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136020" w:rsidRDefault="00136020" w:rsidP="0013602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136020" w:rsidRDefault="00136020" w:rsidP="0013602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136020" w:rsidRDefault="00136020" w:rsidP="0013602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136020" w:rsidRDefault="00136020" w:rsidP="0013602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136020" w:rsidRDefault="00136020" w:rsidP="0013602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136020" w:rsidRPr="000B0FF2" w:rsidTr="006C632A">
        <w:tc>
          <w:tcPr>
            <w:tcW w:w="959" w:type="dxa"/>
          </w:tcPr>
          <w:p w:rsidR="00136020" w:rsidRDefault="00136020" w:rsidP="0013602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136020" w:rsidRDefault="00136020" w:rsidP="0013602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136020" w:rsidRDefault="00136020" w:rsidP="00136020">
            <w:pPr>
              <w:tabs>
                <w:tab w:val="left" w:pos="1423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136020" w:rsidRDefault="00136020" w:rsidP="00136020">
            <w:pPr>
              <w:tabs>
                <w:tab w:val="left" w:pos="150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ab/>
              <w:t xml:space="preserve">  Жеке тапсырма</w:t>
            </w:r>
          </w:p>
          <w:p w:rsidR="00136020" w:rsidRDefault="00136020" w:rsidP="00136020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 w:rsidRPr="00165461">
              <w:rPr>
                <w:rFonts w:ascii="Times New Roman" w:hAnsi="Times New Roman"/>
                <w:lang w:val="kk-KZ"/>
              </w:rPr>
              <w:t xml:space="preserve">Биномдық жіктелулердің алғашқы үш мүшесін жазыңдар: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kk-KZ"/>
                    </w:rPr>
                    <m:t>(1+3х)</m:t>
                  </m:r>
                </m:e>
                <m:sup>
                  <m:r>
                    <w:rPr>
                      <w:rFonts w:ascii="Cambria Math" w:hAnsi="Cambria Math"/>
                      <w:lang w:val="kk-KZ"/>
                    </w:rPr>
                    <m:t>4</m:t>
                  </m:r>
                </m:sup>
              </m:sSup>
            </m:oMath>
            <w:r w:rsidRPr="00165461">
              <w:rPr>
                <w:rFonts w:ascii="Times New Roman" w:eastAsiaTheme="minorEastAsia" w:hAnsi="Times New Roman"/>
                <w:lang w:val="kk-KZ"/>
              </w:rPr>
              <w:t>;</w:t>
            </w:r>
          </w:p>
          <w:p w:rsidR="00136020" w:rsidRPr="00165461" w:rsidRDefault="00136020" w:rsidP="00136020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(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kk-KZ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1+3х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kk-KZ"/>
                    </w:rPr>
                    <m:t>*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kk-KZ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2-х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kk-KZ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4</m:t>
                  </m:r>
                </m:sup>
              </m:sSup>
            </m:oMath>
            <w:r>
              <w:rPr>
                <w:rFonts w:ascii="Times New Roman" w:eastAsiaTheme="minorEastAsia" w:hAnsi="Times New Roman"/>
                <w:lang w:val="kk-KZ"/>
              </w:rPr>
              <w:t xml:space="preserve"> өрнегінің жіктелуіндегі х</w:t>
            </w:r>
            <w:r>
              <w:rPr>
                <w:rFonts w:ascii="Times New Roman" w:eastAsiaTheme="minorEastAsia" w:hAnsi="Times New Roman"/>
                <w:vertAlign w:val="superscript"/>
                <w:lang w:val="kk-KZ"/>
              </w:rPr>
              <w:t>2</w:t>
            </w:r>
            <w:r>
              <w:rPr>
                <w:rFonts w:ascii="Times New Roman" w:eastAsiaTheme="minorEastAsia" w:hAnsi="Times New Roman"/>
                <w:lang w:val="kk-KZ"/>
              </w:rPr>
              <w:t>-тың коэффициенттерін табыңдар.</w:t>
            </w:r>
          </w:p>
          <w:p w:rsidR="00136020" w:rsidRPr="008F647A" w:rsidRDefault="00136020" w:rsidP="00136020">
            <w:pPr>
              <w:tabs>
                <w:tab w:val="left" w:pos="150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136020" w:rsidRDefault="00136020" w:rsidP="00136020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</w:p>
          <w:p w:rsidR="00136020" w:rsidRDefault="00136020" w:rsidP="0013602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136020" w:rsidRDefault="00136020" w:rsidP="0013602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136020" w:rsidRDefault="00136020" w:rsidP="0013602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136020" w:rsidRDefault="00136020" w:rsidP="0013602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136020" w:rsidRDefault="00136020" w:rsidP="0013602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136020" w:rsidRDefault="00136020" w:rsidP="0013602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136020" w:rsidRDefault="00136020" w:rsidP="0013602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136020" w:rsidRPr="00A90892" w:rsidTr="006C632A">
        <w:tc>
          <w:tcPr>
            <w:tcW w:w="959" w:type="dxa"/>
          </w:tcPr>
          <w:p w:rsidR="00136020" w:rsidRPr="00E3482E" w:rsidRDefault="00136020" w:rsidP="0013602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136020" w:rsidRPr="00E3482E" w:rsidRDefault="00136020" w:rsidP="0013602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136020" w:rsidRDefault="00136020" w:rsidP="0013602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136020" w:rsidRDefault="00136020" w:rsidP="0013602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136020" w:rsidRDefault="00136020" w:rsidP="00136020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136020" w:rsidRPr="00AB53BA" w:rsidRDefault="00136020" w:rsidP="00136020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136020" w:rsidRPr="00AB53BA" w:rsidRDefault="00136020" w:rsidP="00136020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136020" w:rsidRPr="00AB53BA" w:rsidRDefault="00136020" w:rsidP="00136020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136020" w:rsidRPr="00AB53BA" w:rsidRDefault="00136020" w:rsidP="00136020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136020" w:rsidRPr="00AB53BA" w:rsidRDefault="00136020" w:rsidP="00136020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136020" w:rsidRPr="00AB53BA" w:rsidRDefault="00136020" w:rsidP="00136020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lastRenderedPageBreak/>
              <w:t>«Бүгін мен сабақта ... қайталадым»</w:t>
            </w:r>
          </w:p>
          <w:p w:rsidR="00136020" w:rsidRPr="00AB53BA" w:rsidRDefault="00136020" w:rsidP="00136020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136020" w:rsidRPr="00FE6EE0" w:rsidRDefault="00136020" w:rsidP="00136020">
            <w:pPr>
              <w:pStyle w:val="a8"/>
              <w:shd w:val="clear" w:color="auto" w:fill="FCFCFC"/>
              <w:spacing w:before="0" w:beforeAutospacing="0" w:after="0" w:afterAutospacing="0"/>
              <w:textAlignment w:val="baseline"/>
              <w:rPr>
                <w:color w:val="000000"/>
                <w:lang w:val="kk-KZ"/>
              </w:rPr>
            </w:pPr>
            <w:r w:rsidRPr="00AB53BA">
              <w:rPr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136020" w:rsidRPr="00AB53BA" w:rsidRDefault="00136020" w:rsidP="00136020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lastRenderedPageBreak/>
              <w:t>Сабақты қорытындылау:</w:t>
            </w:r>
          </w:p>
          <w:p w:rsidR="00136020" w:rsidRPr="00AB53BA" w:rsidRDefault="00136020" w:rsidP="00136020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136020" w:rsidRPr="00AB53BA" w:rsidRDefault="00136020" w:rsidP="00136020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136020" w:rsidRPr="00AB53BA" w:rsidRDefault="00136020" w:rsidP="00136020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 xml:space="preserve">2.Сабақтың мақсатына жету үшін нені </w:t>
            </w: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lastRenderedPageBreak/>
              <w:t>білу керек?</w:t>
            </w:r>
          </w:p>
          <w:p w:rsidR="00136020" w:rsidRPr="00AB53BA" w:rsidRDefault="00136020" w:rsidP="00136020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136020" w:rsidRPr="00AB53BA" w:rsidRDefault="00136020" w:rsidP="00136020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136020" w:rsidRPr="00AB53BA" w:rsidRDefault="00136020" w:rsidP="0013602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136020" w:rsidRPr="00AB53BA" w:rsidRDefault="00136020" w:rsidP="0013602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136020" w:rsidRPr="00AB53BA" w:rsidRDefault="00136020" w:rsidP="0013602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136020" w:rsidRPr="002D478C" w:rsidRDefault="00136020" w:rsidP="001360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136020" w:rsidRPr="008F0E37" w:rsidRDefault="00136020" w:rsidP="0013602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lastRenderedPageBreak/>
              <w:t xml:space="preserve">Ынталандыру сөздерін қолдану «жақсы», «жарайсың», «өте </w:t>
            </w: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lastRenderedPageBreak/>
              <w:t>жақсы»</w:t>
            </w:r>
          </w:p>
          <w:p w:rsidR="00136020" w:rsidRPr="008F0E37" w:rsidRDefault="00136020" w:rsidP="0013602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136020" w:rsidRPr="003544BB" w:rsidRDefault="00136020" w:rsidP="00136020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</w:p>
        </w:tc>
        <w:tc>
          <w:tcPr>
            <w:tcW w:w="1239" w:type="dxa"/>
          </w:tcPr>
          <w:p w:rsidR="00136020" w:rsidRDefault="00136020" w:rsidP="001360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Бағалау парақтары;</w:t>
            </w:r>
          </w:p>
          <w:p w:rsidR="00136020" w:rsidRDefault="00136020" w:rsidP="0013602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136020" w:rsidRDefault="00136020" w:rsidP="00136020">
      <w:pPr>
        <w:spacing w:after="0" w:line="240" w:lineRule="auto"/>
        <w:rPr>
          <w:lang w:val="kk-KZ"/>
        </w:rPr>
      </w:pPr>
    </w:p>
    <w:p w:rsidR="00F12C76" w:rsidRDefault="00F12C76" w:rsidP="00136020">
      <w:pPr>
        <w:spacing w:after="0" w:line="240" w:lineRule="auto"/>
        <w:ind w:firstLine="709"/>
        <w:jc w:val="both"/>
      </w:pPr>
    </w:p>
    <w:sectPr w:rsidR="00F12C76" w:rsidSect="00136020">
      <w:pgSz w:w="11906" w:h="16838" w:code="9"/>
      <w:pgMar w:top="426" w:right="851" w:bottom="284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AC1015"/>
    <w:multiLevelType w:val="hybridMultilevel"/>
    <w:tmpl w:val="56963A02"/>
    <w:lvl w:ilvl="0" w:tplc="DE7CFB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7445FE">
      <w:start w:val="1123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E04B3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0EAE2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E630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94446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706AB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91445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EBCD9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42BA2272"/>
    <w:multiLevelType w:val="hybridMultilevel"/>
    <w:tmpl w:val="431E4A46"/>
    <w:lvl w:ilvl="0" w:tplc="E76A8F62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36020"/>
    <w:rsid w:val="00136020"/>
    <w:rsid w:val="0041366E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36020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34"/>
    <w:qFormat/>
    <w:rsid w:val="00136020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34"/>
    <w:qFormat/>
    <w:locked/>
    <w:rsid w:val="00136020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136020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136020"/>
    <w:pPr>
      <w:spacing w:after="0" w:line="240" w:lineRule="auto"/>
    </w:pPr>
  </w:style>
  <w:style w:type="table" w:styleId="a7">
    <w:name w:val="Table Grid"/>
    <w:basedOn w:val="a1"/>
    <w:uiPriority w:val="59"/>
    <w:qFormat/>
    <w:rsid w:val="001360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"/>
    <w:link w:val="20"/>
    <w:unhideWhenUsed/>
    <w:rsid w:val="00136020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136020"/>
  </w:style>
  <w:style w:type="paragraph" w:customStyle="1" w:styleId="richfactdown-paragraph">
    <w:name w:val="richfactdown-paragraph"/>
    <w:basedOn w:val="a"/>
    <w:rsid w:val="0013602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aliases w:val="Обычный (Web),Знак Знак,Знак Знак6,Знак2,Знак Знак4,Знак Знак1,Знак21,Обычный (веб) Знак1,Обычный (веб) Знак Знак,Обычный (веб) Знак,Обычный (Web)1,Знак Знак3,Знак Знак1 Знак,Знак Знак1 Знак Знак,Обычный (веб) Знак Знак Знак Знак,Знак4 Зна"/>
    <w:basedOn w:val="a"/>
    <w:link w:val="21"/>
    <w:uiPriority w:val="99"/>
    <w:unhideWhenUsed/>
    <w:qFormat/>
    <w:rsid w:val="0013602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1">
    <w:name w:val="Обычный (веб) Знак2"/>
    <w:aliases w:val="Обычный (Web) Знак,Знак Знак Знак,Знак Знак6 Знак,Знак2 Знак,Знак Знак4 Знак,Знак Знак1 Знак1,Знак21 Знак,Обычный (веб) Знак1 Знак,Обычный (веб) Знак Знак Знак,Обычный (веб) Знак Знак1,Обычный (Web)1 Знак,Знак Знак3 Знак"/>
    <w:link w:val="a8"/>
    <w:uiPriority w:val="99"/>
    <w:rsid w:val="0013602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jxassistivemathml">
    <w:name w:val="mjx_assistive_mathml"/>
    <w:basedOn w:val="a0"/>
    <w:rsid w:val="00136020"/>
  </w:style>
  <w:style w:type="paragraph" w:styleId="a9">
    <w:name w:val="Balloon Text"/>
    <w:basedOn w:val="a"/>
    <w:link w:val="aa"/>
    <w:uiPriority w:val="99"/>
    <w:semiHidden/>
    <w:unhideWhenUsed/>
    <w:rsid w:val="001360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136020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849</Words>
  <Characters>4845</Characters>
  <Application>Microsoft Office Word</Application>
  <DocSecurity>0</DocSecurity>
  <Lines>40</Lines>
  <Paragraphs>11</Paragraphs>
  <ScaleCrop>false</ScaleCrop>
  <Company/>
  <LinksUpToDate>false</LinksUpToDate>
  <CharactersWithSpaces>5683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2025-08-27T14:02:00Z</dcterms:created>
  <dcterms:modified xsi:type="dcterms:W3CDTF">2025-08-27T14:02:00Z</dcterms:modified>
</cp:coreProperties>
</file>