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814" w:rsidRDefault="00523814" w:rsidP="00523814">
      <w:pPr>
        <w:tabs>
          <w:tab w:val="left" w:pos="1815"/>
          <w:tab w:val="center" w:pos="5314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12          9 сынып Алгебра</w:t>
      </w:r>
    </w:p>
    <w:p w:rsidR="00523814" w:rsidRDefault="00523814" w:rsidP="0052381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523814" w:rsidRPr="00523814" w:rsidTr="006C632A">
        <w:tc>
          <w:tcPr>
            <w:tcW w:w="3078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523814" w:rsidRPr="00CD3E0C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523814" w:rsidTr="006C632A">
        <w:tc>
          <w:tcPr>
            <w:tcW w:w="3078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23814" w:rsidTr="006C632A">
        <w:tc>
          <w:tcPr>
            <w:tcW w:w="3078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23814" w:rsidTr="006C632A">
        <w:tc>
          <w:tcPr>
            <w:tcW w:w="3078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23814" w:rsidRPr="006F5C59" w:rsidTr="006C632A">
        <w:tc>
          <w:tcPr>
            <w:tcW w:w="3078" w:type="dxa"/>
            <w:gridSpan w:val="2"/>
          </w:tcPr>
          <w:p w:rsidR="00523814" w:rsidRPr="002B6AFE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теңсіздіктер</w:t>
            </w:r>
          </w:p>
        </w:tc>
      </w:tr>
      <w:tr w:rsidR="00523814" w:rsidRPr="00523814" w:rsidTr="006C632A">
        <w:tc>
          <w:tcPr>
            <w:tcW w:w="3078" w:type="dxa"/>
            <w:gridSpan w:val="2"/>
          </w:tcPr>
          <w:p w:rsidR="00523814" w:rsidRPr="002B6AFE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523814" w:rsidRPr="00207D91" w:rsidRDefault="00523814" w:rsidP="00523814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9.2.2.3</w:t>
            </w:r>
          </w:p>
          <w:p w:rsidR="00523814" w:rsidRPr="00CD3E0C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теңсіздіктерді шешу;</w:t>
            </w:r>
          </w:p>
        </w:tc>
      </w:tr>
      <w:tr w:rsidR="00523814" w:rsidRPr="00CD3E0C" w:rsidTr="006C632A">
        <w:tc>
          <w:tcPr>
            <w:tcW w:w="3078" w:type="dxa"/>
            <w:gridSpan w:val="2"/>
          </w:tcPr>
          <w:p w:rsidR="00523814" w:rsidRPr="002B6AFE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23814" w:rsidRPr="00523814" w:rsidTr="006C632A">
        <w:tc>
          <w:tcPr>
            <w:tcW w:w="3085" w:type="dxa"/>
            <w:gridSpan w:val="3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523814" w:rsidRPr="0043251F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23814" w:rsidRPr="0043251F" w:rsidRDefault="00523814" w:rsidP="0052381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23814" w:rsidTr="006C632A">
        <w:tc>
          <w:tcPr>
            <w:tcW w:w="10845" w:type="dxa"/>
            <w:gridSpan w:val="8"/>
          </w:tcPr>
          <w:p w:rsidR="00523814" w:rsidRDefault="00523814" w:rsidP="005238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23814" w:rsidTr="006C632A">
        <w:tc>
          <w:tcPr>
            <w:tcW w:w="959" w:type="dxa"/>
          </w:tcPr>
          <w:p w:rsidR="00523814" w:rsidRPr="00822F1F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23814" w:rsidRPr="00E3482E" w:rsidTr="006C632A">
        <w:tc>
          <w:tcPr>
            <w:tcW w:w="95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23814" w:rsidRPr="00E3482E" w:rsidRDefault="00523814" w:rsidP="005238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23814" w:rsidRPr="00E3482E" w:rsidRDefault="00523814" w:rsidP="005238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23814" w:rsidRPr="00E3482E" w:rsidRDefault="00523814" w:rsidP="005238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23814" w:rsidRPr="00E3482E" w:rsidRDefault="00523814" w:rsidP="005238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23814" w:rsidRPr="003E6266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23814" w:rsidRPr="003E6266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23814" w:rsidRPr="00523814" w:rsidTr="006C632A">
        <w:tc>
          <w:tcPr>
            <w:tcW w:w="95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523814" w:rsidRDefault="00523814" w:rsidP="0052381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523814" w:rsidRPr="00D107AD" w:rsidRDefault="00523814" w:rsidP="00523814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</w:p>
          <w:p w:rsidR="00523814" w:rsidRPr="00D107AD" w:rsidRDefault="00523814" w:rsidP="00523814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CC1AA5">
              <w:rPr>
                <w:rFonts w:ascii="Times New Roman" w:hAnsi="Times New Roman"/>
                <w:i/>
                <w:iCs/>
                <w:color w:val="000000" w:themeColor="text1"/>
                <w:lang w:val="kk-KZ"/>
              </w:rPr>
              <w:t xml:space="preserve">     х және у екі айнымалысы бар </w:t>
            </w:r>
            <w:r w:rsidRPr="00CC1AA5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теңсіздік</w:t>
            </w:r>
            <w:r w:rsidRPr="00D107AD">
              <w:rPr>
                <w:rFonts w:ascii="Times New Roman" w:hAnsi="Times New Roman"/>
                <w:i/>
                <w:iCs/>
                <w:color w:val="000000" w:themeColor="text1"/>
                <w:lang w:val="kk-KZ"/>
              </w:rPr>
              <w:t xml:space="preserve"> </w:t>
            </w:r>
            <w:r w:rsidRPr="00D107AD">
              <w:rPr>
                <w:rFonts w:ascii="Times New Roman" w:hAnsi="Times New Roman"/>
                <w:iCs/>
                <w:color w:val="000000" w:themeColor="text1"/>
                <w:lang w:val="kk-KZ"/>
              </w:rPr>
              <w:t>деп</w:t>
            </w:r>
            <w:r w:rsidRPr="00D107AD">
              <w:rPr>
                <w:rFonts w:ascii="Times New Roman" w:hAnsi="Times New Roman"/>
                <w:i/>
                <w:iCs/>
                <w:color w:val="000000" w:themeColor="text1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x,y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lang w:val="kk-KZ"/>
                </w:rPr>
                <m:t xml:space="preserve">&gt;0 </m:t>
              </m:r>
            </m:oMath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 xml:space="preserve">(немесе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≥,&lt;, ≥таңбалары)</m:t>
              </m:r>
            </m:oMath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 xml:space="preserve"> теңсіздігін айтамыз, мұндағы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 xml:space="preserve"> 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x,y</m:t>
                  </m:r>
                </m:e>
              </m:d>
            </m:oMath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– сол екі айнымалысы бар өрнек.</w:t>
            </w:r>
          </w:p>
          <w:p w:rsidR="00523814" w:rsidRPr="005E28E0" w:rsidRDefault="00523814" w:rsidP="00523814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D107AD">
              <w:rPr>
                <w:rFonts w:ascii="Times New Roman" w:hAnsi="Times New Roman"/>
                <w:iCs/>
                <w:color w:val="000000" w:themeColor="text1"/>
                <w:lang w:val="kk-KZ"/>
              </w:rPr>
              <w:t xml:space="preserve">Екі айнымалысы бар теңсіздіктің </w:t>
            </w:r>
            <w:r w:rsidRPr="00D107A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kk-KZ"/>
              </w:rPr>
              <w:t>шешімі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д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>е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 xml:space="preserve">п осы теңсіздікті дұрыс сандық теңсіздікке айналдыратын реттелген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x,y</m:t>
                  </m:r>
                </m:e>
              </m:d>
            </m:oMath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 xml:space="preserve"> сандар жұбын айтамыз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>.</w:t>
            </w:r>
          </w:p>
          <w:p w:rsidR="00523814" w:rsidRPr="005E28E0" w:rsidRDefault="00523814" w:rsidP="00523814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CC1AA5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Теңсіздікті шешу</w:t>
            </w:r>
            <w:r w:rsidRPr="005E28E0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kk-KZ"/>
              </w:rPr>
              <w:t xml:space="preserve"> 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–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теңсіздіктің шешімдер жиынын табу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Екі айнымалысы бар теңсіздіктің шешімі болып координата жазықтығының нүктелер жиыны болады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Берілген теңсіздікті шешудегі негізгі әдіс -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5E28E0">
              <w:rPr>
                <w:rFonts w:ascii="Times New Roman" w:hAnsi="Times New Roman"/>
                <w:i/>
                <w:iCs/>
                <w:color w:val="000000" w:themeColor="text1"/>
                <w:u w:val="single"/>
                <w:lang w:val="kk-KZ"/>
              </w:rPr>
              <w:t>Графи</w:t>
            </w:r>
            <w:r w:rsidRPr="00D107AD">
              <w:rPr>
                <w:rFonts w:ascii="Times New Roman" w:hAnsi="Times New Roman"/>
                <w:i/>
                <w:iCs/>
                <w:color w:val="000000" w:themeColor="text1"/>
                <w:u w:val="single"/>
                <w:lang w:val="kk-KZ"/>
              </w:rPr>
              <w:t>калық әдіс</w:t>
            </w:r>
            <w:r w:rsidRPr="005E28E0">
              <w:rPr>
                <w:rFonts w:ascii="Times New Roman" w:hAnsi="Times New Roman"/>
                <w:color w:val="000000" w:themeColor="text1"/>
                <w:u w:val="single"/>
                <w:lang w:val="kk-KZ"/>
              </w:rPr>
              <w:t>.</w:t>
            </w:r>
            <w:r w:rsidRPr="005E28E0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</w:p>
          <w:p w:rsidR="00523814" w:rsidRPr="005E28E0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D107AD">
              <w:rPr>
                <w:rFonts w:ascii="Times New Roman" w:hAnsi="Times New Roman"/>
                <w:iCs/>
                <w:color w:val="000000" w:themeColor="text1"/>
                <w:lang w:val="kk-KZ"/>
              </w:rPr>
              <w:t xml:space="preserve">Екі айнымалысы бар теңсіздікті шешу </w:t>
            </w:r>
            <w:r w:rsidRPr="005E28E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алгоритм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ін қарастырайық: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0E4782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Алгоритм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1.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x,y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lang w:val="kk-KZ"/>
                </w:rPr>
                <m:t>=0</m:t>
              </m:r>
            </m:oMath>
            <w:r w:rsidRPr="00D107AD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теңдеуінің графигін салу</w:t>
            </w:r>
            <w:r w:rsidRPr="000E4782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  <w:r w:rsidRPr="00D107AD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(егер таза теңсіздік болса, теңдеудің сызығы үзілісті, ал қалған жағдайда үзіліссіз)</w:t>
            </w:r>
            <w:r w:rsidRPr="000E4782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.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2.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Теңдеудің графигімен бөлінген координаталық жазықтықтың аймақтарын көрсету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3.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Осы аймақтардың бірінен сынақ нүктесін таңдау және таңбаны тексеру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4.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Дұрыс сандық теңсіздікке айналдырған сынақ нүктесі бар аймақты штрихтау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Мысалы.</w:t>
            </w:r>
          </w:p>
          <w:p w:rsidR="00523814" w:rsidRPr="000E4782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Теңсіздікті шешіңіз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: </w:t>
            </w:r>
            <w:r w:rsidRPr="000E4782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x</w:t>
            </w:r>
            <w:r w:rsidRPr="000E4782">
              <w:rPr>
                <w:rFonts w:ascii="Times New Roman" w:hAnsi="Times New Roman"/>
                <w:bCs/>
                <w:color w:val="000000" w:themeColor="text1"/>
                <w:vertAlign w:val="superscript"/>
                <w:lang w:val="kk-KZ" w:eastAsia="en-GB"/>
              </w:rPr>
              <w:t>2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+ 2</w:t>
            </w:r>
            <w:r w:rsidRPr="000E4782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x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– </w:t>
            </w:r>
            <w:r w:rsidRPr="000E4782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y</w:t>
            </w:r>
            <w:r w:rsidRPr="000E4782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&gt; 8.</w:t>
            </w:r>
            <w:r w:rsidRPr="000E4782">
              <w:rPr>
                <w:rFonts w:ascii="Times New Roman" w:hAnsi="Times New Roman"/>
                <w:bCs/>
                <w:noProof/>
                <w:color w:val="000000" w:themeColor="text1"/>
                <w:lang w:val="kk-KZ" w:eastAsia="ru-RU"/>
              </w:rPr>
              <w:t xml:space="preserve"> 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1.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у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айнымалысын </w:t>
            </w:r>
            <w:proofErr w:type="spellStart"/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х</w:t>
            </w:r>
            <w:proofErr w:type="spellEnd"/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айнымалысы арқылы өрнектейік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: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y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&lt;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x</w:t>
            </w:r>
            <w:r w:rsidRPr="00CC1AA5">
              <w:rPr>
                <w:rFonts w:ascii="Times New Roman" w:hAnsi="Times New Roman"/>
                <w:bCs/>
                <w:color w:val="000000" w:themeColor="text1"/>
                <w:vertAlign w:val="superscript"/>
                <w:lang w:eastAsia="en-GB"/>
              </w:rPr>
              <w:t>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+ 2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x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– 8.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2.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y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=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x</w:t>
            </w:r>
            <w:r w:rsidRPr="00CC1AA5">
              <w:rPr>
                <w:rFonts w:ascii="Times New Roman" w:hAnsi="Times New Roman"/>
                <w:bCs/>
                <w:color w:val="000000" w:themeColor="text1"/>
                <w:vertAlign w:val="superscript"/>
                <w:lang w:eastAsia="en-GB"/>
              </w:rPr>
              <w:t>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+ 2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x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– 8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функциясының графигін үзілі</w:t>
            </w:r>
            <w:proofErr w:type="gramStart"/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ст</w:t>
            </w:r>
            <w:proofErr w:type="gramEnd"/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і сызықпен сызамыз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(алдыңғы сабақтағы графикті салуды еске түсіреміз)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. (1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-сурет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).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noProof/>
                <w:color w:val="000000" w:themeColor="text1"/>
                <w:lang w:eastAsia="ru-RU"/>
              </w:rPr>
              <w:lastRenderedPageBreak/>
              <w:drawing>
                <wp:inline distT="0" distB="0" distL="0" distR="0">
                  <wp:extent cx="1657350" cy="1476375"/>
                  <wp:effectExtent l="19050" t="0" r="0" b="0"/>
                  <wp:docPr id="1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873" cy="147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1-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с</w:t>
            </w:r>
            <w:r w:rsidRPr="00CC1AA5">
              <w:rPr>
                <w:rFonts w:ascii="Times New Roman" w:hAnsi="Times New Roman"/>
                <w:bCs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1590675" cy="1438275"/>
                  <wp:effectExtent l="19050" t="0" r="9525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731" cy="1438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урет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. 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-сурет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.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3. 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Әртүрлі аймақтан екі сынақ нүктелерін таңдаймыз, мысалы</w:t>
            </w:r>
            <w:proofErr w:type="gramStart"/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В</w:t>
            </w:r>
            <w:proofErr w:type="gramEnd"/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(0; 0) 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және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А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(3; 0).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4. 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Сынақ нүктелерін тексереміз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: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В: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0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&lt;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0</w:t>
            </w:r>
            <w:r w:rsidRPr="00CC1AA5">
              <w:rPr>
                <w:rFonts w:ascii="Times New Roman" w:hAnsi="Times New Roman"/>
                <w:bCs/>
                <w:color w:val="000000" w:themeColor="text1"/>
                <w:vertAlign w:val="superscript"/>
                <w:lang w:eastAsia="en-GB"/>
              </w:rPr>
              <w:t>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+ 2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sym w:font="Symbol" w:char="F0D7"/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0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– 8 (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жалған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);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А: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0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&lt;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3</w:t>
            </w:r>
            <w:r w:rsidRPr="00CC1AA5">
              <w:rPr>
                <w:rFonts w:ascii="Times New Roman" w:hAnsi="Times New Roman"/>
                <w:bCs/>
                <w:color w:val="000000" w:themeColor="text1"/>
                <w:vertAlign w:val="superscript"/>
                <w:lang w:eastAsia="en-GB"/>
              </w:rPr>
              <w:t>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+ 2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sym w:font="Symbol" w:char="F0D7"/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3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– 8 (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ақиқат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).</w:t>
            </w:r>
          </w:p>
          <w:p w:rsidR="00523814" w:rsidRPr="00CC1AA5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5. </w:t>
            </w:r>
            <w:r w:rsidRPr="00CC1AA5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>А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нүктесі орналасқан аймақты штрихтаймыз</w:t>
            </w:r>
            <w:r w:rsidRPr="00CC1AA5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.</w:t>
            </w:r>
          </w:p>
          <w:p w:rsidR="00523814" w:rsidRPr="00CD3E0C" w:rsidRDefault="00523814" w:rsidP="0052381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CC1AA5">
              <w:rPr>
                <w:bCs/>
                <w:color w:val="000000" w:themeColor="text1"/>
                <w:lang w:val="kk-KZ" w:eastAsia="en-GB"/>
              </w:rPr>
              <w:t>Осы штрихталған аймақтың нүктелер жиы</w:t>
            </w:r>
          </w:p>
        </w:tc>
        <w:tc>
          <w:tcPr>
            <w:tcW w:w="1276" w:type="dxa"/>
          </w:tcPr>
          <w:p w:rsidR="00523814" w:rsidRPr="001C26D7" w:rsidRDefault="00523814" w:rsidP="005238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23814" w:rsidRPr="001C26D7" w:rsidRDefault="00523814" w:rsidP="005238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23814" w:rsidRPr="001C26D7" w:rsidRDefault="00523814" w:rsidP="005238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23814" w:rsidRPr="001C26D7" w:rsidRDefault="00523814" w:rsidP="005238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23814" w:rsidRPr="00523814" w:rsidTr="006C632A">
        <w:tc>
          <w:tcPr>
            <w:tcW w:w="95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523814" w:rsidRPr="00EA5738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№1.67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Теңсіздіктердің дәрежесін және айнымалылар санын анықтаңдар</w:t>
            </w:r>
          </w:p>
          <w:p w:rsidR="00523814" w:rsidRPr="00EA5738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4х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-2х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7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+х-1&lt;0</w:t>
            </w:r>
          </w:p>
          <w:p w:rsidR="00523814" w:rsidRPr="00EA5738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5у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-у-2&gt;0</w:t>
            </w:r>
          </w:p>
          <w:p w:rsidR="00523814" w:rsidRPr="00EA5738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4ху+ху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-5х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EA5738">
              <w:rPr>
                <w:sz w:val="24"/>
                <w:szCs w:val="24"/>
                <w:lang w:val="kk-KZ"/>
              </w:rPr>
              <w:t>≤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</w:p>
          <w:p w:rsidR="00523814" w:rsidRPr="00EA5738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8х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у+5х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≥11</w:t>
            </w:r>
          </w:p>
          <w:p w:rsidR="00523814" w:rsidRPr="00EA5738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Xy+xz+zy&gt;1</w:t>
            </w:r>
          </w:p>
          <w:p w:rsidR="00523814" w:rsidRDefault="00523814" w:rsidP="0052381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>Xyz-x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en-US"/>
              </w:rPr>
              <w:t>-y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en-US"/>
              </w:rPr>
              <w:t>-z</w:t>
            </w:r>
            <w:r w:rsidRPr="00EA5738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EA5738">
              <w:rPr>
                <w:rFonts w:ascii="Times New Roman" w:hAnsi="Times New Roman"/>
                <w:sz w:val="24"/>
                <w:szCs w:val="24"/>
                <w:lang w:val="en-US"/>
              </w:rPr>
              <w:t>&gt;2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C553DE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C553DE">
              <w:rPr>
                <w:rStyle w:val="a9"/>
                <w:sz w:val="18"/>
                <w:szCs w:val="18"/>
                <w:lang w:val="en-US"/>
              </w:rPr>
              <w:t>: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C553DE">
              <w:rPr>
                <w:sz w:val="18"/>
                <w:szCs w:val="18"/>
                <w:lang w:val="kk-KZ"/>
              </w:rPr>
              <w:t>-</w:t>
            </w:r>
            <w:r w:rsidRPr="00C553DE">
              <w:rPr>
                <w:sz w:val="18"/>
                <w:szCs w:val="18"/>
              </w:rPr>
              <w:t>Теңсіздіктің</w:t>
            </w:r>
            <w:r w:rsidRPr="00C553DE">
              <w:rPr>
                <w:sz w:val="18"/>
                <w:szCs w:val="18"/>
                <w:lang w:val="en-US"/>
              </w:rPr>
              <w:t xml:space="preserve"> </w:t>
            </w:r>
            <w:r w:rsidRPr="00C553DE">
              <w:rPr>
                <w:sz w:val="18"/>
                <w:szCs w:val="18"/>
              </w:rPr>
              <w:t>дәрежесін</w:t>
            </w:r>
            <w:r w:rsidRPr="00C553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553DE">
              <w:rPr>
                <w:sz w:val="18"/>
                <w:szCs w:val="18"/>
              </w:rPr>
              <w:t>табады</w:t>
            </w:r>
            <w:proofErr w:type="spellEnd"/>
            <w:r w:rsidRPr="00C553DE">
              <w:rPr>
                <w:sz w:val="18"/>
                <w:szCs w:val="18"/>
                <w:lang w:val="en-US"/>
              </w:rPr>
              <w:t>;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C553DE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553DE">
              <w:rPr>
                <w:sz w:val="18"/>
                <w:szCs w:val="18"/>
              </w:rPr>
              <w:t>Айнымалылар</w:t>
            </w:r>
            <w:proofErr w:type="spellEnd"/>
            <w:r w:rsidRPr="00C553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553DE">
              <w:rPr>
                <w:sz w:val="18"/>
                <w:szCs w:val="18"/>
              </w:rPr>
              <w:t>санын</w:t>
            </w:r>
            <w:proofErr w:type="spellEnd"/>
            <w:r w:rsidRPr="00C553DE">
              <w:rPr>
                <w:sz w:val="18"/>
                <w:szCs w:val="18"/>
                <w:lang w:val="en-US"/>
              </w:rPr>
              <w:t xml:space="preserve"> </w:t>
            </w:r>
            <w:r w:rsidRPr="00C553DE">
              <w:rPr>
                <w:sz w:val="18"/>
                <w:szCs w:val="18"/>
              </w:rPr>
              <w:t>анықтайды</w:t>
            </w:r>
            <w:r w:rsidRPr="00C553D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523814" w:rsidRPr="00EA5738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№1.68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Центрі (х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;у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 нүктесі, радиусы</w:t>
            </w:r>
            <w:r w:rsidRPr="00EA57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R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шеңбердің теңдеуін, оның сыртқы және ішкі бөліктерін анықтайтын теңсіздіктерді жазыңдар.</w:t>
            </w:r>
          </w:p>
          <w:p w:rsidR="00523814" w:rsidRPr="00EA5738" w:rsidRDefault="00523814" w:rsidP="00523814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(0;0)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R=4</w:t>
            </w:r>
          </w:p>
          <w:p w:rsidR="00523814" w:rsidRPr="00EA5738" w:rsidRDefault="00523814" w:rsidP="00523814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;0)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R=2</w:t>
            </w:r>
          </w:p>
          <w:p w:rsidR="00523814" w:rsidRPr="00C553DE" w:rsidRDefault="00523814" w:rsidP="00523814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R=3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-Шеңбер теңдеуін құрады;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-Сыртқы және ішкі аймақ теңсіздігін жазады;</w:t>
            </w:r>
          </w:p>
          <w:p w:rsidR="00523814" w:rsidRPr="00C553DE" w:rsidRDefault="00523814" w:rsidP="00523814">
            <w:pPr>
              <w:pStyle w:val="a8"/>
              <w:spacing w:before="0" w:beforeAutospacing="0" w:after="0" w:afterAutospacing="0"/>
            </w:pPr>
            <w:r w:rsidRPr="00C553DE">
              <w:rPr>
                <w:sz w:val="18"/>
                <w:szCs w:val="18"/>
                <w:lang w:val="kk-KZ"/>
              </w:rPr>
              <w:t>-</w:t>
            </w:r>
            <w:r w:rsidRPr="00C553DE">
              <w:rPr>
                <w:sz w:val="18"/>
                <w:szCs w:val="18"/>
              </w:rPr>
              <w:t xml:space="preserve">Нүктелердің </w:t>
            </w:r>
            <w:proofErr w:type="spellStart"/>
            <w:r w:rsidRPr="00C553DE">
              <w:rPr>
                <w:sz w:val="18"/>
                <w:szCs w:val="18"/>
              </w:rPr>
              <w:t>орналасуын</w:t>
            </w:r>
            <w:proofErr w:type="spellEnd"/>
            <w:r w:rsidRPr="00C553DE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23814" w:rsidRPr="00523814" w:rsidTr="006C632A">
        <w:tc>
          <w:tcPr>
            <w:tcW w:w="95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23814" w:rsidRPr="003617DF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№1.70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Теңсіздіктің графигін сал.</w:t>
            </w:r>
          </w:p>
          <w:p w:rsidR="00523814" w:rsidRPr="003617DF" w:rsidRDefault="00523814" w:rsidP="0052381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≤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81</w:t>
            </w:r>
          </w:p>
          <w:p w:rsidR="00523814" w:rsidRPr="003617DF" w:rsidRDefault="00523814" w:rsidP="0052381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≥9</w:t>
            </w:r>
          </w:p>
          <w:p w:rsidR="00523814" w:rsidRPr="002D0405" w:rsidRDefault="00523814" w:rsidP="0052381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(х-3)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+(у+1)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&lt;25</w:t>
            </w:r>
          </w:p>
          <w:p w:rsidR="00523814" w:rsidRPr="002D0405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553DE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2D040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  <w:r w:rsidRPr="002D040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Білім алушы:</w:t>
            </w:r>
          </w:p>
          <w:p w:rsidR="00523814" w:rsidRPr="002D0405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2D040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функция графигін салады; </w:t>
            </w:r>
          </w:p>
          <w:p w:rsidR="00523814" w:rsidRPr="002D0405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2D0405">
              <w:rPr>
                <w:rFonts w:ascii="Times New Roman" w:hAnsi="Times New Roman"/>
                <w:sz w:val="20"/>
                <w:szCs w:val="20"/>
                <w:lang w:val="kk-KZ"/>
              </w:rPr>
              <w:t>- теңсіздік таңбасын ескереді;</w:t>
            </w:r>
          </w:p>
          <w:p w:rsidR="00523814" w:rsidRPr="002D0405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040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3544" w:type="dxa"/>
            <w:gridSpan w:val="2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теңсіздіктің графигін салыңыз</w:t>
            </w:r>
          </w:p>
          <w:p w:rsidR="00523814" w:rsidRPr="003617DF" w:rsidRDefault="00523814" w:rsidP="0052381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3617DF">
              <w:rPr>
                <w:sz w:val="24"/>
                <w:szCs w:val="24"/>
                <w:lang w:val="kk-KZ"/>
              </w:rPr>
              <w:t>≤3х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</w:p>
          <w:p w:rsidR="00523814" w:rsidRPr="003617DF" w:rsidRDefault="00523814" w:rsidP="0052381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sz w:val="24"/>
                <w:szCs w:val="24"/>
                <w:lang w:val="kk-KZ"/>
              </w:rPr>
              <w:t>у≥2х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-3</w:t>
            </w:r>
          </w:p>
          <w:p w:rsidR="00523814" w:rsidRPr="003617DF" w:rsidRDefault="00523814" w:rsidP="0052381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3617DF">
              <w:rPr>
                <w:sz w:val="24"/>
                <w:szCs w:val="24"/>
                <w:lang w:val="kk-KZ"/>
              </w:rPr>
              <w:t>≤х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-3х+2</w:t>
            </w:r>
          </w:p>
          <w:p w:rsidR="00523814" w:rsidRDefault="00523814" w:rsidP="0052381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-2х+4у</w:t>
            </w:r>
            <w:r w:rsidRPr="003617DF">
              <w:rPr>
                <w:sz w:val="24"/>
                <w:szCs w:val="24"/>
                <w:lang w:val="kk-KZ"/>
              </w:rPr>
              <w:t>≥4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алушы: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функция графигін салады; 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>- теңсіздік таңбасын ескереді;</w:t>
            </w:r>
          </w:p>
          <w:p w:rsidR="00523814" w:rsidRPr="002D0405" w:rsidRDefault="00523814" w:rsidP="00523814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523814" w:rsidRPr="00AA0F38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23814" w:rsidRPr="000B0FF2" w:rsidTr="006C632A">
        <w:tc>
          <w:tcPr>
            <w:tcW w:w="95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523814" w:rsidRPr="00857F46" w:rsidRDefault="00523814" w:rsidP="00523814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u w:val="single"/>
                <w:lang w:val="kk-KZ"/>
              </w:rPr>
            </w:pPr>
            <w:r w:rsidRPr="00857F46">
              <w:rPr>
                <w:rFonts w:ascii="Times New Roman" w:eastAsiaTheme="minorEastAsia" w:hAnsi="Times New Roman"/>
                <w:b/>
                <w:i/>
                <w:sz w:val="24"/>
                <w:szCs w:val="24"/>
                <w:u w:val="single"/>
                <w:lang w:val="kk-KZ"/>
              </w:rPr>
              <w:t>Жеке тапсырма</w:t>
            </w:r>
          </w:p>
          <w:p w:rsidR="00523814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1-тапсырма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523814" w:rsidRPr="00857F46" w:rsidRDefault="00523814" w:rsidP="005238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x пен у мәндерінің жұбы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+ 3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+ 1 &lt; 0 теңсіздігінің шешімі бола ма: 1)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0,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0; 2)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0,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−3; 3)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−3,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0, 4)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1,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2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айнымалылардың мәнін орнына қояды; - теңсіздік шешімін қанағаттандыратындығын тексереді.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2- тапсырма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Екі айнымалысы бар теңсіздіктер берілген: 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&gt; 3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+ 0,5; 2)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≤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57F4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+ 1; </w:t>
            </w:r>
          </w:p>
          <w:p w:rsidR="00523814" w:rsidRPr="00857F46" w:rsidRDefault="00523814" w:rsidP="00523814">
            <w:pPr>
              <w:spacing w:after="0" w:line="240" w:lineRule="auto"/>
              <w:rPr>
                <w:lang w:val="kk-KZ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>Теңсіздіктердің шешімін декарттық координаталық жазықтықта кескіндеңіз</w:t>
            </w:r>
            <w:r w:rsidRPr="00857F46">
              <w:rPr>
                <w:lang w:val="kk-KZ"/>
              </w:rPr>
              <w:t>.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алушы: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функция графигін салады; </w:t>
            </w:r>
          </w:p>
          <w:p w:rsidR="00523814" w:rsidRPr="00C553DE" w:rsidRDefault="00523814" w:rsidP="005238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>- теңсіздік таңбасын ескереді;</w:t>
            </w:r>
          </w:p>
          <w:p w:rsidR="00523814" w:rsidRPr="00857F46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53D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523814" w:rsidRPr="003544BB" w:rsidRDefault="00523814" w:rsidP="0052381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23814" w:rsidRPr="003544BB" w:rsidRDefault="00523814" w:rsidP="0052381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23814" w:rsidRPr="000B0FF2" w:rsidTr="006C632A">
        <w:tc>
          <w:tcPr>
            <w:tcW w:w="959" w:type="dxa"/>
          </w:tcPr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23814" w:rsidRPr="00E3482E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5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523814" w:rsidRDefault="00523814" w:rsidP="0052381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523814" w:rsidRPr="00AB53BA" w:rsidRDefault="00523814" w:rsidP="0052381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lastRenderedPageBreak/>
              <w:t>«Бүгін мен сабақта ... үйрендім»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23814" w:rsidRPr="00AB53BA" w:rsidRDefault="00523814" w:rsidP="0052381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523814" w:rsidRPr="00AB53BA" w:rsidRDefault="00523814" w:rsidP="0052381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lastRenderedPageBreak/>
              <w:t>Сабақты қорытындылау:</w:t>
            </w:r>
          </w:p>
          <w:p w:rsidR="00523814" w:rsidRPr="00AB53BA" w:rsidRDefault="00523814" w:rsidP="0052381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23814" w:rsidRPr="00AB53BA" w:rsidRDefault="00523814" w:rsidP="0052381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lastRenderedPageBreak/>
              <w:t>1.Сабақтың мақсаты қандай болды?</w:t>
            </w:r>
          </w:p>
          <w:p w:rsidR="00523814" w:rsidRPr="00AB53BA" w:rsidRDefault="00523814" w:rsidP="0052381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23814" w:rsidRPr="00AB53BA" w:rsidRDefault="00523814" w:rsidP="005238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23814" w:rsidRPr="00AB53BA" w:rsidRDefault="00523814" w:rsidP="0052381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23814" w:rsidRPr="00AB53BA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23814" w:rsidRPr="00AB53BA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23814" w:rsidRPr="00AB53BA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23814" w:rsidRPr="008F0E37" w:rsidRDefault="00523814" w:rsidP="005238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Ынталандыру сөздерін қолдану «жақсы»,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«жарайсың», «өте жақсы»</w:t>
            </w:r>
          </w:p>
          <w:p w:rsidR="00523814" w:rsidRPr="003544BB" w:rsidRDefault="00523814" w:rsidP="0052381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523814" w:rsidRDefault="00523814" w:rsidP="005238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оқулық;</w:t>
            </w:r>
          </w:p>
        </w:tc>
      </w:tr>
    </w:tbl>
    <w:p w:rsidR="00F12C76" w:rsidRDefault="00F12C76" w:rsidP="00523814">
      <w:pPr>
        <w:spacing w:after="0" w:line="240" w:lineRule="auto"/>
        <w:ind w:firstLine="709"/>
        <w:jc w:val="both"/>
      </w:pPr>
    </w:p>
    <w:sectPr w:rsidR="00F12C76" w:rsidSect="00523814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94840"/>
    <w:multiLevelType w:val="hybridMultilevel"/>
    <w:tmpl w:val="E5080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9C5FDB"/>
    <w:multiLevelType w:val="hybridMultilevel"/>
    <w:tmpl w:val="1E784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EB5BDE"/>
    <w:multiLevelType w:val="multilevel"/>
    <w:tmpl w:val="1D78F4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23814"/>
    <w:rsid w:val="0041366E"/>
    <w:rsid w:val="0052381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81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52381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52381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52381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523814"/>
    <w:pPr>
      <w:spacing w:after="0" w:line="240" w:lineRule="auto"/>
    </w:pPr>
  </w:style>
  <w:style w:type="table" w:styleId="a7">
    <w:name w:val="Table Grid"/>
    <w:basedOn w:val="a1"/>
    <w:uiPriority w:val="59"/>
    <w:qFormat/>
    <w:rsid w:val="005238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52381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23814"/>
  </w:style>
  <w:style w:type="paragraph" w:customStyle="1" w:styleId="richfactdown-paragraph">
    <w:name w:val="richfactdown-paragraph"/>
    <w:basedOn w:val="a"/>
    <w:rsid w:val="005238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5238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52381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2381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523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2381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2025-08-27T13:37:00Z</dcterms:created>
  <dcterms:modified xsi:type="dcterms:W3CDTF">2025-08-27T13:39:00Z</dcterms:modified>
</cp:coreProperties>
</file>