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0C1D" w:rsidRPr="00A35B91" w:rsidRDefault="002E0C1D" w:rsidP="002E0C1D">
      <w:pPr>
        <w:pStyle w:val="1"/>
        <w:tabs>
          <w:tab w:val="left" w:pos="2268"/>
        </w:tabs>
        <w:ind w:left="0"/>
        <w:contextualSpacing/>
        <w:rPr>
          <w:sz w:val="22"/>
          <w:szCs w:val="22"/>
        </w:rPr>
      </w:pPr>
      <w:r w:rsidRPr="002C6492">
        <w:rPr>
          <w:sz w:val="22"/>
          <w:szCs w:val="22"/>
        </w:rPr>
        <w:t>10-сынып</w:t>
      </w:r>
      <w:r>
        <w:rPr>
          <w:sz w:val="22"/>
          <w:szCs w:val="22"/>
        </w:rPr>
        <w:t xml:space="preserve">                                           </w:t>
      </w:r>
      <w:r w:rsidRPr="002C6492">
        <w:t>Жаратылыстану-математика бағыты</w:t>
      </w:r>
    </w:p>
    <w:p w:rsidR="002E0C1D" w:rsidRDefault="002E0C1D" w:rsidP="002E0C1D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  <w:r w:rsidRPr="002C6492">
        <w:rPr>
          <w:rFonts w:ascii="Times New Roman" w:hAnsi="Times New Roman"/>
          <w:b/>
          <w:lang w:val="kk-KZ"/>
        </w:rPr>
        <w:t>Аптасына 4 сағат</w:t>
      </w:r>
      <w:r>
        <w:rPr>
          <w:rFonts w:ascii="Times New Roman" w:hAnsi="Times New Roman"/>
          <w:b/>
          <w:lang w:val="kk-KZ"/>
        </w:rPr>
        <w:t xml:space="preserve">                             Қысқа мерзімді сабақ жоспары</w:t>
      </w:r>
      <w:r>
        <w:rPr>
          <w:rFonts w:ascii="Times New Roman" w:hAnsi="Times New Roman"/>
          <w:b/>
          <w:sz w:val="24"/>
          <w:szCs w:val="24"/>
          <w:lang w:val="kk-KZ"/>
        </w:rPr>
        <w:t xml:space="preserve">  №5</w:t>
      </w:r>
    </w:p>
    <w:p w:rsidR="002E0C1D" w:rsidRDefault="002E0C1D" w:rsidP="002E0C1D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81" w:type="dxa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701"/>
        <w:gridCol w:w="28"/>
        <w:gridCol w:w="3516"/>
        <w:gridCol w:w="1276"/>
        <w:gridCol w:w="1240"/>
        <w:gridCol w:w="35"/>
      </w:tblGrid>
      <w:tr w:rsidR="002E0C1D" w:rsidRPr="00325885" w:rsidTr="00560C9A">
        <w:tc>
          <w:tcPr>
            <w:tcW w:w="3078" w:type="dxa"/>
            <w:gridSpan w:val="2"/>
          </w:tcPr>
          <w:p w:rsidR="002E0C1D" w:rsidRDefault="002E0C1D" w:rsidP="002E0C1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803" w:type="dxa"/>
            <w:gridSpan w:val="7"/>
          </w:tcPr>
          <w:p w:rsidR="002E0C1D" w:rsidRPr="00954E9E" w:rsidRDefault="002E0C1D" w:rsidP="002E0C1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Функци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я, оның қасиеттері және графигі</w:t>
            </w:r>
          </w:p>
        </w:tc>
      </w:tr>
      <w:tr w:rsidR="002E0C1D" w:rsidTr="00560C9A">
        <w:tc>
          <w:tcPr>
            <w:tcW w:w="3078" w:type="dxa"/>
            <w:gridSpan w:val="2"/>
          </w:tcPr>
          <w:p w:rsidR="002E0C1D" w:rsidRDefault="002E0C1D" w:rsidP="002E0C1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803" w:type="dxa"/>
            <w:gridSpan w:val="7"/>
          </w:tcPr>
          <w:p w:rsidR="002E0C1D" w:rsidRDefault="002E0C1D" w:rsidP="002E0C1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2E0C1D" w:rsidTr="00560C9A">
        <w:tc>
          <w:tcPr>
            <w:tcW w:w="3078" w:type="dxa"/>
            <w:gridSpan w:val="2"/>
          </w:tcPr>
          <w:p w:rsidR="002E0C1D" w:rsidRDefault="002E0C1D" w:rsidP="002E0C1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803" w:type="dxa"/>
            <w:gridSpan w:val="7"/>
          </w:tcPr>
          <w:p w:rsidR="002E0C1D" w:rsidRDefault="002E0C1D" w:rsidP="002E0C1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2E0C1D" w:rsidTr="00560C9A">
        <w:tc>
          <w:tcPr>
            <w:tcW w:w="3078" w:type="dxa"/>
            <w:gridSpan w:val="2"/>
          </w:tcPr>
          <w:p w:rsidR="002E0C1D" w:rsidRDefault="002E0C1D" w:rsidP="002E0C1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10</w:t>
            </w:r>
          </w:p>
        </w:tc>
        <w:tc>
          <w:tcPr>
            <w:tcW w:w="7803" w:type="dxa"/>
            <w:gridSpan w:val="7"/>
          </w:tcPr>
          <w:p w:rsidR="002E0C1D" w:rsidRDefault="002E0C1D" w:rsidP="002E0C1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2E0C1D" w:rsidRPr="006F5C59" w:rsidTr="00560C9A">
        <w:tc>
          <w:tcPr>
            <w:tcW w:w="3078" w:type="dxa"/>
            <w:gridSpan w:val="2"/>
          </w:tcPr>
          <w:p w:rsidR="002E0C1D" w:rsidRPr="002B6AFE" w:rsidRDefault="002E0C1D" w:rsidP="002E0C1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803" w:type="dxa"/>
            <w:gridSpan w:val="7"/>
          </w:tcPr>
          <w:p w:rsidR="002E0C1D" w:rsidRDefault="002E0C1D" w:rsidP="002E0C1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Функция және оның берілу тәсілдері. Функциялардың графиктерін түрлендіру</w:t>
            </w:r>
          </w:p>
        </w:tc>
      </w:tr>
      <w:tr w:rsidR="002E0C1D" w:rsidRPr="00F378B4" w:rsidTr="00560C9A">
        <w:tc>
          <w:tcPr>
            <w:tcW w:w="3078" w:type="dxa"/>
            <w:gridSpan w:val="2"/>
          </w:tcPr>
          <w:p w:rsidR="002E0C1D" w:rsidRPr="002B6AFE" w:rsidRDefault="002E0C1D" w:rsidP="002E0C1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803" w:type="dxa"/>
            <w:gridSpan w:val="7"/>
          </w:tcPr>
          <w:p w:rsidR="002E0C1D" w:rsidRPr="00CD3E0C" w:rsidRDefault="002E0C1D" w:rsidP="002E0C1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color w:val="000000"/>
                <w:lang w:val="kk-KZ"/>
              </w:rPr>
              <w:t>10.4.1.2</w:t>
            </w:r>
            <w:r w:rsidRPr="00207D91">
              <w:rPr>
                <w:lang w:val="kk-KZ"/>
              </w:rPr>
              <w:t xml:space="preserve"> - </w:t>
            </w:r>
            <w:r w:rsidRPr="00207D91">
              <w:rPr>
                <w:color w:val="000000"/>
                <w:lang w:val="kk-KZ"/>
              </w:rPr>
              <w:t>функция графигіне түрлендірулер орындай алу (параллель көшіру, сығу және созу);.</w:t>
            </w:r>
          </w:p>
        </w:tc>
      </w:tr>
      <w:tr w:rsidR="002E0C1D" w:rsidRPr="00F378B4" w:rsidTr="00560C9A">
        <w:tc>
          <w:tcPr>
            <w:tcW w:w="3078" w:type="dxa"/>
            <w:gridSpan w:val="2"/>
          </w:tcPr>
          <w:p w:rsidR="002E0C1D" w:rsidRPr="002B6AFE" w:rsidRDefault="002E0C1D" w:rsidP="002E0C1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803" w:type="dxa"/>
            <w:gridSpan w:val="7"/>
          </w:tcPr>
          <w:p w:rsidR="002E0C1D" w:rsidRPr="00A6782F" w:rsidRDefault="002E0C1D" w:rsidP="002E0C1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sym w:font="Symbol" w:char="F0B7"/>
            </w:r>
            <w:r w:rsidRPr="00A6782F">
              <w:rPr>
                <w:lang w:val="kk-KZ"/>
              </w:rPr>
              <w:t xml:space="preserve"> параллель көшіре алады; </w:t>
            </w:r>
            <w:r>
              <w:sym w:font="Symbol" w:char="F0B7"/>
            </w:r>
            <w:r w:rsidRPr="00A6782F">
              <w:rPr>
                <w:lang w:val="kk-KZ"/>
              </w:rPr>
              <w:t xml:space="preserve"> соза алады; </w:t>
            </w:r>
            <w:r>
              <w:sym w:font="Symbol" w:char="F0B7"/>
            </w:r>
            <w:r w:rsidRPr="00A6782F">
              <w:rPr>
                <w:lang w:val="kk-KZ"/>
              </w:rPr>
              <w:t xml:space="preserve"> сыға алады; </w:t>
            </w:r>
            <w:r>
              <w:sym w:font="Symbol" w:char="F0B7"/>
            </w:r>
            <w:r w:rsidRPr="00A6782F">
              <w:rPr>
                <w:lang w:val="kk-KZ"/>
              </w:rPr>
              <w:t xml:space="preserve"> түрлендірулердің композициясын орындайды.</w:t>
            </w:r>
          </w:p>
        </w:tc>
      </w:tr>
      <w:tr w:rsidR="002E0C1D" w:rsidRPr="00F378B4" w:rsidTr="00560C9A">
        <w:trPr>
          <w:gridAfter w:val="1"/>
          <w:wAfter w:w="35" w:type="dxa"/>
        </w:trPr>
        <w:tc>
          <w:tcPr>
            <w:tcW w:w="3085" w:type="dxa"/>
            <w:gridSpan w:val="3"/>
          </w:tcPr>
          <w:p w:rsidR="002E0C1D" w:rsidRDefault="002E0C1D" w:rsidP="002E0C1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5"/>
          </w:tcPr>
          <w:p w:rsidR="002E0C1D" w:rsidRPr="0043251F" w:rsidRDefault="002E0C1D" w:rsidP="002E0C1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2E0C1D" w:rsidRPr="0043251F" w:rsidRDefault="002E0C1D" w:rsidP="002E0C1D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a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2E0C1D" w:rsidRDefault="002E0C1D" w:rsidP="002E0C1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a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2E0C1D" w:rsidTr="00560C9A">
        <w:tc>
          <w:tcPr>
            <w:tcW w:w="10881" w:type="dxa"/>
            <w:gridSpan w:val="9"/>
          </w:tcPr>
          <w:p w:rsidR="002E0C1D" w:rsidRDefault="002E0C1D" w:rsidP="002E0C1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2E0C1D" w:rsidTr="00560C9A">
        <w:tc>
          <w:tcPr>
            <w:tcW w:w="959" w:type="dxa"/>
          </w:tcPr>
          <w:p w:rsidR="002E0C1D" w:rsidRPr="00822F1F" w:rsidRDefault="002E0C1D" w:rsidP="002E0C1D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2E0C1D" w:rsidRDefault="002E0C1D" w:rsidP="002E0C1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2E0C1D" w:rsidRDefault="002E0C1D" w:rsidP="002E0C1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  <w:gridSpan w:val="2"/>
          </w:tcPr>
          <w:p w:rsidR="002E0C1D" w:rsidRDefault="002E0C1D" w:rsidP="002E0C1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2E0C1D" w:rsidRDefault="002E0C1D" w:rsidP="002E0C1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75" w:type="dxa"/>
            <w:gridSpan w:val="2"/>
          </w:tcPr>
          <w:p w:rsidR="002E0C1D" w:rsidRDefault="002E0C1D" w:rsidP="002E0C1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2E0C1D" w:rsidRPr="00E3482E" w:rsidTr="00560C9A">
        <w:tc>
          <w:tcPr>
            <w:tcW w:w="959" w:type="dxa"/>
          </w:tcPr>
          <w:p w:rsidR="002E0C1D" w:rsidRPr="00E3482E" w:rsidRDefault="002E0C1D" w:rsidP="002E0C1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2E0C1D" w:rsidRPr="00E3482E" w:rsidRDefault="002E0C1D" w:rsidP="002E0C1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2E0C1D" w:rsidRPr="00E3482E" w:rsidRDefault="002E0C1D" w:rsidP="002E0C1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2E0C1D" w:rsidRPr="00E3482E" w:rsidRDefault="002E0C1D" w:rsidP="002E0C1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2E0C1D" w:rsidRPr="00E3482E" w:rsidRDefault="002E0C1D" w:rsidP="002E0C1D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2E0C1D" w:rsidRPr="00E3482E" w:rsidRDefault="002E0C1D" w:rsidP="002E0C1D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2E0C1D" w:rsidRPr="00E3482E" w:rsidRDefault="002E0C1D" w:rsidP="002E0C1D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2E0C1D" w:rsidRPr="00E3482E" w:rsidRDefault="002E0C1D" w:rsidP="002E0C1D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  <w:gridSpan w:val="2"/>
          </w:tcPr>
          <w:p w:rsidR="002E0C1D" w:rsidRPr="00E3482E" w:rsidRDefault="002E0C1D" w:rsidP="002E0C1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2E0C1D" w:rsidRPr="00E3482E" w:rsidRDefault="002E0C1D" w:rsidP="002E0C1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2E0C1D" w:rsidRPr="00E3482E" w:rsidRDefault="002E0C1D" w:rsidP="002E0C1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2E0C1D" w:rsidRPr="003E6266" w:rsidRDefault="002E0C1D" w:rsidP="002E0C1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2E0C1D" w:rsidRPr="003E6266" w:rsidRDefault="002E0C1D" w:rsidP="002E0C1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2E0C1D" w:rsidRPr="00E3482E" w:rsidRDefault="002E0C1D" w:rsidP="002E0C1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75" w:type="dxa"/>
            <w:gridSpan w:val="2"/>
          </w:tcPr>
          <w:p w:rsidR="002E0C1D" w:rsidRPr="00E3482E" w:rsidRDefault="002E0C1D" w:rsidP="002E0C1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2E0C1D" w:rsidRPr="00E3482E" w:rsidRDefault="002E0C1D" w:rsidP="002E0C1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2E0C1D" w:rsidRPr="00E3482E" w:rsidRDefault="002E0C1D" w:rsidP="002E0C1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2E0C1D" w:rsidRPr="00325885" w:rsidTr="00560C9A">
        <w:tc>
          <w:tcPr>
            <w:tcW w:w="959" w:type="dxa"/>
          </w:tcPr>
          <w:p w:rsidR="002E0C1D" w:rsidRPr="00E3482E" w:rsidRDefault="002E0C1D" w:rsidP="002E0C1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2E0C1D" w:rsidRPr="00E3482E" w:rsidRDefault="002E0C1D" w:rsidP="002E0C1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2E0C1D" w:rsidRPr="00E3482E" w:rsidRDefault="002E0C1D" w:rsidP="002E0C1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2E0C1D" w:rsidRDefault="002E0C1D" w:rsidP="002E0C1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5"/>
          </w:tcPr>
          <w:p w:rsidR="002E0C1D" w:rsidRDefault="002E0C1D" w:rsidP="002E0C1D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2E0C1D" w:rsidRDefault="002E0C1D" w:rsidP="002E0C1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</w:p>
          <w:p w:rsidR="002E0C1D" w:rsidRPr="00A6782F" w:rsidRDefault="002E0C1D" w:rsidP="002E0C1D">
            <w:pPr>
              <w:spacing w:after="0" w:line="240" w:lineRule="auto"/>
              <w:rPr>
                <w:rFonts w:ascii="Times New Roman" w:hAnsi="Times New Roman"/>
                <w:color w:val="FF0000"/>
                <w:sz w:val="28"/>
                <w:szCs w:val="28"/>
                <w:lang w:val="kk-KZ"/>
              </w:rPr>
            </w:pPr>
            <w:r w:rsidRPr="00A6782F">
              <w:rPr>
                <w:rFonts w:ascii="Times New Roman" w:hAnsi="Times New Roman"/>
                <w:color w:val="FF0000"/>
                <w:sz w:val="28"/>
                <w:szCs w:val="28"/>
                <w:lang w:val="kk-KZ"/>
              </w:rPr>
              <w:t>Функциялардың графиктерін түрлендіру</w:t>
            </w:r>
          </w:p>
          <w:p w:rsidR="002E0C1D" w:rsidRDefault="002E0C1D" w:rsidP="002E0C1D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</w:pPr>
            <w:r w:rsidRPr="00A6782F">
              <w:rPr>
                <w:rFonts w:ascii="Times New Roman" w:hAnsi="Times New Roman"/>
                <w:b/>
                <w:i/>
                <w:sz w:val="24"/>
                <w:szCs w:val="24"/>
              </w:rPr>
              <w:object w:dxaOrig="920" w:dyaOrig="32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6.8pt;height:16.2pt" o:ole="">
                  <v:imagedata r:id="rId5" o:title=""/>
                </v:shape>
                <o:OLEObject Type="Embed" ProgID="Equation.3" ShapeID="_x0000_i1025" DrawAspect="Content" ObjectID="_1817825267" r:id="rId6"/>
              </w:object>
            </w:r>
            <w:r w:rsidRPr="00A6782F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 xml:space="preserve"> функциясының графигін  қарапайым түрлендіру келесі кестеде көрініс табады.</w:t>
            </w:r>
          </w:p>
          <w:tbl>
            <w:tblPr>
              <w:tblStyle w:val="a7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588"/>
              <w:gridCol w:w="2126"/>
              <w:gridCol w:w="3426"/>
            </w:tblGrid>
            <w:tr w:rsidR="002E0C1D" w:rsidRPr="00A6782F" w:rsidTr="00560C9A">
              <w:tc>
                <w:tcPr>
                  <w:tcW w:w="1588" w:type="dxa"/>
                </w:tcPr>
                <w:p w:rsidR="002E0C1D" w:rsidRPr="00A6782F" w:rsidRDefault="002E0C1D" w:rsidP="002E0C1D">
                  <w:pPr>
                    <w:spacing w:after="0" w:line="240" w:lineRule="auto"/>
                    <w:rPr>
                      <w:rFonts w:ascii="Times New Roman" w:hAnsi="Times New Roman"/>
                      <w:b/>
                      <w:i/>
                      <w:sz w:val="24"/>
                      <w:szCs w:val="24"/>
                      <w:lang w:val="kk-KZ"/>
                    </w:rPr>
                  </w:pPr>
                  <w:r w:rsidRPr="00A6782F">
                    <w:rPr>
                      <w:rFonts w:ascii="Times New Roman" w:hAnsi="Times New Roman"/>
                      <w:b/>
                      <w:i/>
                      <w:sz w:val="24"/>
                      <w:szCs w:val="24"/>
                      <w:lang w:val="kk-KZ"/>
                    </w:rPr>
                    <w:t>түрлендіру</w:t>
                  </w:r>
                </w:p>
              </w:tc>
              <w:tc>
                <w:tcPr>
                  <w:tcW w:w="2126" w:type="dxa"/>
                </w:tcPr>
                <w:p w:rsidR="002E0C1D" w:rsidRPr="00A6782F" w:rsidRDefault="002E0C1D" w:rsidP="002E0C1D">
                  <w:pPr>
                    <w:spacing w:after="0" w:line="240" w:lineRule="auto"/>
                    <w:rPr>
                      <w:rFonts w:ascii="Times New Roman" w:hAnsi="Times New Roman"/>
                      <w:b/>
                      <w:i/>
                      <w:sz w:val="24"/>
                      <w:szCs w:val="24"/>
                      <w:lang w:val="kk-KZ"/>
                    </w:rPr>
                  </w:pPr>
                  <w:r w:rsidRPr="00A6782F">
                    <w:rPr>
                      <w:rFonts w:ascii="Times New Roman" w:hAnsi="Times New Roman"/>
                      <w:b/>
                      <w:i/>
                      <w:sz w:val="24"/>
                      <w:szCs w:val="24"/>
                      <w:lang w:val="kk-KZ"/>
                    </w:rPr>
                    <w:t>түсіндірме</w:t>
                  </w:r>
                </w:p>
              </w:tc>
              <w:tc>
                <w:tcPr>
                  <w:tcW w:w="3426" w:type="dxa"/>
                </w:tcPr>
                <w:p w:rsidR="002E0C1D" w:rsidRPr="00A6782F" w:rsidRDefault="002E0C1D" w:rsidP="002E0C1D">
                  <w:pPr>
                    <w:spacing w:after="0" w:line="240" w:lineRule="auto"/>
                    <w:rPr>
                      <w:rFonts w:ascii="Times New Roman" w:hAnsi="Times New Roman"/>
                      <w:b/>
                      <w:i/>
                      <w:sz w:val="24"/>
                      <w:szCs w:val="24"/>
                      <w:lang w:val="kk-KZ"/>
                    </w:rPr>
                  </w:pPr>
                  <w:r w:rsidRPr="00A6782F">
                    <w:rPr>
                      <w:rFonts w:ascii="Times New Roman" w:hAnsi="Times New Roman"/>
                      <w:b/>
                      <w:i/>
                      <w:sz w:val="24"/>
                      <w:szCs w:val="24"/>
                      <w:lang w:val="kk-KZ"/>
                    </w:rPr>
                    <w:t>сурет</w:t>
                  </w:r>
                </w:p>
              </w:tc>
            </w:tr>
            <w:tr w:rsidR="002E0C1D" w:rsidRPr="00A6782F" w:rsidTr="00560C9A">
              <w:tc>
                <w:tcPr>
                  <w:tcW w:w="1588" w:type="dxa"/>
                  <w:vMerge w:val="restart"/>
                </w:tcPr>
                <w:p w:rsidR="002E0C1D" w:rsidRPr="00A6782F" w:rsidRDefault="002E0C1D" w:rsidP="002E0C1D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A6782F">
                    <w:rPr>
                      <w:rFonts w:ascii="Times New Roman" w:hAnsi="Times New Roman"/>
                      <w:sz w:val="24"/>
                      <w:szCs w:val="24"/>
                    </w:rPr>
                    <w:t>y = f (x + c)</w:t>
                  </w:r>
                </w:p>
                <w:p w:rsidR="002E0C1D" w:rsidRPr="00A6782F" w:rsidRDefault="002E0C1D" w:rsidP="002E0C1D">
                  <w:pPr>
                    <w:spacing w:after="0" w:line="240" w:lineRule="auto"/>
                    <w:rPr>
                      <w:rFonts w:ascii="Times New Roman" w:hAnsi="Times New Roman"/>
                      <w:b/>
                      <w:i/>
                      <w:sz w:val="24"/>
                      <w:szCs w:val="24"/>
                      <w:lang w:val="kk-KZ"/>
                    </w:rPr>
                  </w:pPr>
                  <w:r w:rsidRPr="00A6782F">
                    <w:rPr>
                      <w:rFonts w:ascii="Times New Roman" w:hAnsi="Times New Roman"/>
                      <w:sz w:val="24"/>
                      <w:szCs w:val="24"/>
                    </w:rPr>
                    <w:t>c   – сан,</w:t>
                  </w:r>
                </w:p>
              </w:tc>
              <w:tc>
                <w:tcPr>
                  <w:tcW w:w="2126" w:type="dxa"/>
                </w:tcPr>
                <w:p w:rsidR="002E0C1D" w:rsidRPr="00A6782F" w:rsidRDefault="002E0C1D" w:rsidP="002E0C1D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A6782F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Егер   c &gt; 0 болса  y=f (x)  функциясының графигі</w:t>
                  </w:r>
                  <w:r>
                    <w:fldChar w:fldCharType="begin"/>
                  </w:r>
                  <w:r w:rsidRPr="00F378B4">
                    <w:rPr>
                      <w:lang w:val="kk-KZ"/>
                    </w:rPr>
                    <w:instrText xml:space="preserve"> HYPERLINK "https://www.resolventa.ru/demo/diaggia8tv.htm" \l "pp21" \o "Электронный справочник по математике для школьников геометрия планиметрия преобразования плоскости параллельный перенос" </w:instrText>
                  </w:r>
                  <w:r>
                    <w:fldChar w:fldCharType="separate"/>
                  </w:r>
                  <w:r w:rsidRPr="00A6782F">
                    <w:rPr>
                      <w:rStyle w:val="a9"/>
                      <w:rFonts w:ascii="Times New Roman" w:hAnsi="Times New Roman"/>
                      <w:sz w:val="24"/>
                      <w:szCs w:val="24"/>
                      <w:lang w:val="kk-KZ"/>
                    </w:rPr>
                    <w:t> | c |</w:t>
                  </w:r>
                  <w:r>
                    <w:rPr>
                      <w:rStyle w:val="a9"/>
                      <w:rFonts w:ascii="Times New Roman" w:hAnsi="Times New Roman"/>
                      <w:sz w:val="24"/>
                      <w:szCs w:val="24"/>
                      <w:lang w:val="kk-KZ"/>
                    </w:rPr>
                    <w:fldChar w:fldCharType="end"/>
                  </w:r>
                  <w:r w:rsidRPr="00A6782F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 xml:space="preserve">бірлікке солға жылжиды </w:t>
                  </w:r>
                </w:p>
              </w:tc>
              <w:tc>
                <w:tcPr>
                  <w:tcW w:w="3426" w:type="dxa"/>
                </w:tcPr>
                <w:p w:rsidR="002E0C1D" w:rsidRPr="00A6782F" w:rsidRDefault="002E0C1D" w:rsidP="002E0C1D">
                  <w:pPr>
                    <w:spacing w:after="0" w:line="240" w:lineRule="auto"/>
                    <w:rPr>
                      <w:rFonts w:ascii="Times New Roman" w:hAnsi="Times New Roman"/>
                      <w:b/>
                      <w:i/>
                      <w:sz w:val="24"/>
                      <w:szCs w:val="24"/>
                      <w:lang w:val="kk-KZ"/>
                    </w:rPr>
                  </w:pPr>
                  <w:r w:rsidRPr="00A6782F">
                    <w:rPr>
                      <w:rFonts w:ascii="Times New Roman" w:hAnsi="Times New Roman"/>
                      <w:b/>
                      <w:i/>
                      <w:noProof/>
                      <w:sz w:val="24"/>
                      <w:szCs w:val="24"/>
                      <w:lang w:eastAsia="ru-RU"/>
                    </w:rPr>
                    <w:drawing>
                      <wp:inline distT="0" distB="0" distL="0" distR="0" wp14:anchorId="27173D4B" wp14:editId="41973A2A">
                        <wp:extent cx="1743075" cy="1064905"/>
                        <wp:effectExtent l="0" t="0" r="9525" b="0"/>
                        <wp:docPr id="2" name="Рисунок 3" descr="Элементарные преобразования графиков функций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6" descr="Элементарные преобразования графиков функций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49000" cy="10685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2E0C1D" w:rsidRPr="00A6782F" w:rsidTr="00560C9A">
              <w:tc>
                <w:tcPr>
                  <w:tcW w:w="1588" w:type="dxa"/>
                  <w:vMerge/>
                </w:tcPr>
                <w:p w:rsidR="002E0C1D" w:rsidRPr="00A6782F" w:rsidRDefault="002E0C1D" w:rsidP="002E0C1D">
                  <w:pPr>
                    <w:spacing w:after="0" w:line="240" w:lineRule="auto"/>
                    <w:rPr>
                      <w:rFonts w:ascii="Times New Roman" w:hAnsi="Times New Roman"/>
                      <w:b/>
                      <w:i/>
                      <w:sz w:val="24"/>
                      <w:szCs w:val="24"/>
                      <w:lang w:val="kk-KZ"/>
                    </w:rPr>
                  </w:pPr>
                </w:p>
              </w:tc>
              <w:tc>
                <w:tcPr>
                  <w:tcW w:w="2126" w:type="dxa"/>
                </w:tcPr>
                <w:p w:rsidR="002E0C1D" w:rsidRPr="001E5EE7" w:rsidRDefault="002E0C1D" w:rsidP="002E0C1D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1E5EE7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Егер   c &lt; 0 болса  y=f (x)  функциясының графигі</w:t>
                  </w:r>
                  <w:r>
                    <w:fldChar w:fldCharType="begin"/>
                  </w:r>
                  <w:r w:rsidRPr="00F378B4">
                    <w:rPr>
                      <w:lang w:val="kk-KZ"/>
                    </w:rPr>
                    <w:instrText xml:space="preserve"> HYPERLINK "https://www.resolventa.ru/demo/diaggia8tv.htm" \l "pp21" \o "Электронный справочник по математике для школьников геометрия планиметрия преобразования плоскости параллельный перенос" </w:instrText>
                  </w:r>
                  <w:r>
                    <w:fldChar w:fldCharType="separate"/>
                  </w:r>
                  <w:r w:rsidRPr="001E5EE7">
                    <w:rPr>
                      <w:rStyle w:val="a9"/>
                      <w:rFonts w:ascii="Times New Roman" w:hAnsi="Times New Roman"/>
                      <w:sz w:val="24"/>
                      <w:szCs w:val="24"/>
                      <w:lang w:val="kk-KZ"/>
                    </w:rPr>
                    <w:t> | c |</w:t>
                  </w:r>
                  <w:r>
                    <w:rPr>
                      <w:rStyle w:val="a9"/>
                      <w:rFonts w:ascii="Times New Roman" w:hAnsi="Times New Roman"/>
                      <w:sz w:val="24"/>
                      <w:szCs w:val="24"/>
                      <w:lang w:val="kk-KZ"/>
                    </w:rPr>
                    <w:fldChar w:fldCharType="end"/>
                  </w:r>
                  <w:r w:rsidRPr="001E5EE7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бірлікке оңға жылжиды</w:t>
                  </w:r>
                </w:p>
              </w:tc>
              <w:tc>
                <w:tcPr>
                  <w:tcW w:w="3426" w:type="dxa"/>
                </w:tcPr>
                <w:p w:rsidR="002E0C1D" w:rsidRPr="001E5EE7" w:rsidRDefault="002E0C1D" w:rsidP="002E0C1D">
                  <w:pPr>
                    <w:spacing w:after="0" w:line="240" w:lineRule="auto"/>
                    <w:rPr>
                      <w:rFonts w:ascii="Times New Roman" w:hAnsi="Times New Roman"/>
                      <w:b/>
                      <w:i/>
                      <w:sz w:val="24"/>
                      <w:szCs w:val="24"/>
                      <w:lang w:val="kk-KZ"/>
                    </w:rPr>
                  </w:pPr>
                  <w:r w:rsidRPr="001E5EE7">
                    <w:rPr>
                      <w:rFonts w:ascii="Times New Roman" w:hAnsi="Times New Roman"/>
                      <w:b/>
                      <w:i/>
                      <w:noProof/>
                      <w:sz w:val="24"/>
                      <w:szCs w:val="24"/>
                      <w:lang w:eastAsia="ru-RU"/>
                    </w:rPr>
                    <w:drawing>
                      <wp:inline distT="0" distB="0" distL="0" distR="0" wp14:anchorId="619F47E1" wp14:editId="36956EC9">
                        <wp:extent cx="1857375" cy="1309208"/>
                        <wp:effectExtent l="0" t="0" r="0" b="0"/>
                        <wp:docPr id="3" name="Рисунок 6" descr="Элементарные преобразования графиков функций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8" descr="Элементарные преобразования графиков функций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66352" cy="131553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2E0C1D" w:rsidRPr="00A6782F" w:rsidTr="00560C9A">
              <w:tc>
                <w:tcPr>
                  <w:tcW w:w="1588" w:type="dxa"/>
                  <w:vMerge w:val="restart"/>
                </w:tcPr>
                <w:p w:rsidR="002E0C1D" w:rsidRPr="001E5EE7" w:rsidRDefault="002E0C1D" w:rsidP="002E0C1D">
                  <w:pPr>
                    <w:spacing w:after="0" w:line="240" w:lineRule="auto"/>
                    <w:rPr>
                      <w:rFonts w:ascii="Times New Roman" w:hAnsi="Times New Roman"/>
                      <w:b/>
                      <w:i/>
                      <w:sz w:val="24"/>
                      <w:szCs w:val="24"/>
                      <w:lang w:val="kk-KZ"/>
                    </w:rPr>
                  </w:pPr>
                  <w:r w:rsidRPr="001E5EE7">
                    <w:rPr>
                      <w:rFonts w:ascii="Times New Roman" w:hAnsi="Times New Roman"/>
                      <w:sz w:val="24"/>
                      <w:szCs w:val="24"/>
                    </w:rPr>
                    <w:lastRenderedPageBreak/>
                    <w:t>y = f (x) + c,</w:t>
                  </w:r>
                  <w:r w:rsidRPr="001E5EE7">
                    <w:rPr>
                      <w:rFonts w:ascii="Times New Roman" w:hAnsi="Times New Roman"/>
                      <w:sz w:val="24"/>
                      <w:szCs w:val="24"/>
                    </w:rPr>
                    <w:br/>
                    <w:t>c   – сан</w:t>
                  </w:r>
                </w:p>
              </w:tc>
              <w:tc>
                <w:tcPr>
                  <w:tcW w:w="2126" w:type="dxa"/>
                </w:tcPr>
                <w:p w:rsidR="002E0C1D" w:rsidRPr="001E5EE7" w:rsidRDefault="002E0C1D" w:rsidP="002E0C1D">
                  <w:pPr>
                    <w:spacing w:after="0" w:line="240" w:lineRule="auto"/>
                    <w:rPr>
                      <w:rFonts w:ascii="Times New Roman" w:hAnsi="Times New Roman"/>
                      <w:b/>
                      <w:i/>
                      <w:sz w:val="24"/>
                      <w:szCs w:val="24"/>
                      <w:lang w:val="kk-KZ"/>
                    </w:rPr>
                  </w:pPr>
                  <w:r w:rsidRPr="001E5EE7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Егер c &gt; 0     y = f (x) </w:t>
                  </w:r>
                  <w:r>
                    <w:fldChar w:fldCharType="begin"/>
                  </w:r>
                  <w:r w:rsidRPr="00F378B4">
                    <w:rPr>
                      <w:lang w:val="kk-KZ"/>
                    </w:rPr>
                    <w:instrText xml:space="preserve"> HYPERLINK "https://www.resolventa.ru/demo/diaggia8tv.htm" \l "pp21" \o "Электронный справочник по математике для школьников геометрия планиметрия преобразования плоскости параллельный перенос" </w:instrText>
                  </w:r>
                  <w:r>
                    <w:fldChar w:fldCharType="separate"/>
                  </w:r>
                  <w:r w:rsidRPr="001E5EE7">
                    <w:rPr>
                      <w:rStyle w:val="a9"/>
                      <w:rFonts w:ascii="Times New Roman" w:hAnsi="Times New Roman"/>
                      <w:sz w:val="24"/>
                      <w:szCs w:val="24"/>
                      <w:lang w:val="kk-KZ"/>
                    </w:rPr>
                    <w:t>функциясының графигі жоғары қарай   | c |</w:t>
                  </w:r>
                  <w:r>
                    <w:rPr>
                      <w:rStyle w:val="a9"/>
                      <w:rFonts w:ascii="Times New Roman" w:hAnsi="Times New Roman"/>
                      <w:sz w:val="24"/>
                      <w:szCs w:val="24"/>
                      <w:lang w:val="kk-KZ"/>
                    </w:rPr>
                    <w:fldChar w:fldCharType="end"/>
                  </w:r>
                  <w:r w:rsidRPr="001E5EE7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 xml:space="preserve"> бірлікке жылжиды</w:t>
                  </w:r>
                </w:p>
              </w:tc>
              <w:tc>
                <w:tcPr>
                  <w:tcW w:w="3426" w:type="dxa"/>
                </w:tcPr>
                <w:p w:rsidR="002E0C1D" w:rsidRPr="00A6782F" w:rsidRDefault="002E0C1D" w:rsidP="002E0C1D">
                  <w:pPr>
                    <w:spacing w:after="0" w:line="240" w:lineRule="auto"/>
                    <w:rPr>
                      <w:rFonts w:ascii="Times New Roman" w:hAnsi="Times New Roman"/>
                      <w:b/>
                      <w:i/>
                      <w:sz w:val="24"/>
                      <w:szCs w:val="24"/>
                      <w:lang w:val="kk-KZ"/>
                    </w:rPr>
                  </w:pPr>
                  <w:r w:rsidRPr="001E5EE7">
                    <w:rPr>
                      <w:rFonts w:ascii="Times New Roman" w:hAnsi="Times New Roman"/>
                      <w:b/>
                      <w:i/>
                      <w:noProof/>
                      <w:sz w:val="24"/>
                      <w:szCs w:val="24"/>
                      <w:lang w:eastAsia="ru-RU"/>
                    </w:rPr>
                    <w:drawing>
                      <wp:inline distT="0" distB="0" distL="0" distR="0" wp14:anchorId="1DC7EC04" wp14:editId="19B60483">
                        <wp:extent cx="2057400" cy="1381125"/>
                        <wp:effectExtent l="0" t="0" r="0" b="0"/>
                        <wp:docPr id="5" name="Рисунок 7" descr="Элементарные преобразования графиков функций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0" descr="Элементарные преобразования графиков функций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53317" cy="137838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2E0C1D" w:rsidRPr="00A6782F" w:rsidTr="00560C9A">
              <w:tc>
                <w:tcPr>
                  <w:tcW w:w="1588" w:type="dxa"/>
                  <w:vMerge/>
                </w:tcPr>
                <w:p w:rsidR="002E0C1D" w:rsidRPr="00A6782F" w:rsidRDefault="002E0C1D" w:rsidP="002E0C1D">
                  <w:pPr>
                    <w:spacing w:after="0" w:line="240" w:lineRule="auto"/>
                    <w:rPr>
                      <w:rFonts w:ascii="Times New Roman" w:hAnsi="Times New Roman"/>
                      <w:b/>
                      <w:i/>
                      <w:sz w:val="24"/>
                      <w:szCs w:val="24"/>
                      <w:lang w:val="kk-KZ"/>
                    </w:rPr>
                  </w:pPr>
                </w:p>
              </w:tc>
              <w:tc>
                <w:tcPr>
                  <w:tcW w:w="2126" w:type="dxa"/>
                </w:tcPr>
                <w:p w:rsidR="002E0C1D" w:rsidRPr="001E5EE7" w:rsidRDefault="002E0C1D" w:rsidP="002E0C1D">
                  <w:pPr>
                    <w:spacing w:after="0" w:line="240" w:lineRule="auto"/>
                    <w:rPr>
                      <w:rFonts w:ascii="Times New Roman" w:hAnsi="Times New Roman"/>
                      <w:b/>
                      <w:i/>
                      <w:sz w:val="24"/>
                      <w:szCs w:val="24"/>
                      <w:lang w:val="kk-KZ"/>
                    </w:rPr>
                  </w:pPr>
                  <w:r w:rsidRPr="001E5EE7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Егер c &lt; 0     y = f (x) </w:t>
                  </w:r>
                  <w:r>
                    <w:fldChar w:fldCharType="begin"/>
                  </w:r>
                  <w:r w:rsidRPr="00F378B4">
                    <w:rPr>
                      <w:lang w:val="kk-KZ"/>
                    </w:rPr>
                    <w:instrText xml:space="preserve"> HYPERLINK "https://www.resolventa.ru/demo/diaggia8tv.htm" \l "pp21" \o "Электронный справочник по математике для школьников геометрия планиметрия преобразования плоскости параллельный перенос" </w:instrText>
                  </w:r>
                  <w:r>
                    <w:fldChar w:fldCharType="separate"/>
                  </w:r>
                  <w:r w:rsidRPr="001E5EE7">
                    <w:rPr>
                      <w:rStyle w:val="a9"/>
                      <w:rFonts w:ascii="Times New Roman" w:hAnsi="Times New Roman"/>
                      <w:sz w:val="24"/>
                      <w:szCs w:val="24"/>
                      <w:lang w:val="kk-KZ"/>
                    </w:rPr>
                    <w:t>функциясының графигі    | c |</w:t>
                  </w:r>
                  <w:r>
                    <w:rPr>
                      <w:rStyle w:val="a9"/>
                      <w:rFonts w:ascii="Times New Roman" w:hAnsi="Times New Roman"/>
                      <w:sz w:val="24"/>
                      <w:szCs w:val="24"/>
                      <w:lang w:val="kk-KZ"/>
                    </w:rPr>
                    <w:fldChar w:fldCharType="end"/>
                  </w:r>
                  <w:r w:rsidRPr="001E5EE7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 xml:space="preserve"> бірлікке  төмен жылжиды</w:t>
                  </w:r>
                </w:p>
              </w:tc>
              <w:tc>
                <w:tcPr>
                  <w:tcW w:w="3426" w:type="dxa"/>
                </w:tcPr>
                <w:p w:rsidR="002E0C1D" w:rsidRPr="00A6782F" w:rsidRDefault="002E0C1D" w:rsidP="002E0C1D">
                  <w:pPr>
                    <w:spacing w:after="0" w:line="240" w:lineRule="auto"/>
                    <w:rPr>
                      <w:rFonts w:ascii="Times New Roman" w:hAnsi="Times New Roman"/>
                      <w:b/>
                      <w:i/>
                      <w:sz w:val="24"/>
                      <w:szCs w:val="24"/>
                      <w:lang w:val="kk-KZ"/>
                    </w:rPr>
                  </w:pPr>
                  <w:r w:rsidRPr="001E5EE7">
                    <w:rPr>
                      <w:rFonts w:ascii="Times New Roman" w:hAnsi="Times New Roman"/>
                      <w:b/>
                      <w:i/>
                      <w:noProof/>
                      <w:sz w:val="24"/>
                      <w:szCs w:val="24"/>
                      <w:lang w:eastAsia="ru-RU"/>
                    </w:rPr>
                    <w:drawing>
                      <wp:inline distT="0" distB="0" distL="0" distR="0" wp14:anchorId="76D7CBC3" wp14:editId="4FB0DE31">
                        <wp:extent cx="1924050" cy="1200150"/>
                        <wp:effectExtent l="0" t="0" r="0" b="0"/>
                        <wp:docPr id="186" name="Рисунок 8" descr="Элементарные преобразования графиков функций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2" descr="Элементарные преобразования графиков функций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20756" cy="11980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2E0C1D" w:rsidRPr="00CD3E0C" w:rsidRDefault="002E0C1D" w:rsidP="002E0C1D">
            <w:pPr>
              <w:spacing w:after="0" w:line="240" w:lineRule="auto"/>
              <w:rPr>
                <w:rFonts w:ascii="Arial" w:hAnsi="Arial" w:cs="Arial"/>
                <w:color w:val="333333"/>
                <w:lang w:val="kk-KZ"/>
              </w:rPr>
            </w:pPr>
          </w:p>
        </w:tc>
        <w:tc>
          <w:tcPr>
            <w:tcW w:w="1276" w:type="dxa"/>
          </w:tcPr>
          <w:p w:rsidR="002E0C1D" w:rsidRPr="001C26D7" w:rsidRDefault="002E0C1D" w:rsidP="002E0C1D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2E0C1D" w:rsidRPr="001C26D7" w:rsidRDefault="002E0C1D" w:rsidP="002E0C1D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2E0C1D" w:rsidRPr="001C26D7" w:rsidRDefault="002E0C1D" w:rsidP="002E0C1D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2E0C1D" w:rsidRPr="001C26D7" w:rsidRDefault="002E0C1D" w:rsidP="002E0C1D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2E0C1D" w:rsidRDefault="002E0C1D" w:rsidP="002E0C1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75" w:type="dxa"/>
            <w:gridSpan w:val="2"/>
          </w:tcPr>
          <w:p w:rsidR="002E0C1D" w:rsidRDefault="002E0C1D" w:rsidP="002E0C1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2E0C1D" w:rsidRDefault="002E0C1D" w:rsidP="002E0C1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2E0C1D" w:rsidRDefault="002E0C1D" w:rsidP="002E0C1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2E0C1D" w:rsidRDefault="002E0C1D" w:rsidP="002E0C1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10-сынып, Алгебра, авторы Шыныбеков Ә.Н..-Алматы,</w:t>
            </w:r>
          </w:p>
          <w:p w:rsidR="002E0C1D" w:rsidRDefault="002E0C1D" w:rsidP="002E0C1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Атамұра 2019</w:t>
            </w:r>
          </w:p>
        </w:tc>
      </w:tr>
      <w:tr w:rsidR="002E0C1D" w:rsidRPr="00F378B4" w:rsidTr="00560C9A">
        <w:tc>
          <w:tcPr>
            <w:tcW w:w="959" w:type="dxa"/>
          </w:tcPr>
          <w:p w:rsidR="002E0C1D" w:rsidRPr="00E3482E" w:rsidRDefault="002E0C1D" w:rsidP="002E0C1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2E0C1D" w:rsidRDefault="002E0C1D" w:rsidP="002E0C1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2E0C1D" w:rsidRPr="00E3482E" w:rsidRDefault="002E0C1D" w:rsidP="002E0C1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2E0C1D" w:rsidRDefault="002E0C1D" w:rsidP="002E0C1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2E0C1D" w:rsidRDefault="002E0C1D" w:rsidP="002E0C1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Оқулықтан бекіту тапсырмаларын орындатамын</w:t>
            </w:r>
          </w:p>
          <w:p w:rsidR="002E0C1D" w:rsidRDefault="002E0C1D" w:rsidP="002E0C1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A5738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мысал</w:t>
            </w:r>
          </w:p>
          <w:p w:rsidR="002E0C1D" w:rsidRDefault="002E0C1D" w:rsidP="002E0C1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E5EE7">
              <w:rPr>
                <w:rFonts w:ascii="Times New Roman" w:hAnsi="Times New Roman"/>
                <w:sz w:val="24"/>
                <w:szCs w:val="24"/>
                <w:lang w:val="kk-KZ"/>
              </w:rPr>
              <w:t>y = x</w:t>
            </w:r>
            <w:r w:rsidRPr="001E5EE7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1E5EE7">
              <w:rPr>
                <w:rFonts w:ascii="Times New Roman" w:hAnsi="Times New Roman"/>
                <w:sz w:val="24"/>
                <w:szCs w:val="24"/>
                <w:lang w:val="kk-KZ"/>
              </w:rPr>
              <w:t> + 4x + 4  функциясын графигін салыңдар.                   Берілген функцияны у=(x + 2)</w:t>
            </w:r>
            <w:r w:rsidRPr="001E5EE7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1E5EE7">
              <w:rPr>
                <w:rFonts w:ascii="Times New Roman" w:hAnsi="Times New Roman"/>
                <w:sz w:val="24"/>
                <w:szCs w:val="24"/>
                <w:lang w:val="kk-KZ"/>
              </w:rPr>
              <w:t>  түрінде жазып алып, алдымен у=x</w:t>
            </w:r>
            <w:r w:rsidRPr="001E5EE7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1E5EE7">
              <w:rPr>
                <w:rFonts w:ascii="Times New Roman" w:hAnsi="Times New Roman"/>
                <w:sz w:val="24"/>
                <w:szCs w:val="24"/>
                <w:lang w:val="kk-KZ"/>
              </w:rPr>
              <w:t> функциясының графигін түрлендіреміз</w:t>
            </w:r>
          </w:p>
          <w:p w:rsidR="002E0C1D" w:rsidRDefault="002E0C1D" w:rsidP="002E0C1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E5EE7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F48DC6F" wp14:editId="393D77F9">
                  <wp:extent cx="1228725" cy="1228725"/>
                  <wp:effectExtent l="19050" t="0" r="9525" b="0"/>
                  <wp:docPr id="187" name="Рисунок 18" descr="Элементарные преобразования графиков функци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 descr="Элементарные преобразования графиков функций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4537" cy="12345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E0C1D" w:rsidRPr="000F3B2C" w:rsidRDefault="002E0C1D" w:rsidP="002E0C1D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0F3B2C">
              <w:rPr>
                <w:rFonts w:ascii="Times New Roman" w:hAnsi="Times New Roman"/>
                <w:b/>
                <w:color w:val="00B0F0"/>
                <w:sz w:val="18"/>
                <w:szCs w:val="18"/>
                <w:lang w:val="kk-KZ"/>
              </w:rPr>
              <w:t>Дескриптор</w:t>
            </w:r>
            <w:r w:rsidRPr="000F3B2C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: Білім алушы </w:t>
            </w:r>
          </w:p>
          <w:p w:rsidR="002E0C1D" w:rsidRPr="000F3B2C" w:rsidRDefault="002E0C1D" w:rsidP="002E0C1D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0F3B2C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- параллель көшіруді қолданады; </w:t>
            </w:r>
          </w:p>
          <w:p w:rsidR="002E0C1D" w:rsidRPr="000F3B2C" w:rsidRDefault="002E0C1D" w:rsidP="002E0C1D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0F3B2C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- созуды орындайды; </w:t>
            </w:r>
          </w:p>
          <w:p w:rsidR="002E0C1D" w:rsidRPr="001E5EE7" w:rsidRDefault="002E0C1D" w:rsidP="002E0C1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0F3B2C">
              <w:rPr>
                <w:rFonts w:ascii="Times New Roman" w:hAnsi="Times New Roman"/>
                <w:sz w:val="18"/>
                <w:szCs w:val="18"/>
                <w:lang w:val="kk-KZ"/>
              </w:rPr>
              <w:t>- түрлендірулердің композициясын орындайды.</w:t>
            </w:r>
          </w:p>
        </w:tc>
        <w:tc>
          <w:tcPr>
            <w:tcW w:w="3544" w:type="dxa"/>
            <w:gridSpan w:val="2"/>
          </w:tcPr>
          <w:p w:rsidR="002E0C1D" w:rsidRDefault="002E0C1D" w:rsidP="002E0C1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Берілген тапсырмаларды орындау</w:t>
            </w:r>
          </w:p>
          <w:p w:rsidR="002E0C1D" w:rsidRDefault="002E0C1D" w:rsidP="002E0C1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A5738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2 мысал</w:t>
            </w:r>
          </w:p>
          <w:p w:rsidR="002E0C1D" w:rsidRDefault="002E0C1D" w:rsidP="002E0C1D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DF4ED7">
              <w:rPr>
                <w:rFonts w:ascii="Times New Roman" w:hAnsi="Times New Roman"/>
                <w:sz w:val="28"/>
                <w:szCs w:val="28"/>
                <w:lang w:val="kk-KZ"/>
              </w:rPr>
              <w:t>№2 мысал:</w:t>
            </w:r>
          </w:p>
          <w:p w:rsidR="002E0C1D" w:rsidRDefault="002E0C1D" w:rsidP="002E0C1D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DF4ED7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Pr="004848B3">
              <w:rPr>
                <w:rFonts w:ascii="Times New Roman" w:hAnsi="Times New Roman"/>
                <w:sz w:val="28"/>
                <w:szCs w:val="28"/>
              </w:rPr>
              <w:t>y = x</w:t>
            </w:r>
            <w:r w:rsidRPr="001E5EE7">
              <w:rPr>
                <w:rFonts w:ascii="Times New Roman" w:hAnsi="Times New Roman"/>
                <w:sz w:val="28"/>
                <w:szCs w:val="28"/>
                <w:vertAlign w:val="superscript"/>
              </w:rPr>
              <w:t>2</w:t>
            </w:r>
            <w:r w:rsidRPr="004848B3">
              <w:rPr>
                <w:rFonts w:ascii="Times New Roman" w:hAnsi="Times New Roman"/>
                <w:sz w:val="28"/>
                <w:szCs w:val="28"/>
              </w:rPr>
              <w:t> + 2 = f (x)+ 2</w:t>
            </w:r>
          </w:p>
          <w:p w:rsidR="002E0C1D" w:rsidRPr="001E5EE7" w:rsidRDefault="002E0C1D" w:rsidP="002E0C1D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1E5EE7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063069A5" wp14:editId="0A519EC9">
                  <wp:extent cx="1673524" cy="1673524"/>
                  <wp:effectExtent l="0" t="0" r="3175" b="3175"/>
                  <wp:docPr id="188" name="Рисунок 19" descr="Элементарные преобразования графиков функци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 descr="Элементарные преобразования графиков функций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1715" cy="1671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E0C1D" w:rsidRPr="000F3B2C" w:rsidRDefault="002E0C1D" w:rsidP="002E0C1D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0F3B2C">
              <w:rPr>
                <w:rFonts w:ascii="Times New Roman" w:hAnsi="Times New Roman"/>
                <w:b/>
                <w:color w:val="00B0F0"/>
                <w:sz w:val="18"/>
                <w:szCs w:val="18"/>
                <w:lang w:val="kk-KZ"/>
              </w:rPr>
              <w:t>Дескриптор</w:t>
            </w:r>
            <w:r w:rsidRPr="000F3B2C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: Білім алушы </w:t>
            </w:r>
          </w:p>
          <w:p w:rsidR="002E0C1D" w:rsidRPr="000F3B2C" w:rsidRDefault="002E0C1D" w:rsidP="002E0C1D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0F3B2C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- берілген функциясының графигін салады; </w:t>
            </w:r>
          </w:p>
          <w:p w:rsidR="002E0C1D" w:rsidRPr="000F3B2C" w:rsidRDefault="002E0C1D" w:rsidP="002E0C1D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0F3B2C">
              <w:rPr>
                <w:rFonts w:ascii="Times New Roman" w:hAnsi="Times New Roman"/>
                <w:sz w:val="18"/>
                <w:szCs w:val="18"/>
                <w:lang w:val="kk-KZ"/>
              </w:rPr>
              <w:t>- параллель көшіруді қолданады</w:t>
            </w:r>
          </w:p>
          <w:p w:rsidR="002E0C1D" w:rsidRPr="001E5EE7" w:rsidRDefault="002E0C1D" w:rsidP="002E0C1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F3B2C">
              <w:rPr>
                <w:rFonts w:ascii="Times New Roman" w:hAnsi="Times New Roman"/>
                <w:sz w:val="18"/>
                <w:szCs w:val="18"/>
                <w:lang w:val="kk-KZ"/>
              </w:rPr>
              <w:t>; - түрлендірулердің композициясын орындайды.</w:t>
            </w:r>
          </w:p>
        </w:tc>
        <w:tc>
          <w:tcPr>
            <w:tcW w:w="1276" w:type="dxa"/>
          </w:tcPr>
          <w:p w:rsidR="002E0C1D" w:rsidRDefault="002E0C1D" w:rsidP="002E0C1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364AA">
              <w:rPr>
                <w:rFonts w:ascii="Times New Roman" w:hAnsi="Times New Roman"/>
                <w:b/>
                <w:lang w:val="kk-KZ"/>
              </w:rPr>
              <w:t xml:space="preserve">ҚБ: </w:t>
            </w:r>
            <w:r w:rsidRPr="008364AA">
              <w:rPr>
                <w:rFonts w:ascii="Times New Roman" w:hAnsi="Times New Roman"/>
                <w:lang w:val="kk-KZ"/>
              </w:rPr>
              <w:t>«Плюс, минус, қызықты» әдісі арқылы оқушылар бірін бірі бағалайды</w:t>
            </w:r>
          </w:p>
        </w:tc>
        <w:tc>
          <w:tcPr>
            <w:tcW w:w="1275" w:type="dxa"/>
            <w:gridSpan w:val="2"/>
          </w:tcPr>
          <w:p w:rsidR="002E0C1D" w:rsidRDefault="002E0C1D" w:rsidP="002E0C1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2E0C1D" w:rsidRDefault="002E0C1D" w:rsidP="002E0C1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2E0C1D" w:rsidRDefault="002E0C1D" w:rsidP="002E0C1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2E0C1D" w:rsidRDefault="002E0C1D" w:rsidP="002E0C1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10-сынып, Алгебра, авторы Шыныбеков Ә.Н..-Алматы,Атамұра 2019</w:t>
            </w:r>
          </w:p>
        </w:tc>
      </w:tr>
      <w:tr w:rsidR="002E0C1D" w:rsidRPr="00325885" w:rsidTr="00560C9A">
        <w:tc>
          <w:tcPr>
            <w:tcW w:w="959" w:type="dxa"/>
          </w:tcPr>
          <w:p w:rsidR="002E0C1D" w:rsidRPr="00E3482E" w:rsidRDefault="002E0C1D" w:rsidP="002E0C1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2E0C1D" w:rsidRDefault="002E0C1D" w:rsidP="002E0C1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C7E2D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№1.74</w:t>
            </w:r>
          </w:p>
          <w:p w:rsidR="002E0C1D" w:rsidRDefault="002E0C1D" w:rsidP="002E0C1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Қандай функцияның графигін Ох өсіне параллель көшіргенде төмендегі функциялардың графигі функциялардың графигі салынатынын ауызша анықтап, осы екі функцияның графиктерін бір координаталық жүйеге салыңдар</w:t>
            </w:r>
          </w:p>
          <w:p w:rsidR="002E0C1D" w:rsidRDefault="002E0C1D" w:rsidP="002E0C1D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у=(x -</w:t>
            </w:r>
            <w:r w:rsidRPr="001E5EE7">
              <w:rPr>
                <w:rFonts w:ascii="Times New Roman" w:hAnsi="Times New Roman"/>
                <w:sz w:val="24"/>
                <w:szCs w:val="24"/>
                <w:lang w:val="kk-KZ"/>
              </w:rPr>
              <w:t>2)</w:t>
            </w:r>
            <w:r w:rsidRPr="001E5EE7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1E5EE7">
              <w:rPr>
                <w:rFonts w:ascii="Times New Roman" w:hAnsi="Times New Roman"/>
                <w:sz w:val="24"/>
                <w:szCs w:val="24"/>
                <w:lang w:val="kk-KZ"/>
              </w:rPr>
              <w:t> </w:t>
            </w:r>
          </w:p>
          <w:p w:rsidR="002E0C1D" w:rsidRDefault="002E0C1D" w:rsidP="002E0C1D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E5EE7">
              <w:rPr>
                <w:rFonts w:ascii="Times New Roman" w:hAnsi="Times New Roman"/>
                <w:sz w:val="24"/>
                <w:szCs w:val="24"/>
                <w:lang w:val="kk-KZ"/>
              </w:rPr>
              <w:t>y = x</w:t>
            </w:r>
            <w:r w:rsidRPr="001E5EE7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 + 6x + 9</w:t>
            </w:r>
            <w:r w:rsidRPr="001E5EE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2E0C1D" w:rsidRDefault="002E0C1D" w:rsidP="002E0C1D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у=(x +1</w:t>
            </w:r>
            <w:r w:rsidRPr="001E5EE7">
              <w:rPr>
                <w:rFonts w:ascii="Times New Roman" w:hAnsi="Times New Roman"/>
                <w:sz w:val="24"/>
                <w:szCs w:val="24"/>
                <w:lang w:val="kk-KZ"/>
              </w:rPr>
              <w:t>)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3</w:t>
            </w:r>
            <w:r w:rsidRPr="001E5EE7">
              <w:rPr>
                <w:rFonts w:ascii="Times New Roman" w:hAnsi="Times New Roman"/>
                <w:sz w:val="24"/>
                <w:szCs w:val="24"/>
                <w:lang w:val="kk-KZ"/>
              </w:rPr>
              <w:t> </w:t>
            </w:r>
          </w:p>
          <w:p w:rsidR="002E0C1D" w:rsidRDefault="002E0C1D" w:rsidP="002E0C1D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у=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x+3</m:t>
                  </m:r>
                </m:den>
              </m:f>
            </m:oMath>
          </w:p>
          <w:p w:rsidR="002E0C1D" w:rsidRPr="002C7E2D" w:rsidRDefault="002E0C1D" w:rsidP="002E0C1D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у=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x-3</m:t>
                  </m:r>
                </m:den>
              </m:f>
            </m:oMath>
          </w:p>
          <w:p w:rsidR="002E0C1D" w:rsidRDefault="002E0C1D" w:rsidP="002E0C1D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у=-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x-2</m:t>
                  </m:r>
                </m:den>
              </m:f>
            </m:oMath>
          </w:p>
          <w:p w:rsidR="002E0C1D" w:rsidRPr="000F3B2C" w:rsidRDefault="002E0C1D" w:rsidP="002E0C1D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0F3B2C">
              <w:rPr>
                <w:rStyle w:val="aa"/>
                <w:color w:val="00B0F0"/>
                <w:sz w:val="18"/>
                <w:szCs w:val="18"/>
              </w:rPr>
              <w:t>Дескриптор</w:t>
            </w:r>
            <w:r w:rsidRPr="000F3B2C">
              <w:rPr>
                <w:rStyle w:val="aa"/>
                <w:sz w:val="18"/>
                <w:szCs w:val="18"/>
              </w:rPr>
              <w:t>:</w:t>
            </w:r>
          </w:p>
          <w:p w:rsidR="002E0C1D" w:rsidRPr="000F3B2C" w:rsidRDefault="002E0C1D" w:rsidP="002E0C1D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0F3B2C">
              <w:rPr>
                <w:sz w:val="18"/>
                <w:szCs w:val="18"/>
                <w:lang w:val="kk-KZ"/>
              </w:rPr>
              <w:t>-</w:t>
            </w:r>
            <w:r w:rsidRPr="000F3B2C">
              <w:rPr>
                <w:sz w:val="18"/>
                <w:szCs w:val="18"/>
              </w:rPr>
              <w:t xml:space="preserve">Функция </w:t>
            </w:r>
            <w:proofErr w:type="spellStart"/>
            <w:r w:rsidRPr="000F3B2C">
              <w:rPr>
                <w:sz w:val="18"/>
                <w:szCs w:val="18"/>
              </w:rPr>
              <w:t>графигін</w:t>
            </w:r>
            <w:proofErr w:type="spellEnd"/>
            <w:r w:rsidRPr="000F3B2C">
              <w:rPr>
                <w:sz w:val="18"/>
                <w:szCs w:val="18"/>
              </w:rPr>
              <w:t xml:space="preserve"> </w:t>
            </w:r>
            <w:proofErr w:type="spellStart"/>
            <w:r w:rsidRPr="000F3B2C">
              <w:rPr>
                <w:sz w:val="18"/>
                <w:szCs w:val="18"/>
              </w:rPr>
              <w:t>салуды</w:t>
            </w:r>
            <w:proofErr w:type="spellEnd"/>
            <w:r w:rsidRPr="000F3B2C">
              <w:rPr>
                <w:sz w:val="18"/>
                <w:szCs w:val="18"/>
              </w:rPr>
              <w:t xml:space="preserve"> </w:t>
            </w:r>
            <w:proofErr w:type="spellStart"/>
            <w:r w:rsidRPr="000F3B2C">
              <w:rPr>
                <w:sz w:val="18"/>
                <w:szCs w:val="18"/>
              </w:rPr>
              <w:t>біледі</w:t>
            </w:r>
            <w:proofErr w:type="spellEnd"/>
            <w:r w:rsidRPr="000F3B2C">
              <w:rPr>
                <w:sz w:val="18"/>
                <w:szCs w:val="18"/>
              </w:rPr>
              <w:t>.</w:t>
            </w:r>
          </w:p>
          <w:p w:rsidR="002E0C1D" w:rsidRPr="000F3B2C" w:rsidRDefault="002E0C1D" w:rsidP="002E0C1D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0F3B2C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0F3B2C">
              <w:rPr>
                <w:sz w:val="18"/>
                <w:szCs w:val="18"/>
              </w:rPr>
              <w:t>Oх</w:t>
            </w:r>
            <w:proofErr w:type="spellEnd"/>
            <w:r w:rsidRPr="000F3B2C">
              <w:rPr>
                <w:sz w:val="18"/>
                <w:szCs w:val="18"/>
              </w:rPr>
              <w:t xml:space="preserve"> </w:t>
            </w:r>
            <w:proofErr w:type="spellStart"/>
            <w:r w:rsidRPr="000F3B2C">
              <w:rPr>
                <w:sz w:val="18"/>
                <w:szCs w:val="18"/>
              </w:rPr>
              <w:t>осіне</w:t>
            </w:r>
            <w:proofErr w:type="spellEnd"/>
            <w:r w:rsidRPr="000F3B2C">
              <w:rPr>
                <w:sz w:val="18"/>
                <w:szCs w:val="18"/>
              </w:rPr>
              <w:t xml:space="preserve"> параллель </w:t>
            </w:r>
            <w:proofErr w:type="spellStart"/>
            <w:r w:rsidRPr="000F3B2C">
              <w:rPr>
                <w:sz w:val="18"/>
                <w:szCs w:val="18"/>
              </w:rPr>
              <w:t>көшіруді</w:t>
            </w:r>
            <w:proofErr w:type="spellEnd"/>
            <w:r w:rsidRPr="000F3B2C">
              <w:rPr>
                <w:sz w:val="18"/>
                <w:szCs w:val="18"/>
              </w:rPr>
              <w:t xml:space="preserve"> </w:t>
            </w:r>
            <w:proofErr w:type="spellStart"/>
            <w:r w:rsidRPr="000F3B2C">
              <w:rPr>
                <w:sz w:val="18"/>
                <w:szCs w:val="18"/>
              </w:rPr>
              <w:t>қолданады</w:t>
            </w:r>
            <w:proofErr w:type="spellEnd"/>
            <w:r w:rsidRPr="000F3B2C">
              <w:rPr>
                <w:sz w:val="18"/>
                <w:szCs w:val="18"/>
              </w:rPr>
              <w:t>.</w:t>
            </w:r>
          </w:p>
          <w:p w:rsidR="002E0C1D" w:rsidRPr="000F3B2C" w:rsidRDefault="002E0C1D" w:rsidP="002E0C1D">
            <w:pPr>
              <w:pStyle w:val="a8"/>
              <w:spacing w:before="0" w:beforeAutospacing="0" w:after="0" w:afterAutospacing="0"/>
            </w:pPr>
            <w:r w:rsidRPr="000F3B2C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0F3B2C">
              <w:rPr>
                <w:sz w:val="18"/>
                <w:szCs w:val="18"/>
              </w:rPr>
              <w:t>Нәтижені</w:t>
            </w:r>
            <w:proofErr w:type="spellEnd"/>
            <w:r w:rsidRPr="000F3B2C">
              <w:rPr>
                <w:sz w:val="18"/>
                <w:szCs w:val="18"/>
              </w:rPr>
              <w:t xml:space="preserve"> </w:t>
            </w:r>
            <w:proofErr w:type="spellStart"/>
            <w:r w:rsidRPr="000F3B2C">
              <w:rPr>
                <w:sz w:val="18"/>
                <w:szCs w:val="18"/>
              </w:rPr>
              <w:t>координаталық</w:t>
            </w:r>
            <w:proofErr w:type="spellEnd"/>
            <w:r w:rsidRPr="000F3B2C">
              <w:rPr>
                <w:sz w:val="18"/>
                <w:szCs w:val="18"/>
              </w:rPr>
              <w:t xml:space="preserve"> </w:t>
            </w:r>
            <w:proofErr w:type="spellStart"/>
            <w:r w:rsidRPr="000F3B2C">
              <w:rPr>
                <w:sz w:val="18"/>
                <w:szCs w:val="18"/>
              </w:rPr>
              <w:t>жазықтықта</w:t>
            </w:r>
            <w:proofErr w:type="spellEnd"/>
            <w:r w:rsidRPr="000F3B2C">
              <w:rPr>
                <w:sz w:val="18"/>
                <w:szCs w:val="18"/>
              </w:rPr>
              <w:t xml:space="preserve"> </w:t>
            </w:r>
            <w:proofErr w:type="spellStart"/>
            <w:r w:rsidRPr="000F3B2C">
              <w:rPr>
                <w:sz w:val="18"/>
                <w:szCs w:val="18"/>
              </w:rPr>
              <w:t>көрсетеді</w:t>
            </w:r>
            <w:proofErr w:type="spellEnd"/>
            <w:r w:rsidRPr="000F3B2C">
              <w:rPr>
                <w:sz w:val="18"/>
                <w:szCs w:val="18"/>
              </w:rPr>
              <w:t>.</w:t>
            </w:r>
          </w:p>
        </w:tc>
        <w:tc>
          <w:tcPr>
            <w:tcW w:w="3544" w:type="dxa"/>
            <w:gridSpan w:val="2"/>
          </w:tcPr>
          <w:p w:rsidR="002E0C1D" w:rsidRDefault="002E0C1D" w:rsidP="002E0C1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C7E2D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№1.7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6</w:t>
            </w:r>
          </w:p>
          <w:p w:rsidR="002E0C1D" w:rsidRDefault="002E0C1D" w:rsidP="002E0C1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Параллель көшіру арқылы функцияның графигін салыңдар</w:t>
            </w:r>
          </w:p>
          <w:p w:rsidR="002E0C1D" w:rsidRDefault="002E0C1D" w:rsidP="002E0C1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2E0C1D" w:rsidRPr="002C7E2D" w:rsidRDefault="002E0C1D" w:rsidP="002E0C1D">
            <w:pPr>
              <w:pStyle w:val="a3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C7E2D">
              <w:rPr>
                <w:rFonts w:ascii="Times New Roman" w:hAnsi="Times New Roman"/>
                <w:sz w:val="24"/>
                <w:szCs w:val="24"/>
                <w:lang w:val="kk-KZ"/>
              </w:rPr>
              <w:t>у=(x -3)</w:t>
            </w:r>
            <w:r w:rsidRPr="002C7E2D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2C7E2D">
              <w:rPr>
                <w:rFonts w:ascii="Times New Roman" w:hAnsi="Times New Roman"/>
                <w:sz w:val="24"/>
                <w:szCs w:val="24"/>
                <w:lang w:val="kk-KZ"/>
              </w:rPr>
              <w:t> +1</w:t>
            </w:r>
          </w:p>
          <w:p w:rsidR="002E0C1D" w:rsidRPr="002C7E2D" w:rsidRDefault="002E0C1D" w:rsidP="002E0C1D">
            <w:pPr>
              <w:pStyle w:val="a3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C7E2D">
              <w:rPr>
                <w:rFonts w:ascii="Times New Roman" w:hAnsi="Times New Roman"/>
                <w:sz w:val="24"/>
                <w:szCs w:val="24"/>
                <w:lang w:val="kk-KZ"/>
              </w:rPr>
              <w:t>y = x</w:t>
            </w:r>
            <w:r w:rsidRPr="002C7E2D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2C7E2D">
              <w:rPr>
                <w:rFonts w:ascii="Times New Roman" w:hAnsi="Times New Roman"/>
                <w:sz w:val="24"/>
                <w:szCs w:val="24"/>
                <w:lang w:val="kk-KZ"/>
              </w:rPr>
              <w:t> + 3</w:t>
            </w:r>
          </w:p>
          <w:p w:rsidR="002E0C1D" w:rsidRPr="002C7E2D" w:rsidRDefault="002E0C1D" w:rsidP="002E0C1D">
            <w:pPr>
              <w:pStyle w:val="a3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C7E2D">
              <w:rPr>
                <w:rFonts w:ascii="Times New Roman" w:hAnsi="Times New Roman"/>
                <w:sz w:val="24"/>
                <w:szCs w:val="24"/>
                <w:lang w:val="kk-KZ"/>
              </w:rPr>
              <w:t>y = x</w:t>
            </w:r>
            <w:r w:rsidRPr="002C7E2D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3</w:t>
            </w:r>
            <w:r w:rsidRPr="002C7E2D">
              <w:rPr>
                <w:rFonts w:ascii="Times New Roman" w:hAnsi="Times New Roman"/>
                <w:sz w:val="24"/>
                <w:szCs w:val="24"/>
                <w:lang w:val="kk-KZ"/>
              </w:rPr>
              <w:t> + 1</w:t>
            </w:r>
          </w:p>
          <w:p w:rsidR="002E0C1D" w:rsidRPr="002C7E2D" w:rsidRDefault="002E0C1D" w:rsidP="002E0C1D">
            <w:pPr>
              <w:pStyle w:val="a3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у=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x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+3</m:t>
              </m:r>
            </m:oMath>
          </w:p>
          <w:p w:rsidR="002E0C1D" w:rsidRPr="002C7E2D" w:rsidRDefault="002E0C1D" w:rsidP="002E0C1D">
            <w:pPr>
              <w:pStyle w:val="a3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у=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1-х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x</m:t>
                  </m:r>
                </m:den>
              </m:f>
            </m:oMath>
          </w:p>
          <w:p w:rsidR="002E0C1D" w:rsidRPr="002C7E2D" w:rsidRDefault="002E0C1D" w:rsidP="002E0C1D">
            <w:pPr>
              <w:pStyle w:val="a3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у=-2-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x</m:t>
                  </m:r>
                </m:den>
              </m:f>
            </m:oMath>
          </w:p>
          <w:p w:rsidR="002E0C1D" w:rsidRPr="000F3B2C" w:rsidRDefault="002E0C1D" w:rsidP="002E0C1D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0F3B2C">
              <w:rPr>
                <w:rFonts w:ascii="Times New Roman" w:hAnsi="Times New Roman"/>
                <w:b/>
                <w:color w:val="00B0F0"/>
                <w:sz w:val="18"/>
                <w:szCs w:val="18"/>
                <w:lang w:val="kk-KZ"/>
              </w:rPr>
              <w:t>Дескриптор</w:t>
            </w:r>
            <w:r w:rsidRPr="000F3B2C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: Білім алушы </w:t>
            </w:r>
          </w:p>
          <w:p w:rsidR="002E0C1D" w:rsidRPr="000F3B2C" w:rsidRDefault="002E0C1D" w:rsidP="002E0C1D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0F3B2C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- берілген функциясының графигін салады; </w:t>
            </w:r>
          </w:p>
          <w:p w:rsidR="002E0C1D" w:rsidRPr="000F3B2C" w:rsidRDefault="002E0C1D" w:rsidP="002E0C1D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0F3B2C">
              <w:rPr>
                <w:rFonts w:ascii="Times New Roman" w:hAnsi="Times New Roman"/>
                <w:sz w:val="18"/>
                <w:szCs w:val="18"/>
                <w:lang w:val="kk-KZ"/>
              </w:rPr>
              <w:t>- параллель көшіруді қолданады</w:t>
            </w:r>
          </w:p>
          <w:p w:rsidR="002E0C1D" w:rsidRPr="002D0405" w:rsidRDefault="002E0C1D" w:rsidP="002E0C1D">
            <w:pPr>
              <w:spacing w:after="0" w:line="240" w:lineRule="auto"/>
              <w:rPr>
                <w:sz w:val="24"/>
                <w:szCs w:val="24"/>
                <w:lang w:val="kk-KZ"/>
              </w:rPr>
            </w:pPr>
            <w:r w:rsidRPr="000F3B2C">
              <w:rPr>
                <w:rFonts w:ascii="Times New Roman" w:hAnsi="Times New Roman"/>
                <w:sz w:val="18"/>
                <w:szCs w:val="18"/>
                <w:lang w:val="kk-KZ"/>
              </w:rPr>
              <w:t>; - түрлендірулердің композициясын орындайды</w:t>
            </w:r>
          </w:p>
        </w:tc>
        <w:tc>
          <w:tcPr>
            <w:tcW w:w="1276" w:type="dxa"/>
          </w:tcPr>
          <w:p w:rsidR="002E0C1D" w:rsidRPr="0012736C" w:rsidRDefault="002E0C1D" w:rsidP="002E0C1D">
            <w:pPr>
              <w:pStyle w:val="a6"/>
              <w:ind w:left="113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kk-KZ"/>
              </w:rPr>
            </w:pPr>
            <w:r w:rsidRPr="0012736C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kk-KZ"/>
              </w:rPr>
              <w:t>ҚБ: Бас бармақ арқылы бір-бірін бағалау.</w:t>
            </w:r>
          </w:p>
          <w:p w:rsidR="002E0C1D" w:rsidRPr="0012736C" w:rsidRDefault="002E0C1D" w:rsidP="002E0C1D">
            <w:pPr>
              <w:pStyle w:val="a6"/>
              <w:ind w:left="113" w:hanging="113"/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kk-KZ"/>
              </w:rPr>
            </w:pPr>
            <w:r w:rsidRPr="0012736C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78452F33" wp14:editId="1130C1D9">
                  <wp:extent cx="653726" cy="476250"/>
                  <wp:effectExtent l="19050" t="0" r="0" b="0"/>
                  <wp:docPr id="2273" name="Рисунок 6" descr="ÐÐ¾ÑÐ¾Ð¶ÐµÐµ Ð¸Ð·Ð¾Ð±ÑÐ°Ð¶ÐµÐ½Ð¸Ð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ÐÐ¾ÑÐ¾Ð¶ÐµÐµ Ð¸Ð·Ð¾Ð±ÑÐ°Ð¶ÐµÐ½Ð¸Ðµ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lum bright="30000"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6651" cy="4783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E0C1D" w:rsidRPr="0012736C" w:rsidRDefault="002E0C1D" w:rsidP="002E0C1D">
            <w:pPr>
              <w:pStyle w:val="a6"/>
              <w:ind w:left="113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:rsidR="002E0C1D" w:rsidRPr="00AA0F38" w:rsidRDefault="002E0C1D" w:rsidP="002E0C1D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</w:p>
        </w:tc>
        <w:tc>
          <w:tcPr>
            <w:tcW w:w="1275" w:type="dxa"/>
            <w:gridSpan w:val="2"/>
          </w:tcPr>
          <w:p w:rsidR="002E0C1D" w:rsidRDefault="002E0C1D" w:rsidP="002E0C1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2E0C1D" w:rsidRDefault="002E0C1D" w:rsidP="002E0C1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2E0C1D" w:rsidRDefault="002E0C1D" w:rsidP="002E0C1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2E0C1D" w:rsidRDefault="002E0C1D" w:rsidP="002E0C1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2E0C1D" w:rsidRDefault="002E0C1D" w:rsidP="002E0C1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2E0C1D" w:rsidRPr="002B6AFE" w:rsidRDefault="002E0C1D" w:rsidP="002E0C1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2E0C1D" w:rsidRDefault="002E0C1D" w:rsidP="002E0C1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2E0C1D" w:rsidRPr="00325885" w:rsidTr="00560C9A">
        <w:tc>
          <w:tcPr>
            <w:tcW w:w="959" w:type="dxa"/>
          </w:tcPr>
          <w:p w:rsidR="002E0C1D" w:rsidRPr="00E3482E" w:rsidRDefault="002E0C1D" w:rsidP="002E0C1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2E0C1D" w:rsidRDefault="002E0C1D" w:rsidP="002E0C1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C7E2D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№1.7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7</w:t>
            </w:r>
          </w:p>
          <w:p w:rsidR="002E0C1D" w:rsidRDefault="002E0C1D" w:rsidP="002E0C1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Қандай функцияның графигін қолданып, төмендегі функцияның графигін Оу өсіне параллель бағытта созу немесе сығу арқылы салуға болатынын ауызша анықтаңдар және ол график неше есе созылады не сығылады?</w:t>
            </w:r>
          </w:p>
          <w:p w:rsidR="002E0C1D" w:rsidRDefault="002E0C1D" w:rsidP="002E0C1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у=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3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х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 xml:space="preserve">        у=3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х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2</m:t>
                    </m:r>
                  </m:sup>
                </m:sSup>
              </m:oMath>
            </m:oMathPara>
          </w:p>
          <w:p w:rsidR="002E0C1D" w:rsidRPr="000F3B2C" w:rsidRDefault="002E0C1D" w:rsidP="002E0C1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у=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3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х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 xml:space="preserve">              у=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х</m:t>
                    </m:r>
                  </m:den>
                </m:f>
              </m:oMath>
            </m:oMathPara>
          </w:p>
          <w:p w:rsidR="002E0C1D" w:rsidRPr="000F3B2C" w:rsidRDefault="002E0C1D" w:rsidP="002E0C1D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0F3B2C">
              <w:rPr>
                <w:rStyle w:val="aa"/>
                <w:color w:val="00B0F0"/>
                <w:sz w:val="18"/>
                <w:szCs w:val="18"/>
                <w:lang w:val="kk-KZ"/>
              </w:rPr>
              <w:t>Дескриптор</w:t>
            </w:r>
            <w:r w:rsidRPr="000F3B2C">
              <w:rPr>
                <w:rStyle w:val="aa"/>
                <w:sz w:val="18"/>
                <w:szCs w:val="18"/>
                <w:lang w:val="kk-KZ"/>
              </w:rPr>
              <w:t>:</w:t>
            </w:r>
          </w:p>
          <w:p w:rsidR="002E0C1D" w:rsidRPr="000F3B2C" w:rsidRDefault="002E0C1D" w:rsidP="002E0C1D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0F3B2C">
              <w:rPr>
                <w:sz w:val="18"/>
                <w:szCs w:val="18"/>
                <w:lang w:val="kk-KZ"/>
              </w:rPr>
              <w:t>-Графикті параллель көшіру арқылы өзгертеді.</w:t>
            </w:r>
          </w:p>
          <w:p w:rsidR="002E0C1D" w:rsidRPr="000F3B2C" w:rsidRDefault="002E0C1D" w:rsidP="002E0C1D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0F3B2C">
              <w:rPr>
                <w:sz w:val="18"/>
                <w:szCs w:val="18"/>
                <w:lang w:val="kk-KZ"/>
              </w:rPr>
              <w:t>-Функциялардың графиктерін салыстырады.</w:t>
            </w:r>
          </w:p>
          <w:p w:rsidR="002E0C1D" w:rsidRPr="000F3B2C" w:rsidRDefault="002E0C1D" w:rsidP="002E0C1D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0F3B2C">
              <w:rPr>
                <w:sz w:val="18"/>
                <w:szCs w:val="18"/>
                <w:lang w:val="kk-KZ"/>
              </w:rPr>
              <w:t>-Нәтижені талдап қорытынды шығарады.</w:t>
            </w:r>
          </w:p>
        </w:tc>
        <w:tc>
          <w:tcPr>
            <w:tcW w:w="3544" w:type="dxa"/>
            <w:gridSpan w:val="2"/>
          </w:tcPr>
          <w:p w:rsidR="002E0C1D" w:rsidRDefault="002E0C1D" w:rsidP="002E0C1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№1.80</w:t>
            </w:r>
          </w:p>
          <w:p w:rsidR="002E0C1D" w:rsidRDefault="002E0C1D" w:rsidP="002E0C1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Қандай функцияның графигін параллель көшіргенде және кандай векторга көшіргенде берілген функцияның графигі алынады?</w:t>
            </w:r>
          </w:p>
          <w:p w:rsidR="002E0C1D" w:rsidRDefault="002E0C1D" w:rsidP="002E0C1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689614D" wp14:editId="2F6674AE">
                  <wp:extent cx="1495425" cy="342900"/>
                  <wp:effectExtent l="19050" t="0" r="9525" b="0"/>
                  <wp:docPr id="204" name="Рисунок 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 t="23821" r="63514" b="47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5425" cy="342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E0C1D" w:rsidRDefault="002E0C1D" w:rsidP="002E0C1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8970969" wp14:editId="2550BE96">
                  <wp:extent cx="1228725" cy="419100"/>
                  <wp:effectExtent l="19050" t="0" r="9525" b="0"/>
                  <wp:docPr id="207" name="Рисунок 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 l="35586" t="29032" r="400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8725" cy="419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E0C1D" w:rsidRDefault="002E0C1D" w:rsidP="002E0C1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5AC583C" wp14:editId="5FC1C42C">
                  <wp:extent cx="2000250" cy="390525"/>
                  <wp:effectExtent l="19050" t="0" r="0" b="0"/>
                  <wp:docPr id="210" name="Рисунок 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 l="58108" t="195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390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E0C1D" w:rsidRPr="000F3B2C" w:rsidRDefault="002E0C1D" w:rsidP="002E0C1D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0F3B2C">
              <w:rPr>
                <w:rStyle w:val="aa"/>
                <w:color w:val="00B0F0"/>
                <w:sz w:val="18"/>
                <w:szCs w:val="18"/>
              </w:rPr>
              <w:t>Дескриптор</w:t>
            </w:r>
            <w:r w:rsidRPr="000F3B2C">
              <w:rPr>
                <w:rStyle w:val="aa"/>
                <w:sz w:val="18"/>
                <w:szCs w:val="18"/>
              </w:rPr>
              <w:t>:</w:t>
            </w:r>
          </w:p>
          <w:p w:rsidR="002E0C1D" w:rsidRPr="000F3B2C" w:rsidRDefault="002E0C1D" w:rsidP="002E0C1D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0F3B2C">
              <w:rPr>
                <w:sz w:val="18"/>
                <w:szCs w:val="18"/>
                <w:lang w:val="kk-KZ"/>
              </w:rPr>
              <w:t>-</w:t>
            </w:r>
            <w:r w:rsidRPr="000F3B2C">
              <w:rPr>
                <w:sz w:val="18"/>
                <w:szCs w:val="18"/>
              </w:rPr>
              <w:t xml:space="preserve">Функция </w:t>
            </w:r>
            <w:proofErr w:type="spellStart"/>
            <w:r w:rsidRPr="000F3B2C">
              <w:rPr>
                <w:sz w:val="18"/>
                <w:szCs w:val="18"/>
              </w:rPr>
              <w:t>графигін</w:t>
            </w:r>
            <w:proofErr w:type="spellEnd"/>
            <w:r w:rsidRPr="000F3B2C">
              <w:rPr>
                <w:sz w:val="18"/>
                <w:szCs w:val="18"/>
              </w:rPr>
              <w:t xml:space="preserve"> </w:t>
            </w:r>
            <w:proofErr w:type="spellStart"/>
            <w:r w:rsidRPr="000F3B2C">
              <w:rPr>
                <w:sz w:val="18"/>
                <w:szCs w:val="18"/>
              </w:rPr>
              <w:t>берілген</w:t>
            </w:r>
            <w:proofErr w:type="spellEnd"/>
            <w:r w:rsidRPr="000F3B2C">
              <w:rPr>
                <w:sz w:val="18"/>
                <w:szCs w:val="18"/>
              </w:rPr>
              <w:t xml:space="preserve"> </w:t>
            </w:r>
            <w:proofErr w:type="spellStart"/>
            <w:r w:rsidRPr="000F3B2C">
              <w:rPr>
                <w:sz w:val="18"/>
                <w:szCs w:val="18"/>
              </w:rPr>
              <w:t>векторға</w:t>
            </w:r>
            <w:proofErr w:type="spellEnd"/>
            <w:r w:rsidRPr="000F3B2C">
              <w:rPr>
                <w:sz w:val="18"/>
                <w:szCs w:val="18"/>
              </w:rPr>
              <w:t xml:space="preserve"> </w:t>
            </w:r>
            <w:proofErr w:type="spellStart"/>
            <w:r w:rsidRPr="000F3B2C">
              <w:rPr>
                <w:sz w:val="18"/>
                <w:szCs w:val="18"/>
              </w:rPr>
              <w:t>көшіреді</w:t>
            </w:r>
            <w:proofErr w:type="spellEnd"/>
            <w:r w:rsidRPr="000F3B2C">
              <w:rPr>
                <w:sz w:val="18"/>
                <w:szCs w:val="18"/>
              </w:rPr>
              <w:t>.</w:t>
            </w:r>
          </w:p>
          <w:p w:rsidR="002E0C1D" w:rsidRPr="000F3B2C" w:rsidRDefault="002E0C1D" w:rsidP="002E0C1D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0F3B2C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0F3B2C">
              <w:rPr>
                <w:sz w:val="18"/>
                <w:szCs w:val="18"/>
              </w:rPr>
              <w:t>Көшіруден</w:t>
            </w:r>
            <w:proofErr w:type="spellEnd"/>
            <w:r w:rsidRPr="000F3B2C">
              <w:rPr>
                <w:sz w:val="18"/>
                <w:szCs w:val="18"/>
              </w:rPr>
              <w:t xml:space="preserve"> </w:t>
            </w:r>
            <w:proofErr w:type="spellStart"/>
            <w:r w:rsidRPr="000F3B2C">
              <w:rPr>
                <w:sz w:val="18"/>
                <w:szCs w:val="18"/>
              </w:rPr>
              <w:t>кейінгі</w:t>
            </w:r>
            <w:proofErr w:type="spellEnd"/>
            <w:r w:rsidRPr="000F3B2C">
              <w:rPr>
                <w:sz w:val="18"/>
                <w:szCs w:val="18"/>
              </w:rPr>
              <w:t xml:space="preserve"> </w:t>
            </w:r>
            <w:proofErr w:type="spellStart"/>
            <w:r w:rsidRPr="000F3B2C">
              <w:rPr>
                <w:sz w:val="18"/>
                <w:szCs w:val="18"/>
              </w:rPr>
              <w:t>жаңа</w:t>
            </w:r>
            <w:proofErr w:type="spellEnd"/>
            <w:r w:rsidRPr="000F3B2C">
              <w:rPr>
                <w:sz w:val="18"/>
                <w:szCs w:val="18"/>
              </w:rPr>
              <w:t xml:space="preserve"> </w:t>
            </w:r>
            <w:proofErr w:type="spellStart"/>
            <w:r w:rsidRPr="000F3B2C">
              <w:rPr>
                <w:sz w:val="18"/>
                <w:szCs w:val="18"/>
              </w:rPr>
              <w:t>функцияны</w:t>
            </w:r>
            <w:proofErr w:type="spellEnd"/>
            <w:r w:rsidRPr="000F3B2C">
              <w:rPr>
                <w:sz w:val="18"/>
                <w:szCs w:val="18"/>
              </w:rPr>
              <w:t xml:space="preserve"> </w:t>
            </w:r>
            <w:proofErr w:type="spellStart"/>
            <w:r w:rsidRPr="000F3B2C">
              <w:rPr>
                <w:sz w:val="18"/>
                <w:szCs w:val="18"/>
              </w:rPr>
              <w:t>жазады</w:t>
            </w:r>
            <w:proofErr w:type="spellEnd"/>
            <w:r w:rsidRPr="000F3B2C">
              <w:rPr>
                <w:sz w:val="18"/>
                <w:szCs w:val="18"/>
              </w:rPr>
              <w:t>.</w:t>
            </w:r>
          </w:p>
          <w:p w:rsidR="002E0C1D" w:rsidRPr="000F3B2C" w:rsidRDefault="002E0C1D" w:rsidP="002E0C1D">
            <w:pPr>
              <w:pStyle w:val="a8"/>
              <w:spacing w:before="0" w:beforeAutospacing="0" w:after="0" w:afterAutospacing="0"/>
            </w:pPr>
            <w:r w:rsidRPr="000F3B2C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0F3B2C">
              <w:rPr>
                <w:sz w:val="18"/>
                <w:szCs w:val="18"/>
              </w:rPr>
              <w:t>Жауапты</w:t>
            </w:r>
            <w:proofErr w:type="spellEnd"/>
            <w:r w:rsidRPr="000F3B2C">
              <w:rPr>
                <w:sz w:val="18"/>
                <w:szCs w:val="18"/>
              </w:rPr>
              <w:t xml:space="preserve"> </w:t>
            </w:r>
            <w:proofErr w:type="spellStart"/>
            <w:r w:rsidRPr="000F3B2C">
              <w:rPr>
                <w:sz w:val="18"/>
                <w:szCs w:val="18"/>
              </w:rPr>
              <w:t>нақты</w:t>
            </w:r>
            <w:proofErr w:type="spellEnd"/>
            <w:r w:rsidRPr="000F3B2C">
              <w:rPr>
                <w:sz w:val="18"/>
                <w:szCs w:val="18"/>
              </w:rPr>
              <w:t xml:space="preserve"> </w:t>
            </w:r>
            <w:proofErr w:type="spellStart"/>
            <w:r w:rsidRPr="000F3B2C">
              <w:rPr>
                <w:sz w:val="18"/>
                <w:szCs w:val="18"/>
              </w:rPr>
              <w:t>көрсетеді</w:t>
            </w:r>
            <w:proofErr w:type="spellEnd"/>
            <w:r w:rsidRPr="000F3B2C">
              <w:rPr>
                <w:sz w:val="18"/>
                <w:szCs w:val="18"/>
              </w:rPr>
              <w:t>.</w:t>
            </w:r>
          </w:p>
        </w:tc>
        <w:tc>
          <w:tcPr>
            <w:tcW w:w="1276" w:type="dxa"/>
          </w:tcPr>
          <w:p w:rsidR="002E0C1D" w:rsidRPr="0012736C" w:rsidRDefault="002E0C1D" w:rsidP="002E0C1D">
            <w:pPr>
              <w:pStyle w:val="a6"/>
              <w:ind w:left="113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kk-KZ"/>
              </w:rPr>
            </w:pPr>
            <w:r w:rsidRPr="00DD2C6F">
              <w:rPr>
                <w:rFonts w:ascii="Times New Roman" w:hAnsi="Times New Roman"/>
                <w:sz w:val="24"/>
                <w:szCs w:val="24"/>
                <w:lang w:val="kk-KZ"/>
              </w:rPr>
              <w:t>«Екі жұлдыз бір ұсыныс»</w:t>
            </w:r>
            <w:r w:rsidRPr="00DD2C6F">
              <w:rPr>
                <w:rFonts w:ascii="Times New Roman" w:hAnsi="Times New Roman"/>
                <w:color w:val="000000"/>
                <w:sz w:val="24"/>
                <w:szCs w:val="24"/>
                <w:lang w:val="kk-KZ" w:eastAsia="ru-RU"/>
              </w:rPr>
              <w:t>                              </w:t>
            </w:r>
            <w:r w:rsidRPr="0012736C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kk-KZ"/>
              </w:rPr>
              <w:t>.</w:t>
            </w:r>
          </w:p>
          <w:p w:rsidR="002E0C1D" w:rsidRPr="00585460" w:rsidRDefault="002E0C1D" w:rsidP="002E0C1D">
            <w:pPr>
              <w:pStyle w:val="a6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kk-KZ"/>
              </w:rPr>
            </w:pPr>
          </w:p>
          <w:p w:rsidR="002E0C1D" w:rsidRPr="0012736C" w:rsidRDefault="002E0C1D" w:rsidP="002E0C1D">
            <w:pPr>
              <w:pStyle w:val="a6"/>
              <w:ind w:left="113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:rsidR="002E0C1D" w:rsidRPr="0012736C" w:rsidRDefault="002E0C1D" w:rsidP="002E0C1D">
            <w:pPr>
              <w:pStyle w:val="a6"/>
              <w:ind w:left="113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kk-KZ"/>
              </w:rPr>
            </w:pPr>
          </w:p>
        </w:tc>
        <w:tc>
          <w:tcPr>
            <w:tcW w:w="1275" w:type="dxa"/>
            <w:gridSpan w:val="2"/>
          </w:tcPr>
          <w:p w:rsidR="002E0C1D" w:rsidRDefault="002E0C1D" w:rsidP="002E0C1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2E0C1D" w:rsidRDefault="002E0C1D" w:rsidP="002E0C1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2E0C1D" w:rsidRDefault="002E0C1D" w:rsidP="002E0C1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2E0C1D" w:rsidRDefault="002E0C1D" w:rsidP="002E0C1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2E0C1D" w:rsidRDefault="002E0C1D" w:rsidP="002E0C1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2E0C1D" w:rsidRPr="002B6AFE" w:rsidRDefault="002E0C1D" w:rsidP="002E0C1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2E0C1D" w:rsidRDefault="002E0C1D" w:rsidP="002E0C1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2E0C1D" w:rsidRPr="000B0FF2" w:rsidTr="00560C9A">
        <w:tc>
          <w:tcPr>
            <w:tcW w:w="959" w:type="dxa"/>
          </w:tcPr>
          <w:p w:rsidR="002E0C1D" w:rsidRDefault="002E0C1D" w:rsidP="002E0C1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2E0C1D" w:rsidRDefault="002E0C1D" w:rsidP="002E0C1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5"/>
          </w:tcPr>
          <w:p w:rsidR="002E0C1D" w:rsidRDefault="002E0C1D" w:rsidP="002E0C1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403FC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78FA5AD" wp14:editId="4CD3A195">
                  <wp:extent cx="2428875" cy="1533525"/>
                  <wp:effectExtent l="19050" t="0" r="9525" b="0"/>
                  <wp:docPr id="189" name="Рисунок 17" descr="https://fs.znanio.ru/8c0997/c7/61/48f5ef09988907d2c0211bf54e9a41fe8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https://fs.znanio.ru/8c0997/c7/61/48f5ef09988907d2c0211bf54e9a41fe8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8875" cy="1533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403FC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DEAB2C2" wp14:editId="5FD8B050">
                  <wp:extent cx="1644650" cy="1400175"/>
                  <wp:effectExtent l="19050" t="0" r="0" b="0"/>
                  <wp:docPr id="191" name="Рисунок 16" descr="https://fs.znanio.ru/8c0997/fa/bb/411e17c88a0623085d0dfcd2c4dc08b12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https://fs.znanio.ru/8c0997/fa/bb/411e17c88a0623085d0dfcd2c4dc08b12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4650" cy="1400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E0C1D" w:rsidRDefault="002E0C1D" w:rsidP="002E0C1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iCs/>
                <w:color w:val="111115"/>
                <w:sz w:val="24"/>
                <w:szCs w:val="24"/>
                <w:bdr w:val="none" w:sz="0" w:space="0" w:color="auto" w:frame="1"/>
                <w:lang w:val="kk-KZ" w:eastAsia="ru-RU"/>
              </w:rPr>
            </w:pPr>
            <w:r w:rsidRPr="008364AA">
              <w:rPr>
                <w:rFonts w:ascii="Times New Roman" w:eastAsia="Times New Roman" w:hAnsi="Times New Roman"/>
                <w:b/>
                <w:iCs/>
                <w:color w:val="111115"/>
                <w:sz w:val="24"/>
                <w:szCs w:val="24"/>
                <w:bdr w:val="none" w:sz="0" w:space="0" w:color="auto" w:frame="1"/>
                <w:lang w:val="kk-KZ" w:eastAsia="ru-RU"/>
              </w:rPr>
              <w:t>Топтық жұмыс.</w:t>
            </w:r>
          </w:p>
          <w:p w:rsidR="002E0C1D" w:rsidRPr="00454833" w:rsidRDefault="002E0C1D" w:rsidP="002E0C1D">
            <w:pPr>
              <w:shd w:val="clear" w:color="auto" w:fill="FFFFFF"/>
              <w:spacing w:after="0" w:line="240" w:lineRule="auto"/>
              <w:ind w:left="173"/>
              <w:rPr>
                <w:rFonts w:ascii="Times New Roman" w:eastAsia="Times New Roman" w:hAnsi="Times New Roman"/>
                <w:color w:val="111115"/>
                <w:sz w:val="20"/>
                <w:szCs w:val="20"/>
                <w:lang w:val="kk-KZ" w:eastAsia="ru-RU"/>
              </w:rPr>
            </w:pPr>
            <w:r w:rsidRPr="00454833">
              <w:rPr>
                <w:rFonts w:ascii="Times New Roman" w:eastAsia="Times New Roman" w:hAnsi="Times New Roman"/>
                <w:color w:val="111115"/>
                <w:sz w:val="24"/>
                <w:szCs w:val="24"/>
                <w:bdr w:val="none" w:sz="0" w:space="0" w:color="auto" w:frame="1"/>
                <w:lang w:val="kk-KZ" w:eastAsia="ru-RU"/>
              </w:rPr>
              <w:t>1.</w:t>
            </w:r>
            <w:r w:rsidRPr="00454833">
              <w:rPr>
                <w:rFonts w:ascii="Times New Roman" w:eastAsia="Times New Roman" w:hAnsi="Times New Roman"/>
                <w:color w:val="111115"/>
                <w:sz w:val="14"/>
                <w:szCs w:val="14"/>
                <w:bdr w:val="none" w:sz="0" w:space="0" w:color="auto" w:frame="1"/>
                <w:lang w:val="kk-KZ" w:eastAsia="ru-RU"/>
              </w:rPr>
              <w:t>                            </w:t>
            </w:r>
            <w:r w:rsidRPr="00454833">
              <w:rPr>
                <w:rFonts w:ascii="Times New Roman" w:eastAsia="Times New Roman" w:hAnsi="Times New Roman"/>
                <w:color w:val="111115"/>
                <w:sz w:val="24"/>
                <w:szCs w:val="24"/>
                <w:bdr w:val="none" w:sz="0" w:space="0" w:color="auto" w:frame="1"/>
                <w:lang w:val="kk-KZ" w:eastAsia="ru-RU"/>
              </w:rPr>
              <w:t>Қандай түрлендіру жүзеге асты?</w:t>
            </w:r>
          </w:p>
          <w:p w:rsidR="002E0C1D" w:rsidRPr="00454833" w:rsidRDefault="002E0C1D" w:rsidP="002E0C1D">
            <w:pPr>
              <w:shd w:val="clear" w:color="auto" w:fill="FFFFFF"/>
              <w:spacing w:after="0" w:line="240" w:lineRule="auto"/>
              <w:ind w:left="173"/>
              <w:rPr>
                <w:rFonts w:ascii="Times New Roman" w:eastAsia="Times New Roman" w:hAnsi="Times New Roman"/>
                <w:color w:val="111115"/>
                <w:sz w:val="20"/>
                <w:szCs w:val="20"/>
                <w:lang w:val="kk-KZ" w:eastAsia="ru-RU"/>
              </w:rPr>
            </w:pPr>
            <w:r w:rsidRPr="00454833">
              <w:rPr>
                <w:rFonts w:ascii="Times New Roman" w:eastAsia="Times New Roman" w:hAnsi="Times New Roman"/>
                <w:color w:val="111115"/>
                <w:sz w:val="24"/>
                <w:szCs w:val="24"/>
                <w:bdr w:val="none" w:sz="0" w:space="0" w:color="auto" w:frame="1"/>
                <w:lang w:val="kk-KZ" w:eastAsia="ru-RU"/>
              </w:rPr>
              <w:t>2.</w:t>
            </w:r>
            <w:r w:rsidRPr="00454833">
              <w:rPr>
                <w:rFonts w:ascii="Times New Roman" w:eastAsia="Times New Roman" w:hAnsi="Times New Roman"/>
                <w:color w:val="111115"/>
                <w:sz w:val="14"/>
                <w:szCs w:val="14"/>
                <w:bdr w:val="none" w:sz="0" w:space="0" w:color="auto" w:frame="1"/>
                <w:lang w:val="kk-KZ" w:eastAsia="ru-RU"/>
              </w:rPr>
              <w:t>                            </w:t>
            </w:r>
            <w:r w:rsidRPr="00454833">
              <w:rPr>
                <w:rFonts w:ascii="Times New Roman" w:eastAsia="Times New Roman" w:hAnsi="Times New Roman"/>
                <w:color w:val="111115"/>
                <w:sz w:val="24"/>
                <w:szCs w:val="24"/>
                <w:bdr w:val="none" w:sz="0" w:space="0" w:color="auto" w:frame="1"/>
                <w:lang w:val="kk-KZ" w:eastAsia="ru-RU"/>
              </w:rPr>
              <w:t>Түрлендірудің өрнегін тұжырымдаңыз.</w:t>
            </w:r>
          </w:p>
          <w:p w:rsidR="002E0C1D" w:rsidRPr="006D2862" w:rsidRDefault="002E0C1D" w:rsidP="002E0C1D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kk-KZ" w:eastAsia="en-GB"/>
              </w:rPr>
            </w:pPr>
            <w:r w:rsidRPr="006D2862">
              <w:rPr>
                <w:rFonts w:ascii="Times New Roman" w:hAnsi="Times New Roman"/>
                <w:sz w:val="24"/>
                <w:szCs w:val="24"/>
                <w:lang w:val="kk-KZ"/>
              </w:rPr>
              <w:t>Берілген тапсырма бойынша  өз ойларын ортағ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а салып, пікірлерін білдіріп, то</w:t>
            </w:r>
            <w:r w:rsidRPr="006D2862">
              <w:rPr>
                <w:rFonts w:ascii="Times New Roman" w:hAnsi="Times New Roman"/>
                <w:sz w:val="24"/>
                <w:szCs w:val="24"/>
                <w:lang w:val="kk-KZ"/>
              </w:rPr>
              <w:t>птық талдау жасайды. Талқылау нәтижесінде өзара бір келісімге келіп есепті орындайды.</w:t>
            </w:r>
          </w:p>
          <w:p w:rsidR="002E0C1D" w:rsidRDefault="002E0C1D" w:rsidP="002E0C1D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kk-KZ" w:eastAsia="en-GB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kk-KZ" w:eastAsia="en-GB"/>
              </w:rPr>
              <w:t xml:space="preserve"> Жауаптар:</w:t>
            </w:r>
          </w:p>
          <w:p w:rsidR="002E0C1D" w:rsidRPr="008423C6" w:rsidRDefault="002E0C1D" w:rsidP="002E0C1D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kk-KZ" w:eastAsia="en-GB"/>
              </w:rPr>
            </w:pPr>
            <w:r w:rsidRPr="00D569C6">
              <w:rPr>
                <w:rFonts w:ascii="Times New Roman" w:hAnsi="Times New Roman"/>
                <w:bCs/>
                <w:sz w:val="24"/>
                <w:szCs w:val="24"/>
                <w:lang w:val="kk-KZ" w:eastAsia="en-GB"/>
              </w:rPr>
              <w:t>y=</w:t>
            </w:r>
            <w:r w:rsidRPr="008423C6">
              <w:rPr>
                <w:rFonts w:ascii="Times New Roman" w:hAnsi="Times New Roman"/>
                <w:bCs/>
                <w:sz w:val="24"/>
                <w:szCs w:val="24"/>
                <w:lang w:val="kk-KZ" w:eastAsia="en-GB"/>
              </w:rPr>
              <w:t>(</w:t>
            </w:r>
            <w:r w:rsidRPr="00D569C6">
              <w:rPr>
                <w:rFonts w:ascii="Times New Roman" w:hAnsi="Times New Roman"/>
                <w:bCs/>
                <w:sz w:val="24"/>
                <w:szCs w:val="24"/>
                <w:lang w:val="kk-KZ" w:eastAsia="en-GB"/>
              </w:rPr>
              <w:t>x</w:t>
            </w:r>
            <w:r w:rsidRPr="008423C6">
              <w:rPr>
                <w:rFonts w:ascii="Times New Roman" w:hAnsi="Times New Roman"/>
                <w:bCs/>
                <w:sz w:val="24"/>
                <w:szCs w:val="24"/>
                <w:lang w:val="kk-KZ" w:eastAsia="en-GB"/>
              </w:rPr>
              <w:t>+1)</w:t>
            </w:r>
            <w:r w:rsidRPr="008423C6">
              <w:rPr>
                <w:rFonts w:ascii="Times New Roman" w:hAnsi="Times New Roman"/>
                <w:bCs/>
                <w:sz w:val="24"/>
                <w:szCs w:val="24"/>
                <w:vertAlign w:val="superscript"/>
                <w:lang w:val="kk-KZ" w:eastAsia="en-GB"/>
              </w:rPr>
              <w:t>2</w:t>
            </w:r>
          </w:p>
          <w:p w:rsidR="002E0C1D" w:rsidRDefault="002E0C1D" w:rsidP="002E0C1D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vertAlign w:val="superscript"/>
                <w:lang w:val="en-US" w:eastAsia="en-GB"/>
              </w:rPr>
            </w:pPr>
            <w:r w:rsidRPr="00D569C6">
              <w:rPr>
                <w:rFonts w:ascii="Times New Roman" w:hAnsi="Times New Roman"/>
                <w:bCs/>
                <w:sz w:val="24"/>
                <w:szCs w:val="24"/>
                <w:lang w:val="kk-KZ" w:eastAsia="en-GB"/>
              </w:rPr>
              <w:t>y=</w:t>
            </w:r>
            <w:r>
              <w:rPr>
                <w:rFonts w:ascii="Times New Roman" w:hAnsi="Times New Roman"/>
                <w:bCs/>
                <w:sz w:val="24"/>
                <w:szCs w:val="24"/>
                <w:lang w:val="en-US" w:eastAsia="en-GB"/>
              </w:rPr>
              <w:t>(</w:t>
            </w:r>
            <w:r w:rsidRPr="00D569C6">
              <w:rPr>
                <w:rFonts w:ascii="Times New Roman" w:hAnsi="Times New Roman"/>
                <w:bCs/>
                <w:sz w:val="24"/>
                <w:szCs w:val="24"/>
                <w:lang w:val="kk-KZ" w:eastAsia="en-GB"/>
              </w:rPr>
              <w:t>x</w:t>
            </w:r>
            <w:r>
              <w:rPr>
                <w:rFonts w:ascii="Times New Roman" w:hAnsi="Times New Roman"/>
                <w:bCs/>
                <w:sz w:val="24"/>
                <w:szCs w:val="24"/>
                <w:lang w:val="en-US" w:eastAsia="en-GB"/>
              </w:rPr>
              <w:t>-2)</w:t>
            </w:r>
            <w:r>
              <w:rPr>
                <w:rFonts w:ascii="Times New Roman" w:hAnsi="Times New Roman"/>
                <w:bCs/>
                <w:sz w:val="24"/>
                <w:szCs w:val="24"/>
                <w:vertAlign w:val="superscript"/>
                <w:lang w:val="en-US" w:eastAsia="en-GB"/>
              </w:rPr>
              <w:t>2</w:t>
            </w:r>
          </w:p>
          <w:p w:rsidR="002E0C1D" w:rsidRPr="00D569C6" w:rsidRDefault="002E0C1D" w:rsidP="002E0C1D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en-US" w:eastAsia="en-GB"/>
              </w:rPr>
            </w:pPr>
            <w:r w:rsidRPr="00D569C6">
              <w:rPr>
                <w:rFonts w:ascii="Times New Roman" w:hAnsi="Times New Roman"/>
                <w:bCs/>
                <w:sz w:val="24"/>
                <w:szCs w:val="24"/>
                <w:lang w:val="kk-KZ" w:eastAsia="en-GB"/>
              </w:rPr>
              <w:t>y=x</w:t>
            </w:r>
            <w:r>
              <w:rPr>
                <w:rFonts w:ascii="Times New Roman" w:hAnsi="Times New Roman"/>
                <w:bCs/>
                <w:sz w:val="24"/>
                <w:szCs w:val="24"/>
                <w:vertAlign w:val="superscript"/>
                <w:lang w:val="en-US" w:eastAsia="en-GB"/>
              </w:rPr>
              <w:t>2</w:t>
            </w:r>
            <w:r>
              <w:rPr>
                <w:rFonts w:ascii="Times New Roman" w:hAnsi="Times New Roman"/>
                <w:bCs/>
                <w:sz w:val="24"/>
                <w:szCs w:val="24"/>
                <w:lang w:val="en-US" w:eastAsia="en-GB"/>
              </w:rPr>
              <w:t>+3</w:t>
            </w:r>
          </w:p>
          <w:p w:rsidR="002E0C1D" w:rsidRPr="006403FC" w:rsidRDefault="002E0C1D" w:rsidP="002E0C1D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kk-KZ" w:eastAsia="en-GB"/>
              </w:rPr>
            </w:pPr>
            <w:r w:rsidRPr="00D569C6">
              <w:rPr>
                <w:rFonts w:ascii="Times New Roman" w:hAnsi="Times New Roman"/>
                <w:bCs/>
                <w:sz w:val="24"/>
                <w:szCs w:val="24"/>
                <w:lang w:val="kk-KZ" w:eastAsia="en-GB"/>
              </w:rPr>
              <w:t>y=x</w:t>
            </w:r>
            <w:r>
              <w:rPr>
                <w:rFonts w:ascii="Times New Roman" w:hAnsi="Times New Roman"/>
                <w:bCs/>
                <w:sz w:val="24"/>
                <w:szCs w:val="24"/>
                <w:vertAlign w:val="superscript"/>
                <w:lang w:val="en-US" w:eastAsia="en-GB"/>
              </w:rPr>
              <w:t>2</w:t>
            </w:r>
            <w:r>
              <w:rPr>
                <w:rFonts w:ascii="Times New Roman" w:hAnsi="Times New Roman"/>
                <w:bCs/>
                <w:sz w:val="24"/>
                <w:szCs w:val="24"/>
                <w:lang w:val="en-US" w:eastAsia="en-GB"/>
              </w:rPr>
              <w:t>-4</w:t>
            </w:r>
          </w:p>
        </w:tc>
        <w:tc>
          <w:tcPr>
            <w:tcW w:w="1276" w:type="dxa"/>
          </w:tcPr>
          <w:p w:rsidR="002E0C1D" w:rsidRPr="00DF1794" w:rsidRDefault="002E0C1D" w:rsidP="002E0C1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F1794">
              <w:rPr>
                <w:rFonts w:ascii="Times New Roman" w:hAnsi="Times New Roman"/>
                <w:b/>
                <w:lang w:val="uk-UA"/>
              </w:rPr>
              <w:t>Дескриптор:</w:t>
            </w:r>
            <w:r w:rsidRPr="00DF1794"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  <w:t xml:space="preserve"> Функцияның </w:t>
            </w:r>
            <w:r>
              <w:rPr>
                <w:rFonts w:ascii="Times New Roman" w:eastAsia="Times New Roman" w:hAnsi="Times New Roman"/>
                <w:color w:val="111115"/>
                <w:sz w:val="24"/>
                <w:szCs w:val="24"/>
                <w:bdr w:val="none" w:sz="0" w:space="0" w:color="auto" w:frame="1"/>
                <w:lang w:val="kk-KZ" w:eastAsia="ru-RU"/>
              </w:rPr>
              <w:t>т</w:t>
            </w:r>
            <w:r w:rsidRPr="00454833">
              <w:rPr>
                <w:rFonts w:ascii="Times New Roman" w:eastAsia="Times New Roman" w:hAnsi="Times New Roman"/>
                <w:color w:val="111115"/>
                <w:sz w:val="24"/>
                <w:szCs w:val="24"/>
                <w:bdr w:val="none" w:sz="0" w:space="0" w:color="auto" w:frame="1"/>
                <w:lang w:val="kk-KZ" w:eastAsia="ru-RU"/>
              </w:rPr>
              <w:t>ү</w:t>
            </w:r>
            <w:r>
              <w:rPr>
                <w:rFonts w:ascii="Times New Roman" w:eastAsia="Times New Roman" w:hAnsi="Times New Roman"/>
                <w:color w:val="111115"/>
                <w:sz w:val="24"/>
                <w:szCs w:val="24"/>
                <w:bdr w:val="none" w:sz="0" w:space="0" w:color="auto" w:frame="1"/>
                <w:lang w:val="kk-KZ" w:eastAsia="ru-RU"/>
              </w:rPr>
              <w:t>рлендірудің өрнегін тұжырымдайды.</w:t>
            </w:r>
            <w:r w:rsidRPr="00DF1794"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  <w:t xml:space="preserve"> </w:t>
            </w:r>
          </w:p>
          <w:p w:rsidR="002E0C1D" w:rsidRPr="00DF1794" w:rsidRDefault="002E0C1D" w:rsidP="002E0C1D">
            <w:pPr>
              <w:pStyle w:val="TableParagraph"/>
              <w:tabs>
                <w:tab w:val="left" w:pos="1819"/>
              </w:tabs>
              <w:ind w:left="0"/>
              <w:rPr>
                <w:b/>
                <w:lang w:val="kk-KZ"/>
              </w:rPr>
            </w:pPr>
          </w:p>
          <w:p w:rsidR="002E0C1D" w:rsidRPr="008364AA" w:rsidRDefault="002E0C1D" w:rsidP="002E0C1D">
            <w:pPr>
              <w:pStyle w:val="TableParagraph"/>
              <w:tabs>
                <w:tab w:val="left" w:pos="1819"/>
              </w:tabs>
              <w:ind w:left="0"/>
              <w:rPr>
                <w:lang w:val="uk-UA"/>
              </w:rPr>
            </w:pPr>
            <w:r w:rsidRPr="008364AA">
              <w:rPr>
                <w:noProof/>
                <w:lang w:val="ru-RU" w:eastAsia="ru-RU"/>
              </w:rPr>
              <w:drawing>
                <wp:inline distT="0" distB="0" distL="0" distR="0" wp14:anchorId="16F0E660" wp14:editId="32C2A746">
                  <wp:extent cx="990600" cy="704850"/>
                  <wp:effectExtent l="0" t="0" r="0" b="0"/>
                  <wp:docPr id="2272" name="Рисунок 14" descr="https://ds04.infourok.ru/uploads/ex/1370/0014c067-d8672aa6/img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s://ds04.infourok.ru/uploads/ex/1370/0014c067-d8672aa6/img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805" cy="7049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E0C1D" w:rsidRDefault="002E0C1D" w:rsidP="002E0C1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75" w:type="dxa"/>
            <w:gridSpan w:val="2"/>
          </w:tcPr>
          <w:p w:rsidR="002E0C1D" w:rsidRDefault="002E0C1D" w:rsidP="002E0C1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2E0C1D" w:rsidRDefault="002E0C1D" w:rsidP="002E0C1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2E0C1D" w:rsidRDefault="002E0C1D" w:rsidP="002E0C1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2E0C1D" w:rsidRDefault="002E0C1D" w:rsidP="002E0C1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2E0C1D" w:rsidRDefault="002E0C1D" w:rsidP="002E0C1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2E0C1D" w:rsidRPr="002B6AFE" w:rsidRDefault="002E0C1D" w:rsidP="002E0C1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2E0C1D" w:rsidRDefault="002E0C1D" w:rsidP="002E0C1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2E0C1D" w:rsidRPr="000B0FF2" w:rsidTr="00560C9A">
        <w:tc>
          <w:tcPr>
            <w:tcW w:w="959" w:type="dxa"/>
          </w:tcPr>
          <w:p w:rsidR="002E0C1D" w:rsidRPr="00E3482E" w:rsidRDefault="002E0C1D" w:rsidP="002E0C1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2E0C1D" w:rsidRPr="00E3482E" w:rsidRDefault="002E0C1D" w:rsidP="002E0C1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2E0C1D" w:rsidRDefault="002E0C1D" w:rsidP="002E0C1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2E0C1D" w:rsidRDefault="002E0C1D" w:rsidP="002E0C1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55" w:type="dxa"/>
            <w:gridSpan w:val="4"/>
          </w:tcPr>
          <w:p w:rsidR="002E0C1D" w:rsidRDefault="002E0C1D" w:rsidP="002E0C1D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2E0C1D" w:rsidRPr="00AB53BA" w:rsidRDefault="002E0C1D" w:rsidP="002E0C1D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2E0C1D" w:rsidRPr="00AB53BA" w:rsidRDefault="002E0C1D" w:rsidP="002E0C1D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2E0C1D" w:rsidRPr="00AB53BA" w:rsidRDefault="002E0C1D" w:rsidP="002E0C1D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2E0C1D" w:rsidRPr="00AB53BA" w:rsidRDefault="002E0C1D" w:rsidP="002E0C1D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2E0C1D" w:rsidRPr="00AB53BA" w:rsidRDefault="002E0C1D" w:rsidP="002E0C1D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2E0C1D" w:rsidRPr="00AB53BA" w:rsidRDefault="002E0C1D" w:rsidP="002E0C1D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2E0C1D" w:rsidRPr="00AB53BA" w:rsidRDefault="002E0C1D" w:rsidP="002E0C1D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2E0C1D" w:rsidRDefault="002E0C1D" w:rsidP="002E0C1D">
            <w:pPr>
              <w:spacing w:after="0" w:line="240" w:lineRule="auto"/>
              <w:rPr>
                <w:rFonts w:ascii="Times New Roman" w:eastAsiaTheme="minorEastAsia" w:hAnsi="Times New Roman"/>
                <w:i/>
                <w:u w:val="single"/>
                <w:lang w:val="kk-KZ"/>
              </w:rPr>
            </w:pPr>
            <w:r w:rsidRPr="00AB53BA">
              <w:rPr>
                <w:rFonts w:ascii="Times New Roman" w:hAnsi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16" w:type="dxa"/>
          </w:tcPr>
          <w:p w:rsidR="002E0C1D" w:rsidRPr="00AB53BA" w:rsidRDefault="002E0C1D" w:rsidP="002E0C1D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2E0C1D" w:rsidRPr="00AB53BA" w:rsidRDefault="002E0C1D" w:rsidP="002E0C1D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2E0C1D" w:rsidRPr="00AB53BA" w:rsidRDefault="002E0C1D" w:rsidP="002E0C1D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2E0C1D" w:rsidRPr="00AB53BA" w:rsidRDefault="002E0C1D" w:rsidP="002E0C1D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2E0C1D" w:rsidRPr="00AB53BA" w:rsidRDefault="002E0C1D" w:rsidP="002E0C1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2E0C1D" w:rsidRPr="00AB53BA" w:rsidRDefault="002E0C1D" w:rsidP="002E0C1D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2E0C1D" w:rsidRPr="00AB53BA" w:rsidRDefault="002E0C1D" w:rsidP="002E0C1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2E0C1D" w:rsidRPr="00AB53BA" w:rsidRDefault="002E0C1D" w:rsidP="002E0C1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2E0C1D" w:rsidRPr="00AB53BA" w:rsidRDefault="002E0C1D" w:rsidP="002E0C1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2E0C1D" w:rsidRDefault="002E0C1D" w:rsidP="002E0C1D">
            <w:pPr>
              <w:spacing w:after="0" w:line="240" w:lineRule="auto"/>
              <w:rPr>
                <w:rFonts w:ascii="Times New Roman" w:eastAsiaTheme="minorEastAsia" w:hAnsi="Times New Roman"/>
                <w:i/>
                <w:u w:val="single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2E0C1D" w:rsidRPr="008F0E37" w:rsidRDefault="002E0C1D" w:rsidP="002E0C1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2E0C1D" w:rsidRPr="003544BB" w:rsidRDefault="002E0C1D" w:rsidP="002E0C1D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</w:t>
            </w:r>
          </w:p>
        </w:tc>
        <w:tc>
          <w:tcPr>
            <w:tcW w:w="1275" w:type="dxa"/>
            <w:gridSpan w:val="2"/>
          </w:tcPr>
          <w:p w:rsidR="002E0C1D" w:rsidRDefault="002E0C1D" w:rsidP="002E0C1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2E0C1D" w:rsidRDefault="002E0C1D" w:rsidP="002E0C1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FD2DCC" w:rsidRDefault="00FD2DCC" w:rsidP="002E0C1D">
      <w:pPr>
        <w:spacing w:after="0" w:line="240" w:lineRule="auto"/>
      </w:pPr>
      <w:bookmarkStart w:id="0" w:name="_GoBack"/>
      <w:bookmarkEnd w:id="0"/>
    </w:p>
    <w:sectPr w:rsidR="00FD2DCC" w:rsidSect="002E0C1D">
      <w:pgSz w:w="11906" w:h="16838"/>
      <w:pgMar w:top="709" w:right="850" w:bottom="568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A27E7B"/>
    <w:multiLevelType w:val="hybridMultilevel"/>
    <w:tmpl w:val="DFFC6B6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575A46"/>
    <w:multiLevelType w:val="hybridMultilevel"/>
    <w:tmpl w:val="CD5CF9F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11DE"/>
    <w:rsid w:val="002E0C1D"/>
    <w:rsid w:val="009711DE"/>
    <w:rsid w:val="00FD2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7FB3ED-CBEF-4395-9862-A64DCEBB9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E0C1D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link w:val="10"/>
    <w:uiPriority w:val="1"/>
    <w:qFormat/>
    <w:rsid w:val="002E0C1D"/>
    <w:pPr>
      <w:widowControl w:val="0"/>
      <w:autoSpaceDE w:val="0"/>
      <w:autoSpaceDN w:val="0"/>
      <w:spacing w:after="0" w:line="240" w:lineRule="auto"/>
      <w:ind w:left="268"/>
      <w:outlineLvl w:val="0"/>
    </w:pPr>
    <w:rPr>
      <w:rFonts w:ascii="Times New Roman" w:eastAsia="Times New Roman" w:hAnsi="Times New Roman"/>
      <w:b/>
      <w:bCs/>
      <w:sz w:val="24"/>
      <w:szCs w:val="24"/>
      <w:lang w:val="kk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2E0C1D"/>
    <w:rPr>
      <w:rFonts w:ascii="Times New Roman" w:eastAsia="Times New Roman" w:hAnsi="Times New Roman" w:cs="Times New Roman"/>
      <w:b/>
      <w:bCs/>
      <w:sz w:val="24"/>
      <w:szCs w:val="24"/>
      <w:lang w:val="kk-KZ"/>
    </w:rPr>
  </w:style>
  <w:style w:type="paragraph" w:styleId="a3">
    <w:name w:val="List Paragraph"/>
    <w:aliases w:val="2 список маркированный,без абзаца,маркированный,Heading1,References,NUMBERED PARAGRAPH,List Paragraph 1,Bullets,List_Paragraph,Multilevel para_II,Akapit z listą BS,List Paragraph (numbered (a)),IBL List Paragraph,Bullet1"/>
    <w:basedOn w:val="a"/>
    <w:link w:val="a4"/>
    <w:uiPriority w:val="99"/>
    <w:qFormat/>
    <w:rsid w:val="002E0C1D"/>
    <w:pPr>
      <w:ind w:left="720"/>
      <w:contextualSpacing/>
    </w:pPr>
  </w:style>
  <w:style w:type="character" w:customStyle="1" w:styleId="a4">
    <w:name w:val="Абзац списка Знак"/>
    <w:aliases w:val="2 список маркированный Знак,без абзаца Знак,маркированный Знак,Heading1 Знак,References Знак,NUMBERED PARAGRAPH Знак,List Paragraph 1 Знак,Bullets Знак,List_Paragraph Знак,Multilevel para_II Знак,Akapit z listą BS Знак,Bullet1 Знак"/>
    <w:link w:val="a3"/>
    <w:uiPriority w:val="99"/>
    <w:qFormat/>
    <w:locked/>
    <w:rsid w:val="002E0C1D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uiPriority w:val="1"/>
    <w:qFormat/>
    <w:locked/>
    <w:rsid w:val="002E0C1D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uiPriority w:val="1"/>
    <w:qFormat/>
    <w:rsid w:val="002E0C1D"/>
    <w:pPr>
      <w:spacing w:after="0" w:line="240" w:lineRule="auto"/>
    </w:pPr>
  </w:style>
  <w:style w:type="table" w:styleId="a7">
    <w:name w:val="Table Grid"/>
    <w:basedOn w:val="a1"/>
    <w:uiPriority w:val="59"/>
    <w:qFormat/>
    <w:rsid w:val="002E0C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Body Text Indent 2"/>
    <w:basedOn w:val="a"/>
    <w:link w:val="20"/>
    <w:unhideWhenUsed/>
    <w:rsid w:val="002E0C1D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2E0C1D"/>
  </w:style>
  <w:style w:type="paragraph" w:customStyle="1" w:styleId="richfactdown-paragraph">
    <w:name w:val="richfactdown-paragraph"/>
    <w:basedOn w:val="a"/>
    <w:rsid w:val="002E0C1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TableParagraph">
    <w:name w:val="Table Paragraph"/>
    <w:basedOn w:val="a"/>
    <w:uiPriority w:val="1"/>
    <w:qFormat/>
    <w:rsid w:val="002E0C1D"/>
    <w:pPr>
      <w:widowControl w:val="0"/>
      <w:autoSpaceDE w:val="0"/>
      <w:autoSpaceDN w:val="0"/>
      <w:spacing w:after="0" w:line="240" w:lineRule="auto"/>
      <w:ind w:left="103"/>
    </w:pPr>
    <w:rPr>
      <w:rFonts w:ascii="Times New Roman" w:eastAsia="Times New Roman" w:hAnsi="Times New Roman"/>
      <w:lang w:val="en-US"/>
    </w:rPr>
  </w:style>
  <w:style w:type="paragraph" w:styleId="a8">
    <w:name w:val="Normal (Web)"/>
    <w:aliases w:val="Обычный (Web),Знак Знак,Знак Знак6,Знак2,Знак Знак4,Знак Знак1,Знак21,Обычный (веб) Знак1,Обычный (веб) Знак Знак,Обычный (веб) Знак,Обычный (Web)1,Знак Знак3,Знак Знак1 Знак,Знак Знак1 Знак Знак,Обычный (веб) Знак Знак Знак Знак,Знак4 Зна"/>
    <w:basedOn w:val="a"/>
    <w:link w:val="21"/>
    <w:uiPriority w:val="99"/>
    <w:unhideWhenUsed/>
    <w:qFormat/>
    <w:rsid w:val="002E0C1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1">
    <w:name w:val="Обычный (веб) Знак2"/>
    <w:aliases w:val="Обычный (Web) Знак,Знак Знак Знак,Знак Знак6 Знак,Знак2 Знак,Знак Знак4 Знак,Знак Знак1 Знак1,Знак21 Знак,Обычный (веб) Знак1 Знак,Обычный (веб) Знак Знак Знак,Обычный (веб) Знак Знак1,Обычный (Web)1 Знак,Знак Знак3 Знак"/>
    <w:link w:val="a8"/>
    <w:uiPriority w:val="99"/>
    <w:rsid w:val="002E0C1D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Hyperlink"/>
    <w:basedOn w:val="a0"/>
    <w:uiPriority w:val="99"/>
    <w:unhideWhenUsed/>
    <w:rsid w:val="002E0C1D"/>
    <w:rPr>
      <w:color w:val="0000FF"/>
      <w:u w:val="single"/>
    </w:rPr>
  </w:style>
  <w:style w:type="character" w:styleId="aa">
    <w:name w:val="Strong"/>
    <w:basedOn w:val="a0"/>
    <w:uiPriority w:val="22"/>
    <w:qFormat/>
    <w:rsid w:val="002E0C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6.png"/><Relationship Id="rId5" Type="http://schemas.openxmlformats.org/officeDocument/2006/relationships/image" Target="media/image1.wmf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984</Words>
  <Characters>5615</Characters>
  <Application>Microsoft Office Word</Application>
  <DocSecurity>0</DocSecurity>
  <Lines>46</Lines>
  <Paragraphs>13</Paragraphs>
  <ScaleCrop>false</ScaleCrop>
  <Company>SPecialiST RePack</Company>
  <LinksUpToDate>false</LinksUpToDate>
  <CharactersWithSpaces>6586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2025-08-27T13:29:00Z</dcterms:created>
  <dcterms:modified xsi:type="dcterms:W3CDTF">2025-08-27T13:30:00Z</dcterms:modified>
</cp:coreProperties>
</file>