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B27" w:rsidRDefault="00621B27" w:rsidP="00621B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№12 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621B27" w:rsidTr="00A7428E">
        <w:tc>
          <w:tcPr>
            <w:tcW w:w="3078" w:type="dxa"/>
            <w:gridSpan w:val="2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621B27" w:rsidTr="00A7428E">
        <w:tc>
          <w:tcPr>
            <w:tcW w:w="3078" w:type="dxa"/>
            <w:gridSpan w:val="2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21B27" w:rsidTr="00A7428E">
        <w:tc>
          <w:tcPr>
            <w:tcW w:w="3078" w:type="dxa"/>
            <w:gridSpan w:val="2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21B27" w:rsidTr="00A7428E">
        <w:tc>
          <w:tcPr>
            <w:tcW w:w="3078" w:type="dxa"/>
            <w:gridSpan w:val="2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21B27" w:rsidRPr="00387696" w:rsidTr="00A7428E">
        <w:tc>
          <w:tcPr>
            <w:tcW w:w="3078" w:type="dxa"/>
            <w:gridSpan w:val="2"/>
          </w:tcPr>
          <w:p w:rsidR="00621B27" w:rsidRPr="002B6AFE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Сыбайлас және вертикаль бұрыштар, олардың қасиеттері</w:t>
            </w:r>
          </w:p>
        </w:tc>
      </w:tr>
      <w:tr w:rsidR="00621B27" w:rsidRPr="00387696" w:rsidTr="00A7428E">
        <w:tc>
          <w:tcPr>
            <w:tcW w:w="3078" w:type="dxa"/>
            <w:gridSpan w:val="2"/>
          </w:tcPr>
          <w:p w:rsidR="00621B27" w:rsidRPr="002B6AFE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21B27" w:rsidRDefault="00621B27" w:rsidP="00621B27">
            <w:pPr>
              <w:widowControl w:val="0"/>
              <w:tabs>
                <w:tab w:val="left" w:pos="2268"/>
              </w:tabs>
              <w:spacing w:after="0" w:line="240" w:lineRule="auto"/>
              <w:rPr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7.1.1.10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сыбайлас және вертикаль бұрыштардың қасиеттерін дәлелдеу және қолдану;</w:t>
            </w:r>
            <w:r w:rsidRPr="0036335B">
              <w:rPr>
                <w:lang w:val="kk-KZ"/>
              </w:rPr>
              <w:t xml:space="preserve"> 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33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7.1.1.32перпендикуляр ұғымын біледі;</w:t>
            </w:r>
          </w:p>
        </w:tc>
      </w:tr>
      <w:tr w:rsidR="00621B27" w:rsidRPr="00387696" w:rsidTr="00A7428E">
        <w:tc>
          <w:tcPr>
            <w:tcW w:w="3078" w:type="dxa"/>
            <w:gridSpan w:val="2"/>
          </w:tcPr>
          <w:p w:rsidR="00621B27" w:rsidRPr="002B6AFE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21B27" w:rsidRPr="003C2562" w:rsidTr="00A7428E">
        <w:tc>
          <w:tcPr>
            <w:tcW w:w="3085" w:type="dxa"/>
            <w:gridSpan w:val="3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621B27" w:rsidRPr="00A710A3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621B27" w:rsidTr="00A7428E">
        <w:tc>
          <w:tcPr>
            <w:tcW w:w="10845" w:type="dxa"/>
            <w:gridSpan w:val="7"/>
          </w:tcPr>
          <w:p w:rsidR="00621B27" w:rsidRDefault="00621B27" w:rsidP="00621B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21B27" w:rsidTr="00A7428E">
        <w:tc>
          <w:tcPr>
            <w:tcW w:w="959" w:type="dxa"/>
          </w:tcPr>
          <w:p w:rsidR="00621B27" w:rsidRPr="00822F1F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21B27" w:rsidRPr="00E3482E" w:rsidTr="00A7428E">
        <w:tc>
          <w:tcPr>
            <w:tcW w:w="959" w:type="dxa"/>
          </w:tcPr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21B27" w:rsidRPr="00E3482E" w:rsidRDefault="00621B27" w:rsidP="00621B2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21B27" w:rsidRPr="00E3482E" w:rsidRDefault="00621B27" w:rsidP="00621B2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21B27" w:rsidRPr="00E3482E" w:rsidRDefault="00621B27" w:rsidP="00621B2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21B27" w:rsidRPr="00E3482E" w:rsidRDefault="00621B27" w:rsidP="00621B2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21B27" w:rsidRPr="003E6266" w:rsidRDefault="00621B27" w:rsidP="00621B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21B27" w:rsidRPr="003E6266" w:rsidRDefault="00621B27" w:rsidP="00621B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21B27" w:rsidRPr="003C2562" w:rsidTr="00A7428E">
        <w:tc>
          <w:tcPr>
            <w:tcW w:w="959" w:type="dxa"/>
          </w:tcPr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621B27" w:rsidRDefault="00621B27" w:rsidP="00621B27">
            <w:pPr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  <w:r w:rsidRPr="009A414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Айталық, </w:t>
            </w:r>
            <w:r w:rsidRPr="009A414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 w:rsidRPr="009A414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9A414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b</w:t>
            </w:r>
            <w:r w:rsidRPr="009A414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түзулері А нүктесінде қиылыссын. Онда 4 жазыңқы емес бұрыш шығады. Егер бұл бұрыштардың біреуі тік болса, онда өзгелері де тңк бұрыштар болады. Бұл түзулер жөнінде өзара тік бұрыш қиылысады дейді.</w:t>
            </w:r>
          </w:p>
          <w:p w:rsidR="00621B27" w:rsidRDefault="00621B27" w:rsidP="00621B27">
            <w:pPr>
              <w:spacing w:after="0" w:line="240" w:lineRule="auto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9A414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Анықтама. </w:t>
            </w:r>
            <w:r w:rsidRPr="009A414E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Тік бұрыш жасап қиылысатын түзулерді өзара </w:t>
            </w:r>
            <w:r w:rsidRPr="009A414E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kk-KZ"/>
              </w:rPr>
              <w:t xml:space="preserve">перпендикуляр </w:t>
            </w:r>
            <w:r w:rsidRPr="009A414E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деп атайды (1-сурет). Перпендикулярлықты </w:t>
            </w:r>
            <w:r w:rsidRPr="009A414E">
              <w:rPr>
                <w:rStyle w:val="a8"/>
                <w:rFonts w:ascii="Cambria Math" w:hAnsi="Cambria Math" w:cs="Cambria Math"/>
                <w:color w:val="000000" w:themeColor="text1"/>
                <w:bdr w:val="none" w:sz="0" w:space="0" w:color="auto" w:frame="1"/>
                <w:shd w:val="clear" w:color="auto" w:fill="FFFFFF"/>
                <w:lang w:val="kk-KZ"/>
              </w:rPr>
              <w:t xml:space="preserve">⊥ </w:t>
            </w:r>
            <w:r w:rsidRPr="009A414E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символымен белгілейді. </w:t>
            </w:r>
            <w:r w:rsidRPr="009A414E">
              <w:rPr>
                <w:rStyle w:val="a8"/>
                <w:rFonts w:ascii="robotoregular" w:hAnsi="robotoregular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a </w:t>
            </w:r>
            <w:r w:rsidRPr="009A414E">
              <w:rPr>
                <w:rStyle w:val="a8"/>
                <w:rFonts w:ascii="Cambria Math" w:hAnsi="Cambria Math" w:cs="Cambria Math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⊥</w:t>
            </w:r>
            <w:r w:rsidRPr="009A414E">
              <w:rPr>
                <w:rStyle w:val="a8"/>
                <w:rFonts w:ascii="robotoregular" w:hAnsi="robotoregular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b </w:t>
            </w:r>
            <w:r w:rsidRPr="009A414E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жазуын: «</w:t>
            </w:r>
            <w:r w:rsidRPr="009A414E">
              <w:rPr>
                <w:rStyle w:val="a8"/>
                <w:rFonts w:ascii="Times New Roman" w:hAnsi="Times New Roman"/>
                <w:i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а</w:t>
            </w:r>
            <w:r w:rsidRPr="009A414E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түзуі </w:t>
            </w:r>
            <w:r w:rsidRPr="009A414E">
              <w:rPr>
                <w:rStyle w:val="a8"/>
                <w:rFonts w:ascii="Times New Roman" w:hAnsi="Times New Roman"/>
                <w:i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b</w:t>
            </w:r>
            <w:r w:rsidRPr="009A414E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түзуіне перпендикуляр» деп оқиды. </w:t>
            </w:r>
          </w:p>
          <w:p w:rsidR="00621B27" w:rsidRPr="0055569F" w:rsidRDefault="00621B27" w:rsidP="00621B27">
            <w:pPr>
              <w:spacing w:after="0" w:line="240" w:lineRule="auto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A13B66">
              <w:rPr>
                <w:rStyle w:val="a8"/>
                <w:rFonts w:ascii="Times New Roman" w:hAnsi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8890</wp:posOffset>
                  </wp:positionV>
                  <wp:extent cx="1314633" cy="1552792"/>
                  <wp:effectExtent l="0" t="0" r="0" b="9525"/>
                  <wp:wrapSquare wrapText="bothSides"/>
                  <wp:docPr id="515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                          </w:t>
            </w:r>
            <w:r w:rsidRPr="00A13B66">
              <w:rPr>
                <w:rStyle w:val="a8"/>
                <w:rFonts w:ascii="Times New Roman" w:hAnsi="Times New Roman"/>
                <w:b w:val="0"/>
                <w:noProof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eastAsia="ru-RU"/>
              </w:rPr>
              <w:drawing>
                <wp:inline distT="0" distB="0" distL="0" distR="0">
                  <wp:extent cx="1524213" cy="1619476"/>
                  <wp:effectExtent l="0" t="0" r="0" b="0"/>
                  <wp:docPr id="515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1B27" w:rsidRDefault="00621B27" w:rsidP="00621B27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Теорема. </w:t>
            </w:r>
            <w:r w:rsidRPr="009A414E">
              <w:rPr>
                <w:rStyle w:val="a8"/>
                <w:rFonts w:ascii="Times New Roman" w:hAnsi="Times New Roman"/>
                <w:i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Түзудің әрбір нүктесінен оған перпендикуляр болатын бір ғана түзу жүргізуге болады.</w:t>
            </w: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</w:t>
            </w:r>
          </w:p>
          <w:p w:rsidR="00621B27" w:rsidRDefault="00621B27" w:rsidP="00621B27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6D06C1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Дәлелдеуі:</w:t>
            </w: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</w:t>
            </w:r>
            <w:r w:rsidRPr="006D06C1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Айталық, </w:t>
            </w:r>
            <m:oMath>
              <m:r>
                <m:rPr>
                  <m:sty m:val="bi"/>
                </m:rPr>
                <w:rPr>
                  <w:rStyle w:val="a8"/>
                  <w:rFonts w:ascii="Cambria Math" w:hAnsi="Cambria Math"/>
                  <w:color w:val="000000" w:themeColor="text1"/>
                  <w:sz w:val="24"/>
                  <w:szCs w:val="24"/>
                  <w:bdr w:val="none" w:sz="0" w:space="0" w:color="auto" w:frame="1"/>
                  <w:shd w:val="clear" w:color="auto" w:fill="FFFFFF"/>
                  <w:lang w:val="kk-KZ"/>
                </w:rPr>
                <m:t>А∈а, В∈а, С∈а</m:t>
              </m:r>
            </m:oMath>
            <w:r w:rsidRPr="006D06C1"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болып, А нүктесі В және С нүктелерінің арасында жатсын (2-сурет). АС сәулесінен бастап шамасы 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90°-қа тең САD бұрышын салайық. Онда AD</w:t>
            </w:r>
            <w:r w:rsidRPr="006D06C1">
              <w:rPr>
                <w:rStyle w:val="a8"/>
                <w:rFonts w:ascii="Cambria Math" w:hAnsi="Cambria Math" w:cs="Cambria Math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⊥</w:t>
            </w:r>
            <w:r w:rsidRPr="006D06C1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а болады. </w:t>
            </w:r>
          </w:p>
          <w:p w:rsidR="00621B27" w:rsidRDefault="00621B27" w:rsidP="00621B27">
            <w:pPr>
              <w:spacing w:after="0" w:line="240" w:lineRule="auto"/>
              <w:ind w:firstLine="709"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Енді </w:t>
            </w:r>
            <w:r w:rsidRPr="008E781E">
              <w:rPr>
                <w:rStyle w:val="a8"/>
                <w:rFonts w:ascii="Times New Roman" w:hAnsi="Times New Roman"/>
                <w:i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а</w:t>
            </w: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түзуіне перпендикуляр болатын екінші бір </w:t>
            </w:r>
            <m:oMath>
              <m:r>
                <m:rPr>
                  <m:sty m:val="bi"/>
                </m:rPr>
                <w:rPr>
                  <w:rStyle w:val="a8"/>
                  <w:rFonts w:ascii="Cambria Math" w:hAnsi="Cambria Math"/>
                  <w:color w:val="000000" w:themeColor="text1"/>
                  <w:sz w:val="24"/>
                  <w:szCs w:val="24"/>
                  <w:bdr w:val="none" w:sz="0" w:space="0" w:color="auto" w:frame="1"/>
                  <w:shd w:val="clear" w:color="auto" w:fill="FFFFFF"/>
                  <w:lang w:val="kk-KZ"/>
                </w:rPr>
                <m:t>A</m:t>
              </m:r>
              <m:sSub>
                <m:sSub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1</m:t>
                  </m:r>
                </m:sub>
              </m:sSub>
            </m:oMath>
            <w:r w:rsidRPr="006D06C1"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</w:t>
            </w:r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түзуі болсын. Онда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8E781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CAD=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90°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, әрі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8E781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CA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8E781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90°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және бұл бұрыштар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түзуінің бір жағында орналасқан. Бірақ берілген бұрышқа тең бұрышты өлшеп салу жөніндегі </w:t>
            </w:r>
            <w:r w:rsidRPr="008E781E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VII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аксиома бойынша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АС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түзуінің бір жақ бөлігіне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АС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сәулесінен бастап шамасы 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90°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-қа тең болатын бір ғана бұрышты өлшеп салуға болады. Сондықтан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 арқылы өтетін және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 перпендикуляр болатын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AD</w:t>
            </w:r>
            <w:r w:rsidRPr="008E781E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түзуінен өзге түзу табылмайды. </w:t>
            </w:r>
          </w:p>
          <w:p w:rsidR="00621B27" w:rsidRPr="00076C56" w:rsidRDefault="00621B27" w:rsidP="00621B27">
            <w:pPr>
              <w:spacing w:after="0" w:line="240" w:lineRule="auto"/>
              <w:ind w:firstLine="709"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түзуінен тысқары жатсын және осы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 арқылы өтетін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 перпендикуляр түзу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-ны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В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нүктесінде қиып өтсін. Онда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кесіндісін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 жүргізілген перпендикуляр деп,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lastRenderedPageBreak/>
              <w:t xml:space="preserve">ал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В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нүктесін осы перпендикулярдың табаны деп атайды. 3-суретте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нүктесінен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 түсірілген перпендикуляр </w:t>
            </w:r>
            <w:r w:rsidRPr="00C92D6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кесіндісі, ал </w:t>
            </w:r>
            <w:r w:rsidRPr="00C92D6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 xml:space="preserve">В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нүктесі оның табаны болады. </w:t>
            </w:r>
          </w:p>
        </w:tc>
        <w:tc>
          <w:tcPr>
            <w:tcW w:w="1276" w:type="dxa"/>
          </w:tcPr>
          <w:p w:rsidR="00621B27" w:rsidRPr="001C26D7" w:rsidRDefault="00621B27" w:rsidP="00621B2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21B27" w:rsidRPr="001C26D7" w:rsidRDefault="00621B27" w:rsidP="00621B2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21B27" w:rsidRPr="001C26D7" w:rsidRDefault="00621B27" w:rsidP="00621B2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21B27" w:rsidRPr="001C26D7" w:rsidRDefault="00621B27" w:rsidP="00621B2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21B27" w:rsidRPr="00B60CA8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21B27" w:rsidRPr="00B60CA8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621B27" w:rsidRPr="00B60CA8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621B27" w:rsidRPr="003C2562" w:rsidTr="00A7428E">
        <w:tc>
          <w:tcPr>
            <w:tcW w:w="959" w:type="dxa"/>
            <w:vMerge w:val="restart"/>
          </w:tcPr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bCs/>
                <w:color w:val="484848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/>
                <w:bCs/>
                <w:color w:val="484848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1-Тапсырма</w:t>
            </w:r>
          </w:p>
          <w:p w:rsidR="00621B27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Cs/>
                <w:color w:val="484848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Екі түзу қиылысқанда пайда болатын бұрыштардың үшеуінің қосындысы 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240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-қа тең. Осы бұрыштарды табыңыз. </w:t>
            </w:r>
          </w:p>
          <w:p w:rsidR="00621B27" w:rsidRDefault="00621B27" w:rsidP="00621B27">
            <w:pPr>
              <w:spacing w:after="0" w:line="240" w:lineRule="auto"/>
              <w:rPr>
                <w:rStyle w:val="a8"/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3031AA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paragraph">
                    <wp:posOffset>3810</wp:posOffset>
                  </wp:positionV>
                  <wp:extent cx="1543050" cy="1495425"/>
                  <wp:effectExtent l="0" t="0" r="0" b="9525"/>
                  <wp:wrapSquare wrapText="bothSides"/>
                  <wp:docPr id="516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bCs/>
                <w:color w:val="484848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 Берілгені: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947585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240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</w:p>
          <w:p w:rsidR="00621B27" w:rsidRDefault="00621B27" w:rsidP="00621B27">
            <w:pPr>
              <w:spacing w:after="0" w:line="240" w:lineRule="auto"/>
              <w:rPr>
                <w:rStyle w:val="a8"/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</w:p>
          <w:p w:rsidR="00621B27" w:rsidRPr="00947585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</w:p>
          <w:p w:rsidR="00621B27" w:rsidRPr="00947585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947585"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Шешу</w:t>
            </w:r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і: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947585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360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</w:p>
          <w:p w:rsidR="00621B27" w:rsidRPr="00947585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</w:t>
            </w:r>
            <w:r w:rsidRPr="00947585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360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  <m:r>
                <m:rPr>
                  <m:sty m:val="bi"/>
                </m:rPr>
                <w:rPr>
                  <w:rStyle w:val="a8"/>
                  <w:rFonts w:ascii="Cambria Math" w:hAnsi="Cambria Math"/>
                  <w:color w:val="000000" w:themeColor="text1"/>
                  <w:sz w:val="24"/>
                  <w:szCs w:val="24"/>
                  <w:bdr w:val="none" w:sz="0" w:space="0" w:color="auto" w:frame="1"/>
                  <w:shd w:val="clear" w:color="auto" w:fill="FFFFFF"/>
                  <w:lang w:val="kk-KZ"/>
                </w:rPr>
                <m:t>-</m:t>
              </m:r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240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  <w:r w:rsidRPr="00947585"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=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120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</w:p>
          <w:p w:rsidR="00621B27" w:rsidRPr="00947585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1=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180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  <w:r w:rsidRPr="00947585"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(сыбайлас б</w:t>
            </w:r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ұрыштар</w:t>
            </w:r>
            <w:r w:rsidRPr="00947585"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)</w:t>
            </w:r>
          </w:p>
          <w:p w:rsidR="00621B27" w:rsidRPr="00947585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</w:t>
            </w:r>
            <w:r w:rsidRPr="00947585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180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  <m:r>
                <m:rPr>
                  <m:sty m:val="bi"/>
                </m:rPr>
                <w:rPr>
                  <w:rStyle w:val="a8"/>
                  <w:rFonts w:ascii="Cambria Math" w:hAnsi="Cambria Math"/>
                  <w:color w:val="000000" w:themeColor="text1"/>
                  <w:sz w:val="24"/>
                  <w:szCs w:val="24"/>
                  <w:bdr w:val="none" w:sz="0" w:space="0" w:color="auto" w:frame="1"/>
                  <w:shd w:val="clear" w:color="auto" w:fill="FFFFFF"/>
                  <w:lang w:val="kk-KZ"/>
                </w:rPr>
                <m:t>-</m:t>
              </m:r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120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</w:p>
          <w:p w:rsidR="00621B27" w:rsidRPr="00947585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</w:t>
            </w:r>
            <w:r w:rsidRPr="00947585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60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. </w:t>
            </w:r>
          </w:p>
          <w:p w:rsidR="00621B27" w:rsidRPr="00947585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Демек,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= 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120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</w:p>
          <w:p w:rsidR="00621B27" w:rsidRDefault="00621B27" w:rsidP="00621B27">
            <w:pPr>
              <w:spacing w:after="0" w:line="240" w:lineRule="auto"/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= </w:t>
            </w:r>
            <m:oMath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60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0</m:t>
                  </m:r>
                </m:sup>
              </m:sSup>
            </m:oMath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.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452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-Бұрыштардың қосындысының қасиетін қолданады;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қосындысын пайдаланады;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-∠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1, </w:t>
            </w: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2, </w:t>
            </w: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3 мәндерін есептеп табады.</w:t>
            </w:r>
          </w:p>
        </w:tc>
        <w:tc>
          <w:tcPr>
            <w:tcW w:w="1276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9708D">
              <w:rPr>
                <w:rFonts w:ascii="Times New Roman" w:hAnsi="Times New Roman"/>
                <w:sz w:val="20"/>
                <w:szCs w:val="20"/>
                <w:lang w:val="kk-KZ"/>
              </w:rPr>
              <w:t>Оқушылар дайын жауаппен, жұпта қатар отырған оқушылар бірін-бірі тексеріп бағалайды</w:t>
            </w:r>
          </w:p>
        </w:tc>
        <w:tc>
          <w:tcPr>
            <w:tcW w:w="1239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621B27" w:rsidRPr="006E4D8A" w:rsidTr="00A7428E">
        <w:tc>
          <w:tcPr>
            <w:tcW w:w="959" w:type="dxa"/>
            <w:vMerge/>
          </w:tcPr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 w:val="restart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Оқулықтан есептер шығару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452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-Бұрыштардың сыбайлас/вертикаль қасиеттерін және биссектриса анықтамасын қолданады.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-Сызбада қажетті биссектрисаларды, түзу әрі сәулелерді дұрыс тұрғызады.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 арасындағы қатынастарды (қосынды, айырма, теңдік) жазып, теңдеулер құрады.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-Белгісіз бұрыштарды есептеп табады және шешімін қысқа дәлелмен негіздейді.</w:t>
            </w:r>
          </w:p>
          <w:p w:rsidR="00621B27" w:rsidRPr="004452E9" w:rsidRDefault="00621B27" w:rsidP="00621B2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Нәтижені дұрыс 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бірліктермен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(°) көрсетеді.</w: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page">
                    <wp:posOffset>44450</wp:posOffset>
                  </wp:positionH>
                  <wp:positionV relativeFrom="page">
                    <wp:posOffset>218440</wp:posOffset>
                  </wp:positionV>
                  <wp:extent cx="4429125" cy="3924300"/>
                  <wp:effectExtent l="19050" t="0" r="9525" b="0"/>
                  <wp:wrapTopAndBottom/>
                  <wp:docPr id="22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rcRect b="43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</w:tcPr>
          <w:p w:rsidR="00621B27" w:rsidRPr="00AA0F38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621B27" w:rsidRPr="000B0FF2" w:rsidTr="00A7428E">
        <w:tc>
          <w:tcPr>
            <w:tcW w:w="959" w:type="dxa"/>
            <w:vMerge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621B27" w:rsidRPr="00947585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  <w:vMerge w:val="restart"/>
          </w:tcPr>
          <w:p w:rsidR="00621B27" w:rsidRPr="00947585" w:rsidRDefault="00621B27" w:rsidP="00621B2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947585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t>Бағалау</w:t>
            </w:r>
          </w:p>
          <w:p w:rsidR="00621B27" w:rsidRPr="00947585" w:rsidRDefault="00621B27" w:rsidP="00621B2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947585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21B27" w:rsidRPr="00947585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47585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9708D">
              <w:rPr>
                <w:rFonts w:ascii="Times New Roman" w:hAnsi="Times New Roman"/>
                <w:sz w:val="20"/>
                <w:szCs w:val="20"/>
                <w:lang w:val="kk-KZ"/>
              </w:rPr>
              <w:t>.</w:t>
            </w:r>
          </w:p>
        </w:tc>
        <w:tc>
          <w:tcPr>
            <w:tcW w:w="1239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1B27" w:rsidRPr="00A90892" w:rsidTr="00A7428E">
        <w:tc>
          <w:tcPr>
            <w:tcW w:w="959" w:type="dxa"/>
            <w:vMerge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621B27" w:rsidRPr="00D9708D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  <w:vMerge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1B27" w:rsidRPr="00A90892" w:rsidTr="00A7428E">
        <w:tc>
          <w:tcPr>
            <w:tcW w:w="959" w:type="dxa"/>
            <w:vMerge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621B27" w:rsidRPr="00D9708D" w:rsidRDefault="00621B27" w:rsidP="00621B27">
            <w:pPr>
              <w:spacing w:after="0" w:line="240" w:lineRule="auto"/>
              <w:ind w:firstLine="708"/>
              <w:rPr>
                <w:lang w:val="kk-KZ" w:eastAsia="ru-RU"/>
              </w:rPr>
            </w:pPr>
          </w:p>
        </w:tc>
        <w:tc>
          <w:tcPr>
            <w:tcW w:w="1276" w:type="dxa"/>
            <w:vMerge/>
          </w:tcPr>
          <w:p w:rsidR="00621B27" w:rsidRPr="00D9708D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39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1B27" w:rsidTr="00A7428E">
        <w:trPr>
          <w:trHeight w:val="2491"/>
        </w:trPr>
        <w:tc>
          <w:tcPr>
            <w:tcW w:w="959" w:type="dxa"/>
          </w:tcPr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21B27" w:rsidRPr="00E3482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621B27" w:rsidRPr="00771DCE" w:rsidRDefault="00621B27" w:rsidP="00621B2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621B27" w:rsidRPr="00771DCE" w:rsidRDefault="00621B27" w:rsidP="00621B2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621B27" w:rsidRPr="00771DCE" w:rsidRDefault="00621B27" w:rsidP="00621B2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621B27" w:rsidRPr="00AB53BA" w:rsidRDefault="00621B27" w:rsidP="00621B2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621B27" w:rsidRPr="008F0E37" w:rsidRDefault="00621B27" w:rsidP="00621B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21B27" w:rsidRPr="00771DCE" w:rsidRDefault="00621B27" w:rsidP="00621B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21B27" w:rsidRDefault="00621B27" w:rsidP="00621B2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621B27">
      <w:pPr>
        <w:spacing w:after="0" w:line="240" w:lineRule="auto"/>
        <w:ind w:firstLine="709"/>
        <w:jc w:val="both"/>
      </w:pPr>
    </w:p>
    <w:sectPr w:rsidR="00F12C76" w:rsidSect="00621B27">
      <w:pgSz w:w="11906" w:h="16838" w:code="9"/>
      <w:pgMar w:top="426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F432BF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21B27"/>
    <w:rsid w:val="00462337"/>
    <w:rsid w:val="00621B2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1B2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qFormat/>
    <w:rsid w:val="00621B27"/>
    <w:pPr>
      <w:ind w:left="720"/>
      <w:contextualSpacing/>
    </w:pPr>
  </w:style>
  <w:style w:type="character" w:customStyle="1" w:styleId="a4">
    <w:name w:val="Абзац списка Знак"/>
    <w:link w:val="a3"/>
    <w:locked/>
    <w:rsid w:val="00621B27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621B27"/>
  </w:style>
  <w:style w:type="paragraph" w:styleId="a6">
    <w:name w:val="No Spacing"/>
    <w:link w:val="a5"/>
    <w:qFormat/>
    <w:rsid w:val="00621B27"/>
    <w:pPr>
      <w:spacing w:after="0" w:line="240" w:lineRule="auto"/>
    </w:pPr>
  </w:style>
  <w:style w:type="table" w:styleId="a7">
    <w:name w:val="Table Grid"/>
    <w:basedOn w:val="a1"/>
    <w:uiPriority w:val="59"/>
    <w:rsid w:val="00621B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621B2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621B27"/>
  </w:style>
  <w:style w:type="character" w:styleId="a8">
    <w:name w:val="Strong"/>
    <w:basedOn w:val="a0"/>
    <w:uiPriority w:val="22"/>
    <w:qFormat/>
    <w:rsid w:val="00621B2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21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21B2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2025-08-27T12:33:00Z</dcterms:created>
  <dcterms:modified xsi:type="dcterms:W3CDTF">2025-08-27T12:33:00Z</dcterms:modified>
</cp:coreProperties>
</file>