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0DE5" w:rsidRDefault="00F30DE5" w:rsidP="00F30DE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27                 5 сынып</w:t>
      </w:r>
    </w:p>
    <w:p w:rsidR="00F30DE5" w:rsidRDefault="00F30DE5" w:rsidP="00F30DE5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959"/>
        <w:gridCol w:w="2119"/>
        <w:gridCol w:w="7"/>
        <w:gridCol w:w="1418"/>
        <w:gridCol w:w="3543"/>
        <w:gridCol w:w="1418"/>
        <w:gridCol w:w="1382"/>
      </w:tblGrid>
      <w:tr w:rsidR="00F30DE5" w:rsidTr="00542937">
        <w:tc>
          <w:tcPr>
            <w:tcW w:w="3078" w:type="dxa"/>
            <w:gridSpan w:val="2"/>
          </w:tcPr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/>
              </w:rPr>
              <w:t xml:space="preserve">5.1В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Натурал сандардың бөлінгіштігі</w:t>
            </w:r>
          </w:p>
        </w:tc>
      </w:tr>
      <w:tr w:rsidR="00F30DE5" w:rsidTr="00542937">
        <w:tc>
          <w:tcPr>
            <w:tcW w:w="3078" w:type="dxa"/>
            <w:gridSpan w:val="2"/>
          </w:tcPr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F30DE5" w:rsidTr="00542937">
        <w:tc>
          <w:tcPr>
            <w:tcW w:w="3078" w:type="dxa"/>
            <w:gridSpan w:val="2"/>
          </w:tcPr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F30DE5" w:rsidTr="00542937">
        <w:tc>
          <w:tcPr>
            <w:tcW w:w="3078" w:type="dxa"/>
            <w:gridSpan w:val="2"/>
          </w:tcPr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767" w:type="dxa"/>
            <w:gridSpan w:val="5"/>
          </w:tcPr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F30DE5" w:rsidTr="00542937">
        <w:tc>
          <w:tcPr>
            <w:tcW w:w="3078" w:type="dxa"/>
            <w:gridSpan w:val="2"/>
          </w:tcPr>
          <w:p w:rsidR="00F30DE5" w:rsidRPr="002B6AFE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Ең үлкен ортақ бөлгіш. Өзара жай сандар. Ең кіші ортақ еселік</w:t>
            </w:r>
          </w:p>
        </w:tc>
      </w:tr>
      <w:tr w:rsidR="00F30DE5" w:rsidTr="00542937">
        <w:tc>
          <w:tcPr>
            <w:tcW w:w="3078" w:type="dxa"/>
            <w:gridSpan w:val="2"/>
          </w:tcPr>
          <w:p w:rsidR="00F30DE5" w:rsidRPr="002B6AFE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F30DE5" w:rsidRPr="00207D91" w:rsidRDefault="00F30DE5" w:rsidP="00F30DE5">
            <w:pPr>
              <w:shd w:val="clear" w:color="auto" w:fill="FFFFFF"/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5.1.2.12</w:t>
            </w:r>
          </w:p>
          <w:p w:rsidR="00F30DE5" w:rsidRPr="00207D91" w:rsidRDefault="00F30DE5" w:rsidP="00F30DE5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pacing w:val="-2"/>
                <w:sz w:val="24"/>
                <w:szCs w:val="24"/>
                <w:lang w:val="kk-KZ"/>
              </w:rPr>
              <w:t>екі және одан артық сандардың ЕҮОБ-ін және ЕКОЕ-ін табу;</w:t>
            </w:r>
          </w:p>
          <w:p w:rsidR="00F30DE5" w:rsidRPr="00207D91" w:rsidRDefault="00F30DE5" w:rsidP="00F30DE5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5.1.1.8</w:t>
            </w: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өзара жай сандардың анықтамасын білу;</w:t>
            </w:r>
          </w:p>
        </w:tc>
      </w:tr>
      <w:tr w:rsidR="00F30DE5" w:rsidRPr="00F670C8" w:rsidTr="00542937">
        <w:tc>
          <w:tcPr>
            <w:tcW w:w="3078" w:type="dxa"/>
            <w:gridSpan w:val="2"/>
          </w:tcPr>
          <w:p w:rsidR="00F30DE5" w:rsidRPr="002B6AFE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F30DE5" w:rsidRPr="00207D91" w:rsidRDefault="00F30DE5" w:rsidP="00F30DE5">
            <w:pPr>
              <w:shd w:val="clear" w:color="auto" w:fill="FFFFFF"/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pacing w:val="-2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pacing w:val="-2"/>
                <w:sz w:val="24"/>
                <w:szCs w:val="24"/>
                <w:lang w:val="kk-KZ"/>
              </w:rPr>
              <w:t xml:space="preserve">ортақ бөлгіш, ортақ еселік, ең үлкен ортақ бөлгіш (ЕҮОБ), ең кіші ортақ еселік (ЕКОЕ) ұғымдарының анықтамаларын білу; </w:t>
            </w: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-</w:t>
            </w:r>
            <w:r w:rsidRPr="00207D91">
              <w:rPr>
                <w:rFonts w:ascii="Times New Roman" w:hAnsi="Times New Roman"/>
                <w:color w:val="000000"/>
                <w:spacing w:val="-2"/>
                <w:sz w:val="24"/>
                <w:szCs w:val="24"/>
                <w:lang w:val="kk-KZ"/>
              </w:rPr>
              <w:t xml:space="preserve"> екі және одан артық сандардың ЕҮОБ-ін және ЕКОЕ-ін табу</w:t>
            </w:r>
            <w:r>
              <w:rPr>
                <w:rFonts w:ascii="Times New Roman" w:hAnsi="Times New Roman"/>
                <w:color w:val="000000"/>
                <w:spacing w:val="-2"/>
                <w:sz w:val="24"/>
                <w:szCs w:val="24"/>
                <w:lang w:val="kk-KZ"/>
              </w:rPr>
              <w:t>ды үйрену, қолдану</w:t>
            </w:r>
          </w:p>
        </w:tc>
      </w:tr>
      <w:tr w:rsidR="00F30DE5" w:rsidRPr="00F670C8" w:rsidTr="00542937">
        <w:tc>
          <w:tcPr>
            <w:tcW w:w="3085" w:type="dxa"/>
            <w:gridSpan w:val="3"/>
          </w:tcPr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F30DE5" w:rsidRPr="00A710A3" w:rsidRDefault="00F30DE5" w:rsidP="00F30DE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F30DE5" w:rsidTr="00542937">
        <w:tc>
          <w:tcPr>
            <w:tcW w:w="10845" w:type="dxa"/>
            <w:gridSpan w:val="7"/>
          </w:tcPr>
          <w:p w:rsidR="00F30DE5" w:rsidRDefault="00F30DE5" w:rsidP="00F30DE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F30DE5" w:rsidTr="00542937">
        <w:tc>
          <w:tcPr>
            <w:tcW w:w="959" w:type="dxa"/>
          </w:tcPr>
          <w:p w:rsidR="00F30DE5" w:rsidRPr="007852F6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7852F6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852F6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544" w:type="dxa"/>
            <w:gridSpan w:val="3"/>
          </w:tcPr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3" w:type="dxa"/>
          </w:tcPr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418" w:type="dxa"/>
          </w:tcPr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381" w:type="dxa"/>
          </w:tcPr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F30DE5" w:rsidRPr="00E3482E" w:rsidTr="00542937">
        <w:tc>
          <w:tcPr>
            <w:tcW w:w="959" w:type="dxa"/>
          </w:tcPr>
          <w:p w:rsidR="00F30DE5" w:rsidRPr="00E3482E" w:rsidRDefault="00F30DE5" w:rsidP="00F30DE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F30DE5" w:rsidRPr="00E3482E" w:rsidRDefault="00F30DE5" w:rsidP="00F30DE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F30DE5" w:rsidRPr="00E3482E" w:rsidRDefault="00F30DE5" w:rsidP="00F30DE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30DE5" w:rsidRPr="00E3482E" w:rsidRDefault="00F30DE5" w:rsidP="00F30D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544" w:type="dxa"/>
            <w:gridSpan w:val="3"/>
          </w:tcPr>
          <w:p w:rsidR="00F30DE5" w:rsidRPr="00E3482E" w:rsidRDefault="00F30DE5" w:rsidP="00F30DE5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F30DE5" w:rsidRPr="00E3482E" w:rsidRDefault="00F30DE5" w:rsidP="00F30DE5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F30DE5" w:rsidRPr="00E3482E" w:rsidRDefault="00F30DE5" w:rsidP="00F30DE5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F30DE5" w:rsidRPr="00E3482E" w:rsidRDefault="00F30DE5" w:rsidP="00F30DE5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3" w:type="dxa"/>
          </w:tcPr>
          <w:p w:rsidR="00F30DE5" w:rsidRPr="00E3482E" w:rsidRDefault="00F30DE5" w:rsidP="00F30D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F30DE5" w:rsidRPr="00E3482E" w:rsidRDefault="00F30DE5" w:rsidP="00F30D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F30DE5" w:rsidRPr="00E3482E" w:rsidRDefault="00F30DE5" w:rsidP="00F30D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418" w:type="dxa"/>
          </w:tcPr>
          <w:p w:rsidR="00F30DE5" w:rsidRPr="00E3482E" w:rsidRDefault="00F30DE5" w:rsidP="00F30D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F30DE5" w:rsidRPr="00E3482E" w:rsidRDefault="00F30DE5" w:rsidP="00F30D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F30DE5" w:rsidRPr="00E3482E" w:rsidRDefault="00F30DE5" w:rsidP="00F30D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381" w:type="dxa"/>
          </w:tcPr>
          <w:p w:rsidR="00F30DE5" w:rsidRPr="00E3482E" w:rsidRDefault="00F30DE5" w:rsidP="00F30D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F30DE5" w:rsidRPr="00E3482E" w:rsidRDefault="00F30DE5" w:rsidP="00F30D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F30DE5" w:rsidRPr="00E3482E" w:rsidRDefault="00F30DE5" w:rsidP="00F30D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F30DE5" w:rsidTr="00542937">
        <w:tc>
          <w:tcPr>
            <w:tcW w:w="959" w:type="dxa"/>
          </w:tcPr>
          <w:p w:rsidR="00F30DE5" w:rsidRPr="00E3482E" w:rsidRDefault="00F30DE5" w:rsidP="00F30DE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F30DE5" w:rsidRPr="00E3482E" w:rsidRDefault="00F30DE5" w:rsidP="00F30DE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F30DE5" w:rsidRPr="00E3482E" w:rsidRDefault="00F30DE5" w:rsidP="00F30DE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544" w:type="dxa"/>
            <w:gridSpan w:val="3"/>
          </w:tcPr>
          <w:p w:rsidR="00F30DE5" w:rsidRPr="00415CA7" w:rsidRDefault="00F30DE5" w:rsidP="00F30DE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15CA7">
              <w:rPr>
                <w:rFonts w:ascii="Times New Roman" w:hAnsi="Times New Roman"/>
                <w:lang w:val="kk-KZ"/>
              </w:rPr>
              <w:t>Жаңа тақырыпты түсіндіру</w:t>
            </w:r>
          </w:p>
          <w:p w:rsidR="00F30DE5" w:rsidRPr="00415CA7" w:rsidRDefault="00F30DE5" w:rsidP="00F30DE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415CA7">
              <w:rPr>
                <w:rFonts w:ascii="Times New Roman" w:hAnsi="Times New Roman"/>
                <w:color w:val="000000"/>
                <w:shd w:val="clear" w:color="auto" w:fill="FFFFFF"/>
                <w:lang w:val="kk-KZ"/>
              </w:rPr>
              <w:t>Берілген натурал сандардың әрқайсысына еселік болатын ең кіші натурал санды, сол сандардың ең кіші ортақ еселігі деп атайды.</w:t>
            </w:r>
            <w:r w:rsidRPr="00415CA7">
              <w:rPr>
                <w:rFonts w:ascii="Times New Roman" w:hAnsi="Times New Roman"/>
                <w:color w:val="000000"/>
                <w:lang w:val="kk-KZ"/>
              </w:rPr>
              <w:br/>
            </w:r>
            <w:r w:rsidRPr="00415CA7">
              <w:rPr>
                <w:rFonts w:ascii="Times New Roman" w:hAnsi="Times New Roman"/>
                <w:color w:val="000000"/>
                <w:shd w:val="clear" w:color="auto" w:fill="FFFFFF"/>
                <w:lang w:val="kk-KZ"/>
              </w:rPr>
              <w:t>4 пен 6 сандарының ең кіші ортақ еселігі 12. Жазылуы:                  ЕКОЕ (4; 6)=12.</w:t>
            </w:r>
            <w:r w:rsidRPr="00415CA7">
              <w:rPr>
                <w:rFonts w:ascii="Times New Roman" w:hAnsi="Times New Roman"/>
                <w:color w:val="000000"/>
                <w:lang w:val="kk-KZ"/>
              </w:rPr>
              <w:br/>
            </w:r>
            <w:r w:rsidRPr="00415CA7">
              <w:rPr>
                <w:rFonts w:ascii="Times New Roman" w:hAnsi="Times New Roman"/>
                <w:color w:val="000000"/>
                <w:shd w:val="clear" w:color="auto" w:fill="FFFFFF"/>
                <w:lang w:val="kk-KZ"/>
              </w:rPr>
              <w:t>Ең кіші ортақ еселікті табу тәсілдері.</w:t>
            </w:r>
            <w:r w:rsidRPr="00415CA7">
              <w:rPr>
                <w:rFonts w:ascii="Times New Roman" w:hAnsi="Times New Roman"/>
                <w:color w:val="000000"/>
                <w:lang w:val="kk-KZ"/>
              </w:rPr>
              <w:br/>
            </w:r>
            <w:r w:rsidRPr="00415CA7">
              <w:rPr>
                <w:rFonts w:ascii="Times New Roman" w:hAnsi="Times New Roman"/>
                <w:color w:val="000000"/>
                <w:shd w:val="clear" w:color="auto" w:fill="FFFFFF"/>
                <w:lang w:val="kk-KZ"/>
              </w:rPr>
              <w:t>1 - тәсіл. Берілген натурал сандардың ең кіші ортақ еселігін, сол сандарды жай көбейткіштерге жіктеу арқылы табу.</w:t>
            </w:r>
            <w:r w:rsidRPr="00415CA7">
              <w:rPr>
                <w:rFonts w:ascii="Times New Roman" w:hAnsi="Times New Roman"/>
                <w:color w:val="000000"/>
                <w:lang w:val="kk-KZ"/>
              </w:rPr>
              <w:br/>
            </w:r>
            <w:r w:rsidRPr="00415CA7">
              <w:rPr>
                <w:rFonts w:ascii="Times New Roman" w:hAnsi="Times New Roman"/>
                <w:color w:val="000000"/>
                <w:shd w:val="clear" w:color="auto" w:fill="FFFFFF"/>
                <w:lang w:val="kk-KZ"/>
              </w:rPr>
              <w:t>Ол үшін:</w:t>
            </w:r>
            <w:r w:rsidRPr="00415CA7">
              <w:rPr>
                <w:rFonts w:ascii="Times New Roman" w:hAnsi="Times New Roman"/>
                <w:color w:val="000000"/>
                <w:lang w:val="kk-KZ"/>
              </w:rPr>
              <w:br/>
            </w:r>
            <w:r w:rsidRPr="00415CA7">
              <w:rPr>
                <w:rFonts w:ascii="Times New Roman" w:hAnsi="Times New Roman"/>
                <w:color w:val="000000"/>
                <w:shd w:val="clear" w:color="auto" w:fill="FFFFFF"/>
                <w:lang w:val="kk-KZ"/>
              </w:rPr>
              <w:t>1) берілген натурал сандарды жай көбейткіштерге жіктеу арқылы;</w:t>
            </w:r>
            <w:r w:rsidRPr="00415CA7">
              <w:rPr>
                <w:rFonts w:ascii="Times New Roman" w:hAnsi="Times New Roman"/>
                <w:color w:val="000000"/>
                <w:lang w:val="kk-KZ"/>
              </w:rPr>
              <w:br/>
            </w:r>
            <w:r w:rsidRPr="00415CA7">
              <w:rPr>
                <w:rFonts w:ascii="Times New Roman" w:hAnsi="Times New Roman"/>
                <w:color w:val="000000"/>
                <w:shd w:val="clear" w:color="auto" w:fill="FFFFFF"/>
                <w:lang w:val="kk-KZ"/>
              </w:rPr>
              <w:t>2) берілген сандардың ең үлкенінің жай көбейткіштерін жазып, оны оның жіктелуінде жоқ, бірақ басқа сандардың жіктелуінде бар жай көбейткіштермен толықтыру керек;</w:t>
            </w:r>
            <w:r w:rsidRPr="00415CA7">
              <w:rPr>
                <w:rFonts w:ascii="Times New Roman" w:hAnsi="Times New Roman"/>
                <w:color w:val="000000"/>
                <w:lang w:val="kk-KZ"/>
              </w:rPr>
              <w:br/>
            </w:r>
            <w:r w:rsidRPr="00415CA7">
              <w:rPr>
                <w:rFonts w:ascii="Times New Roman" w:hAnsi="Times New Roman"/>
                <w:color w:val="000000"/>
                <w:shd w:val="clear" w:color="auto" w:fill="FFFFFF"/>
                <w:lang w:val="kk-KZ"/>
              </w:rPr>
              <w:t>3) шыққан көбейткіштердің көбейтіндісін табу керек.</w:t>
            </w:r>
          </w:p>
        </w:tc>
        <w:tc>
          <w:tcPr>
            <w:tcW w:w="3543" w:type="dxa"/>
          </w:tcPr>
          <w:p w:rsidR="00F30DE5" w:rsidRPr="00E33DC6" w:rsidRDefault="00F30DE5" w:rsidP="00F30D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Сұрақтарға жауап береді;</w:t>
            </w: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Тақырып бойынша ресурстарды қарап, танысады;</w:t>
            </w:r>
          </w:p>
          <w:p w:rsidR="00F30DE5" w:rsidRPr="00E33DC6" w:rsidRDefault="00F30DE5" w:rsidP="00F30DE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EB42A7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Егер берілген натурал сандардың үлкені кішілеріне еселік болса, онда үлкен сан осы сандардың ең кіші ортақ еселігі етіп алынады.</w:t>
            </w:r>
            <w:r w:rsidRPr="00EB42A7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br/>
            </w:r>
            <w:r w:rsidRPr="00EB42A7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Мысалы, ЕКОЕ(57, 19)=57; ЕКОЕ(8, 16, 32)=32.</w:t>
            </w:r>
            <w:r w:rsidRPr="00EB42A7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br/>
            </w:r>
            <w:r w:rsidRPr="00EB42A7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Өзара жай екі санның ең кіші ортақ еселігі, осы сандардың көбейтіндісіне тең.</w:t>
            </w:r>
            <w:r w:rsidRPr="00EB42A7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br/>
            </w:r>
            <w:r w:rsidRPr="00EB42A7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Мысалы, ЕКОЕ(5, 7)=35; ЕКОЕ(3, 11)=33;</w:t>
            </w:r>
            <w:r w:rsidRPr="00EB42A7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br/>
            </w:r>
            <w:r w:rsidRPr="00EB42A7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ЕКОЕ(10, 21)=210;</w:t>
            </w: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B42A7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 ЕКОЕ(6, 35)=210.</w:t>
            </w:r>
          </w:p>
        </w:tc>
        <w:tc>
          <w:tcPr>
            <w:tcW w:w="1418" w:type="dxa"/>
          </w:tcPr>
          <w:p w:rsidR="00F30DE5" w:rsidRPr="001C26D7" w:rsidRDefault="00F30DE5" w:rsidP="00F30D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Сабаққа белсенділік танытып отырған оқушыларды</w:t>
            </w:r>
          </w:p>
          <w:p w:rsidR="00F30DE5" w:rsidRPr="001C26D7" w:rsidRDefault="00F30DE5" w:rsidP="00F30DE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</w:t>
            </w:r>
          </w:p>
          <w:p w:rsidR="00F30DE5" w:rsidRPr="001C26D7" w:rsidRDefault="00F30DE5" w:rsidP="00F30DE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F30DE5" w:rsidRPr="001C26D7" w:rsidRDefault="00F30DE5" w:rsidP="00F30DE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F30DE5" w:rsidRPr="001C26D7" w:rsidRDefault="00F30DE5" w:rsidP="00F30DE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F30DE5" w:rsidRPr="001C26D7" w:rsidRDefault="00F30DE5" w:rsidP="00F30DE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381" w:type="dxa"/>
          </w:tcPr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F30DE5" w:rsidTr="00542937">
        <w:tc>
          <w:tcPr>
            <w:tcW w:w="959" w:type="dxa"/>
          </w:tcPr>
          <w:p w:rsidR="00F30DE5" w:rsidRPr="00E3482E" w:rsidRDefault="00F30DE5" w:rsidP="00F30DE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F30DE5" w:rsidRPr="00E3482E" w:rsidRDefault="00F30DE5" w:rsidP="00F30DE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25минут</w:t>
            </w:r>
          </w:p>
        </w:tc>
        <w:tc>
          <w:tcPr>
            <w:tcW w:w="3544" w:type="dxa"/>
            <w:gridSpan w:val="3"/>
          </w:tcPr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Бекіту тапсырмаларын орындау</w:t>
            </w: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15CA7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№304</w:t>
            </w:r>
          </w:p>
          <w:p w:rsidR="00F30DE5" w:rsidRDefault="00F30DE5" w:rsidP="00F30DE5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69 </w:t>
            </w:r>
          </w:p>
          <w:p w:rsidR="00F30DE5" w:rsidRDefault="00F30DE5" w:rsidP="00F30DE5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85 сандарыЕКОЕ болатындай өзара жай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сандарды жазыңыз</w:t>
            </w: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F30DE5" w:rsidRDefault="00F30DE5" w:rsidP="00F30DE5">
            <w:pPr>
              <w:shd w:val="clear" w:color="auto" w:fill="FFFFFF"/>
              <w:spacing w:after="0" w:line="240" w:lineRule="auto"/>
              <w:outlineLvl w:val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122151" cy="1343025"/>
                  <wp:effectExtent l="19050" t="0" r="0" b="0"/>
                  <wp:docPr id="244" name="Рисунок 244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4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l="4829" t="8155" b="170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297" cy="13443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30DE5" w:rsidRPr="003A2CDC" w:rsidRDefault="00F30DE5" w:rsidP="00F30DE5">
            <w:pPr>
              <w:pStyle w:val="3"/>
              <w:spacing w:before="0" w:line="240" w:lineRule="auto"/>
              <w:outlineLvl w:val="2"/>
              <w:rPr>
                <w:rFonts w:ascii="Times New Roman" w:eastAsia="Times New Roman" w:hAnsi="Times New Roman"/>
                <w:sz w:val="16"/>
                <w:szCs w:val="16"/>
                <w:lang w:val="kk-KZ"/>
              </w:rPr>
            </w:pPr>
            <w:r w:rsidRPr="003A2CDC">
              <w:rPr>
                <w:b/>
                <w:sz w:val="16"/>
                <w:szCs w:val="16"/>
                <w:lang w:val="kk-KZ"/>
              </w:rPr>
              <w:t>Дискриптор</w:t>
            </w:r>
            <w:r w:rsidRPr="003A2CDC">
              <w:rPr>
                <w:sz w:val="16"/>
                <w:szCs w:val="16"/>
                <w:lang w:val="kk-KZ"/>
              </w:rPr>
              <w:t>:</w:t>
            </w:r>
          </w:p>
          <w:p w:rsidR="00F30DE5" w:rsidRDefault="00F30DE5" w:rsidP="00F30DE5">
            <w:pPr>
              <w:pStyle w:val="a5"/>
              <w:spacing w:before="0" w:beforeAutospacing="0" w:after="0" w:afterAutospacing="0"/>
              <w:rPr>
                <w:sz w:val="16"/>
                <w:szCs w:val="16"/>
                <w:lang w:val="kk-KZ"/>
              </w:rPr>
            </w:pPr>
            <w:r w:rsidRPr="003A2CDC">
              <w:rPr>
                <w:sz w:val="16"/>
                <w:szCs w:val="16"/>
                <w:lang w:val="kk-KZ"/>
              </w:rPr>
              <w:t>-Оқушы берілген сандарды жай көбейткіштерге жіктейді;Екі немесе үш санның ең кіші ортақ еселігін (ЕКОЕ) табады;</w:t>
            </w:r>
          </w:p>
          <w:p w:rsidR="00F30DE5" w:rsidRPr="003A2CDC" w:rsidRDefault="00F30DE5" w:rsidP="00F30DE5">
            <w:pPr>
              <w:pStyle w:val="a5"/>
              <w:spacing w:before="0" w:beforeAutospacing="0" w:after="0" w:afterAutospacing="0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>-</w:t>
            </w:r>
            <w:r w:rsidRPr="003A2CDC">
              <w:rPr>
                <w:sz w:val="16"/>
                <w:szCs w:val="16"/>
                <w:lang w:val="kk-KZ"/>
              </w:rPr>
              <w:t>Есептеу нәтижесін дұрыс анықтайды;Нәтижелерін кестедегі жауаптармен салыстырады;</w:t>
            </w:r>
          </w:p>
          <w:p w:rsidR="00F30DE5" w:rsidRPr="00415CA7" w:rsidRDefault="00F30DE5" w:rsidP="00F30DE5">
            <w:pPr>
              <w:pStyle w:val="a5"/>
              <w:spacing w:before="0" w:beforeAutospacing="0" w:after="0" w:afterAutospacing="0"/>
              <w:rPr>
                <w:lang w:val="kk-KZ"/>
              </w:rPr>
            </w:pPr>
            <w:r w:rsidRPr="003A2CDC">
              <w:rPr>
                <w:sz w:val="16"/>
                <w:szCs w:val="16"/>
                <w:lang w:val="kk-KZ"/>
              </w:rPr>
              <w:t>-Өз шешімін тексере алады</w:t>
            </w:r>
            <w:r w:rsidRPr="003A2CDC">
              <w:rPr>
                <w:lang w:val="kk-KZ"/>
              </w:rPr>
              <w:t>.</w:t>
            </w:r>
          </w:p>
        </w:tc>
        <w:tc>
          <w:tcPr>
            <w:tcW w:w="3543" w:type="dxa"/>
          </w:tcPr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noProof/>
                <w:sz w:val="24"/>
                <w:szCs w:val="24"/>
                <w:lang w:val="kk-KZ" w:eastAsia="ru-RU"/>
              </w:rPr>
            </w:pPr>
            <w:r w:rsidRPr="00415CA7">
              <w:rPr>
                <w:rFonts w:ascii="Times New Roman" w:hAnsi="Times New Roman"/>
                <w:b/>
                <w:noProof/>
                <w:sz w:val="24"/>
                <w:szCs w:val="24"/>
                <w:highlight w:val="yellow"/>
                <w:lang w:val="kk-KZ" w:eastAsia="ru-RU"/>
              </w:rPr>
              <w:lastRenderedPageBreak/>
              <w:t>№303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  <w:lang w:val="kk-KZ" w:eastAsia="ru-RU"/>
              </w:rPr>
              <w:t xml:space="preserve"> жіктеліп тұрған сандардың ЕКОЕ тап</w:t>
            </w: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15CA7"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>
                  <wp:extent cx="1951418" cy="1451207"/>
                  <wp:effectExtent l="19050" t="0" r="0" b="0"/>
                  <wp:docPr id="225" name="Рисунок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lum contrast="-1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3705" cy="14529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30DE5" w:rsidRPr="0019113B" w:rsidRDefault="00F30DE5" w:rsidP="00F30DE5">
            <w:pPr>
              <w:pStyle w:val="3"/>
              <w:spacing w:before="0" w:line="240" w:lineRule="auto"/>
              <w:outlineLvl w:val="2"/>
              <w:rPr>
                <w:sz w:val="18"/>
                <w:szCs w:val="18"/>
                <w:lang w:val="kk-KZ"/>
              </w:rPr>
            </w:pPr>
            <w:r w:rsidRPr="0019113B">
              <w:rPr>
                <w:sz w:val="18"/>
                <w:szCs w:val="18"/>
                <w:lang w:val="kk-KZ"/>
              </w:rPr>
              <w:t>Дискриптор:</w:t>
            </w:r>
          </w:p>
          <w:p w:rsidR="00F30DE5" w:rsidRPr="0019113B" w:rsidRDefault="00F30DE5" w:rsidP="00F30DE5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19113B">
              <w:rPr>
                <w:sz w:val="18"/>
                <w:szCs w:val="18"/>
                <w:lang w:val="kk-KZ"/>
              </w:rPr>
              <w:t>Берілген сандарды жай көбейткіштер түрінде дұрыс жазады;</w:t>
            </w:r>
          </w:p>
          <w:p w:rsidR="00F30DE5" w:rsidRPr="0019113B" w:rsidRDefault="00F30DE5" w:rsidP="00F30DE5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19113B">
              <w:rPr>
                <w:sz w:val="18"/>
                <w:szCs w:val="18"/>
                <w:lang w:val="kk-KZ"/>
              </w:rPr>
              <w:t>Екі санның ортақ көбейткіштерін таба біледі;</w:t>
            </w:r>
          </w:p>
          <w:p w:rsidR="00F30DE5" w:rsidRPr="0019113B" w:rsidRDefault="00F30DE5" w:rsidP="00F30DE5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19113B">
              <w:rPr>
                <w:sz w:val="18"/>
                <w:szCs w:val="18"/>
                <w:lang w:val="kk-KZ"/>
              </w:rPr>
              <w:t>Әр көбейткіштің ең үлкен дәрежесін таңдап алады;</w:t>
            </w:r>
          </w:p>
          <w:p w:rsidR="00F30DE5" w:rsidRPr="0019113B" w:rsidRDefault="00F30DE5" w:rsidP="00F30DE5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19113B">
              <w:rPr>
                <w:sz w:val="18"/>
                <w:szCs w:val="18"/>
                <w:lang w:val="kk-KZ"/>
              </w:rPr>
              <w:t>Есептеу арқылы дұрыс ЕКОЕ анықтайды;</w:t>
            </w:r>
          </w:p>
          <w:p w:rsidR="00F30DE5" w:rsidRDefault="00F30DE5" w:rsidP="00F30DE5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FB37EB">
              <w:rPr>
                <w:sz w:val="18"/>
                <w:szCs w:val="18"/>
              </w:rPr>
              <w:t xml:space="preserve">Нәтижесін </w:t>
            </w:r>
            <w:proofErr w:type="spellStart"/>
            <w:r w:rsidRPr="00FB37EB">
              <w:rPr>
                <w:sz w:val="18"/>
                <w:szCs w:val="18"/>
              </w:rPr>
              <w:t>тексері</w:t>
            </w:r>
            <w:proofErr w:type="gramStart"/>
            <w:r w:rsidRPr="00FB37EB">
              <w:rPr>
                <w:sz w:val="18"/>
                <w:szCs w:val="18"/>
              </w:rPr>
              <w:t>п</w:t>
            </w:r>
            <w:proofErr w:type="spellEnd"/>
            <w:proofErr w:type="gramEnd"/>
            <w:r w:rsidRPr="00FB37EB">
              <w:rPr>
                <w:sz w:val="18"/>
                <w:szCs w:val="18"/>
              </w:rPr>
              <w:t xml:space="preserve">, қорытынды </w:t>
            </w:r>
            <w:proofErr w:type="spellStart"/>
            <w:r w:rsidRPr="00FB37EB">
              <w:rPr>
                <w:sz w:val="18"/>
                <w:szCs w:val="18"/>
              </w:rPr>
              <w:t>жасай</w:t>
            </w:r>
            <w:proofErr w:type="spellEnd"/>
            <w:r w:rsidRPr="00FB37EB">
              <w:rPr>
                <w:sz w:val="18"/>
                <w:szCs w:val="18"/>
              </w:rPr>
              <w:t xml:space="preserve"> </w:t>
            </w:r>
            <w:proofErr w:type="spellStart"/>
            <w:r w:rsidRPr="00FB37EB">
              <w:rPr>
                <w:sz w:val="18"/>
                <w:szCs w:val="18"/>
              </w:rPr>
              <w:t>алады</w:t>
            </w:r>
            <w:proofErr w:type="spellEnd"/>
            <w:r>
              <w:rPr>
                <w:sz w:val="18"/>
                <w:szCs w:val="18"/>
                <w:lang w:val="kk-KZ"/>
              </w:rPr>
              <w:t>.</w:t>
            </w:r>
          </w:p>
          <w:p w:rsidR="00F30DE5" w:rsidRPr="0019113B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Arial" w:eastAsia="Times New Roman" w:hAnsi="Arial" w:cs="Arial"/>
                <w:color w:val="FF0000"/>
                <w:sz w:val="18"/>
                <w:szCs w:val="18"/>
                <w:lang w:val="kk-KZ" w:eastAsia="ru-RU"/>
              </w:rPr>
              <w:t>.</w:t>
            </w:r>
          </w:p>
        </w:tc>
        <w:tc>
          <w:tcPr>
            <w:tcW w:w="1418" w:type="dxa"/>
          </w:tcPr>
          <w:p w:rsidR="00F30DE5" w:rsidRPr="00987ACB" w:rsidRDefault="00F30DE5" w:rsidP="00F30DE5">
            <w:pPr>
              <w:pStyle w:val="a5"/>
              <w:spacing w:before="0" w:beforeAutospacing="0" w:after="0" w:afterAutospacing="0"/>
              <w:jc w:val="both"/>
              <w:rPr>
                <w:color w:val="333333"/>
                <w:lang w:val="kk-KZ"/>
              </w:rPr>
            </w:pPr>
            <w:r>
              <w:rPr>
                <w:b/>
                <w:color w:val="333333"/>
                <w:lang w:val="kk-KZ"/>
              </w:rPr>
              <w:lastRenderedPageBreak/>
              <w:t>ҚБ:</w:t>
            </w:r>
            <w:r w:rsidRPr="00217224">
              <w:rPr>
                <w:b/>
                <w:color w:val="333333"/>
                <w:lang w:val="kk-KZ"/>
              </w:rPr>
              <w:t>«Бағдаршам»</w:t>
            </w:r>
            <w:r w:rsidRPr="00987ACB">
              <w:rPr>
                <w:color w:val="333333"/>
                <w:lang w:val="kk-KZ"/>
              </w:rPr>
              <w:t xml:space="preserve"> арқылы бір-бірін бағалайды.</w:t>
            </w: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Жасыл-1-2 балл</w:t>
            </w: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Сары-3,4 балл</w:t>
            </w: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Қызыл-5,6балл</w:t>
            </w:r>
          </w:p>
        </w:tc>
        <w:tc>
          <w:tcPr>
            <w:tcW w:w="1381" w:type="dxa"/>
          </w:tcPr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Интерактивті тақта</w:t>
            </w: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 xml:space="preserve">5-сыныбына арн. / Т. </w:t>
            </w:r>
            <w:r w:rsidRPr="008B33F5">
              <w:rPr>
                <w:rFonts w:ascii="Times New Roman" w:hAnsi="Times New Roman"/>
                <w:lang w:val="kk-KZ"/>
              </w:rPr>
              <w:lastRenderedPageBreak/>
              <w:t>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F30DE5" w:rsidTr="00542937">
        <w:tc>
          <w:tcPr>
            <w:tcW w:w="959" w:type="dxa"/>
          </w:tcPr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  <w:gridSpan w:val="3"/>
          </w:tcPr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15CA7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№309</w:t>
            </w:r>
            <w:r w:rsidRPr="00415CA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15CA7">
              <w:rPr>
                <w:rFonts w:ascii="Times New Roman" w:hAnsi="Times New Roman"/>
                <w:sz w:val="24"/>
                <w:szCs w:val="24"/>
                <w:lang w:val="kk-KZ"/>
              </w:rPr>
              <w:t>ЕКОЕ  тауып оын жұлдызшаның орнына қойыңыз</w:t>
            </w: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ЕКОЕ(4,303)</w:t>
            </w:r>
            <w:r>
              <w:rPr>
                <w:rFonts w:ascii="Times New Roman" w:hAnsi="Times New Roman"/>
                <w:sz w:val="24"/>
                <w:szCs w:val="24"/>
              </w:rPr>
              <w:t>=*</w:t>
            </w: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ЕКОЕ(121212, 151515)=*</w:t>
            </w: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ЕКОЕ(40404,363636)=*</w:t>
            </w:r>
          </w:p>
          <w:tbl>
            <w:tblPr>
              <w:tblW w:w="4749" w:type="pct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/>
            </w:tblPr>
            <w:tblGrid>
              <w:gridCol w:w="307"/>
              <w:gridCol w:w="2835"/>
            </w:tblGrid>
            <w:tr w:rsidR="00F30DE5" w:rsidRPr="00085CEA" w:rsidTr="00542937">
              <w:trPr>
                <w:trHeight w:val="224"/>
              </w:trPr>
              <w:tc>
                <w:tcPr>
                  <w:tcW w:w="489" w:type="pct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F30DE5" w:rsidRPr="00085CEA" w:rsidRDefault="00F30DE5" w:rsidP="00F30DE5">
                  <w:pPr>
                    <w:spacing w:after="0" w:line="240" w:lineRule="auto"/>
                    <w:rPr>
                      <w:rFonts w:eastAsia="Times New Roman"/>
                      <w:color w:val="212529"/>
                      <w:sz w:val="25"/>
                      <w:szCs w:val="25"/>
                      <w:lang w:eastAsia="ru-RU"/>
                    </w:rPr>
                  </w:pPr>
                  <w:r w:rsidRPr="00085CEA">
                    <w:rPr>
                      <w:rFonts w:ascii="Times New Roman" w:eastAsia="Times New Roman" w:hAnsi="Times New Roman"/>
                      <w:color w:val="212529"/>
                      <w:sz w:val="27"/>
                      <w:szCs w:val="27"/>
                      <w:lang w:eastAsia="ru-RU"/>
                    </w:rPr>
                    <w:t>№</w:t>
                  </w:r>
                </w:p>
              </w:tc>
              <w:tc>
                <w:tcPr>
                  <w:tcW w:w="4511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F30DE5" w:rsidRPr="00085CEA" w:rsidRDefault="00F30DE5" w:rsidP="00F30DE5">
                  <w:pPr>
                    <w:spacing w:after="0" w:line="240" w:lineRule="auto"/>
                    <w:rPr>
                      <w:rFonts w:eastAsia="Times New Roman"/>
                      <w:color w:val="212529"/>
                      <w:sz w:val="25"/>
                      <w:szCs w:val="25"/>
                      <w:lang w:eastAsia="ru-RU"/>
                    </w:rPr>
                  </w:pPr>
                  <w:proofErr w:type="spellStart"/>
                  <w:r w:rsidRPr="00085CEA">
                    <w:rPr>
                      <w:rFonts w:ascii="Times New Roman" w:eastAsia="Times New Roman" w:hAnsi="Times New Roman"/>
                      <w:color w:val="212529"/>
                      <w:sz w:val="27"/>
                      <w:szCs w:val="27"/>
                      <w:lang w:eastAsia="ru-RU"/>
                    </w:rPr>
                    <w:t>Дескрипторлар</w:t>
                  </w:r>
                  <w:proofErr w:type="spellEnd"/>
                </w:p>
              </w:tc>
            </w:tr>
            <w:tr w:rsidR="00F30DE5" w:rsidRPr="00085CEA" w:rsidTr="00542937">
              <w:trPr>
                <w:trHeight w:val="665"/>
              </w:trPr>
              <w:tc>
                <w:tcPr>
                  <w:tcW w:w="489" w:type="pc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F30DE5" w:rsidRPr="00085CEA" w:rsidRDefault="00F30DE5" w:rsidP="00F30DE5">
                  <w:pPr>
                    <w:spacing w:after="0" w:line="240" w:lineRule="auto"/>
                    <w:rPr>
                      <w:rFonts w:eastAsia="Times New Roman"/>
                      <w:color w:val="212529"/>
                      <w:sz w:val="25"/>
                      <w:szCs w:val="25"/>
                      <w:lang w:eastAsia="ru-RU"/>
                    </w:rPr>
                  </w:pPr>
                  <w:r w:rsidRPr="00085CEA">
                    <w:rPr>
                      <w:rFonts w:ascii="Times New Roman" w:eastAsia="Times New Roman" w:hAnsi="Times New Roman"/>
                      <w:color w:val="212529"/>
                      <w:sz w:val="27"/>
                      <w:szCs w:val="27"/>
                      <w:lang w:eastAsia="ru-RU"/>
                    </w:rPr>
                    <w:t>1</w:t>
                  </w:r>
                </w:p>
              </w:tc>
              <w:tc>
                <w:tcPr>
                  <w:tcW w:w="4511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F30DE5" w:rsidRPr="00085CEA" w:rsidRDefault="00F30DE5" w:rsidP="00F30DE5">
                  <w:pPr>
                    <w:spacing w:after="0" w:line="240" w:lineRule="auto"/>
                    <w:rPr>
                      <w:rFonts w:eastAsia="Times New Roman"/>
                      <w:color w:val="212529"/>
                      <w:sz w:val="25"/>
                      <w:szCs w:val="25"/>
                      <w:lang w:eastAsia="ru-RU"/>
                    </w:rPr>
                  </w:pPr>
                  <w:proofErr w:type="spellStart"/>
                  <w:r w:rsidRPr="00085CEA">
                    <w:rPr>
                      <w:rFonts w:ascii="Times New Roman" w:eastAsia="Times New Roman" w:hAnsi="Times New Roman"/>
                      <w:color w:val="212529"/>
                      <w:sz w:val="27"/>
                      <w:szCs w:val="27"/>
                      <w:lang w:eastAsia="ru-RU"/>
                    </w:rPr>
                    <w:t>Сандарды</w:t>
                  </w:r>
                  <w:proofErr w:type="spellEnd"/>
                  <w:r w:rsidRPr="00085CEA">
                    <w:rPr>
                      <w:rFonts w:ascii="Times New Roman" w:eastAsia="Times New Roman" w:hAnsi="Times New Roman"/>
                      <w:color w:val="212529"/>
                      <w:sz w:val="27"/>
                      <w:szCs w:val="27"/>
                      <w:lang w:eastAsia="ru-RU"/>
                    </w:rPr>
                    <w:t xml:space="preserve"> </w:t>
                  </w:r>
                  <w:proofErr w:type="spellStart"/>
                  <w:r w:rsidRPr="00085CEA">
                    <w:rPr>
                      <w:rFonts w:ascii="Times New Roman" w:eastAsia="Times New Roman" w:hAnsi="Times New Roman"/>
                      <w:color w:val="212529"/>
                      <w:sz w:val="27"/>
                      <w:szCs w:val="27"/>
                      <w:lang w:eastAsia="ru-RU"/>
                    </w:rPr>
                    <w:t>жай</w:t>
                  </w:r>
                  <w:proofErr w:type="spellEnd"/>
                  <w:r w:rsidRPr="00085CEA">
                    <w:rPr>
                      <w:rFonts w:ascii="Times New Roman" w:eastAsia="Times New Roman" w:hAnsi="Times New Roman"/>
                      <w:color w:val="212529"/>
                      <w:sz w:val="27"/>
                      <w:szCs w:val="27"/>
                      <w:lang w:eastAsia="ru-RU"/>
                    </w:rPr>
                    <w:t xml:space="preserve"> </w:t>
                  </w:r>
                  <w:proofErr w:type="gramStart"/>
                  <w:r w:rsidRPr="00085CEA">
                    <w:rPr>
                      <w:rFonts w:ascii="Times New Roman" w:eastAsia="Times New Roman" w:hAnsi="Times New Roman"/>
                      <w:color w:val="212529"/>
                      <w:sz w:val="27"/>
                      <w:szCs w:val="27"/>
                      <w:lang w:eastAsia="ru-RU"/>
                    </w:rPr>
                    <w:t>к</w:t>
                  </w:r>
                  <w:proofErr w:type="gramEnd"/>
                  <w:r w:rsidRPr="00085CEA">
                    <w:rPr>
                      <w:rFonts w:ascii="Times New Roman" w:eastAsia="Times New Roman" w:hAnsi="Times New Roman"/>
                      <w:color w:val="212529"/>
                      <w:sz w:val="27"/>
                      <w:szCs w:val="27"/>
                      <w:lang w:eastAsia="ru-RU"/>
                    </w:rPr>
                    <w:t xml:space="preserve">өбейіткіштерге </w:t>
                  </w:r>
                  <w:proofErr w:type="spellStart"/>
                  <w:r w:rsidRPr="00085CEA">
                    <w:rPr>
                      <w:rFonts w:ascii="Times New Roman" w:eastAsia="Times New Roman" w:hAnsi="Times New Roman"/>
                      <w:color w:val="212529"/>
                      <w:sz w:val="27"/>
                      <w:szCs w:val="27"/>
                      <w:lang w:eastAsia="ru-RU"/>
                    </w:rPr>
                    <w:t>жіктей</w:t>
                  </w:r>
                  <w:proofErr w:type="spellEnd"/>
                  <w:r w:rsidRPr="00085CEA">
                    <w:rPr>
                      <w:rFonts w:ascii="Times New Roman" w:eastAsia="Times New Roman" w:hAnsi="Times New Roman"/>
                      <w:color w:val="212529"/>
                      <w:sz w:val="27"/>
                      <w:szCs w:val="27"/>
                      <w:lang w:eastAsia="ru-RU"/>
                    </w:rPr>
                    <w:t xml:space="preserve"> </w:t>
                  </w:r>
                  <w:proofErr w:type="spellStart"/>
                  <w:r w:rsidRPr="00085CEA">
                    <w:rPr>
                      <w:rFonts w:ascii="Times New Roman" w:eastAsia="Times New Roman" w:hAnsi="Times New Roman"/>
                      <w:color w:val="212529"/>
                      <w:sz w:val="27"/>
                      <w:szCs w:val="27"/>
                      <w:lang w:eastAsia="ru-RU"/>
                    </w:rPr>
                    <w:t>алады</w:t>
                  </w:r>
                  <w:proofErr w:type="spellEnd"/>
                </w:p>
              </w:tc>
            </w:tr>
            <w:tr w:rsidR="00F30DE5" w:rsidRPr="00085CEA" w:rsidTr="00542937">
              <w:trPr>
                <w:trHeight w:val="395"/>
              </w:trPr>
              <w:tc>
                <w:tcPr>
                  <w:tcW w:w="489" w:type="pc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F30DE5" w:rsidRPr="00085CEA" w:rsidRDefault="00F30DE5" w:rsidP="00F30DE5">
                  <w:pPr>
                    <w:spacing w:after="0" w:line="240" w:lineRule="auto"/>
                    <w:rPr>
                      <w:rFonts w:eastAsia="Times New Roman"/>
                      <w:color w:val="212529"/>
                      <w:sz w:val="25"/>
                      <w:szCs w:val="25"/>
                      <w:lang w:eastAsia="ru-RU"/>
                    </w:rPr>
                  </w:pPr>
                  <w:r w:rsidRPr="00085CEA">
                    <w:rPr>
                      <w:rFonts w:ascii="Times New Roman" w:eastAsia="Times New Roman" w:hAnsi="Times New Roman"/>
                      <w:color w:val="212529"/>
                      <w:sz w:val="27"/>
                      <w:szCs w:val="27"/>
                      <w:lang w:eastAsia="ru-RU"/>
                    </w:rPr>
                    <w:t>2</w:t>
                  </w:r>
                </w:p>
              </w:tc>
              <w:tc>
                <w:tcPr>
                  <w:tcW w:w="4511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F30DE5" w:rsidRPr="00085CEA" w:rsidRDefault="00F30DE5" w:rsidP="00F30DE5">
                  <w:pPr>
                    <w:spacing w:after="0" w:line="240" w:lineRule="auto"/>
                    <w:rPr>
                      <w:rFonts w:eastAsia="Times New Roman"/>
                      <w:color w:val="212529"/>
                      <w:sz w:val="25"/>
                      <w:szCs w:val="25"/>
                      <w:lang w:eastAsia="ru-RU"/>
                    </w:rPr>
                  </w:pPr>
                  <w:r w:rsidRPr="00085CEA">
                    <w:rPr>
                      <w:rFonts w:ascii="Times New Roman" w:eastAsia="Times New Roman" w:hAnsi="Times New Roman"/>
                      <w:color w:val="212529"/>
                      <w:sz w:val="27"/>
                      <w:szCs w:val="27"/>
                      <w:lang w:eastAsia="ru-RU"/>
                    </w:rPr>
                    <w:t xml:space="preserve">Сандардың ЕКОЕ </w:t>
                  </w:r>
                  <w:proofErr w:type="spellStart"/>
                  <w:r w:rsidRPr="00085CEA">
                    <w:rPr>
                      <w:rFonts w:ascii="Times New Roman" w:eastAsia="Times New Roman" w:hAnsi="Times New Roman"/>
                      <w:color w:val="212529"/>
                      <w:sz w:val="27"/>
                      <w:szCs w:val="27"/>
                      <w:lang w:eastAsia="ru-RU"/>
                    </w:rPr>
                    <w:t>таба</w:t>
                  </w:r>
                  <w:proofErr w:type="spellEnd"/>
                  <w:r w:rsidRPr="00085CEA">
                    <w:rPr>
                      <w:rFonts w:ascii="Times New Roman" w:eastAsia="Times New Roman" w:hAnsi="Times New Roman"/>
                      <w:color w:val="212529"/>
                      <w:sz w:val="27"/>
                      <w:szCs w:val="27"/>
                      <w:lang w:eastAsia="ru-RU"/>
                    </w:rPr>
                    <w:t xml:space="preserve"> </w:t>
                  </w:r>
                  <w:proofErr w:type="spellStart"/>
                  <w:r w:rsidRPr="00085CEA">
                    <w:rPr>
                      <w:rFonts w:ascii="Times New Roman" w:eastAsia="Times New Roman" w:hAnsi="Times New Roman"/>
                      <w:color w:val="212529"/>
                      <w:sz w:val="27"/>
                      <w:szCs w:val="27"/>
                      <w:lang w:eastAsia="ru-RU"/>
                    </w:rPr>
                    <w:t>алады</w:t>
                  </w:r>
                  <w:proofErr w:type="spellEnd"/>
                </w:p>
              </w:tc>
            </w:tr>
            <w:tr w:rsidR="00F30DE5" w:rsidRPr="00085CEA" w:rsidTr="00542937">
              <w:trPr>
                <w:trHeight w:val="659"/>
              </w:trPr>
              <w:tc>
                <w:tcPr>
                  <w:tcW w:w="489" w:type="pc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F30DE5" w:rsidRPr="00085CEA" w:rsidRDefault="00F30DE5" w:rsidP="00F30DE5">
                  <w:pPr>
                    <w:spacing w:after="0" w:line="240" w:lineRule="auto"/>
                    <w:rPr>
                      <w:rFonts w:eastAsia="Times New Roman"/>
                      <w:color w:val="212529"/>
                      <w:sz w:val="25"/>
                      <w:szCs w:val="25"/>
                      <w:lang w:eastAsia="ru-RU"/>
                    </w:rPr>
                  </w:pPr>
                  <w:r w:rsidRPr="00085CEA">
                    <w:rPr>
                      <w:rFonts w:ascii="Times New Roman" w:eastAsia="Times New Roman" w:hAnsi="Times New Roman"/>
                      <w:color w:val="212529"/>
                      <w:sz w:val="27"/>
                      <w:szCs w:val="27"/>
                      <w:lang w:eastAsia="ru-RU"/>
                    </w:rPr>
                    <w:t>3</w:t>
                  </w:r>
                </w:p>
              </w:tc>
              <w:tc>
                <w:tcPr>
                  <w:tcW w:w="4511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F30DE5" w:rsidRPr="00085CEA" w:rsidRDefault="00F30DE5" w:rsidP="00F30DE5">
                  <w:pPr>
                    <w:spacing w:after="0" w:line="240" w:lineRule="auto"/>
                    <w:rPr>
                      <w:rFonts w:eastAsia="Times New Roman"/>
                      <w:color w:val="212529"/>
                      <w:sz w:val="25"/>
                      <w:szCs w:val="25"/>
                      <w:lang w:eastAsia="ru-RU"/>
                    </w:rPr>
                  </w:pPr>
                  <w:r w:rsidRPr="00085CEA">
                    <w:rPr>
                      <w:rFonts w:ascii="Times New Roman" w:eastAsia="Times New Roman" w:hAnsi="Times New Roman"/>
                      <w:color w:val="212529"/>
                      <w:sz w:val="27"/>
                      <w:szCs w:val="27"/>
                      <w:lang w:eastAsia="ru-RU"/>
                    </w:rPr>
                    <w:t xml:space="preserve">есептің </w:t>
                  </w:r>
                  <w:proofErr w:type="spellStart"/>
                  <w:r w:rsidRPr="00085CEA">
                    <w:rPr>
                      <w:rFonts w:ascii="Times New Roman" w:eastAsia="Times New Roman" w:hAnsi="Times New Roman"/>
                      <w:color w:val="212529"/>
                      <w:sz w:val="27"/>
                      <w:szCs w:val="27"/>
                      <w:lang w:eastAsia="ru-RU"/>
                    </w:rPr>
                    <w:t>жауабын</w:t>
                  </w:r>
                  <w:proofErr w:type="spellEnd"/>
                  <w:r w:rsidRPr="00085CEA">
                    <w:rPr>
                      <w:rFonts w:ascii="Times New Roman" w:eastAsia="Times New Roman" w:hAnsi="Times New Roman"/>
                      <w:color w:val="212529"/>
                      <w:sz w:val="27"/>
                      <w:szCs w:val="27"/>
                      <w:lang w:eastAsia="ru-RU"/>
                    </w:rPr>
                    <w:t xml:space="preserve"> толық </w:t>
                  </w:r>
                  <w:proofErr w:type="spellStart"/>
                  <w:r w:rsidRPr="00085CEA">
                    <w:rPr>
                      <w:rFonts w:ascii="Times New Roman" w:eastAsia="Times New Roman" w:hAnsi="Times New Roman"/>
                      <w:color w:val="212529"/>
                      <w:sz w:val="27"/>
                      <w:szCs w:val="27"/>
                      <w:lang w:eastAsia="ru-RU"/>
                    </w:rPr>
                    <w:t>жаза</w:t>
                  </w:r>
                  <w:proofErr w:type="spellEnd"/>
                  <w:r w:rsidRPr="00085CEA">
                    <w:rPr>
                      <w:rFonts w:ascii="Times New Roman" w:eastAsia="Times New Roman" w:hAnsi="Times New Roman"/>
                      <w:color w:val="212529"/>
                      <w:sz w:val="27"/>
                      <w:szCs w:val="27"/>
                      <w:lang w:eastAsia="ru-RU"/>
                    </w:rPr>
                    <w:t xml:space="preserve"> </w:t>
                  </w:r>
                  <w:proofErr w:type="spellStart"/>
                  <w:r w:rsidRPr="00085CEA">
                    <w:rPr>
                      <w:rFonts w:ascii="Times New Roman" w:eastAsia="Times New Roman" w:hAnsi="Times New Roman"/>
                      <w:color w:val="212529"/>
                      <w:sz w:val="27"/>
                      <w:szCs w:val="27"/>
                      <w:lang w:eastAsia="ru-RU"/>
                    </w:rPr>
                    <w:t>алады</w:t>
                  </w:r>
                  <w:proofErr w:type="spellEnd"/>
                  <w:r w:rsidRPr="00085CEA">
                    <w:rPr>
                      <w:rFonts w:ascii="Times New Roman" w:eastAsia="Times New Roman" w:hAnsi="Times New Roman"/>
                      <w:color w:val="212529"/>
                      <w:sz w:val="27"/>
                      <w:szCs w:val="27"/>
                      <w:lang w:eastAsia="ru-RU"/>
                    </w:rPr>
                    <w:t>.</w:t>
                  </w:r>
                </w:p>
              </w:tc>
            </w:tr>
          </w:tbl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543" w:type="dxa"/>
          </w:tcPr>
          <w:p w:rsidR="00F30DE5" w:rsidRDefault="00F30DE5" w:rsidP="00F30DE5">
            <w:pPr>
              <w:pStyle w:val="a5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212529"/>
                <w:sz w:val="25"/>
                <w:szCs w:val="25"/>
              </w:rPr>
            </w:pPr>
            <w:r>
              <w:rPr>
                <w:color w:val="000000"/>
                <w:sz w:val="27"/>
                <w:szCs w:val="27"/>
              </w:rPr>
              <w:t xml:space="preserve">1 </w:t>
            </w:r>
            <w:proofErr w:type="spellStart"/>
            <w:r>
              <w:rPr>
                <w:color w:val="000000"/>
                <w:sz w:val="27"/>
                <w:szCs w:val="27"/>
              </w:rPr>
              <w:t>есеп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: </w:t>
            </w:r>
            <w:proofErr w:type="spellStart"/>
            <w:r>
              <w:rPr>
                <w:color w:val="000000"/>
                <w:sz w:val="27"/>
                <w:szCs w:val="27"/>
              </w:rPr>
              <w:t>берілген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сандардың </w:t>
            </w:r>
            <w:proofErr w:type="spellStart"/>
            <w:r>
              <w:rPr>
                <w:color w:val="000000"/>
                <w:sz w:val="27"/>
                <w:szCs w:val="27"/>
              </w:rPr>
              <w:t>арасынан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жай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сандарды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тап (12,3,24,27,9,5,11,31,21,17,52) </w:t>
            </w:r>
            <w:proofErr w:type="spellStart"/>
            <w:r>
              <w:rPr>
                <w:color w:val="000000"/>
                <w:sz w:val="27"/>
                <w:szCs w:val="27"/>
              </w:rPr>
              <w:t>Жай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сандар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тобы</w:t>
            </w:r>
            <w:proofErr w:type="spellEnd"/>
            <w:r>
              <w:rPr>
                <w:color w:val="000000"/>
                <w:sz w:val="27"/>
                <w:szCs w:val="27"/>
              </w:rPr>
              <w:t>.</w:t>
            </w:r>
          </w:p>
          <w:p w:rsidR="00F30DE5" w:rsidRPr="00F30DE5" w:rsidRDefault="00F30DE5" w:rsidP="00F30DE5">
            <w:pPr>
              <w:pStyle w:val="a5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212529"/>
              </w:rPr>
            </w:pPr>
            <w:r>
              <w:rPr>
                <w:color w:val="000000"/>
                <w:sz w:val="27"/>
                <w:szCs w:val="27"/>
              </w:rPr>
              <w:t xml:space="preserve">2 </w:t>
            </w:r>
            <w:proofErr w:type="spellStart"/>
            <w:r>
              <w:rPr>
                <w:color w:val="000000"/>
                <w:sz w:val="27"/>
                <w:szCs w:val="27"/>
              </w:rPr>
              <w:t>есеп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(12,3,24,27,9,5,11,31,21,17,5</w:t>
            </w:r>
            <w:r w:rsidRPr="00F30DE5">
              <w:rPr>
                <w:color w:val="000000"/>
              </w:rPr>
              <w:t xml:space="preserve">2)     сандарының </w:t>
            </w:r>
            <w:proofErr w:type="spellStart"/>
            <w:r w:rsidRPr="00F30DE5">
              <w:rPr>
                <w:color w:val="000000"/>
              </w:rPr>
              <w:t>арасынан</w:t>
            </w:r>
            <w:proofErr w:type="spellEnd"/>
            <w:r w:rsidRPr="00F30DE5">
              <w:rPr>
                <w:color w:val="000000"/>
              </w:rPr>
              <w:t xml:space="preserve"> құрама </w:t>
            </w:r>
            <w:proofErr w:type="spellStart"/>
            <w:r w:rsidRPr="00F30DE5">
              <w:rPr>
                <w:color w:val="000000"/>
              </w:rPr>
              <w:t>сандарды</w:t>
            </w:r>
            <w:proofErr w:type="spellEnd"/>
            <w:r w:rsidRPr="00F30DE5">
              <w:rPr>
                <w:color w:val="000000"/>
              </w:rPr>
              <w:t xml:space="preserve"> </w:t>
            </w:r>
            <w:proofErr w:type="spellStart"/>
            <w:r w:rsidRPr="00F30DE5">
              <w:rPr>
                <w:color w:val="000000"/>
              </w:rPr>
              <w:t>тері</w:t>
            </w:r>
            <w:proofErr w:type="gramStart"/>
            <w:r w:rsidRPr="00F30DE5">
              <w:rPr>
                <w:color w:val="000000"/>
              </w:rPr>
              <w:t>п</w:t>
            </w:r>
            <w:proofErr w:type="spellEnd"/>
            <w:proofErr w:type="gramEnd"/>
            <w:r w:rsidRPr="00F30DE5">
              <w:rPr>
                <w:color w:val="000000"/>
              </w:rPr>
              <w:t xml:space="preserve"> </w:t>
            </w:r>
            <w:proofErr w:type="spellStart"/>
            <w:r w:rsidRPr="00F30DE5">
              <w:rPr>
                <w:color w:val="000000"/>
              </w:rPr>
              <w:t>жаз</w:t>
            </w:r>
            <w:proofErr w:type="spellEnd"/>
            <w:r w:rsidRPr="00F30DE5">
              <w:rPr>
                <w:color w:val="000000"/>
              </w:rPr>
              <w:t xml:space="preserve">. Құрама </w:t>
            </w:r>
            <w:proofErr w:type="spellStart"/>
            <w:r w:rsidRPr="00F30DE5">
              <w:rPr>
                <w:color w:val="000000"/>
              </w:rPr>
              <w:t>сандар</w:t>
            </w:r>
            <w:proofErr w:type="spellEnd"/>
            <w:r w:rsidRPr="00F30DE5">
              <w:rPr>
                <w:color w:val="000000"/>
              </w:rPr>
              <w:t xml:space="preserve"> </w:t>
            </w:r>
            <w:proofErr w:type="spellStart"/>
            <w:r w:rsidRPr="00F30DE5">
              <w:rPr>
                <w:color w:val="000000"/>
              </w:rPr>
              <w:t>тобы</w:t>
            </w:r>
            <w:proofErr w:type="spellEnd"/>
            <w:r w:rsidRPr="00F30DE5">
              <w:rPr>
                <w:color w:val="000000"/>
              </w:rPr>
              <w:t>.</w:t>
            </w:r>
          </w:p>
          <w:p w:rsidR="00F30DE5" w:rsidRPr="00F30DE5" w:rsidRDefault="00F30DE5" w:rsidP="00F30DE5">
            <w:pPr>
              <w:pStyle w:val="a5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212529"/>
              </w:rPr>
            </w:pPr>
            <w:r w:rsidRPr="00F30DE5">
              <w:rPr>
                <w:color w:val="000000"/>
              </w:rPr>
              <w:t xml:space="preserve">3 </w:t>
            </w:r>
            <w:proofErr w:type="spellStart"/>
            <w:r w:rsidRPr="00F30DE5">
              <w:rPr>
                <w:color w:val="000000"/>
              </w:rPr>
              <w:t>есеп</w:t>
            </w:r>
            <w:proofErr w:type="spellEnd"/>
            <w:r w:rsidRPr="00F30DE5">
              <w:rPr>
                <w:color w:val="000000"/>
              </w:rPr>
              <w:t xml:space="preserve"> (5 пен 7, 3 пен 5, 7 мен 9, 11 мен 13, 15 пен 17, 17 мен 19) осы сандардың </w:t>
            </w:r>
            <w:proofErr w:type="spellStart"/>
            <w:r w:rsidRPr="00F30DE5">
              <w:rPr>
                <w:color w:val="000000"/>
              </w:rPr>
              <w:t>арасынан</w:t>
            </w:r>
            <w:proofErr w:type="spellEnd"/>
            <w:r w:rsidRPr="00F30DE5">
              <w:rPr>
                <w:color w:val="000000"/>
              </w:rPr>
              <w:t xml:space="preserve"> </w:t>
            </w:r>
            <w:proofErr w:type="spellStart"/>
            <w:r w:rsidRPr="00F30DE5">
              <w:rPr>
                <w:color w:val="000000"/>
              </w:rPr>
              <w:t>егіз</w:t>
            </w:r>
            <w:proofErr w:type="spellEnd"/>
            <w:r w:rsidRPr="00F30DE5">
              <w:rPr>
                <w:color w:val="000000"/>
              </w:rPr>
              <w:t xml:space="preserve"> </w:t>
            </w:r>
            <w:proofErr w:type="spellStart"/>
            <w:r w:rsidRPr="00F30DE5">
              <w:rPr>
                <w:color w:val="000000"/>
              </w:rPr>
              <w:t>сандарды</w:t>
            </w:r>
            <w:proofErr w:type="spellEnd"/>
            <w:r w:rsidRPr="00F30DE5">
              <w:rPr>
                <w:color w:val="000000"/>
              </w:rPr>
              <w:t xml:space="preserve"> тап.</w:t>
            </w:r>
          </w:p>
          <w:p w:rsidR="00F30DE5" w:rsidRPr="00085CEA" w:rsidRDefault="00F30DE5" w:rsidP="00F30DE5">
            <w:pPr>
              <w:pStyle w:val="a5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212529"/>
                <w:sz w:val="25"/>
                <w:szCs w:val="25"/>
                <w:lang w:val="kk-KZ"/>
              </w:rPr>
            </w:pPr>
            <w:r w:rsidRPr="00F30DE5">
              <w:rPr>
                <w:color w:val="000000"/>
              </w:rPr>
              <w:t>Ә</w:t>
            </w:r>
            <w:proofErr w:type="gramStart"/>
            <w:r w:rsidRPr="00F30DE5">
              <w:rPr>
                <w:color w:val="000000"/>
              </w:rPr>
              <w:t>р</w:t>
            </w:r>
            <w:proofErr w:type="gramEnd"/>
            <w:r w:rsidRPr="00F30DE5">
              <w:rPr>
                <w:color w:val="000000"/>
              </w:rPr>
              <w:t xml:space="preserve"> топ </w:t>
            </w:r>
            <w:proofErr w:type="spellStart"/>
            <w:r w:rsidRPr="00F30DE5">
              <w:rPr>
                <w:color w:val="000000"/>
              </w:rPr>
              <w:t>аттарына</w:t>
            </w:r>
            <w:proofErr w:type="spellEnd"/>
            <w:r w:rsidRPr="00F30DE5">
              <w:rPr>
                <w:color w:val="000000"/>
              </w:rPr>
              <w:t xml:space="preserve"> </w:t>
            </w:r>
            <w:proofErr w:type="spellStart"/>
            <w:r w:rsidRPr="00F30DE5">
              <w:rPr>
                <w:color w:val="000000"/>
              </w:rPr>
              <w:t>сай</w:t>
            </w:r>
            <w:proofErr w:type="spellEnd"/>
            <w:r w:rsidRPr="00F30DE5">
              <w:rPr>
                <w:color w:val="000000"/>
              </w:rPr>
              <w:t xml:space="preserve"> </w:t>
            </w:r>
            <w:proofErr w:type="spellStart"/>
            <w:r w:rsidRPr="00F30DE5">
              <w:rPr>
                <w:color w:val="000000"/>
              </w:rPr>
              <w:t>ережесін</w:t>
            </w:r>
            <w:proofErr w:type="spellEnd"/>
            <w:r w:rsidRPr="00F30DE5">
              <w:rPr>
                <w:color w:val="000000"/>
              </w:rPr>
              <w:t xml:space="preserve"> </w:t>
            </w:r>
            <w:proofErr w:type="spellStart"/>
            <w:r w:rsidRPr="00F30DE5">
              <w:rPr>
                <w:color w:val="000000"/>
              </w:rPr>
              <w:t>айтады</w:t>
            </w:r>
            <w:proofErr w:type="spellEnd"/>
            <w:r w:rsidRPr="00F30DE5">
              <w:rPr>
                <w:color w:val="000000"/>
              </w:rPr>
              <w:t>.</w:t>
            </w:r>
          </w:p>
        </w:tc>
        <w:tc>
          <w:tcPr>
            <w:tcW w:w="1418" w:type="dxa"/>
          </w:tcPr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ҚБ: жұпта бірін бірі дайын слайд бойынша бағалау</w:t>
            </w:r>
          </w:p>
        </w:tc>
        <w:tc>
          <w:tcPr>
            <w:tcW w:w="1381" w:type="dxa"/>
          </w:tcPr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F30DE5" w:rsidRPr="006C21E2" w:rsidTr="00542937">
        <w:tc>
          <w:tcPr>
            <w:tcW w:w="959" w:type="dxa"/>
          </w:tcPr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087" w:type="dxa"/>
            <w:gridSpan w:val="4"/>
          </w:tcPr>
          <w:p w:rsidR="00F30DE5" w:rsidRPr="006C21E2" w:rsidRDefault="00F30DE5" w:rsidP="00F30DE5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4360929" cy="2073349"/>
                  <wp:effectExtent l="19050" t="0" r="1521" b="0"/>
                  <wp:docPr id="227" name="Рисунок 247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7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l="4683" t="6303" r="9494" b="22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1564" cy="20736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:rsidR="00F30DE5" w:rsidRPr="00E51C68" w:rsidRDefault="00F30DE5" w:rsidP="00F30D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51C68">
              <w:rPr>
                <w:rFonts w:ascii="Times New Roman" w:hAnsi="Times New Roman"/>
                <w:sz w:val="24"/>
                <w:szCs w:val="24"/>
                <w:lang w:val="kk-KZ"/>
              </w:rPr>
              <w:t>ҚБ: градусник әдісімен бағалады</w:t>
            </w: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51C68">
              <w:rPr>
                <w:rFonts w:ascii="Times New Roman" w:hAnsi="Times New Roman"/>
                <w:sz w:val="24"/>
                <w:szCs w:val="24"/>
                <w:lang w:val="kk-KZ"/>
              </w:rPr>
              <w:t>Температураны 0-10 көрсеткіші арқылы көтеру арқылы бағалайды</w:t>
            </w:r>
          </w:p>
        </w:tc>
        <w:tc>
          <w:tcPr>
            <w:tcW w:w="1381" w:type="dxa"/>
          </w:tcPr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F30DE5" w:rsidTr="00542937">
        <w:trPr>
          <w:trHeight w:val="77"/>
        </w:trPr>
        <w:tc>
          <w:tcPr>
            <w:tcW w:w="959" w:type="dxa"/>
          </w:tcPr>
          <w:p w:rsidR="00F30DE5" w:rsidRPr="00E3482E" w:rsidRDefault="00F30DE5" w:rsidP="00F30DE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F30DE5" w:rsidRPr="00E3482E" w:rsidRDefault="00F30DE5" w:rsidP="00F30DE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F30DE5" w:rsidRPr="00E3482E" w:rsidRDefault="00F30DE5" w:rsidP="00F30DE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544" w:type="dxa"/>
            <w:gridSpan w:val="3"/>
          </w:tcPr>
          <w:p w:rsidR="00F30DE5" w:rsidRPr="00696DB5" w:rsidRDefault="00F30DE5" w:rsidP="00F30DE5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F30DE5" w:rsidRPr="00085CEA" w:rsidRDefault="00F30DE5" w:rsidP="00F30DE5">
            <w:pPr>
              <w:shd w:val="clear" w:color="auto" w:fill="FFFFFF"/>
              <w:spacing w:before="120"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085CEA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</w:t>
            </w:r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Қандай  </w:t>
            </w:r>
            <w:proofErr w:type="spellStart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сандарды</w:t>
            </w:r>
            <w:proofErr w:type="spellEnd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 xml:space="preserve">  </w:t>
            </w:r>
            <w:proofErr w:type="spellStart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жай</w:t>
            </w:r>
            <w:proofErr w:type="spellEnd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, құрама  </w:t>
            </w:r>
            <w:proofErr w:type="spellStart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деп</w:t>
            </w:r>
            <w:proofErr w:type="spellEnd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 xml:space="preserve">          </w:t>
            </w:r>
            <w:proofErr w:type="spellStart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атаймыз</w:t>
            </w:r>
            <w:proofErr w:type="spellEnd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?</w:t>
            </w:r>
          </w:p>
          <w:p w:rsidR="00F30DE5" w:rsidRPr="00085CEA" w:rsidRDefault="00F30DE5" w:rsidP="00F30DE5">
            <w:pPr>
              <w:shd w:val="clear" w:color="auto" w:fill="FFFFFF"/>
              <w:spacing w:before="120"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Қандай  </w:t>
            </w:r>
            <w:proofErr w:type="spellStart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сандар</w:t>
            </w:r>
            <w:proofErr w:type="spellEnd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 xml:space="preserve">  ө</w:t>
            </w:r>
            <w:proofErr w:type="gramStart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зара          </w:t>
            </w:r>
            <w:proofErr w:type="spellStart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жай</w:t>
            </w:r>
            <w:proofErr w:type="spellEnd"/>
            <w:proofErr w:type="gramEnd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сандар</w:t>
            </w:r>
            <w:proofErr w:type="spellEnd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деп</w:t>
            </w:r>
            <w:proofErr w:type="spellEnd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аталады</w:t>
            </w:r>
            <w:proofErr w:type="spellEnd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?</w:t>
            </w:r>
          </w:p>
          <w:p w:rsidR="00F30DE5" w:rsidRPr="00085CEA" w:rsidRDefault="00F30DE5" w:rsidP="00F30DE5">
            <w:pPr>
              <w:shd w:val="clear" w:color="auto" w:fill="FFFFFF"/>
              <w:spacing w:before="120"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2,3,5,9,10-ға бөлінгі</w:t>
            </w:r>
            <w:proofErr w:type="gramStart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шт</w:t>
            </w:r>
            <w:proofErr w:type="gramEnd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 xml:space="preserve">ік </w:t>
            </w:r>
            <w:proofErr w:type="spellStart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белгілерін</w:t>
            </w:r>
            <w:proofErr w:type="spellEnd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айт</w:t>
            </w:r>
            <w:proofErr w:type="spellEnd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.</w:t>
            </w:r>
          </w:p>
          <w:p w:rsidR="00F30DE5" w:rsidRPr="00085CEA" w:rsidRDefault="00F30DE5" w:rsidP="00F30DE5">
            <w:pPr>
              <w:shd w:val="clear" w:color="auto" w:fill="FFFFFF"/>
              <w:spacing w:before="120"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Берілген</w:t>
            </w:r>
            <w:proofErr w:type="spellEnd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 xml:space="preserve"> сандардың ең </w:t>
            </w:r>
            <w:proofErr w:type="spellStart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кіші</w:t>
            </w:r>
            <w:proofErr w:type="spellEnd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 xml:space="preserve"> ортақ </w:t>
            </w:r>
            <w:proofErr w:type="spellStart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еселігі</w:t>
            </w:r>
            <w:proofErr w:type="spellEnd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деп</w:t>
            </w:r>
            <w:proofErr w:type="spellEnd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 xml:space="preserve"> қандай </w:t>
            </w:r>
            <w:proofErr w:type="spellStart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санды</w:t>
            </w:r>
            <w:proofErr w:type="spellEnd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айтады</w:t>
            </w:r>
            <w:proofErr w:type="spellEnd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?</w:t>
            </w:r>
          </w:p>
          <w:p w:rsidR="00F30DE5" w:rsidRPr="00085CEA" w:rsidRDefault="00F30DE5" w:rsidP="00F30DE5">
            <w:pPr>
              <w:shd w:val="clear" w:color="auto" w:fill="FFFFFF"/>
              <w:spacing w:after="0" w:line="240" w:lineRule="auto"/>
              <w:ind w:left="34"/>
              <w:rPr>
                <w:rFonts w:eastAsia="Times New Roman"/>
                <w:color w:val="212529"/>
                <w:sz w:val="25"/>
                <w:szCs w:val="25"/>
                <w:lang w:eastAsia="ru-RU"/>
              </w:rPr>
            </w:pPr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 xml:space="preserve">Қандай сан </w:t>
            </w:r>
            <w:proofErr w:type="spellStart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жай</w:t>
            </w:r>
            <w:proofErr w:type="spellEnd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сан</w:t>
            </w:r>
            <w:proofErr w:type="gramEnd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 xml:space="preserve">ға да құрама санғада </w:t>
            </w:r>
            <w:proofErr w:type="spellStart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жатпайды</w:t>
            </w:r>
            <w:proofErr w:type="spellEnd"/>
            <w:r w:rsidRPr="00085CE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?</w:t>
            </w:r>
          </w:p>
        </w:tc>
        <w:tc>
          <w:tcPr>
            <w:tcW w:w="3543" w:type="dxa"/>
          </w:tcPr>
          <w:p w:rsidR="00F30DE5" w:rsidRPr="00696DB5" w:rsidRDefault="00F30DE5" w:rsidP="00F30DE5">
            <w:pPr>
              <w:pStyle w:val="a7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990"/>
              <w:gridCol w:w="1985"/>
              <w:gridCol w:w="992"/>
            </w:tblGrid>
            <w:tr w:rsidR="00F30DE5" w:rsidRPr="00085CEA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30DE5" w:rsidRPr="00696DB5" w:rsidRDefault="00F30DE5" w:rsidP="00F30DE5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30DE5" w:rsidRPr="00696DB5" w:rsidRDefault="00F30DE5" w:rsidP="00F30DE5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30DE5" w:rsidRPr="00696DB5" w:rsidRDefault="00F30DE5" w:rsidP="00F30DE5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F30DE5" w:rsidRPr="00085CEA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30DE5" w:rsidRPr="00696DB5" w:rsidRDefault="00F30DE5" w:rsidP="00F30DE5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30DE5" w:rsidRPr="00696DB5" w:rsidRDefault="00F30DE5" w:rsidP="00F30DE5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30DE5" w:rsidRPr="00696DB5" w:rsidRDefault="00F30DE5" w:rsidP="00F30DE5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F30DE5" w:rsidRPr="00696DB5" w:rsidRDefault="00F30DE5" w:rsidP="00F30DE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F30DE5" w:rsidRPr="00696DB5" w:rsidRDefault="00F30DE5" w:rsidP="00F30DE5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F30DE5" w:rsidRPr="00696DB5" w:rsidRDefault="00F30DE5" w:rsidP="00F30DE5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F30DE5" w:rsidRPr="00696DB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418" w:type="dxa"/>
          </w:tcPr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381" w:type="dxa"/>
          </w:tcPr>
          <w:p w:rsidR="00F30DE5" w:rsidRPr="00696DB5" w:rsidRDefault="00F30DE5" w:rsidP="00F30DE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F30DE5" w:rsidRDefault="00F30DE5" w:rsidP="00F30DE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F12C76" w:rsidRDefault="00F12C76" w:rsidP="00F30DE5">
      <w:pPr>
        <w:spacing w:after="0" w:line="240" w:lineRule="auto"/>
        <w:ind w:firstLine="709"/>
        <w:jc w:val="both"/>
      </w:pPr>
    </w:p>
    <w:sectPr w:rsidR="00F12C76" w:rsidSect="00F30DE5">
      <w:pgSz w:w="11906" w:h="16838" w:code="9"/>
      <w:pgMar w:top="568" w:right="851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9CA2ADE"/>
    <w:multiLevelType w:val="hybridMultilevel"/>
    <w:tmpl w:val="653416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30DE5"/>
    <w:rsid w:val="00307DBB"/>
    <w:rsid w:val="006C0B77"/>
    <w:rsid w:val="008242FF"/>
    <w:rsid w:val="00870751"/>
    <w:rsid w:val="00922C48"/>
    <w:rsid w:val="00B915B7"/>
    <w:rsid w:val="00EA59DF"/>
    <w:rsid w:val="00EE4070"/>
    <w:rsid w:val="00F12C76"/>
    <w:rsid w:val="00F30D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0DE5"/>
    <w:pPr>
      <w:spacing w:after="200" w:line="276" w:lineRule="auto"/>
    </w:pPr>
    <w:rPr>
      <w:rFonts w:ascii="Calibri" w:eastAsia="Calibri" w:hAnsi="Calibri" w:cs="Times New Roman"/>
    </w:rPr>
  </w:style>
  <w:style w:type="paragraph" w:styleId="3">
    <w:name w:val="heading 3"/>
    <w:basedOn w:val="a"/>
    <w:next w:val="a"/>
    <w:link w:val="30"/>
    <w:uiPriority w:val="9"/>
    <w:unhideWhenUsed/>
    <w:qFormat/>
    <w:rsid w:val="00F30D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30D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link w:val="a4"/>
    <w:uiPriority w:val="34"/>
    <w:qFormat/>
    <w:rsid w:val="00F30DE5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F30DE5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F30DE5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F30DE5"/>
    <w:rPr>
      <w:rFonts w:ascii="Calibri" w:eastAsia="Calibri" w:hAnsi="Calibri" w:cs="Times New Roman"/>
      <w:sz w:val="20"/>
      <w:szCs w:val="20"/>
      <w:lang w:val="en-GB"/>
    </w:rPr>
  </w:style>
  <w:style w:type="paragraph" w:styleId="a5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F30DE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Без интервала Знак"/>
    <w:basedOn w:val="a0"/>
    <w:link w:val="a7"/>
    <w:uiPriority w:val="1"/>
    <w:locked/>
    <w:rsid w:val="00F30DE5"/>
  </w:style>
  <w:style w:type="paragraph" w:styleId="a7">
    <w:name w:val="No Spacing"/>
    <w:link w:val="a6"/>
    <w:uiPriority w:val="1"/>
    <w:qFormat/>
    <w:rsid w:val="00F30DE5"/>
    <w:pPr>
      <w:spacing w:after="0" w:line="240" w:lineRule="auto"/>
    </w:pPr>
  </w:style>
  <w:style w:type="table" w:styleId="a8">
    <w:name w:val="Table Grid"/>
    <w:basedOn w:val="a1"/>
    <w:uiPriority w:val="59"/>
    <w:rsid w:val="00F30D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F30D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30DE5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740</Words>
  <Characters>4222</Characters>
  <Application>Microsoft Office Word</Application>
  <DocSecurity>0</DocSecurity>
  <Lines>35</Lines>
  <Paragraphs>9</Paragraphs>
  <ScaleCrop>false</ScaleCrop>
  <Company/>
  <LinksUpToDate>false</LinksUpToDate>
  <CharactersWithSpaces>4953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2025-08-27T11:58:00Z</dcterms:created>
  <dcterms:modified xsi:type="dcterms:W3CDTF">2025-08-27T11:59:00Z</dcterms:modified>
</cp:coreProperties>
</file>