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AC4" w:rsidRPr="00A35B91" w:rsidRDefault="00204AC4" w:rsidP="00204AC4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204AC4" w:rsidRDefault="00204AC4" w:rsidP="00204AC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№19</w:t>
      </w:r>
    </w:p>
    <w:p w:rsidR="00204AC4" w:rsidRDefault="00204AC4" w:rsidP="00204AC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</w:tblGrid>
      <w:tr w:rsidR="00204AC4" w:rsidRPr="00325885" w:rsidTr="00560C9A">
        <w:tc>
          <w:tcPr>
            <w:tcW w:w="3078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204AC4" w:rsidRPr="00954E9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</w:t>
            </w:r>
          </w:p>
        </w:tc>
      </w:tr>
      <w:tr w:rsidR="00204AC4" w:rsidTr="00560C9A">
        <w:tc>
          <w:tcPr>
            <w:tcW w:w="3078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04AC4" w:rsidTr="00560C9A">
        <w:tc>
          <w:tcPr>
            <w:tcW w:w="3078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04AC4" w:rsidTr="00560C9A">
        <w:tc>
          <w:tcPr>
            <w:tcW w:w="3078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9" w:type="dxa"/>
            <w:gridSpan w:val="6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04AC4" w:rsidRPr="006F5C59" w:rsidTr="00560C9A">
        <w:tc>
          <w:tcPr>
            <w:tcW w:w="3078" w:type="dxa"/>
            <w:gridSpan w:val="2"/>
          </w:tcPr>
          <w:p w:rsidR="00204AC4" w:rsidRPr="002B6AFE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функциялар, олардың қасиеттері мен графиктері</w:t>
            </w:r>
          </w:p>
        </w:tc>
      </w:tr>
      <w:tr w:rsidR="00204AC4" w:rsidRPr="00507248" w:rsidTr="00560C9A">
        <w:tc>
          <w:tcPr>
            <w:tcW w:w="3078" w:type="dxa"/>
            <w:gridSpan w:val="2"/>
          </w:tcPr>
          <w:p w:rsidR="00204AC4" w:rsidRPr="002B6AFE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204AC4" w:rsidRPr="00CD3E0C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 анықтамаларын, қасиеттерін білу және олардың графиктерін сала білу</w:t>
            </w:r>
          </w:p>
        </w:tc>
      </w:tr>
      <w:tr w:rsidR="00204AC4" w:rsidRPr="00507248" w:rsidTr="00560C9A">
        <w:tc>
          <w:tcPr>
            <w:tcW w:w="3078" w:type="dxa"/>
            <w:gridSpan w:val="2"/>
          </w:tcPr>
          <w:p w:rsidR="00204AC4" w:rsidRPr="002B6AFE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204AC4" w:rsidRPr="0023446B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y=tgx</w:t>
            </w:r>
            <w:r w:rsidRPr="007F5766">
              <w:rPr>
                <w:rFonts w:ascii="Times New Roman" w:eastAsia="Times New Roman,Calibri" w:hAnsi="Times New Roman"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y=сtgx</w:t>
            </w:r>
            <w:r w:rsidRPr="007F5766">
              <w:rPr>
                <w:rFonts w:ascii="Times New Roman" w:eastAsia="Times New Roman,Calibri" w:hAnsi="Times New Roman"/>
                <w:color w:val="000000"/>
                <w:sz w:val="24"/>
                <w:szCs w:val="24"/>
                <w:lang w:val="kk-KZ"/>
              </w:rPr>
              <w:t xml:space="preserve"> функцияларының графиктерін салады және олардың қасиеттерін сипаттайды;</w:t>
            </w:r>
          </w:p>
        </w:tc>
      </w:tr>
      <w:tr w:rsidR="00204AC4" w:rsidRPr="00507248" w:rsidTr="00560C9A">
        <w:tc>
          <w:tcPr>
            <w:tcW w:w="3085" w:type="dxa"/>
            <w:gridSpan w:val="3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204AC4" w:rsidRPr="00A710A3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04AC4" w:rsidTr="00560C9A">
        <w:tc>
          <w:tcPr>
            <w:tcW w:w="10847" w:type="dxa"/>
            <w:gridSpan w:val="8"/>
          </w:tcPr>
          <w:p w:rsidR="00204AC4" w:rsidRDefault="00204AC4" w:rsidP="00204A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04AC4" w:rsidTr="00560C9A">
        <w:tc>
          <w:tcPr>
            <w:tcW w:w="959" w:type="dxa"/>
          </w:tcPr>
          <w:p w:rsidR="00204AC4" w:rsidRPr="00822F1F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04AC4" w:rsidRPr="00E3482E" w:rsidTr="00560C9A">
        <w:tc>
          <w:tcPr>
            <w:tcW w:w="959" w:type="dxa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04AC4" w:rsidRPr="00E3482E" w:rsidRDefault="00204AC4" w:rsidP="00204A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04AC4" w:rsidRPr="00E3482E" w:rsidRDefault="00204AC4" w:rsidP="00204A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04AC4" w:rsidRPr="00E3482E" w:rsidRDefault="00204AC4" w:rsidP="00204A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04AC4" w:rsidRPr="00E3482E" w:rsidRDefault="00204AC4" w:rsidP="00204A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04AC4" w:rsidRPr="003E6266" w:rsidRDefault="00204AC4" w:rsidP="00204A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04AC4" w:rsidRPr="003E6266" w:rsidRDefault="00204AC4" w:rsidP="00204A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1" w:type="dxa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04AC4" w:rsidRPr="00325885" w:rsidTr="00560C9A">
        <w:tc>
          <w:tcPr>
            <w:tcW w:w="959" w:type="dxa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204AC4" w:rsidRDefault="00204AC4" w:rsidP="00204AC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04AC4" w:rsidRPr="00182968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182968">
              <w:rPr>
                <w:rFonts w:ascii="Times New Roman" w:hAnsi="Times New Roman"/>
                <w:b/>
                <w:i/>
                <w:iCs/>
                <w:color w:val="FF0000"/>
                <w:sz w:val="24"/>
                <w:szCs w:val="24"/>
                <w:lang w:val="kk-KZ"/>
              </w:rPr>
              <w:t>y=tgx</w:t>
            </w:r>
            <w:r w:rsidRPr="00182968">
              <w:rPr>
                <w:rFonts w:ascii="Times New Roman" w:eastAsia="Times New Roman,Calibri" w:hAnsi="Times New Roman"/>
                <w:b/>
                <w:color w:val="FF0000"/>
                <w:sz w:val="24"/>
                <w:szCs w:val="24"/>
                <w:lang w:val="kk-KZ"/>
              </w:rPr>
              <w:t xml:space="preserve"> және </w:t>
            </w:r>
            <w:r w:rsidRPr="00182968">
              <w:rPr>
                <w:rFonts w:ascii="Times New Roman" w:hAnsi="Times New Roman"/>
                <w:b/>
                <w:i/>
                <w:iCs/>
                <w:color w:val="FF0000"/>
                <w:sz w:val="24"/>
                <w:szCs w:val="24"/>
                <w:lang w:val="kk-KZ"/>
              </w:rPr>
              <w:t>y=сtgx</w:t>
            </w:r>
            <w:r w:rsidRPr="00182968">
              <w:rPr>
                <w:rFonts w:ascii="Times New Roman" w:eastAsia="Times New Roman,Calibri" w:hAnsi="Times New Roman"/>
                <w:b/>
                <w:color w:val="FF0000"/>
                <w:sz w:val="24"/>
                <w:szCs w:val="24"/>
                <w:lang w:val="kk-KZ"/>
              </w:rPr>
              <w:t xml:space="preserve"> функцияларының графиктері</w:t>
            </w:r>
          </w:p>
          <w:p w:rsidR="00204AC4" w:rsidRPr="00D63946" w:rsidRDefault="00204AC4" w:rsidP="00204AC4">
            <w:pPr>
              <w:pStyle w:val="a8"/>
              <w:shd w:val="clear" w:color="auto" w:fill="FFFFFF"/>
              <w:spacing w:before="0" w:beforeAutospacing="0" w:after="0" w:afterAutospacing="0"/>
              <w:ind w:firstLine="360"/>
              <w:jc w:val="both"/>
              <w:rPr>
                <w:color w:val="333333"/>
              </w:rPr>
            </w:pPr>
            <w:r w:rsidRPr="00D63946">
              <w:rPr>
                <w:color w:val="333333"/>
              </w:rPr>
              <w:t>1. у = </w:t>
            </w:r>
            <w:proofErr w:type="spellStart"/>
            <w:r w:rsidRPr="00D63946">
              <w:rPr>
                <w:color w:val="333333"/>
                <w:lang w:val="en-US"/>
              </w:rPr>
              <w:t>tg</w:t>
            </w:r>
            <w:proofErr w:type="spellEnd"/>
            <w:r w:rsidRPr="00D63946">
              <w:rPr>
                <w:color w:val="333333"/>
                <w:lang w:val="en-US"/>
              </w:rPr>
              <w:t xml:space="preserve"> x </w:t>
            </w:r>
            <w:r w:rsidRPr="00D63946">
              <w:rPr>
                <w:color w:val="333333"/>
              </w:rPr>
              <w:t>Функция</w:t>
            </w:r>
            <w:r w:rsidRPr="00D63946">
              <w:rPr>
                <w:color w:val="333333"/>
                <w:lang w:val="en-US"/>
              </w:rPr>
              <w:t>c</w:t>
            </w:r>
            <w:r w:rsidRPr="00D63946">
              <w:rPr>
                <w:color w:val="333333"/>
                <w:lang w:val="kk-KZ"/>
              </w:rPr>
              <w:t>ы</w:t>
            </w:r>
          </w:p>
          <w:p w:rsidR="00204AC4" w:rsidRPr="00D63946" w:rsidRDefault="00204AC4" w:rsidP="00204AC4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D63946">
              <w:rPr>
                <w:noProof/>
                <w:color w:val="333333"/>
              </w:rPr>
              <w:drawing>
                <wp:inline distT="0" distB="0" distL="0" distR="0" wp14:anchorId="36A30698" wp14:editId="2740B955">
                  <wp:extent cx="2227723" cy="1876425"/>
                  <wp:effectExtent l="19050" t="0" r="1127" b="0"/>
                  <wp:docPr id="917" name="Рисунок 917" descr="http://compendium.su/mathematics/algebra10/algebra10.files/image6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 descr="http://compendium.su/mathematics/algebra10/algebra10.files/image6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991" cy="1880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3946">
              <w:rPr>
                <w:noProof/>
                <w:color w:val="333333"/>
              </w:rPr>
              <w:drawing>
                <wp:inline distT="0" distB="0" distL="0" distR="0" wp14:anchorId="7912A99F" wp14:editId="5C023E5C">
                  <wp:extent cx="2172043" cy="2152650"/>
                  <wp:effectExtent l="19050" t="0" r="0" b="0"/>
                  <wp:docPr id="919" name="Рисунок 919" descr="http://compendium.su/mathematics/algebra10/algebra10.files/image6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9" descr="http://compendium.su/mathematics/algebra10/algebra10.files/image6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043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AC4" w:rsidRPr="00A81C22" w:rsidRDefault="00204AC4" w:rsidP="00204AC4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D63946">
              <w:rPr>
                <w:color w:val="333333"/>
                <w:lang w:val="kk-KZ"/>
              </w:rPr>
              <w:t xml:space="preserve">1)анықталу облысы </w:t>
            </w:r>
            <m:oMath>
              <m:r>
                <w:rPr>
                  <w:rFonts w:ascii="Cambria Math"/>
                  <w:color w:val="333333"/>
                  <w:lang w:val="kk-KZ"/>
                </w:rPr>
                <m:t>х≠</m:t>
              </m:r>
              <m:f>
                <m:fPr>
                  <m:ctrlPr>
                    <w:rPr>
                      <w:rFonts w:ascii="Cambria Math" w:hAnsi="Cambria Math"/>
                      <w:i/>
                      <w:color w:val="333333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33333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/>
                      <w:color w:val="333333"/>
                      <w:lang w:val="kk-KZ"/>
                    </w:rPr>
                    <m:t>2</m:t>
                  </m:r>
                </m:den>
              </m:f>
              <m:r>
                <w:rPr>
                  <w:rFonts w:ascii="Cambria Math"/>
                  <w:color w:val="333333"/>
                  <w:lang w:val="kk-KZ"/>
                </w:rPr>
                <m:t>+</m:t>
              </m:r>
              <m:r>
                <w:rPr>
                  <w:rFonts w:ascii="Cambria Math" w:hAnsi="Cambria Math"/>
                  <w:color w:val="333333"/>
                  <w:lang w:val="en-US"/>
                </w:rPr>
                <m:t>kπ</m:t>
              </m:r>
              <m:r>
                <w:rPr>
                  <w:rFonts w:ascii="Cambria Math"/>
                  <w:color w:val="333333"/>
                </w:rPr>
                <m:t>,</m:t>
              </m:r>
              <m:r>
                <w:rPr>
                  <w:rFonts w:ascii="Cambria Math" w:hAnsi="Cambria Math"/>
                  <w:color w:val="333333"/>
                  <w:lang w:val="en-US"/>
                </w:rPr>
                <m:t>k</m:t>
              </m:r>
              <m:r>
                <w:rPr>
                  <w:rFonts w:ascii="Cambria Math" w:hAnsi="Cambria Math"/>
                  <w:color w:val="333333"/>
                </w:rPr>
                <m:t>∈</m:t>
              </m:r>
              <m:r>
                <w:rPr>
                  <w:rFonts w:ascii="Cambria Math" w:hAnsi="Cambria Math"/>
                  <w:color w:val="333333"/>
                  <w:lang w:val="en-US"/>
                </w:rPr>
                <m:t>Z</m:t>
              </m:r>
            </m:oMath>
            <w:r>
              <w:rPr>
                <w:color w:val="333333"/>
                <w:lang w:val="kk-KZ"/>
              </w:rPr>
              <w:t xml:space="preserve"> қоспағанда барлық нақты сандар жиыны</w:t>
            </w:r>
          </w:p>
          <w:p w:rsidR="00204AC4" w:rsidRDefault="00204AC4" w:rsidP="00204AC4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 xml:space="preserve">2) тақ функция </w:t>
            </w:r>
            <w:r w:rsidRPr="00CA0D07">
              <w:rPr>
                <w:color w:val="333333"/>
                <w:sz w:val="28"/>
                <w:szCs w:val="28"/>
              </w:rPr>
              <w:t>у(-х) = -</w:t>
            </w:r>
            <w:r w:rsidRPr="00CA0D07">
              <w:rPr>
                <w:color w:val="333333"/>
                <w:sz w:val="28"/>
                <w:szCs w:val="28"/>
                <w:lang w:val="en-US"/>
              </w:rPr>
              <w:t>y</w:t>
            </w:r>
            <w:r w:rsidRPr="00CA0D07">
              <w:rPr>
                <w:color w:val="333333"/>
                <w:sz w:val="28"/>
                <w:szCs w:val="28"/>
              </w:rPr>
              <w:t>(</w:t>
            </w:r>
            <w:r w:rsidRPr="00CA0D07">
              <w:rPr>
                <w:color w:val="333333"/>
                <w:sz w:val="28"/>
                <w:szCs w:val="28"/>
                <w:lang w:val="en-US"/>
              </w:rPr>
              <w:t>x</w:t>
            </w:r>
            <w:r w:rsidRPr="00CA0D07">
              <w:rPr>
                <w:color w:val="333333"/>
                <w:sz w:val="28"/>
                <w:szCs w:val="28"/>
              </w:rPr>
              <w:t>)),</w:t>
            </w:r>
          </w:p>
          <w:p w:rsidR="00204AC4" w:rsidRPr="00D63946" w:rsidRDefault="00204AC4" w:rsidP="00204AC4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 xml:space="preserve">3) Ох өсімен қиылысуы </w:t>
            </w:r>
            <w:r w:rsidRPr="00D63946">
              <w:rPr>
                <w:i/>
                <w:color w:val="333333"/>
                <w:lang w:val="kk-KZ"/>
              </w:rPr>
              <w:t>tgx=0</w:t>
            </w:r>
            <w:r w:rsidRPr="00D63946">
              <w:rPr>
                <w:rFonts w:ascii="Cambria Math" w:hAnsi="Cambria Math"/>
                <w:i/>
                <w:color w:val="333333"/>
                <w:lang w:val="kk-KZ"/>
              </w:rPr>
              <w:t>⇒</w:t>
            </w:r>
            <w:r w:rsidRPr="00D63946">
              <w:rPr>
                <w:i/>
                <w:color w:val="333333"/>
                <w:lang w:val="kk-KZ"/>
              </w:rPr>
              <w:t>sinx=0</w:t>
            </w:r>
            <w:r>
              <w:rPr>
                <w:rFonts w:ascii="Cambria Math" w:hAnsi="Cambria Math"/>
                <w:i/>
                <w:color w:val="333333"/>
                <w:lang w:val="kk-KZ"/>
              </w:rPr>
              <w:t>⇒</w:t>
            </w:r>
            <w:r w:rsidRPr="00D63946">
              <w:rPr>
                <w:rFonts w:ascii="Cambria Math" w:hAnsi="Cambria Math"/>
                <w:i/>
                <w:color w:val="333333"/>
                <w:lang w:val="kk-KZ"/>
              </w:rPr>
              <w:t>x</w:t>
            </w:r>
            <w:r w:rsidRPr="00D63946">
              <w:rPr>
                <w:i/>
                <w:color w:val="333333"/>
                <w:lang w:val="kk-KZ"/>
              </w:rPr>
              <w:t>=k</w:t>
            </w:r>
            <w:r>
              <w:rPr>
                <w:i/>
                <w:color w:val="333333"/>
                <w:lang w:val="kk-KZ"/>
              </w:rPr>
              <w:t>π</w:t>
            </w:r>
            <w:r w:rsidRPr="00D63946">
              <w:rPr>
                <w:i/>
                <w:color w:val="333333"/>
                <w:lang w:val="kk-KZ"/>
              </w:rPr>
              <w:t xml:space="preserve">, </w:t>
            </w:r>
            <m:oMath>
              <m:r>
                <w:rPr>
                  <w:rFonts w:ascii="Cambria Math" w:hAnsi="Cambria Math"/>
                  <w:color w:val="333333"/>
                  <w:lang w:val="kk-KZ"/>
                </w:rPr>
                <m:t>k∈</m:t>
              </m:r>
            </m:oMath>
            <w:r w:rsidRPr="00D63946">
              <w:rPr>
                <w:i/>
                <w:color w:val="333333"/>
                <w:lang w:val="kk-KZ"/>
              </w:rPr>
              <w:t xml:space="preserve">Z </w:t>
            </w:r>
            <w:r>
              <w:rPr>
                <w:i/>
                <w:color w:val="333333"/>
                <w:lang w:val="kk-KZ"/>
              </w:rPr>
              <w:t>нүктелері</w:t>
            </w:r>
            <w:r w:rsidRPr="00D63946">
              <w:rPr>
                <w:i/>
                <w:color w:val="333333"/>
                <w:lang w:val="kk-KZ"/>
              </w:rPr>
              <w:t xml:space="preserve"> y=tgx </w:t>
            </w:r>
            <w:r>
              <w:rPr>
                <w:i/>
                <w:color w:val="333333"/>
                <w:lang w:val="kk-KZ"/>
              </w:rPr>
              <w:t>функциясының нөлдері. Функцияның графигі абсциссалар  өсін</w:t>
            </w:r>
            <w:r w:rsidRPr="00D63946">
              <w:rPr>
                <w:rFonts w:ascii="Cambria Math" w:hAnsi="Cambria Math"/>
                <w:i/>
                <w:color w:val="333333"/>
                <w:lang w:val="kk-KZ"/>
              </w:rPr>
              <w:t xml:space="preserve"> x</w:t>
            </w:r>
            <w:r w:rsidRPr="00D63946">
              <w:rPr>
                <w:i/>
                <w:color w:val="333333"/>
                <w:lang w:val="kk-KZ"/>
              </w:rPr>
              <w:t>=k</w:t>
            </w:r>
            <w:r>
              <w:rPr>
                <w:i/>
                <w:color w:val="333333"/>
                <w:lang w:val="kk-KZ"/>
              </w:rPr>
              <w:t>π</w:t>
            </w:r>
            <w:r w:rsidRPr="00D63946">
              <w:rPr>
                <w:i/>
                <w:color w:val="333333"/>
                <w:lang w:val="kk-KZ"/>
              </w:rPr>
              <w:t xml:space="preserve">, </w:t>
            </w:r>
            <m:oMath>
              <m:r>
                <w:rPr>
                  <w:rFonts w:ascii="Cambria Math" w:hAnsi="Cambria Math"/>
                  <w:color w:val="333333"/>
                  <w:lang w:val="kk-KZ"/>
                </w:rPr>
                <m:t>k∈</m:t>
              </m:r>
            </m:oMath>
            <w:r w:rsidRPr="00D63946">
              <w:rPr>
                <w:i/>
                <w:color w:val="333333"/>
                <w:lang w:val="kk-KZ"/>
              </w:rPr>
              <w:t xml:space="preserve">Z </w:t>
            </w:r>
            <w:r>
              <w:rPr>
                <w:i/>
                <w:color w:val="333333"/>
                <w:lang w:val="kk-KZ"/>
              </w:rPr>
              <w:t>нүктелерінде қиып өтеді. Оу өсімен функцияның графигі О(0;0) нүктесінде ғана қиылысады.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функция </w:t>
            </w:r>
            <w:r w:rsidRPr="00B032E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D1F242A" wp14:editId="0EBB49CF">
                  <wp:extent cx="1333500" cy="393700"/>
                  <wp:effectExtent l="19050" t="0" r="0" b="0"/>
                  <wp:docPr id="921" name="Рисунок 2628" descr="image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28" descr="image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39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3946">
              <w:rPr>
                <w:i/>
                <w:color w:val="333333"/>
                <w:lang w:val="kk-KZ"/>
              </w:rPr>
              <w:t xml:space="preserve">, </w:t>
            </w:r>
            <m:oMath>
              <m:r>
                <w:rPr>
                  <w:rFonts w:ascii="Cambria Math" w:hAnsi="Cambria Math"/>
                  <w:color w:val="333333"/>
                  <w:lang w:val="kk-KZ"/>
                </w:rPr>
                <m:t>k∈</m:t>
              </m:r>
            </m:oMath>
            <w:r w:rsidRPr="00D63946">
              <w:rPr>
                <w:i/>
                <w:color w:val="333333"/>
                <w:lang w:val="kk-KZ"/>
              </w:rPr>
              <w:t xml:space="preserve">Z </w:t>
            </w:r>
            <w:r>
              <w:rPr>
                <w:i/>
                <w:color w:val="333333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аралығында өспелі 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 функция шектелмеген, ең үлкен, ең кіші мәндеріі жоқ.</w:t>
            </w:r>
          </w:p>
          <w:p w:rsidR="00204AC4" w:rsidRDefault="00204AC4" w:rsidP="00204AC4">
            <w:pPr>
              <w:spacing w:after="0" w:line="240" w:lineRule="auto"/>
              <w:rPr>
                <w:color w:val="333333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6) мәндер облысы </w:t>
            </w:r>
            <w:r w:rsidRPr="00CA0D07">
              <w:rPr>
                <w:color w:val="333333"/>
                <w:sz w:val="28"/>
                <w:szCs w:val="28"/>
              </w:rPr>
              <w:t>Е(у) = (-∞; +∞).</w:t>
            </w:r>
          </w:p>
          <w:p w:rsidR="00204AC4" w:rsidRDefault="00204AC4" w:rsidP="00204AC4">
            <w:pPr>
              <w:spacing w:after="0" w:line="240" w:lineRule="auto"/>
              <w:rPr>
                <w:color w:val="333333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7) функция периодты, ең кіші оң периоды  </w:t>
            </w:r>
            <w:r>
              <w:rPr>
                <w:color w:val="333333"/>
                <w:sz w:val="28"/>
                <w:szCs w:val="28"/>
              </w:rPr>
              <w:t>Т = π,</w:t>
            </w:r>
            <w:r>
              <w:rPr>
                <w:color w:val="333333"/>
                <w:sz w:val="28"/>
                <w:szCs w:val="28"/>
                <w:lang w:val="kk-KZ"/>
              </w:rPr>
              <w:t>яғни</w:t>
            </w:r>
            <w:r>
              <w:rPr>
                <w:color w:val="333333"/>
                <w:sz w:val="28"/>
                <w:szCs w:val="28"/>
              </w:rPr>
              <w:t xml:space="preserve"> </w:t>
            </w:r>
            <w:r w:rsidRPr="00CA0D07">
              <w:rPr>
                <w:color w:val="333333"/>
                <w:sz w:val="28"/>
                <w:szCs w:val="28"/>
              </w:rPr>
              <w:t xml:space="preserve"> у(х + п</w:t>
            </w:r>
            <w:r w:rsidRPr="00CA0D07">
              <w:rPr>
                <w:color w:val="333333"/>
                <w:sz w:val="28"/>
                <w:szCs w:val="28"/>
                <w:lang w:val="en-US"/>
              </w:rPr>
              <w:t>k</w:t>
            </w:r>
            <w:r w:rsidRPr="00CA0D07">
              <w:rPr>
                <w:color w:val="333333"/>
                <w:sz w:val="28"/>
                <w:szCs w:val="28"/>
              </w:rPr>
              <w:t>) = у(х).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8)функция графигінде  вертикаль асимптотасы бар </w:t>
            </w:r>
            <w:r w:rsidRPr="008F6D46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20B48EA" wp14:editId="45F9141F">
                  <wp:extent cx="774700" cy="342900"/>
                  <wp:effectExtent l="19050" t="0" r="6350" b="0"/>
                  <wp:docPr id="922" name="Рисунок 2629" descr="http://compendium.su/mathematics/algebra10/algebra10.files/image6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29" descr="http://compendium.su/mathematics/algebra10/algebra10.files/image6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04AC4" w:rsidRPr="008F6D46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04AC4" w:rsidRPr="001C26D7" w:rsidRDefault="00204AC4" w:rsidP="00204A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04AC4" w:rsidRPr="001C26D7" w:rsidRDefault="00204AC4" w:rsidP="00204A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04AC4" w:rsidRPr="001C26D7" w:rsidRDefault="00204AC4" w:rsidP="00204A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04AC4" w:rsidRPr="001C26D7" w:rsidRDefault="00204AC4" w:rsidP="00204A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204AC4" w:rsidRPr="00507248" w:rsidTr="00560C9A">
        <w:tc>
          <w:tcPr>
            <w:tcW w:w="959" w:type="dxa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9099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85BE4D" wp14:editId="48E29665">
                  <wp:extent cx="1054100" cy="393700"/>
                  <wp:effectExtent l="19050" t="0" r="0" b="0"/>
                  <wp:docPr id="932" name="Рисунок 2696" descr="image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6" descr="image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39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 керек.</w:t>
            </w:r>
          </w:p>
          <w:p w:rsidR="00204AC4" w:rsidRPr="00890992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90992">
              <w:rPr>
                <w:rFonts w:ascii="Times New Roman" w:hAnsi="Times New Roman"/>
                <w:sz w:val="24"/>
                <w:szCs w:val="24"/>
                <w:lang w:val="kk-KZ"/>
              </w:rPr>
              <w:t>Жауабы: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890992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у = tg х функциясының графигін оңға қарай </w:t>
            </w:r>
            <w:r w:rsidRPr="00890992">
              <w:rPr>
                <w:rFonts w:ascii="Times New Roman" w:hAnsi="Times New Roman"/>
                <w:color w:val="333333"/>
                <w:sz w:val="24"/>
                <w:szCs w:val="24"/>
              </w:rPr>
              <w:t>π</w:t>
            </w:r>
            <w:r w:rsidRPr="00890992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/4 бірлікке жылжытып,2 есе созамыз графикті</w:t>
            </w:r>
          </w:p>
          <w:p w:rsidR="00204AC4" w:rsidRPr="00890992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9099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B07570" wp14:editId="07960DE0">
                  <wp:extent cx="2047875" cy="2047875"/>
                  <wp:effectExtent l="19050" t="0" r="9525" b="0"/>
                  <wp:docPr id="934" name="Рисунок 934" descr="http://compendium.su/mathematics/algebra10/algebra10.files/image6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4" descr="http://compendium.su/mathematics/algebra10/algebra10.files/image6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198" cy="2045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204AC4" w:rsidRPr="007A66E2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204AC4" w:rsidRPr="00507248" w:rsidTr="00560C9A">
        <w:tc>
          <w:tcPr>
            <w:tcW w:w="959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204AC4" w:rsidRDefault="00204AC4" w:rsidP="00204AC4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F74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№2.21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көрсетілген функциялардың графиктерін салыңдар</w:t>
            </w:r>
          </w:p>
          <w:p w:rsidR="00204AC4" w:rsidRDefault="00204AC4" w:rsidP="00204AC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y=3cosx</w:t>
            </w:r>
          </w:p>
          <w:p w:rsidR="00204AC4" w:rsidRDefault="00204AC4" w:rsidP="00204AC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y=cos3x</w:t>
            </w:r>
          </w:p>
          <w:p w:rsidR="00204AC4" w:rsidRDefault="00204AC4" w:rsidP="00204AC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sinx</w:t>
            </w:r>
          </w:p>
          <w:p w:rsidR="00204AC4" w:rsidRDefault="00204AC4" w:rsidP="00204AC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B853C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тригонометриялық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функциялардың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графиктерін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Негізгі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қасиеттерін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204AC4" w:rsidRPr="00507248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F74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№2.2</w:t>
            </w:r>
            <w:r w:rsidRPr="00507248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2</w:t>
            </w:r>
            <w:r w:rsidRPr="005072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көрсетілген функциялардың графиктерін салыңдар</w:t>
            </w:r>
          </w:p>
          <w:p w:rsidR="00204AC4" w:rsidRDefault="00204AC4" w:rsidP="00204AC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y=sin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(x-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  <w:p w:rsidR="00204AC4" w:rsidRDefault="00204AC4" w:rsidP="00204AC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y=cos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+4</m:t>
              </m:r>
            </m:oMath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B853C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координаталық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жазықтықта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кескіндейді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Жаңа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ерекшеліктерін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204AC4" w:rsidRPr="00325885" w:rsidTr="00560C9A">
        <w:tc>
          <w:tcPr>
            <w:tcW w:w="959" w:type="dxa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F74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№2.2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3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көрсетілген функциялардың графиктерін салыңдар</w:t>
            </w:r>
          </w:p>
          <w:p w:rsidR="00204AC4" w:rsidRDefault="00204AC4" w:rsidP="00204AC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y=|sin2x|</w:t>
            </w:r>
          </w:p>
          <w:p w:rsidR="00204AC4" w:rsidRDefault="00204AC4" w:rsidP="00204AC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y=cos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  <w:p w:rsidR="00204AC4" w:rsidRDefault="00204AC4" w:rsidP="00204AC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y=|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tg</w:t>
            </w:r>
            <w:proofErr w:type="spellEnd"/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-1|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color w:val="00B0F0"/>
                <w:sz w:val="18"/>
                <w:szCs w:val="18"/>
                <w:lang w:val="en-US" w:eastAsia="ru-RU"/>
              </w:rPr>
            </w:pP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en-US" w:eastAsia="ru-RU"/>
              </w:rPr>
              <w:t>:</w:t>
            </w:r>
          </w:p>
          <w:p w:rsidR="00204AC4" w:rsidRPr="0050724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Күрделі</w:t>
            </w:r>
            <w:proofErr w:type="spellEnd"/>
            <w:r w:rsidRPr="0050724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тригонометриялық</w:t>
            </w:r>
            <w:proofErr w:type="spellEnd"/>
            <w:r w:rsidRPr="0050724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функциялардың</w:t>
            </w:r>
            <w:proofErr w:type="spellEnd"/>
            <w:r w:rsidRPr="0050724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графиктерін</w:t>
            </w:r>
            <w:proofErr w:type="spellEnd"/>
            <w:r w:rsidRPr="0050724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50724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Графиктердің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өзгерістерін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F74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№2.2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5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көрсетілген функциялардың графиктерін салыңдар</w:t>
            </w:r>
          </w:p>
          <w:p w:rsidR="00204AC4" w:rsidRPr="001309D9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204AC4" w:rsidRDefault="00204AC4" w:rsidP="00204AC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tgxctgx</w:t>
            </w:r>
            <w:proofErr w:type="spellEnd"/>
          </w:p>
          <w:p w:rsidR="00204AC4" w:rsidRDefault="00204AC4" w:rsidP="00204AC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ctgx|sinx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|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B853C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Құрама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тригонометриялық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Олардың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04AC4" w:rsidRPr="00AA0F38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04AC4" w:rsidRPr="002B6AFE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04AC4" w:rsidRPr="000B0FF2" w:rsidTr="00560C9A">
        <w:trPr>
          <w:trHeight w:val="2259"/>
        </w:trPr>
        <w:tc>
          <w:tcPr>
            <w:tcW w:w="959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тақ жұптығын анықтайық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1C2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9F0918" wp14:editId="4A2C9278">
                  <wp:extent cx="2336800" cy="1333500"/>
                  <wp:effectExtent l="19050" t="0" r="6350" b="0"/>
                  <wp:docPr id="923" name="Рисунок 2633" descr="image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33" descr="image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8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Шешуі: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1C2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FBDAA4" wp14:editId="1AFF7F47">
                  <wp:extent cx="3746500" cy="444500"/>
                  <wp:effectExtent l="19050" t="0" r="6350" b="0"/>
                  <wp:docPr id="924" name="Рисунок 924" descr="http://compendium.su/mathematics/algebra10/algebra10.files/image6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4" descr="http://compendium.su/mathematics/algebra10/algebra10.files/image6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5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1C2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C27506" wp14:editId="7D1043CA">
                  <wp:extent cx="3098800" cy="431800"/>
                  <wp:effectExtent l="19050" t="0" r="6350" b="0"/>
                  <wp:docPr id="925" name="Рисунок 925" descr="http://compendium.su/mathematics/algebra10/algebra10.files/image6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5" descr="http://compendium.su/mathematics/algebra10/algebra10.files/image6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0" cy="4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жұп</w:t>
            </w:r>
          </w:p>
          <w:p w:rsidR="00204AC4" w:rsidRDefault="00204AC4" w:rsidP="00204AC4">
            <w:pPr>
              <w:spacing w:after="0" w:line="240" w:lineRule="auto"/>
              <w:rPr>
                <w:noProof/>
                <w:color w:val="333333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</w:t>
            </w:r>
            <w:r w:rsidRPr="00CA0D07">
              <w:rPr>
                <w:noProof/>
                <w:color w:val="333333"/>
                <w:sz w:val="28"/>
                <w:szCs w:val="28"/>
              </w:rPr>
              <w:t xml:space="preserve"> </w:t>
            </w:r>
            <w:r w:rsidRPr="00A81C2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40589B3" wp14:editId="138098D5">
                  <wp:extent cx="3632200" cy="419100"/>
                  <wp:effectExtent l="19050" t="0" r="6350" b="0"/>
                  <wp:docPr id="926" name="Рисунок 2637" descr="image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37" descr="image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AC4" w:rsidRPr="00A81C22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1C22">
              <w:rPr>
                <w:noProof/>
                <w:color w:val="333333"/>
                <w:sz w:val="28"/>
                <w:szCs w:val="28"/>
                <w:lang w:eastAsia="ru-RU"/>
              </w:rPr>
              <w:drawing>
                <wp:inline distT="0" distB="0" distL="0" distR="0" wp14:anchorId="4773E025" wp14:editId="436AD132">
                  <wp:extent cx="4610100" cy="444500"/>
                  <wp:effectExtent l="19050" t="0" r="0" b="0"/>
                  <wp:docPr id="927" name="Рисунок 2639" descr="image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39" descr="image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Тақ.</w:t>
            </w:r>
          </w:p>
          <w:p w:rsidR="00204AC4" w:rsidRDefault="00204AC4" w:rsidP="00204AC4">
            <w:pPr>
              <w:spacing w:after="0" w:line="240" w:lineRule="auto"/>
              <w:rPr>
                <w:color w:val="333333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A81C22">
              <w:rPr>
                <w:noProof/>
                <w:color w:val="333333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бұл ЖЖФ себебі </w:t>
            </w:r>
            <w:r w:rsidRPr="00A81C22">
              <w:rPr>
                <w:color w:val="333333"/>
                <w:sz w:val="28"/>
                <w:szCs w:val="28"/>
                <w:lang w:val="kk-KZ"/>
              </w:rPr>
              <w:t xml:space="preserve">х = </w:t>
            </w:r>
            <w:r w:rsidRPr="00CA0D07">
              <w:rPr>
                <w:color w:val="333333"/>
                <w:sz w:val="28"/>
                <w:szCs w:val="28"/>
              </w:rPr>
              <w:t>π</w:t>
            </w:r>
            <w:r w:rsidRPr="00A81C22">
              <w:rPr>
                <w:color w:val="333333"/>
                <w:sz w:val="28"/>
                <w:szCs w:val="28"/>
                <w:lang w:val="kk-KZ"/>
              </w:rPr>
              <w:t>/4</w:t>
            </w:r>
            <w:r>
              <w:rPr>
                <w:color w:val="333333"/>
                <w:sz w:val="28"/>
                <w:szCs w:val="28"/>
                <w:lang w:val="kk-KZ"/>
              </w:rPr>
              <w:t xml:space="preserve"> анықталады, келесі</w:t>
            </w:r>
            <w:r w:rsidRPr="00A81C22">
              <w:rPr>
                <w:color w:val="333333"/>
                <w:sz w:val="28"/>
                <w:szCs w:val="28"/>
                <w:lang w:val="kk-KZ"/>
              </w:rPr>
              <w:t xml:space="preserve"> х = -</w:t>
            </w:r>
            <w:r>
              <w:rPr>
                <w:color w:val="333333"/>
                <w:sz w:val="28"/>
                <w:szCs w:val="28"/>
              </w:rPr>
              <w:t>π</w:t>
            </w:r>
            <w:r w:rsidRPr="00A81C22">
              <w:rPr>
                <w:color w:val="333333"/>
                <w:sz w:val="28"/>
                <w:szCs w:val="28"/>
                <w:lang w:val="kk-KZ"/>
              </w:rPr>
              <w:t>/4</w:t>
            </w:r>
            <w:r>
              <w:rPr>
                <w:color w:val="333333"/>
                <w:sz w:val="28"/>
                <w:szCs w:val="28"/>
                <w:lang w:val="kk-KZ"/>
              </w:rPr>
              <w:t xml:space="preserve"> симметриялы нүктеде анықталмайды.</w:t>
            </w:r>
          </w:p>
          <w:p w:rsidR="00204AC4" w:rsidRPr="00B853C8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B853C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204AC4" w:rsidRPr="00B853C8" w:rsidRDefault="00204AC4" w:rsidP="00204AC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формуласын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04AC4" w:rsidRPr="00B853C8" w:rsidRDefault="00204AC4" w:rsidP="00204AC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f(−x)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f(x)-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ті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04AC4" w:rsidRPr="00B853C8" w:rsidRDefault="00204AC4" w:rsidP="00204AC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тақ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немесе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жұп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екенін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B853C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04AC4" w:rsidRPr="003544BB" w:rsidRDefault="00204AC4" w:rsidP="00204AC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04AC4" w:rsidRPr="003544BB" w:rsidRDefault="00204AC4" w:rsidP="00204AC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04AC4" w:rsidRPr="002B6AFE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04AC4" w:rsidRPr="000B0FF2" w:rsidTr="00560C9A">
        <w:tc>
          <w:tcPr>
            <w:tcW w:w="959" w:type="dxa"/>
          </w:tcPr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04AC4" w:rsidRPr="00E3482E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204AC4" w:rsidRDefault="00204AC4" w:rsidP="00204AC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04AC4" w:rsidRPr="00AB53BA" w:rsidRDefault="00204AC4" w:rsidP="00204AC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04AC4" w:rsidRPr="00AB53BA" w:rsidRDefault="00204AC4" w:rsidP="00204A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04AC4" w:rsidRPr="00AB53BA" w:rsidRDefault="00204AC4" w:rsidP="00204A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04AC4" w:rsidRPr="00AB53BA" w:rsidRDefault="00204AC4" w:rsidP="00204A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04AC4" w:rsidRPr="00AB53BA" w:rsidRDefault="00204AC4" w:rsidP="00204A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04AC4" w:rsidRPr="00AB53BA" w:rsidRDefault="00204AC4" w:rsidP="00204A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04AC4" w:rsidRPr="00AB53BA" w:rsidRDefault="00204AC4" w:rsidP="00204A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204AC4" w:rsidRPr="00AB53BA" w:rsidRDefault="00204AC4" w:rsidP="00204A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04AC4" w:rsidRPr="00AB53BA" w:rsidRDefault="00204AC4" w:rsidP="00204A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04AC4" w:rsidRPr="00AB53BA" w:rsidRDefault="00204AC4" w:rsidP="00204A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04AC4" w:rsidRPr="00AB53BA" w:rsidRDefault="00204AC4" w:rsidP="00204A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04AC4" w:rsidRPr="00AB53BA" w:rsidRDefault="00204AC4" w:rsidP="00204AC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04AC4" w:rsidRPr="00AB53BA" w:rsidRDefault="00204AC4" w:rsidP="00204AC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04AC4" w:rsidRPr="00AB53BA" w:rsidRDefault="00204AC4" w:rsidP="00204A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04AC4" w:rsidRPr="00AB53BA" w:rsidRDefault="00204AC4" w:rsidP="00204A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04AC4" w:rsidRPr="00AB53BA" w:rsidRDefault="00204AC4" w:rsidP="00204A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04AC4" w:rsidRPr="008F0E37" w:rsidRDefault="00204AC4" w:rsidP="00204A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04AC4" w:rsidRPr="003544BB" w:rsidRDefault="00204AC4" w:rsidP="00204AC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41" w:type="dxa"/>
          </w:tcPr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04AC4" w:rsidRDefault="00204AC4" w:rsidP="00204A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204AC4">
      <w:pPr>
        <w:spacing w:after="0" w:line="240" w:lineRule="auto"/>
      </w:pPr>
      <w:bookmarkStart w:id="0" w:name="_GoBack"/>
      <w:bookmarkEnd w:id="0"/>
    </w:p>
    <w:sectPr w:rsidR="00FD2DCC" w:rsidSect="00204AC4">
      <w:pgSz w:w="11906" w:h="16838"/>
      <w:pgMar w:top="851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,Calib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703C7"/>
    <w:multiLevelType w:val="hybridMultilevel"/>
    <w:tmpl w:val="E48670FC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" w15:restartNumberingAfterBreak="0">
    <w:nsid w:val="207906C8"/>
    <w:multiLevelType w:val="multilevel"/>
    <w:tmpl w:val="8A3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26993"/>
    <w:multiLevelType w:val="hybridMultilevel"/>
    <w:tmpl w:val="E48670FC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326D2CE5"/>
    <w:multiLevelType w:val="hybridMultilevel"/>
    <w:tmpl w:val="11AEBB20"/>
    <w:lvl w:ilvl="0" w:tplc="0419000F">
      <w:start w:val="1"/>
      <w:numFmt w:val="decimal"/>
      <w:lvlText w:val="%1."/>
      <w:lvlJc w:val="left"/>
      <w:pPr>
        <w:ind w:left="1114" w:hanging="360"/>
      </w:pPr>
    </w:lvl>
    <w:lvl w:ilvl="1" w:tplc="04190019" w:tentative="1">
      <w:start w:val="1"/>
      <w:numFmt w:val="lowerLetter"/>
      <w:lvlText w:val="%2."/>
      <w:lvlJc w:val="left"/>
      <w:pPr>
        <w:ind w:left="1834" w:hanging="360"/>
      </w:pPr>
    </w:lvl>
    <w:lvl w:ilvl="2" w:tplc="0419001B" w:tentative="1">
      <w:start w:val="1"/>
      <w:numFmt w:val="lowerRoman"/>
      <w:lvlText w:val="%3."/>
      <w:lvlJc w:val="right"/>
      <w:pPr>
        <w:ind w:left="2554" w:hanging="180"/>
      </w:pPr>
    </w:lvl>
    <w:lvl w:ilvl="3" w:tplc="0419000F" w:tentative="1">
      <w:start w:val="1"/>
      <w:numFmt w:val="decimal"/>
      <w:lvlText w:val="%4."/>
      <w:lvlJc w:val="left"/>
      <w:pPr>
        <w:ind w:left="3274" w:hanging="360"/>
      </w:pPr>
    </w:lvl>
    <w:lvl w:ilvl="4" w:tplc="04190019" w:tentative="1">
      <w:start w:val="1"/>
      <w:numFmt w:val="lowerLetter"/>
      <w:lvlText w:val="%5."/>
      <w:lvlJc w:val="left"/>
      <w:pPr>
        <w:ind w:left="3994" w:hanging="360"/>
      </w:pPr>
    </w:lvl>
    <w:lvl w:ilvl="5" w:tplc="0419001B" w:tentative="1">
      <w:start w:val="1"/>
      <w:numFmt w:val="lowerRoman"/>
      <w:lvlText w:val="%6."/>
      <w:lvlJc w:val="right"/>
      <w:pPr>
        <w:ind w:left="4714" w:hanging="180"/>
      </w:pPr>
    </w:lvl>
    <w:lvl w:ilvl="6" w:tplc="0419000F" w:tentative="1">
      <w:start w:val="1"/>
      <w:numFmt w:val="decimal"/>
      <w:lvlText w:val="%7."/>
      <w:lvlJc w:val="left"/>
      <w:pPr>
        <w:ind w:left="5434" w:hanging="360"/>
      </w:pPr>
    </w:lvl>
    <w:lvl w:ilvl="7" w:tplc="04190019" w:tentative="1">
      <w:start w:val="1"/>
      <w:numFmt w:val="lowerLetter"/>
      <w:lvlText w:val="%8."/>
      <w:lvlJc w:val="left"/>
      <w:pPr>
        <w:ind w:left="6154" w:hanging="360"/>
      </w:pPr>
    </w:lvl>
    <w:lvl w:ilvl="8" w:tplc="0419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4" w15:restartNumberingAfterBreak="0">
    <w:nsid w:val="37090FFA"/>
    <w:multiLevelType w:val="hybridMultilevel"/>
    <w:tmpl w:val="E48670FC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C3"/>
    <w:rsid w:val="00204AC4"/>
    <w:rsid w:val="00E72EC3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C5462-46DC-47A7-942E-BFF1B775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AC4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204AC4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04AC4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204AC4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204AC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204AC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204AC4"/>
    <w:pPr>
      <w:spacing w:after="0" w:line="240" w:lineRule="auto"/>
    </w:pPr>
  </w:style>
  <w:style w:type="table" w:styleId="a7">
    <w:name w:val="Table Grid"/>
    <w:basedOn w:val="a1"/>
    <w:uiPriority w:val="59"/>
    <w:qFormat/>
    <w:rsid w:val="00204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204AC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04AC4"/>
  </w:style>
  <w:style w:type="paragraph" w:customStyle="1" w:styleId="richfactdown-paragraph">
    <w:name w:val="richfactdown-paragraph"/>
    <w:basedOn w:val="a"/>
    <w:rsid w:val="00204A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204A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204AC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763</Words>
  <Characters>4354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2025-08-27T13:46:00Z</dcterms:created>
  <dcterms:modified xsi:type="dcterms:W3CDTF">2025-08-27T13:47:00Z</dcterms:modified>
</cp:coreProperties>
</file>