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0D24" w:rsidRPr="00A35B91" w:rsidRDefault="00100D24" w:rsidP="00100D24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bookmarkStart w:id="0" w:name="_GoBack"/>
      <w:bookmarkEnd w:id="0"/>
      <w:r>
        <w:rPr>
          <w:sz w:val="22"/>
          <w:szCs w:val="22"/>
        </w:rPr>
        <w:t>11</w:t>
      </w:r>
      <w:r w:rsidRPr="002C6492">
        <w:rPr>
          <w:sz w:val="22"/>
          <w:szCs w:val="22"/>
        </w:rPr>
        <w:t>-сынып</w:t>
      </w:r>
      <w:r>
        <w:rPr>
          <w:sz w:val="22"/>
          <w:szCs w:val="22"/>
        </w:rPr>
        <w:t xml:space="preserve">                                           </w:t>
      </w:r>
      <w:r w:rsidRPr="002C6492">
        <w:t>Жаратылыстану-математика бағыты</w:t>
      </w:r>
    </w:p>
    <w:p w:rsidR="00100D24" w:rsidRDefault="00100D24" w:rsidP="00100D24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2C6492">
        <w:rPr>
          <w:rFonts w:ascii="Times New Roman" w:hAnsi="Times New Roman"/>
          <w:b/>
          <w:lang w:val="kk-KZ"/>
        </w:rPr>
        <w:t>Аптасына 4 сағат</w:t>
      </w:r>
      <w:r>
        <w:rPr>
          <w:rFonts w:ascii="Times New Roman" w:hAnsi="Times New Roman"/>
          <w:b/>
          <w:lang w:val="kk-KZ"/>
        </w:rPr>
        <w:t xml:space="preserve">                             Қысқа мерзімді сабақ жоспары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№12</w:t>
      </w:r>
    </w:p>
    <w:p w:rsidR="00100D24" w:rsidRDefault="00100D24" w:rsidP="00100D24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992"/>
        <w:gridCol w:w="709"/>
        <w:gridCol w:w="3544"/>
        <w:gridCol w:w="1276"/>
        <w:gridCol w:w="1240"/>
      </w:tblGrid>
      <w:tr w:rsidR="00100D24" w:rsidRPr="00325885" w:rsidTr="00E37609">
        <w:tc>
          <w:tcPr>
            <w:tcW w:w="3078" w:type="dxa"/>
            <w:gridSpan w:val="2"/>
          </w:tcPr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6"/>
          </w:tcPr>
          <w:p w:rsidR="00100D24" w:rsidRPr="00954E9E" w:rsidRDefault="00100D24" w:rsidP="00100D2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Алғашқы функция және интеграл</w:t>
            </w:r>
          </w:p>
        </w:tc>
      </w:tr>
      <w:tr w:rsidR="00100D24" w:rsidTr="00E37609">
        <w:tc>
          <w:tcPr>
            <w:tcW w:w="3078" w:type="dxa"/>
            <w:gridSpan w:val="2"/>
          </w:tcPr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6"/>
          </w:tcPr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100D24" w:rsidTr="00E37609">
        <w:tc>
          <w:tcPr>
            <w:tcW w:w="3078" w:type="dxa"/>
            <w:gridSpan w:val="2"/>
          </w:tcPr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6"/>
          </w:tcPr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100D24" w:rsidTr="00E37609">
        <w:tc>
          <w:tcPr>
            <w:tcW w:w="3078" w:type="dxa"/>
            <w:gridSpan w:val="2"/>
          </w:tcPr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11</w:t>
            </w:r>
          </w:p>
        </w:tc>
        <w:tc>
          <w:tcPr>
            <w:tcW w:w="7767" w:type="dxa"/>
            <w:gridSpan w:val="6"/>
          </w:tcPr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100D24" w:rsidRPr="005F1EF4" w:rsidTr="00E37609">
        <w:tc>
          <w:tcPr>
            <w:tcW w:w="3078" w:type="dxa"/>
            <w:gridSpan w:val="2"/>
          </w:tcPr>
          <w:p w:rsidR="00100D24" w:rsidRPr="002B6AFE" w:rsidRDefault="00100D24" w:rsidP="00100D2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6"/>
          </w:tcPr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Интегралдау тәсілдері: 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айнымалыны алмастыру әдісі</w:t>
            </w:r>
          </w:p>
        </w:tc>
      </w:tr>
      <w:tr w:rsidR="00100D24" w:rsidRPr="005F1EF4" w:rsidTr="00E37609">
        <w:tc>
          <w:tcPr>
            <w:tcW w:w="3078" w:type="dxa"/>
            <w:gridSpan w:val="2"/>
          </w:tcPr>
          <w:p w:rsidR="00100D24" w:rsidRPr="002B6AFE" w:rsidRDefault="00100D24" w:rsidP="00100D2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6"/>
          </w:tcPr>
          <w:p w:rsidR="00100D24" w:rsidRPr="00954E9E" w:rsidRDefault="00100D24" w:rsidP="00100D2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11.4.1.4 – айнымалыны алмастыру әдісімен интегралды есептеу;</w:t>
            </w:r>
          </w:p>
        </w:tc>
      </w:tr>
      <w:tr w:rsidR="00100D24" w:rsidRPr="005F1EF4" w:rsidTr="00E37609">
        <w:tc>
          <w:tcPr>
            <w:tcW w:w="3078" w:type="dxa"/>
            <w:gridSpan w:val="2"/>
          </w:tcPr>
          <w:p w:rsidR="00100D24" w:rsidRPr="002B6AFE" w:rsidRDefault="00100D24" w:rsidP="00100D2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6"/>
          </w:tcPr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айнымалыны алмастыру әдісімен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 xml:space="preserve"> танысады;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есеп шығару барысында қолданады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;</w:t>
            </w:r>
          </w:p>
        </w:tc>
      </w:tr>
      <w:tr w:rsidR="00100D24" w:rsidRPr="005F1EF4" w:rsidTr="00E37609">
        <w:tc>
          <w:tcPr>
            <w:tcW w:w="3085" w:type="dxa"/>
            <w:gridSpan w:val="3"/>
          </w:tcPr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5"/>
          </w:tcPr>
          <w:p w:rsidR="00100D24" w:rsidRPr="0043251F" w:rsidRDefault="00100D24" w:rsidP="00100D2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100D24" w:rsidRPr="0043251F" w:rsidRDefault="00100D24" w:rsidP="00100D24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100D24" w:rsidTr="00E37609">
        <w:tc>
          <w:tcPr>
            <w:tcW w:w="10845" w:type="dxa"/>
            <w:gridSpan w:val="8"/>
          </w:tcPr>
          <w:p w:rsidR="00100D24" w:rsidRDefault="00100D24" w:rsidP="00100D2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100D24" w:rsidTr="00E37609">
        <w:tc>
          <w:tcPr>
            <w:tcW w:w="959" w:type="dxa"/>
          </w:tcPr>
          <w:p w:rsidR="00100D24" w:rsidRPr="00822F1F" w:rsidRDefault="00100D24" w:rsidP="00100D24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4"/>
          </w:tcPr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100D24" w:rsidRPr="00E3482E" w:rsidTr="00E37609">
        <w:tc>
          <w:tcPr>
            <w:tcW w:w="959" w:type="dxa"/>
          </w:tcPr>
          <w:p w:rsidR="00100D24" w:rsidRPr="00E3482E" w:rsidRDefault="00100D24" w:rsidP="00100D2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100D24" w:rsidRPr="00E3482E" w:rsidRDefault="00100D24" w:rsidP="00100D2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100D24" w:rsidRPr="00E3482E" w:rsidRDefault="00100D24" w:rsidP="00100D2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00D24" w:rsidRPr="00E3482E" w:rsidRDefault="00100D24" w:rsidP="00100D2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4"/>
          </w:tcPr>
          <w:p w:rsidR="00100D24" w:rsidRPr="00E3482E" w:rsidRDefault="00100D24" w:rsidP="00100D2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100D24" w:rsidRPr="00E3482E" w:rsidRDefault="00100D24" w:rsidP="00100D2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100D24" w:rsidRPr="00E3482E" w:rsidRDefault="00100D24" w:rsidP="00100D2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100D24" w:rsidRPr="00E3482E" w:rsidRDefault="00100D24" w:rsidP="00100D2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100D24" w:rsidRPr="00E3482E" w:rsidRDefault="00100D24" w:rsidP="00100D2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100D24" w:rsidRPr="00E3482E" w:rsidRDefault="00100D24" w:rsidP="00100D2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100D24" w:rsidRPr="00E3482E" w:rsidRDefault="00100D24" w:rsidP="00100D2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100D24" w:rsidRPr="003E6266" w:rsidRDefault="00100D24" w:rsidP="00100D2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100D24" w:rsidRPr="003E6266" w:rsidRDefault="00100D24" w:rsidP="00100D2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100D24" w:rsidRPr="00E3482E" w:rsidRDefault="00100D24" w:rsidP="00100D2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100D24" w:rsidRPr="00E3482E" w:rsidRDefault="00100D24" w:rsidP="00100D2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100D24" w:rsidRPr="00E3482E" w:rsidRDefault="00100D24" w:rsidP="00100D2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100D24" w:rsidRPr="00E3482E" w:rsidRDefault="00100D24" w:rsidP="00100D2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100D24" w:rsidRPr="00325885" w:rsidTr="00E37609">
        <w:tc>
          <w:tcPr>
            <w:tcW w:w="959" w:type="dxa"/>
          </w:tcPr>
          <w:p w:rsidR="00100D24" w:rsidRPr="00E3482E" w:rsidRDefault="00100D24" w:rsidP="00100D2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100D24" w:rsidRPr="00E3482E" w:rsidRDefault="00100D24" w:rsidP="00100D2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100D24" w:rsidRPr="00E3482E" w:rsidRDefault="00100D24" w:rsidP="00100D2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5"/>
          </w:tcPr>
          <w:p w:rsidR="00100D24" w:rsidRPr="00954E9E" w:rsidRDefault="00100D24" w:rsidP="00100D24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Оқушылар берілген тапсырмаларды 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слайдтан қарап түсінеді, сұрақтар болса мұғалімге қояды</w:t>
            </w:r>
          </w:p>
          <w:p w:rsidR="00100D24" w:rsidRDefault="00100D24" w:rsidP="00100D24">
            <w:pPr>
              <w:pStyle w:val="a3"/>
              <w:numPr>
                <w:ilvl w:val="1"/>
                <w:numId w:val="2"/>
              </w:numPr>
              <w:spacing w:after="0" w:line="240" w:lineRule="auto"/>
              <w:rPr>
                <w:rFonts w:ascii="Times New Roman" w:hAnsi="Times New Roman"/>
                <w:b/>
                <w:i/>
                <w:color w:val="00B0F0"/>
                <w:sz w:val="24"/>
                <w:szCs w:val="24"/>
                <w:lang w:val="kk-KZ"/>
              </w:rPr>
            </w:pPr>
            <w:r w:rsidRPr="00D70B8A">
              <w:rPr>
                <w:rFonts w:ascii="Times New Roman" w:hAnsi="Times New Roman"/>
                <w:b/>
                <w:i/>
                <w:color w:val="00B0F0"/>
                <w:sz w:val="24"/>
                <w:szCs w:val="24"/>
                <w:lang w:val="kk-KZ"/>
              </w:rPr>
              <w:t>Интегралдау әдістері</w:t>
            </w:r>
          </w:p>
          <w:p w:rsidR="00100D24" w:rsidRPr="00D70B8A" w:rsidRDefault="00100D24" w:rsidP="00100D24">
            <w:pPr>
              <w:pStyle w:val="a3"/>
              <w:numPr>
                <w:ilvl w:val="2"/>
                <w:numId w:val="2"/>
              </w:numPr>
              <w:spacing w:after="0" w:line="240" w:lineRule="auto"/>
              <w:rPr>
                <w:rFonts w:ascii="Times New Roman" w:hAnsi="Times New Roman"/>
                <w:b/>
                <w:color w:val="C00000"/>
                <w:sz w:val="24"/>
                <w:szCs w:val="24"/>
                <w:lang w:val="kk-KZ"/>
              </w:rPr>
            </w:pPr>
            <w:r w:rsidRPr="00D70B8A">
              <w:rPr>
                <w:rFonts w:ascii="Times New Roman" w:hAnsi="Times New Roman"/>
                <w:b/>
                <w:color w:val="C00000"/>
                <w:sz w:val="24"/>
                <w:szCs w:val="24"/>
                <w:lang w:val="kk-KZ"/>
              </w:rPr>
              <w:t>Айнымалыны алмастыру арқылы интегралдау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Бұл күрделі әдіс күрделі функцияларды ифференциалдау ережесіне сүйенеді</w:t>
            </w:r>
          </w:p>
          <w:p w:rsidR="00100D24" w:rsidRPr="00F401E1" w:rsidRDefault="00100D24" w:rsidP="00100D24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</w:pPr>
            <w:r w:rsidRPr="009C27B4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Жаңа </w:t>
            </w:r>
            <w:r w:rsidRPr="009C27B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тақырыпты түсіндіру.</w:t>
            </w:r>
          </w:p>
          <w:p w:rsidR="00100D24" w:rsidRPr="009C27B4" w:rsidRDefault="00100D24" w:rsidP="00100D24">
            <w:pPr>
              <w:shd w:val="clear" w:color="auto" w:fill="FFFFFF" w:themeFill="background1"/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>Алмастыру әдісімен интегралдау күрделі функцияның туындысына негізделгеніне назар аудару қажет.</w:t>
            </w:r>
          </w:p>
          <w:p w:rsidR="00100D24" w:rsidRPr="009C27B4" w:rsidRDefault="00100D24" w:rsidP="00100D24">
            <w:pPr>
              <w:shd w:val="clear" w:color="auto" w:fill="FFFFFF" w:themeFill="background1"/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27B4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2560" w:dyaOrig="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128.25pt;height:21.75pt" o:ole="">
                  <v:imagedata r:id="rId5" o:title=""/>
                </v:shape>
                <o:OLEObject Type="Embed" ProgID="Equation.3" ShapeID="_x0000_i1026" DrawAspect="Content" ObjectID="_1817830927" r:id="rId6"/>
              </w:object>
            </w: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туындысын біле отырып, келесі ережені қорытып шығарамыз.</w:t>
            </w:r>
          </w:p>
          <w:p w:rsidR="00100D24" w:rsidRPr="009C27B4" w:rsidRDefault="00100D24" w:rsidP="00100D24">
            <w:pPr>
              <w:shd w:val="clear" w:color="auto" w:fill="FFFFFF" w:themeFill="background1"/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>Егер</w:t>
            </w:r>
            <w:r w:rsidRPr="009C27B4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920" w:dyaOrig="340">
                <v:shape id="_x0000_i1027" type="#_x0000_t75" style="width:45.75pt;height:15.75pt" o:ole="">
                  <v:imagedata r:id="rId7" o:title=""/>
                </v:shape>
                <o:OLEObject Type="Embed" ProgID="Equation.3" ShapeID="_x0000_i1027" DrawAspect="Content" ObjectID="_1817830928" r:id="rId8"/>
              </w:object>
            </w: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 </w:t>
            </w:r>
            <w:r w:rsidRPr="009C27B4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900" w:dyaOrig="340">
                <v:shape id="_x0000_i1028" type="#_x0000_t75" style="width:45.75pt;height:15.75pt" o:ole="">
                  <v:imagedata r:id="rId9" o:title=""/>
                </v:shape>
                <o:OLEObject Type="Embed" ProgID="Equation.3" ShapeID="_x0000_i1028" DrawAspect="Content" ObjectID="_1817830929" r:id="rId10"/>
              </w:object>
            </w: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функцисының алғашқы функциясы болса, онда, </w:t>
            </w:r>
            <w:r w:rsidRPr="009C27B4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1400" w:dyaOrig="340">
                <v:shape id="_x0000_i1029" type="#_x0000_t75" style="width:71.25pt;height:15.75pt" o:ole="">
                  <v:imagedata r:id="rId11" o:title=""/>
                </v:shape>
                <o:OLEObject Type="Embed" ProgID="Equation.3" ShapeID="_x0000_i1029" DrawAspect="Content" ObjectID="_1817830930" r:id="rId12"/>
              </w:object>
            </w: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функцияның алғашқы функциясы </w:t>
            </w:r>
            <w:r w:rsidRPr="009C27B4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1620" w:dyaOrig="620">
                <v:shape id="_x0000_i1030" type="#_x0000_t75" style="width:81pt;height:30pt" o:ole="">
                  <v:imagedata r:id="rId13" o:title=""/>
                </v:shape>
                <o:OLEObject Type="Embed" ProgID="Equation.3" ShapeID="_x0000_i1030" DrawAspect="Content" ObjectID="_1817830931" r:id="rId14"/>
              </w:object>
            </w: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болады.</w:t>
            </w:r>
          </w:p>
          <w:p w:rsidR="00100D24" w:rsidRPr="00776BE6" w:rsidRDefault="00100D24" w:rsidP="00100D24">
            <w:pPr>
              <w:spacing w:after="0" w:line="240" w:lineRule="auto"/>
              <w:jc w:val="both"/>
              <w:rPr>
                <w:rFonts w:ascii="Times New Roman" w:eastAsia="Times New Roman" w:hAnsi="Times New Roman"/>
                <w:noProof/>
                <w:sz w:val="24"/>
                <w:szCs w:val="24"/>
                <w:lang w:val="kk-KZ"/>
              </w:rPr>
            </w:pPr>
            <w:r w:rsidRPr="009C27B4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Интегралды есептеу қолайлы болу үшін, жиі айнымалы енгізу қолайлы болатындығын айтыңыз. Интегралдау айнымалы </w:t>
            </w:r>
            <w:r w:rsidRPr="009C27B4"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>х</w:t>
            </w:r>
            <w:r w:rsidRPr="009C27B4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тан жаңа айнымалы </w:t>
            </w:r>
            <w:r w:rsidRPr="009C27B4"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>t</w:t>
            </w:r>
            <w:r w:rsidRPr="009C27B4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ға көшу </w:t>
            </w:r>
            <w:r w:rsidRPr="009C27B4">
              <w:rPr>
                <w:rFonts w:ascii="Times New Roman" w:hAnsi="Times New Roman"/>
                <w:position w:val="-10"/>
                <w:sz w:val="24"/>
                <w:szCs w:val="24"/>
                <w:lang w:val="en-GB"/>
              </w:rPr>
              <w:object w:dxaOrig="820" w:dyaOrig="320">
                <v:shape id="_x0000_i1031" type="#_x0000_t75" style="width:41.25pt;height:15.75pt" o:ole="">
                  <v:imagedata r:id="rId15" o:title=""/>
                </v:shape>
                <o:OLEObject Type="Embed" ProgID="Equation.3" ShapeID="_x0000_i1031" DrawAspect="Content" ObjectID="_1817830932" r:id="rId16"/>
              </w:object>
            </w:r>
            <w:r w:rsidRPr="009C27B4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анықталмаған интегралда алмастыру (айнымалы енгізу) әдісі деп аталады және келесі түрде сипатталады: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</w:rPr>
            </w:r>
            <w:r w:rsidRPr="00C95DB7">
              <w:rPr>
                <w:rFonts w:ascii="Times New Roman" w:eastAsia="Times New Roman" w:hAnsi="Times New Roman"/>
                <w:noProof/>
                <w:sz w:val="24"/>
                <w:szCs w:val="24"/>
              </w:rPr>
              <w:pict>
                <v:rect id="_x0000_s1026" style="width:24.3pt;height:24.3pt;visibility:visible;mso-position-horizontal-relative:char;mso-position-vertical-relative:line" filled="f" stroked="f">
                  <o:lock v:ext="edit" aspectratio="t"/>
                  <w10:wrap type="none"/>
                  <w10:anchorlock/>
                </v:rect>
              </w:pict>
            </w:r>
            <w:r w:rsidRPr="009C27B4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991569" cy="374285"/>
                  <wp:effectExtent l="19050" t="0" r="0" b="0"/>
                  <wp:docPr id="13" name="Рисунок 1" descr="http://www.webmath.ru/poleznoe/images/integral/formules_22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://www.webmath.ru/poleznoe/images/integral/formules_223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3488" cy="377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a7"/>
              <w:tblW w:w="6974" w:type="dxa"/>
              <w:tblLayout w:type="fixed"/>
              <w:tblLook w:val="01E0"/>
            </w:tblPr>
            <w:tblGrid>
              <w:gridCol w:w="1588"/>
              <w:gridCol w:w="5386"/>
            </w:tblGrid>
            <w:tr w:rsidR="00100D24" w:rsidRPr="005F1EF4" w:rsidTr="00E37609">
              <w:tc>
                <w:tcPr>
                  <w:tcW w:w="1588" w:type="dxa"/>
                </w:tcPr>
                <w:p w:rsidR="00100D24" w:rsidRPr="006B5B85" w:rsidRDefault="00100D24" w:rsidP="00100D24">
                  <w:pPr>
                    <w:spacing w:after="0" w:line="240" w:lineRule="auto"/>
                    <w:rPr>
                      <w:rFonts w:ascii="Times New Roman" w:hAnsi="Times New Roman"/>
                      <w:b/>
                      <w:color w:val="C00000"/>
                      <w:sz w:val="24"/>
                      <w:szCs w:val="24"/>
                      <w:lang w:val="kk-KZ"/>
                    </w:rPr>
                  </w:pPr>
                  <w:r w:rsidRPr="006B5B85">
                    <w:rPr>
                      <w:rFonts w:ascii="Times New Roman" w:hAnsi="Times New Roman"/>
                      <w:b/>
                      <w:color w:val="C00000"/>
                      <w:sz w:val="24"/>
                      <w:szCs w:val="24"/>
                      <w:lang w:val="kk-KZ"/>
                    </w:rPr>
                    <w:t>Айнымалыны алмастыру арқылы интегралдау</w:t>
                  </w:r>
                  <w:r w:rsidRPr="00776BE6">
                    <w:rPr>
                      <w:rFonts w:ascii="Times New Roman" w:hAnsi="Times New Roman"/>
                      <w:b/>
                      <w:color w:val="C00000"/>
                      <w:sz w:val="24"/>
                      <w:szCs w:val="24"/>
                      <w:lang w:val="kk-KZ"/>
                    </w:rPr>
                    <w:t xml:space="preserve"> </w:t>
                  </w:r>
                  <w:r>
                    <w:rPr>
                      <w:rFonts w:ascii="Times New Roman" w:hAnsi="Times New Roman"/>
                      <w:b/>
                      <w:color w:val="C00000"/>
                      <w:sz w:val="24"/>
                      <w:szCs w:val="24"/>
                      <w:lang w:val="kk-KZ"/>
                    </w:rPr>
                    <w:lastRenderedPageBreak/>
                    <w:t>алгоритімі</w:t>
                  </w:r>
                </w:p>
                <w:p w:rsidR="00100D24" w:rsidRPr="00776BE6" w:rsidRDefault="00100D24" w:rsidP="00100D24">
                  <w:pPr>
                    <w:spacing w:after="0" w:line="240" w:lineRule="auto"/>
                    <w:jc w:val="center"/>
                    <w:rPr>
                      <w:b/>
                      <w:color w:val="0000FF"/>
                      <w:lang w:val="kk-KZ"/>
                    </w:rPr>
                  </w:pPr>
                </w:p>
              </w:tc>
              <w:tc>
                <w:tcPr>
                  <w:tcW w:w="5386" w:type="dxa"/>
                </w:tcPr>
                <w:p w:rsidR="00100D24" w:rsidRDefault="00100D24" w:rsidP="00100D24">
                  <w:pPr>
                    <w:spacing w:after="0" w:line="240" w:lineRule="auto"/>
                    <w:jc w:val="both"/>
                    <w:rPr>
                      <w:lang w:val="kk-KZ"/>
                    </w:rPr>
                  </w:pPr>
                  <w:r w:rsidRPr="00FB5A84">
                    <w:rPr>
                      <w:position w:val="-30"/>
                    </w:rPr>
                    <w:object w:dxaOrig="4160" w:dyaOrig="720">
                      <v:shape id="_x0000_i1032" type="#_x0000_t75" style="width:251.25pt;height:39pt" o:ole="">
                        <v:imagedata r:id="rId18" o:title=""/>
                      </v:shape>
                      <o:OLEObject Type="Embed" ProgID="Equation.3" ShapeID="_x0000_i1032" DrawAspect="Content" ObjectID="_1817830933" r:id="rId19"/>
                    </w:object>
                  </w:r>
                  <w:r w:rsidRPr="00776BE6">
                    <w:rPr>
                      <w:lang w:val="kk-KZ"/>
                    </w:rPr>
                    <w:t>;</w:t>
                  </w:r>
                </w:p>
                <w:p w:rsidR="00100D24" w:rsidRPr="006B5B85" w:rsidRDefault="00100D24" w:rsidP="00100D24">
                  <w:pPr>
                    <w:spacing w:after="0" w:line="240" w:lineRule="auto"/>
                    <w:jc w:val="both"/>
                    <w:rPr>
                      <w:lang w:val="kk-KZ"/>
                    </w:rPr>
                  </w:pPr>
                </w:p>
                <w:p w:rsidR="00100D24" w:rsidRPr="00776BE6" w:rsidRDefault="00100D24" w:rsidP="00100D24">
                  <w:pPr>
                    <w:spacing w:after="0" w:line="240" w:lineRule="auto"/>
                    <w:jc w:val="both"/>
                    <w:rPr>
                      <w:lang w:val="kk-KZ"/>
                    </w:rPr>
                  </w:pPr>
                  <w:r w:rsidRPr="00A637B0">
                    <w:rPr>
                      <w:position w:val="-32"/>
                    </w:rPr>
                    <w:object w:dxaOrig="4520" w:dyaOrig="760">
                      <v:shape id="_x0000_i1033" type="#_x0000_t75" style="width:251.25pt;height:38.25pt" o:ole="">
                        <v:imagedata r:id="rId20" o:title=""/>
                      </v:shape>
                      <o:OLEObject Type="Embed" ProgID="Equation.3" ShapeID="_x0000_i1033" DrawAspect="Content" ObjectID="_1817830934" r:id="rId21"/>
                    </w:object>
                  </w:r>
                  <w:r w:rsidRPr="00776BE6">
                    <w:rPr>
                      <w:lang w:val="kk-KZ"/>
                    </w:rPr>
                    <w:t>.</w:t>
                  </w:r>
                </w:p>
              </w:tc>
            </w:tr>
          </w:tbl>
          <w:p w:rsidR="00100D24" w:rsidRPr="00776BE6" w:rsidRDefault="00100D24" w:rsidP="00100D24">
            <w:pPr>
              <w:spacing w:after="0" w:line="240" w:lineRule="auto"/>
              <w:jc w:val="both"/>
              <w:rPr>
                <w:rFonts w:ascii="Times New Roman" w:eastAsia="Times New Roman" w:hAnsi="Times New Roman"/>
                <w:noProof/>
                <w:sz w:val="24"/>
                <w:szCs w:val="24"/>
                <w:lang w:val="kk-KZ"/>
              </w:rPr>
            </w:pPr>
          </w:p>
          <w:p w:rsidR="00100D24" w:rsidRPr="00776BE6" w:rsidRDefault="00100D24" w:rsidP="00100D24">
            <w:pPr>
              <w:spacing w:after="0" w:line="240" w:lineRule="auto"/>
              <w:jc w:val="both"/>
              <w:rPr>
                <w:b/>
                <w:i/>
                <w:color w:val="0000FF"/>
                <w:sz w:val="24"/>
                <w:szCs w:val="24"/>
                <w:lang w:val="kk-KZ"/>
              </w:rPr>
            </w:pPr>
            <w:r>
              <w:rPr>
                <w:b/>
                <w:i/>
                <w:color w:val="0000FF"/>
                <w:sz w:val="24"/>
                <w:szCs w:val="24"/>
                <w:lang w:val="kk-KZ"/>
              </w:rPr>
              <w:t>мысалдар</w:t>
            </w:r>
            <w:r w:rsidRPr="00776BE6">
              <w:rPr>
                <w:b/>
                <w:i/>
                <w:color w:val="0000FF"/>
                <w:sz w:val="24"/>
                <w:szCs w:val="24"/>
                <w:lang w:val="kk-KZ"/>
              </w:rPr>
              <w:t>.</w:t>
            </w:r>
          </w:p>
          <w:p w:rsidR="00100D24" w:rsidRPr="00776BE6" w:rsidRDefault="00100D24" w:rsidP="00100D24">
            <w:pPr>
              <w:spacing w:after="0" w:line="240" w:lineRule="auto"/>
              <w:jc w:val="both"/>
              <w:rPr>
                <w:sz w:val="24"/>
                <w:szCs w:val="24"/>
                <w:lang w:val="kk-KZ"/>
              </w:rPr>
            </w:pPr>
            <w:r>
              <w:rPr>
                <w:b/>
                <w:i/>
                <w:color w:val="0000FF"/>
                <w:sz w:val="24"/>
                <w:szCs w:val="24"/>
                <w:lang w:val="kk-KZ"/>
              </w:rPr>
              <w:t>№1</w:t>
            </w:r>
            <w:r w:rsidRPr="00776BE6">
              <w:rPr>
                <w:b/>
                <w:i/>
                <w:color w:val="0000FF"/>
                <w:sz w:val="24"/>
                <w:szCs w:val="24"/>
                <w:lang w:val="kk-KZ"/>
              </w:rPr>
              <w:t>.</w:t>
            </w:r>
            <w:r w:rsidRPr="00776BE6">
              <w:rPr>
                <w:sz w:val="24"/>
                <w:szCs w:val="24"/>
                <w:lang w:val="kk-KZ"/>
              </w:rPr>
              <w:t xml:space="preserve"> </w:t>
            </w:r>
            <w:r w:rsidRPr="00550311">
              <w:rPr>
                <w:position w:val="-24"/>
                <w:sz w:val="24"/>
                <w:szCs w:val="24"/>
              </w:rPr>
              <w:object w:dxaOrig="1460" w:dyaOrig="620">
                <v:shape id="_x0000_i1034" type="#_x0000_t75" style="width:72.75pt;height:30.75pt" o:ole="" fillcolor="window">
                  <v:imagedata r:id="rId22" o:title=""/>
                </v:shape>
                <o:OLEObject Type="Embed" ProgID="Equation.3" ShapeID="_x0000_i1034" DrawAspect="Content" ObjectID="_1817830935" r:id="rId23"/>
              </w:object>
            </w:r>
            <w:r>
              <w:rPr>
                <w:sz w:val="24"/>
                <w:szCs w:val="24"/>
                <w:lang w:val="kk-KZ"/>
              </w:rPr>
              <w:t xml:space="preserve">             </w:t>
            </w:r>
            <w:r w:rsidRPr="00776BE6">
              <w:rPr>
                <w:sz w:val="24"/>
                <w:szCs w:val="24"/>
                <w:lang w:val="kk-KZ"/>
              </w:rPr>
              <w:t xml:space="preserve"> t=lnx</w:t>
            </w:r>
            <w:r>
              <w:rPr>
                <w:sz w:val="24"/>
                <w:szCs w:val="24"/>
                <w:lang w:val="kk-KZ"/>
              </w:rPr>
              <w:t xml:space="preserve"> деп алайық; он</w:t>
            </w:r>
            <w:r w:rsidRPr="00776BE6">
              <w:rPr>
                <w:sz w:val="24"/>
                <w:szCs w:val="24"/>
                <w:lang w:val="kk-KZ"/>
              </w:rPr>
              <w:t xml:space="preserve">да </w:t>
            </w:r>
            <w:r w:rsidRPr="00550311">
              <w:rPr>
                <w:position w:val="-24"/>
                <w:sz w:val="24"/>
                <w:szCs w:val="24"/>
              </w:rPr>
              <w:object w:dxaOrig="880" w:dyaOrig="620">
                <v:shape id="_x0000_i1035" type="#_x0000_t75" style="width:44.25pt;height:30.75pt" o:ole="" fillcolor="window">
                  <v:imagedata r:id="rId24" o:title=""/>
                </v:shape>
                <o:OLEObject Type="Embed" ProgID="Equation.3" ShapeID="_x0000_i1035" DrawAspect="Content" ObjectID="_1817830937" r:id="rId25"/>
              </w:object>
            </w:r>
          </w:p>
          <w:p w:rsidR="00100D24" w:rsidRPr="00776BE6" w:rsidRDefault="00100D24" w:rsidP="00100D24">
            <w:pPr>
              <w:spacing w:after="0" w:line="240" w:lineRule="auto"/>
              <w:jc w:val="both"/>
              <w:rPr>
                <w:sz w:val="24"/>
                <w:szCs w:val="24"/>
                <w:lang w:val="kk-KZ"/>
              </w:rPr>
            </w:pPr>
            <w:r w:rsidRPr="00550311">
              <w:rPr>
                <w:position w:val="-24"/>
                <w:sz w:val="24"/>
                <w:szCs w:val="24"/>
              </w:rPr>
              <w:object w:dxaOrig="4140" w:dyaOrig="660">
                <v:shape id="_x0000_i1036" type="#_x0000_t75" style="width:207pt;height:33pt" o:ole="" fillcolor="window">
                  <v:imagedata r:id="rId26" o:title=""/>
                </v:shape>
                <o:OLEObject Type="Embed" ProgID="Equation.3" ShapeID="_x0000_i1036" DrawAspect="Content" ObjectID="_1817830938" r:id="rId27"/>
              </w:object>
            </w:r>
            <w:r w:rsidRPr="00776BE6">
              <w:rPr>
                <w:sz w:val="24"/>
                <w:szCs w:val="24"/>
                <w:lang w:val="kk-KZ"/>
              </w:rPr>
              <w:t>.</w:t>
            </w:r>
          </w:p>
          <w:p w:rsidR="00100D24" w:rsidRPr="00776BE6" w:rsidRDefault="00100D24" w:rsidP="00100D24">
            <w:pPr>
              <w:spacing w:after="0" w:line="240" w:lineRule="auto"/>
              <w:jc w:val="both"/>
              <w:rPr>
                <w:sz w:val="24"/>
                <w:szCs w:val="24"/>
                <w:lang w:val="kk-KZ"/>
              </w:rPr>
            </w:pPr>
            <w:r>
              <w:rPr>
                <w:b/>
                <w:i/>
                <w:color w:val="0000FF"/>
                <w:sz w:val="24"/>
                <w:szCs w:val="24"/>
                <w:lang w:val="kk-KZ"/>
              </w:rPr>
              <w:t>№2</w:t>
            </w:r>
            <w:r w:rsidRPr="00776BE6">
              <w:rPr>
                <w:b/>
                <w:i/>
                <w:color w:val="0000FF"/>
                <w:sz w:val="24"/>
                <w:szCs w:val="24"/>
                <w:lang w:val="kk-KZ"/>
              </w:rPr>
              <w:t>.</w:t>
            </w:r>
            <w:r w:rsidRPr="00776BE6">
              <w:rPr>
                <w:sz w:val="24"/>
                <w:szCs w:val="24"/>
                <w:lang w:val="kk-KZ"/>
              </w:rPr>
              <w:t xml:space="preserve"> </w:t>
            </w:r>
            <w:r w:rsidRPr="00550311">
              <w:rPr>
                <w:position w:val="-24"/>
                <w:sz w:val="24"/>
                <w:szCs w:val="24"/>
              </w:rPr>
              <w:object w:dxaOrig="960" w:dyaOrig="620">
                <v:shape id="_x0000_i1037" type="#_x0000_t75" style="width:48pt;height:30.75pt" o:ole="" fillcolor="window">
                  <v:imagedata r:id="rId28" o:title=""/>
                </v:shape>
                <o:OLEObject Type="Embed" ProgID="Equation.3" ShapeID="_x0000_i1037" DrawAspect="Content" ObjectID="_1817830939" r:id="rId29"/>
              </w:object>
            </w:r>
            <w:r w:rsidRPr="00776BE6">
              <w:rPr>
                <w:sz w:val="24"/>
                <w:szCs w:val="24"/>
                <w:lang w:val="kk-KZ"/>
              </w:rPr>
              <w:t>?</w:t>
            </w:r>
            <w:r>
              <w:rPr>
                <w:sz w:val="24"/>
                <w:szCs w:val="24"/>
                <w:lang w:val="kk-KZ"/>
              </w:rPr>
              <w:t xml:space="preserve">                </w:t>
            </w:r>
            <w:r w:rsidRPr="00776BE6">
              <w:rPr>
                <w:sz w:val="24"/>
                <w:szCs w:val="24"/>
                <w:lang w:val="kk-KZ"/>
              </w:rPr>
              <w:t xml:space="preserve"> </w:t>
            </w:r>
            <w:r w:rsidRPr="00550311">
              <w:rPr>
                <w:position w:val="-6"/>
                <w:sz w:val="24"/>
                <w:szCs w:val="24"/>
              </w:rPr>
              <w:object w:dxaOrig="600" w:dyaOrig="320">
                <v:shape id="_x0000_i1038" type="#_x0000_t75" style="width:30pt;height:15.75pt" o:ole="" fillcolor="window">
                  <v:imagedata r:id="rId30" o:title=""/>
                </v:shape>
                <o:OLEObject Type="Embed" ProgID="Equation.3" ShapeID="_x0000_i1038" DrawAspect="Content" ObjectID="_1817830940" r:id="rId31"/>
              </w:object>
            </w:r>
            <w:r>
              <w:rPr>
                <w:sz w:val="24"/>
                <w:szCs w:val="24"/>
                <w:lang w:val="kk-KZ"/>
              </w:rPr>
              <w:t xml:space="preserve"> деп алайық;   он</w:t>
            </w:r>
            <w:r w:rsidRPr="00776BE6">
              <w:rPr>
                <w:sz w:val="24"/>
                <w:szCs w:val="24"/>
                <w:lang w:val="kk-KZ"/>
              </w:rPr>
              <w:t xml:space="preserve">да </w:t>
            </w:r>
            <w:r>
              <w:rPr>
                <w:sz w:val="24"/>
                <w:szCs w:val="24"/>
                <w:lang w:val="kk-KZ"/>
              </w:rPr>
              <w:t xml:space="preserve">   </w:t>
            </w:r>
            <w:r w:rsidRPr="00776BE6">
              <w:rPr>
                <w:sz w:val="24"/>
                <w:szCs w:val="24"/>
                <w:lang w:val="kk-KZ"/>
              </w:rPr>
              <w:t>dt= 2xdx,</w:t>
            </w:r>
          </w:p>
          <w:p w:rsidR="00100D24" w:rsidRPr="00F401E1" w:rsidRDefault="00100D24" w:rsidP="00100D24">
            <w:pPr>
              <w:spacing w:after="0" w:line="240" w:lineRule="auto"/>
              <w:jc w:val="both"/>
              <w:rPr>
                <w:sz w:val="24"/>
                <w:szCs w:val="24"/>
                <w:lang w:val="kk-KZ"/>
              </w:rPr>
            </w:pPr>
            <w:r w:rsidRPr="00550311">
              <w:rPr>
                <w:position w:val="-24"/>
                <w:sz w:val="24"/>
                <w:szCs w:val="24"/>
              </w:rPr>
              <w:object w:dxaOrig="4800" w:dyaOrig="620">
                <v:shape id="_x0000_i1039" type="#_x0000_t75" style="width:240pt;height:30.75pt" o:ole="" fillcolor="window">
                  <v:imagedata r:id="rId32" o:title=""/>
                </v:shape>
                <o:OLEObject Type="Embed" ProgID="Equation.3" ShapeID="_x0000_i1039" DrawAspect="Content" ObjectID="_1817830941" r:id="rId33"/>
              </w:object>
            </w:r>
          </w:p>
        </w:tc>
        <w:tc>
          <w:tcPr>
            <w:tcW w:w="1276" w:type="dxa"/>
          </w:tcPr>
          <w:p w:rsidR="00100D24" w:rsidRPr="00EE4F34" w:rsidRDefault="00100D24" w:rsidP="00100D24">
            <w:pPr>
              <w:spacing w:after="0" w:line="240" w:lineRule="auto"/>
              <w:rPr>
                <w:rFonts w:ascii="Times New Roman" w:eastAsia="Times New Roman" w:hAnsi="Times New Roman"/>
                <w:b/>
                <w:lang w:val="kk-KZ" w:eastAsia="en-GB"/>
              </w:rPr>
            </w:pP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lastRenderedPageBreak/>
              <w:t xml:space="preserve">Мұғалім ұйымдастыру кезеңінде  белсенділік танытқан оқушыларды </w:t>
            </w:r>
            <w:r w:rsidRPr="00EE4F34">
              <w:rPr>
                <w:rFonts w:ascii="Times New Roman" w:hAnsi="Times New Roman"/>
                <w:b/>
                <w:i/>
                <w:iCs/>
                <w:color w:val="000000" w:themeColor="text1"/>
                <w:lang w:val="kk-KZ"/>
              </w:rPr>
              <w:t>«Мадақтау сөз» әдісі</w:t>
            </w: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t>арқылы бағалайды: «</w:t>
            </w:r>
            <w:r w:rsidRPr="00EE4F34">
              <w:rPr>
                <w:rFonts w:ascii="Times New Roman" w:hAnsi="Times New Roman"/>
                <w:bCs/>
                <w:i/>
                <w:iCs/>
                <w:color w:val="000000" w:themeColor="text1"/>
                <w:lang w:val="kk-KZ"/>
              </w:rPr>
              <w:t>Жарайсың! Жақсы! Өте жақсы! Талпын!»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100D24" w:rsidRPr="00027583" w:rsidTr="00E37609">
        <w:tc>
          <w:tcPr>
            <w:tcW w:w="959" w:type="dxa"/>
            <w:vMerge w:val="restart"/>
          </w:tcPr>
          <w:p w:rsidR="00100D24" w:rsidRPr="00E3482E" w:rsidRDefault="00100D24" w:rsidP="00100D2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100D24" w:rsidRPr="00E3482E" w:rsidRDefault="00100D24" w:rsidP="00100D2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4"/>
          </w:tcPr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319D2"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544128" cy="1072311"/>
                  <wp:effectExtent l="19050" t="0" r="0" b="0"/>
                  <wp:docPr id="49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3285" cy="1078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00D24" w:rsidRPr="007D2920" w:rsidRDefault="00100D24" w:rsidP="00100D24">
            <w:pPr>
              <w:spacing w:after="0" w:line="240" w:lineRule="auto"/>
              <w:rPr>
                <w:b/>
                <w:lang w:val="kk-KZ"/>
              </w:rPr>
            </w:pPr>
            <w:r w:rsidRPr="009746F0">
              <w:rPr>
                <w:b/>
                <w:color w:val="00B0F0"/>
                <w:lang w:val="kk-KZ"/>
              </w:rPr>
              <w:t>дескриптор</w:t>
            </w:r>
            <w:r w:rsidRPr="007D2920">
              <w:rPr>
                <w:b/>
                <w:lang w:val="kk-KZ"/>
              </w:rPr>
              <w:t>:</w:t>
            </w:r>
          </w:p>
          <w:p w:rsidR="00100D24" w:rsidRDefault="00100D24" w:rsidP="00100D24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-</w:t>
            </w:r>
            <w:r w:rsidRPr="007D2920">
              <w:rPr>
                <w:lang w:val="kk-KZ"/>
              </w:rPr>
              <w:t>айнымалыны алмастыру әдісін қолданады /немесе функцияны дифференциалдап, dx астына енгізеді;</w:t>
            </w:r>
          </w:p>
          <w:p w:rsidR="00100D24" w:rsidRPr="007D2920" w:rsidRDefault="00100D24" w:rsidP="00100D2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lang w:val="kk-KZ"/>
              </w:rPr>
              <w:t>-анықталмаған интегралды есептейді</w:t>
            </w:r>
          </w:p>
        </w:tc>
        <w:tc>
          <w:tcPr>
            <w:tcW w:w="3544" w:type="dxa"/>
          </w:tcPr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Берілген тапсырмаларды орындау</w:t>
            </w:r>
          </w:p>
          <w:p w:rsidR="00100D24" w:rsidRPr="00D319D2" w:rsidRDefault="00100D24" w:rsidP="00100D2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19D2">
              <w:rPr>
                <w:rFonts w:ascii="Times New Roman" w:hAnsi="Times New Roman"/>
                <w:sz w:val="24"/>
                <w:szCs w:val="24"/>
                <w:lang w:val="kk-KZ"/>
              </w:rPr>
              <w:t>Тапсырма-2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D319D2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200150" cy="1400175"/>
                  <wp:effectExtent l="0" t="0" r="0" b="9525"/>
                  <wp:docPr id="4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1980" cy="1402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00D24" w:rsidRPr="007D2920" w:rsidRDefault="00100D24" w:rsidP="00100D24">
            <w:pPr>
              <w:spacing w:after="0" w:line="240" w:lineRule="auto"/>
              <w:rPr>
                <w:b/>
                <w:lang w:val="kk-KZ"/>
              </w:rPr>
            </w:pPr>
            <w:r w:rsidRPr="009746F0">
              <w:rPr>
                <w:b/>
                <w:color w:val="00B0F0"/>
                <w:lang w:val="kk-KZ"/>
              </w:rPr>
              <w:t>дескриптор</w:t>
            </w:r>
            <w:r w:rsidRPr="007D2920">
              <w:rPr>
                <w:b/>
                <w:lang w:val="kk-KZ"/>
              </w:rPr>
              <w:t>:</w:t>
            </w:r>
          </w:p>
          <w:p w:rsidR="00100D24" w:rsidRDefault="00100D24" w:rsidP="00100D24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-</w:t>
            </w:r>
            <w:r w:rsidRPr="007D2920">
              <w:rPr>
                <w:lang w:val="kk-KZ"/>
              </w:rPr>
              <w:t>айнымалыны алмастыру әдісін қолданады /немесе функцияны дифференциалдап, dx астына енгізеді;</w:t>
            </w:r>
          </w:p>
          <w:p w:rsidR="00100D24" w:rsidRPr="00D319D2" w:rsidRDefault="00100D24" w:rsidP="00100D2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lang w:val="kk-KZ"/>
              </w:rPr>
              <w:t>-анықталмаған интегралды есептейді</w:t>
            </w:r>
          </w:p>
        </w:tc>
        <w:tc>
          <w:tcPr>
            <w:tcW w:w="1276" w:type="dxa"/>
          </w:tcPr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100D24" w:rsidRPr="00776BE6" w:rsidRDefault="00100D24" w:rsidP="00100D2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776BE6">
              <w:rPr>
                <w:rFonts w:ascii="Times New Roman" w:hAnsi="Times New Roman"/>
                <w:sz w:val="20"/>
                <w:szCs w:val="20"/>
                <w:lang w:val="kk-KZ"/>
              </w:rPr>
              <w:t>Тақта;</w:t>
            </w:r>
          </w:p>
          <w:p w:rsidR="00100D24" w:rsidRPr="00776BE6" w:rsidRDefault="00100D24" w:rsidP="00100D2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776BE6">
              <w:rPr>
                <w:rFonts w:ascii="Times New Roman" w:hAnsi="Times New Roman"/>
                <w:sz w:val="20"/>
                <w:szCs w:val="20"/>
                <w:lang w:val="kk-KZ"/>
              </w:rPr>
              <w:t>Слайд;</w:t>
            </w:r>
          </w:p>
          <w:p w:rsidR="00100D24" w:rsidRPr="00776BE6" w:rsidRDefault="00100D24" w:rsidP="00100D2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776BE6">
              <w:rPr>
                <w:rFonts w:ascii="Times New Roman" w:hAnsi="Times New Roman"/>
                <w:sz w:val="20"/>
                <w:szCs w:val="20"/>
                <w:lang w:val="kk-KZ"/>
              </w:rPr>
              <w:t>Оқулық</w:t>
            </w:r>
          </w:p>
          <w:p w:rsidR="00100D24" w:rsidRPr="00776BE6" w:rsidRDefault="00100D24" w:rsidP="00100D2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776BE6">
              <w:rPr>
                <w:rFonts w:ascii="Times New Roman" w:hAnsi="Times New Roman"/>
                <w:sz w:val="20"/>
                <w:szCs w:val="20"/>
                <w:lang w:val="kk-KZ"/>
              </w:rPr>
              <w:t>11-сынып, Алгебра  және анализ бастамалары, авторы Шыныбеков Ә.Н..-Алматы,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76BE6">
              <w:rPr>
                <w:rFonts w:ascii="Times New Roman" w:hAnsi="Times New Roman"/>
                <w:sz w:val="20"/>
                <w:szCs w:val="20"/>
                <w:lang w:val="kk-KZ"/>
              </w:rPr>
              <w:t>Атамұра 2020</w:t>
            </w:r>
          </w:p>
        </w:tc>
      </w:tr>
      <w:tr w:rsidR="00100D24" w:rsidRPr="005F1EF4" w:rsidTr="00E37609">
        <w:tc>
          <w:tcPr>
            <w:tcW w:w="959" w:type="dxa"/>
            <w:vMerge/>
          </w:tcPr>
          <w:p w:rsidR="00100D24" w:rsidRPr="00E3482E" w:rsidRDefault="00100D24" w:rsidP="00100D2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4"/>
          </w:tcPr>
          <w:p w:rsidR="00100D24" w:rsidRDefault="00100D24" w:rsidP="00100D24">
            <w:pPr>
              <w:pStyle w:val="a6"/>
              <w:rPr>
                <w:lang w:val="kk-KZ"/>
              </w:rPr>
            </w:pPr>
            <w:r w:rsidRPr="007D45F6">
              <w:rPr>
                <w:b/>
                <w:lang w:val="kk-KZ"/>
              </w:rPr>
              <w:t>Тапсырма.</w:t>
            </w:r>
            <w:r>
              <w:rPr>
                <w:lang w:val="kk-KZ"/>
              </w:rPr>
              <w:t xml:space="preserve"> Туындыны табыңыз:</w:t>
            </w:r>
          </w:p>
          <w:p w:rsidR="00100D24" w:rsidRPr="00D319D2" w:rsidRDefault="00100D24" w:rsidP="00100D24">
            <w:pPr>
              <w:pStyle w:val="a6"/>
              <w:numPr>
                <w:ilvl w:val="0"/>
                <w:numId w:val="5"/>
              </w:numPr>
              <w:rPr>
                <w:rFonts w:eastAsiaTheme="minorEastAsia"/>
                <w:lang w:val="kk-KZ"/>
              </w:rPr>
            </w:pPr>
            <m:oMath>
              <m:r>
                <w:rPr>
                  <w:rFonts w:ascii="Cambria Math" w:hAnsi="Cambria Math"/>
                  <w:lang w:val="kk-KZ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kk-KZ"/>
                </w:rPr>
                <m:t xml:space="preserve">;          </m:t>
              </m:r>
            </m:oMath>
          </w:p>
          <w:p w:rsidR="00100D24" w:rsidRPr="00D319D2" w:rsidRDefault="00100D24" w:rsidP="00100D24">
            <w:pPr>
              <w:pStyle w:val="a6"/>
              <w:numPr>
                <w:ilvl w:val="0"/>
                <w:numId w:val="5"/>
              </w:numPr>
              <w:rPr>
                <w:lang w:val="kk-KZ"/>
              </w:rPr>
            </w:pPr>
            <m:oMath>
              <m:r>
                <w:rPr>
                  <w:rFonts w:ascii="Cambria Math" w:hAnsi="Cambria Math"/>
                  <w:lang w:val="kk-KZ"/>
                </w:rPr>
                <m:t xml:space="preserve">  2) y=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kk-KZ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kk-KZ"/>
                </w:rPr>
                <m:t xml:space="preserve">-5x;         </m:t>
              </m:r>
            </m:oMath>
          </w:p>
          <w:p w:rsidR="00100D24" w:rsidRPr="00D319D2" w:rsidRDefault="00100D24" w:rsidP="00100D24">
            <w:pPr>
              <w:pStyle w:val="a6"/>
              <w:numPr>
                <w:ilvl w:val="0"/>
                <w:numId w:val="5"/>
              </w:numPr>
              <w:rPr>
                <w:lang w:val="kk-KZ"/>
              </w:rPr>
            </w:pPr>
            <m:oMath>
              <m:r>
                <w:rPr>
                  <w:rFonts w:ascii="Cambria Math" w:hAnsi="Cambria Math"/>
                  <w:lang w:val="kk-KZ"/>
                </w:rPr>
                <m:t xml:space="preserve"> 3) y=</m:t>
              </m:r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>sin⁡</m:t>
              </m:r>
              <m:r>
                <w:rPr>
                  <w:rFonts w:ascii="Cambria Math" w:hAnsi="Cambria Math"/>
                  <w:lang w:val="kk-KZ"/>
                </w:rPr>
                <m:t xml:space="preserve"> x;      </m:t>
              </m:r>
            </m:oMath>
          </w:p>
          <w:p w:rsidR="00100D24" w:rsidRDefault="00100D24" w:rsidP="00100D24">
            <w:pPr>
              <w:pStyle w:val="a6"/>
              <w:numPr>
                <w:ilvl w:val="0"/>
                <w:numId w:val="5"/>
              </w:numPr>
              <w:rPr>
                <w:lang w:val="kk-KZ"/>
              </w:rPr>
            </w:pPr>
            <m:oMath>
              <m:r>
                <w:rPr>
                  <w:rFonts w:ascii="Cambria Math" w:hAnsi="Cambria Math"/>
                  <w:lang w:val="kk-KZ"/>
                </w:rPr>
                <m:t>4) y=</m:t>
              </m:r>
              <m:r>
                <w:rPr>
                  <w:rFonts w:ascii="Cambria Math" w:hAnsi="Cambria Math"/>
                  <w:lang w:val="en-US"/>
                </w:rPr>
                <m:t>tg x</m:t>
              </m:r>
            </m:oMath>
          </w:p>
          <w:p w:rsidR="00100D24" w:rsidRDefault="00100D24" w:rsidP="00100D24">
            <w:pPr>
              <w:pStyle w:val="a6"/>
              <w:rPr>
                <w:color w:val="212121"/>
                <w:szCs w:val="24"/>
                <w:lang w:val="kk-KZ"/>
              </w:rPr>
            </w:pPr>
            <w:r w:rsidRPr="003D0668">
              <w:rPr>
                <w:color w:val="212121"/>
                <w:szCs w:val="24"/>
                <w:lang w:val="kk-KZ"/>
              </w:rPr>
              <w:t xml:space="preserve">- </w:t>
            </w:r>
            <w:r>
              <w:rPr>
                <w:color w:val="212121"/>
                <w:szCs w:val="24"/>
                <w:lang w:val="kk-KZ"/>
              </w:rPr>
              <w:t>Дифференциалдау ережелері қандай?</w:t>
            </w:r>
          </w:p>
          <w:p w:rsidR="00100D24" w:rsidRDefault="00100D24" w:rsidP="00100D24">
            <w:pPr>
              <w:widowControl w:val="0"/>
              <w:spacing w:after="0" w:line="240" w:lineRule="auto"/>
              <w:rPr>
                <w:lang w:val="kk-KZ"/>
              </w:rPr>
            </w:pPr>
          </w:p>
          <w:p w:rsidR="00100D24" w:rsidRDefault="00100D24" w:rsidP="00100D24">
            <w:pPr>
              <w:widowControl w:val="0"/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Интегралдау - бұл дифференциалдауға кері үрдіс.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100D24" w:rsidRDefault="00100D24" w:rsidP="00100D24">
            <w:pPr>
              <w:pStyle w:val="a6"/>
              <w:rPr>
                <w:lang w:val="kk-KZ"/>
              </w:rPr>
            </w:pPr>
            <w:r w:rsidRPr="007D45F6">
              <w:rPr>
                <w:b/>
                <w:lang w:val="kk-KZ"/>
              </w:rPr>
              <w:t>Тапсырма.</w:t>
            </w:r>
            <w:r>
              <w:rPr>
                <w:lang w:val="kk-KZ"/>
              </w:rPr>
              <w:t xml:space="preserve"> Интегралды табыңыз:</w:t>
            </w:r>
          </w:p>
          <w:p w:rsidR="00100D24" w:rsidRPr="00D319D2" w:rsidRDefault="00100D24" w:rsidP="00100D24">
            <w:pPr>
              <w:pStyle w:val="a6"/>
              <w:rPr>
                <w:rFonts w:eastAsiaTheme="minorEastAsia"/>
                <w:lang w:val="kk-KZ"/>
              </w:rPr>
            </w:pPr>
            <m:oMathPara>
              <m:oMath>
                <m:r>
                  <w:rPr>
                    <w:rFonts w:ascii="Cambria Math" w:hAnsi="Cambria Math"/>
                    <w:lang w:val="kk-KZ"/>
                  </w:rPr>
                  <m:t>1)</m:t>
                </m:r>
                <m:nary>
                  <m:naryPr>
                    <m:limLoc m:val="undOvr"/>
                    <m:subHide m:val="on"/>
                    <m:supHide m:val="on"/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lang w:val="kk-KZ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  <w:lang w:val="kk-KZ"/>
                  </w:rPr>
                  <m:t xml:space="preserve"> dx;    2) </m:t>
                </m:r>
                <m:nary>
                  <m:naryPr>
                    <m:limLoc m:val="undOvr"/>
                    <m:subHide m:val="on"/>
                    <m:supHide m:val="on"/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naryPr>
                  <m:sub/>
                  <m:sup/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kk-KZ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kk-KZ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kk-KZ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kk-KZ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kk-KZ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kk-KZ"/>
                          </w:rPr>
                          <m:t>+ 2x-5</m:t>
                        </m:r>
                      </m:e>
                    </m:d>
                    <m:r>
                      <w:rPr>
                        <w:rFonts w:ascii="Cambria Math" w:hAnsi="Cambria Math"/>
                        <w:lang w:val="kk-KZ"/>
                      </w:rPr>
                      <m:t>dx</m:t>
                    </m:r>
                  </m:e>
                </m:nary>
                <m:r>
                  <w:rPr>
                    <w:rFonts w:ascii="Cambria Math" w:hAnsi="Cambria Math"/>
                    <w:lang w:val="kk-KZ"/>
                  </w:rPr>
                  <m:t>;     3)</m:t>
                </m:r>
                <m:nary>
                  <m:naryPr>
                    <m:limLoc m:val="undOvr"/>
                    <m:subHide m:val="on"/>
                    <m:supHide m:val="on"/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naryPr>
                  <m:sub/>
                  <m:sup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kk-KZ"/>
                      </w:rPr>
                      <m:t>cos</m:t>
                    </m:r>
                    <m:r>
                      <w:rPr>
                        <w:rFonts w:ascii="Cambria Math" w:hAnsi="Cambria Math"/>
                        <w:lang w:val="kk-KZ"/>
                      </w:rPr>
                      <m:t xml:space="preserve"> x dx</m:t>
                    </m:r>
                  </m:e>
                </m:nary>
                <m:r>
                  <w:rPr>
                    <w:rFonts w:ascii="Cambria Math" w:hAnsi="Cambria Math"/>
                    <w:lang w:val="kk-KZ"/>
                  </w:rPr>
                  <m:t xml:space="preserve">;   </m:t>
                </m:r>
              </m:oMath>
            </m:oMathPara>
          </w:p>
          <w:p w:rsidR="00100D24" w:rsidRDefault="00100D24" w:rsidP="00100D24">
            <w:pPr>
              <w:pStyle w:val="a6"/>
              <w:rPr>
                <w:lang w:val="kk-KZ"/>
              </w:rPr>
            </w:pPr>
            <m:oMathPara>
              <m:oMath>
                <m:r>
                  <w:rPr>
                    <w:rFonts w:ascii="Cambria Math" w:hAnsi="Cambria Math"/>
                    <w:lang w:val="kk-KZ"/>
                  </w:rPr>
                  <m:t>4)</m:t>
                </m:r>
                <m:nary>
                  <m:naryPr>
                    <m:limLoc m:val="undOvr"/>
                    <m:subHide m:val="on"/>
                    <m:supHide m:val="on"/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 xml:space="preserve">1 </m:t>
                        </m:r>
                      </m:num>
                      <m:den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cos</m:t>
                                </m:r>
                                <m:ctrlPr>
                                  <w:rPr>
                                    <w:rFonts w:ascii="Cambria Math" w:hAnsi="Cambria Math"/>
                                    <w:lang w:val="en-US"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/>
                                    <w:lang w:val="en-US"/>
                                  </w:rPr>
                                </m:ctrlP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 xml:space="preserve">x </m:t>
                            </m:r>
                          </m:e>
                        </m:func>
                      </m:den>
                    </m:f>
                    <m:r>
                      <w:rPr>
                        <w:rFonts w:ascii="Cambria Math" w:hAnsi="Cambria Math"/>
                        <w:lang w:val="en-US"/>
                      </w:rPr>
                      <m:t xml:space="preserve"> dx</m:t>
                    </m:r>
                  </m:e>
                </m:nary>
              </m:oMath>
            </m:oMathPara>
          </w:p>
          <w:p w:rsidR="00100D24" w:rsidRDefault="00100D24" w:rsidP="00100D24">
            <w:pPr>
              <w:pStyle w:val="a6"/>
              <w:rPr>
                <w:color w:val="212121"/>
                <w:szCs w:val="24"/>
                <w:lang w:val="kk-KZ"/>
              </w:rPr>
            </w:pPr>
            <w:r>
              <w:rPr>
                <w:color w:val="212121"/>
                <w:szCs w:val="24"/>
                <w:lang w:val="kk-KZ"/>
              </w:rPr>
              <w:t>Нені байқадыңыздар?</w:t>
            </w:r>
          </w:p>
          <w:p w:rsidR="00100D24" w:rsidRPr="0074667B" w:rsidRDefault="00100D24" w:rsidP="00100D24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74667B">
              <w:rPr>
                <w:rFonts w:ascii="Times New Roman" w:hAnsi="Times New Roman"/>
                <w:i/>
                <w:lang w:val="kk-KZ"/>
              </w:rPr>
              <w:t>Теориялық материал</w:t>
            </w:r>
            <w:r>
              <w:rPr>
                <w:rFonts w:ascii="Times New Roman" w:hAnsi="Times New Roman"/>
                <w:i/>
                <w:lang w:val="kk-KZ"/>
              </w:rPr>
              <w:t>ды еске түсіріп қайталау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100D24" w:rsidRPr="00AA0F38" w:rsidRDefault="00100D24" w:rsidP="00100D24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</w:p>
        </w:tc>
        <w:tc>
          <w:tcPr>
            <w:tcW w:w="1239" w:type="dxa"/>
          </w:tcPr>
          <w:p w:rsidR="00100D24" w:rsidRPr="00776BE6" w:rsidRDefault="00100D24" w:rsidP="00100D2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</w:tr>
      <w:tr w:rsidR="00100D24" w:rsidRPr="00325885" w:rsidTr="00E37609">
        <w:tc>
          <w:tcPr>
            <w:tcW w:w="959" w:type="dxa"/>
            <w:vMerge/>
          </w:tcPr>
          <w:p w:rsidR="00100D24" w:rsidRPr="00E3482E" w:rsidRDefault="00100D24" w:rsidP="00100D2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tbl>
            <w:tblPr>
              <w:tblStyle w:val="a7"/>
              <w:tblW w:w="0" w:type="auto"/>
              <w:tblInd w:w="379" w:type="dxa"/>
              <w:tblLayout w:type="fixed"/>
              <w:tblLook w:val="04A0"/>
            </w:tblPr>
            <w:tblGrid>
              <w:gridCol w:w="3284"/>
              <w:gridCol w:w="3453"/>
            </w:tblGrid>
            <w:tr w:rsidR="00100D24" w:rsidRPr="00545CBB" w:rsidTr="00E37609">
              <w:tc>
                <w:tcPr>
                  <w:tcW w:w="3284" w:type="dxa"/>
                </w:tcPr>
                <w:p w:rsidR="00100D24" w:rsidRPr="00545CBB" w:rsidRDefault="00100D24" w:rsidP="00100D24">
                  <w:pPr>
                    <w:pStyle w:val="a3"/>
                    <w:numPr>
                      <w:ilvl w:val="0"/>
                      <w:numId w:val="6"/>
                    </w:numPr>
                    <w:spacing w:after="0" w:line="240" w:lineRule="auto"/>
                  </w:pPr>
                  <m:oMath>
                    <m:nary>
                      <m:naryPr>
                        <m:limLoc m:val="undOvr"/>
                        <m:subHide m:val="on"/>
                        <m:supHide m:val="on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/>
                      <m:sup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(x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3</m:t>
                            </m:r>
                          </m:sup>
                        </m:sSup>
                      </m:e>
                    </m:nary>
                    <m:r>
                      <w:rPr>
                        <w:rFonts w:ascii="Cambria Math" w:hAnsi="Cambria Math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hAnsi="Cambria Math"/>
                      </w:rPr>
                      <m:t>)dx</m:t>
                    </m:r>
                  </m:oMath>
                </w:p>
              </w:tc>
              <w:tc>
                <w:tcPr>
                  <w:tcW w:w="3453" w:type="dxa"/>
                </w:tcPr>
                <w:p w:rsidR="00100D24" w:rsidRPr="00545CBB" w:rsidRDefault="00100D24" w:rsidP="00100D24">
                  <w:pPr>
                    <w:pStyle w:val="a8"/>
                    <w:spacing w:before="0" w:beforeAutospacing="0" w:after="0" w:afterAutospacing="0"/>
                    <w:contextualSpacing/>
                    <w:jc w:val="both"/>
                    <w:rPr>
                      <w:lang w:val="kk-KZ"/>
                    </w:rPr>
                  </w:pPr>
                  <w:r w:rsidRPr="00545CBB">
                    <w:rPr>
                      <w:lang w:val="kk-KZ"/>
                    </w:rPr>
                    <w:t xml:space="preserve">А.  </w:t>
                  </w:r>
                  <m:oMath>
                    <m:r>
                      <w:rPr>
                        <w:rFonts w:ascii="Cambria Math" w:hAnsi="Cambria Math"/>
                        <w:lang w:val="kk-KZ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kk-KZ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kk-KZ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lang w:val="kk-KZ"/>
                      </w:rPr>
                      <m:t>=</m:t>
                    </m:r>
                    <m:rad>
                      <m:radPr>
                        <m:degHide m:val="on"/>
                        <m:ctrlPr>
                          <w:rPr>
                            <w:rFonts w:ascii="Cambria Math" w:hAnsi="Cambria Math"/>
                            <w:i/>
                            <w:lang w:val="kk-KZ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kk-KZ"/>
                          </w:rPr>
                          <m:t>x</m:t>
                        </m:r>
                      </m:e>
                    </m:rad>
                    <m:r>
                      <w:rPr>
                        <w:rFonts w:ascii="Cambria Math" w:hAnsi="Cambria Math"/>
                        <w:lang w:val="kk-KZ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kk-KZ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kk-KZ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kk-KZ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kk-KZ"/>
                              </w:rPr>
                              <m:t>4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lang w:val="kk-KZ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/>
                        <w:lang w:val="kk-KZ"/>
                      </w:rPr>
                      <m:t>+C</m:t>
                    </m:r>
                  </m:oMath>
                </w:p>
              </w:tc>
            </w:tr>
            <w:tr w:rsidR="00100D24" w:rsidRPr="00545CBB" w:rsidTr="00E37609">
              <w:tc>
                <w:tcPr>
                  <w:tcW w:w="3284" w:type="dxa"/>
                </w:tcPr>
                <w:p w:rsidR="00100D24" w:rsidRPr="00545CBB" w:rsidRDefault="00100D24" w:rsidP="00100D24">
                  <w:pPr>
                    <w:spacing w:after="0" w:line="240" w:lineRule="auto"/>
                    <w:ind w:left="360"/>
                    <w:rPr>
                      <w:rFonts w:ascii="Times New Roman" w:hAnsi="Times New Roman"/>
                      <w:sz w:val="24"/>
                    </w:rPr>
                  </w:pPr>
                  <w:r w:rsidRPr="00545CBB">
                    <w:rPr>
                      <w:rFonts w:ascii="Times New Roman" w:hAnsi="Times New Roman"/>
                      <w:sz w:val="24"/>
                      <w:lang w:val="kk-KZ"/>
                    </w:rPr>
                    <w:t>2.</w:t>
                  </w:r>
                  <m:oMath>
                    <m:nary>
                      <m:naryPr>
                        <m:limLoc m:val="undOvr"/>
                        <m:subHide m:val="on"/>
                        <m:supHide m:val="on"/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naryPr>
                      <m:sub/>
                      <m:sup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lang w:val="en-US"/>
                              </w:rPr>
                              <m:t>(x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</m:nary>
                    <m:r>
                      <w:rPr>
                        <w:rFonts w:ascii="Cambria Math" w:hAnsi="Cambria Math"/>
                        <w:sz w:val="24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hAnsi="Cambria Math"/>
                        <w:sz w:val="24"/>
                      </w:rPr>
                      <m:t>)dx</m:t>
                    </m:r>
                  </m:oMath>
                </w:p>
              </w:tc>
              <w:tc>
                <w:tcPr>
                  <w:tcW w:w="3453" w:type="dxa"/>
                </w:tcPr>
                <w:p w:rsidR="00100D24" w:rsidRPr="00545CBB" w:rsidRDefault="00100D24" w:rsidP="00100D24">
                  <w:pPr>
                    <w:pStyle w:val="a8"/>
                    <w:spacing w:before="0" w:beforeAutospacing="0" w:after="0" w:afterAutospacing="0"/>
                    <w:contextualSpacing/>
                    <w:jc w:val="both"/>
                    <w:rPr>
                      <w:lang w:val="kk-KZ"/>
                    </w:rPr>
                  </w:pPr>
                  <w:r w:rsidRPr="00545CBB">
                    <w:rPr>
                      <w:lang w:val="kk-KZ"/>
                    </w:rPr>
                    <w:t xml:space="preserve">Ә. </w:t>
                  </w:r>
                  <w:r w:rsidRPr="00545CBB">
                    <w:rPr>
                      <w:lang w:val="en-US"/>
                    </w:rPr>
                    <w:t>F</w:t>
                  </w:r>
                  <w:r w:rsidRPr="00545CBB">
                    <w:t>(</w:t>
                  </w:r>
                  <w:proofErr w:type="spellStart"/>
                  <w:r w:rsidRPr="00545CBB">
                    <w:t>х</w:t>
                  </w:r>
                  <w:proofErr w:type="spellEnd"/>
                  <w:r w:rsidRPr="00545CBB">
                    <w:t>)=</w:t>
                  </w:r>
                  <m:oMath>
                    <m:r>
                      <w:rPr>
                        <w:rFonts w:ascii="Cambria Math" w:hAnsi="Cambria Math"/>
                      </w:rPr>
                      <m:t>2lnx-3х</m:t>
                    </m:r>
                  </m:oMath>
                  <w:r w:rsidRPr="00545CBB">
                    <w:t>+</w:t>
                  </w:r>
                  <w:r w:rsidRPr="00545CBB">
                    <w:rPr>
                      <w:lang w:val="en-US"/>
                    </w:rPr>
                    <w:t>C</w:t>
                  </w:r>
                </w:p>
              </w:tc>
            </w:tr>
            <w:tr w:rsidR="00100D24" w:rsidRPr="00545CBB" w:rsidTr="00E37609">
              <w:tc>
                <w:tcPr>
                  <w:tcW w:w="3284" w:type="dxa"/>
                </w:tcPr>
                <w:p w:rsidR="00100D24" w:rsidRPr="00545CBB" w:rsidRDefault="00100D24" w:rsidP="00100D24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</w:rPr>
                  </w:pPr>
                  <w:r w:rsidRPr="00545CBB">
                    <w:rPr>
                      <w:rFonts w:ascii="Times New Roman" w:hAnsi="Times New Roman"/>
                      <w:sz w:val="24"/>
                      <w:lang w:val="kk-KZ"/>
                    </w:rPr>
                    <w:t xml:space="preserve">3. </w:t>
                  </w:r>
                  <m:oMath>
                    <m:nary>
                      <m:naryPr>
                        <m:limLoc m:val="undOvr"/>
                        <m:subHide m:val="on"/>
                        <m:supHide m:val="on"/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naryPr>
                      <m:sub/>
                      <m:sup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lang w:val="en-US"/>
                              </w:rPr>
                              <m:t>(x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lang w:val="en-US"/>
                              </w:rPr>
                              <m:t>9</m:t>
                            </m:r>
                          </m:sup>
                        </m:sSup>
                      </m:e>
                    </m:nary>
                    <m:r>
                      <w:rPr>
                        <w:rFonts w:ascii="Cambria Math" w:hAnsi="Cambria Math"/>
                        <w:sz w:val="24"/>
                      </w:rPr>
                      <m:t>+tgx)dx</m:t>
                    </m:r>
                  </m:oMath>
                </w:p>
              </w:tc>
              <w:tc>
                <w:tcPr>
                  <w:tcW w:w="3453" w:type="dxa"/>
                </w:tcPr>
                <w:p w:rsidR="00100D24" w:rsidRPr="00545CBB" w:rsidRDefault="00100D24" w:rsidP="00100D24">
                  <w:pPr>
                    <w:pStyle w:val="a8"/>
                    <w:spacing w:before="0" w:beforeAutospacing="0" w:after="0" w:afterAutospacing="0"/>
                    <w:contextualSpacing/>
                    <w:jc w:val="both"/>
                    <w:rPr>
                      <w:lang w:val="kk-KZ"/>
                    </w:rPr>
                  </w:pPr>
                  <w:r w:rsidRPr="00545CBB">
                    <w:rPr>
                      <w:lang w:val="kk-KZ"/>
                    </w:rPr>
                    <w:t>Б. F(х)=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kk-KZ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kk-KZ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kk-KZ"/>
                          </w:rPr>
                          <m:t>70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kk-KZ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kk-KZ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kk-KZ"/>
                              </w:rPr>
                              <m:t>7+5x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kk-KZ"/>
                          </w:rPr>
                          <m:t>14</m:t>
                        </m:r>
                      </m:sup>
                    </m:sSup>
                    <m:r>
                      <w:rPr>
                        <w:rFonts w:ascii="Cambria Math" w:hAnsi="Cambria Math"/>
                        <w:lang w:val="kk-KZ"/>
                      </w:rPr>
                      <m:t>+C</m:t>
                    </m:r>
                  </m:oMath>
                </w:p>
              </w:tc>
            </w:tr>
            <w:tr w:rsidR="00100D24" w:rsidRPr="00545CBB" w:rsidTr="00E37609">
              <w:tc>
                <w:tcPr>
                  <w:tcW w:w="3284" w:type="dxa"/>
                </w:tcPr>
                <w:p w:rsidR="00100D24" w:rsidRPr="00545CBB" w:rsidRDefault="00100D24" w:rsidP="00100D24">
                  <w:pPr>
                    <w:spacing w:after="0" w:line="240" w:lineRule="auto"/>
                    <w:ind w:left="360"/>
                    <w:rPr>
                      <w:rFonts w:ascii="Times New Roman" w:hAnsi="Times New Roman"/>
                      <w:sz w:val="24"/>
                    </w:rPr>
                  </w:pPr>
                  <w:r w:rsidRPr="00545CBB">
                    <w:rPr>
                      <w:rFonts w:ascii="Times New Roman" w:hAnsi="Times New Roman"/>
                      <w:sz w:val="24"/>
                      <w:lang w:val="kk-KZ"/>
                    </w:rPr>
                    <w:t>4.</w:t>
                  </w:r>
                  <m:oMath>
                    <m:nary>
                      <m:naryPr>
                        <m:limLoc m:val="undOvr"/>
                        <m:subHide m:val="on"/>
                        <m:supHide m:val="on"/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naryPr>
                      <m:sub/>
                      <m:sup/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2</m:t>
                                </m:r>
                                <m:rad>
                                  <m:radPr>
                                    <m:degHide m:val="on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x</m:t>
                                    </m:r>
                                  </m:e>
                                </m:rad>
                              </m:den>
                            </m:f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3</m:t>
                                </m:r>
                              </m:sup>
                            </m:sSup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</w:rPr>
                          <m:t>dx</m:t>
                        </m:r>
                      </m:e>
                    </m:nary>
                  </m:oMath>
                </w:p>
              </w:tc>
              <w:tc>
                <w:tcPr>
                  <w:tcW w:w="3453" w:type="dxa"/>
                </w:tcPr>
                <w:p w:rsidR="00100D24" w:rsidRPr="00545CBB" w:rsidRDefault="00100D24" w:rsidP="00100D24">
                  <w:pPr>
                    <w:pStyle w:val="a8"/>
                    <w:spacing w:before="0" w:beforeAutospacing="0" w:after="0" w:afterAutospacing="0"/>
                    <w:contextualSpacing/>
                    <w:jc w:val="both"/>
                    <w:rPr>
                      <w:lang w:val="kk-KZ"/>
                    </w:rPr>
                  </w:pPr>
                  <w:r w:rsidRPr="00545CBB">
                    <w:rPr>
                      <w:lang w:val="kk-KZ"/>
                    </w:rPr>
                    <w:t xml:space="preserve">В.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kk-KZ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kk-KZ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kk-KZ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kk-KZ"/>
                              </w:rPr>
                              <m:t>4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lang w:val="kk-KZ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/>
                        <w:lang w:val="kk-KZ"/>
                      </w:rPr>
                      <m:t>-cosx+C</m:t>
                    </m:r>
                  </m:oMath>
                </w:p>
              </w:tc>
            </w:tr>
            <w:tr w:rsidR="00100D24" w:rsidRPr="00545CBB" w:rsidTr="00E37609">
              <w:tc>
                <w:tcPr>
                  <w:tcW w:w="3284" w:type="dxa"/>
                </w:tcPr>
                <w:p w:rsidR="00100D24" w:rsidRPr="00545CBB" w:rsidRDefault="00100D24" w:rsidP="00100D24">
                  <w:pPr>
                    <w:spacing w:after="0" w:line="240" w:lineRule="auto"/>
                    <w:ind w:left="360"/>
                    <w:rPr>
                      <w:rFonts w:ascii="Times New Roman" w:hAnsi="Times New Roman"/>
                      <w:sz w:val="24"/>
                    </w:rPr>
                  </w:pPr>
                  <w:r w:rsidRPr="00545CBB">
                    <w:rPr>
                      <w:rFonts w:ascii="Times New Roman" w:hAnsi="Times New Roman"/>
                      <w:sz w:val="24"/>
                      <w:lang w:val="kk-KZ"/>
                    </w:rPr>
                    <w:t>5.</w:t>
                  </w:r>
                  <m:oMath>
                    <m:nary>
                      <m:naryPr>
                        <m:limLoc m:val="undOvr"/>
                        <m:subHide m:val="on"/>
                        <m:supHide m:val="on"/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(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lang w:val="en-US"/>
                              </w:rPr>
                              <m:t>1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lang w:val="en-US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nary>
                    <m:r>
                      <w:rPr>
                        <w:rFonts w:ascii="Cambria Math" w:hAnsi="Cambria Math"/>
                        <w:sz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</w:rPr>
                      <m:t>)dx</m:t>
                    </m:r>
                  </m:oMath>
                </w:p>
              </w:tc>
              <w:tc>
                <w:tcPr>
                  <w:tcW w:w="3453" w:type="dxa"/>
                </w:tcPr>
                <w:p w:rsidR="00100D24" w:rsidRPr="00545CBB" w:rsidRDefault="00100D24" w:rsidP="00100D24">
                  <w:pPr>
                    <w:pStyle w:val="a8"/>
                    <w:spacing w:before="0" w:beforeAutospacing="0" w:after="0" w:afterAutospacing="0"/>
                    <w:contextualSpacing/>
                    <w:jc w:val="both"/>
                    <w:rPr>
                      <w:lang w:val="kk-KZ"/>
                    </w:rPr>
                  </w:pPr>
                  <w:r w:rsidRPr="00545CBB">
                    <w:rPr>
                      <w:lang w:val="kk-KZ"/>
                    </w:rPr>
                    <w:t>Г.</w:t>
                  </w:r>
                  <m:oMath>
                    <m:r>
                      <w:rPr>
                        <w:rFonts w:ascii="Cambria Math" w:hAnsi="Cambria Math"/>
                        <w:lang w:val="kk-KZ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kk-KZ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kk-KZ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lang w:val="kk-KZ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kk-KZ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kk-KZ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kk-KZ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kk-KZ"/>
                              </w:rPr>
                              <m:t>10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lang w:val="kk-KZ"/>
                          </w:rPr>
                          <m:t>10</m:t>
                        </m:r>
                      </m:den>
                    </m:f>
                    <m:r>
                      <w:rPr>
                        <w:rFonts w:ascii="Cambria Math" w:hAnsi="Cambria Math"/>
                        <w:lang w:val="kk-KZ"/>
                      </w:rPr>
                      <m:t>-ln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kk-KZ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kk-KZ"/>
                          </w:rPr>
                          <m:t>cosx</m:t>
                        </m:r>
                      </m:e>
                    </m:d>
                    <m:r>
                      <w:rPr>
                        <w:rFonts w:ascii="Cambria Math" w:hAnsi="Cambria Math"/>
                        <w:lang w:val="kk-KZ"/>
                      </w:rPr>
                      <m:t>+C</m:t>
                    </m:r>
                  </m:oMath>
                </w:p>
              </w:tc>
            </w:tr>
            <w:tr w:rsidR="00100D24" w:rsidRPr="00545CBB" w:rsidTr="00E37609">
              <w:tc>
                <w:tcPr>
                  <w:tcW w:w="3284" w:type="dxa"/>
                </w:tcPr>
                <w:p w:rsidR="00100D24" w:rsidRPr="00545CBB" w:rsidRDefault="00100D24" w:rsidP="00100D24">
                  <w:pPr>
                    <w:spacing w:after="0" w:line="240" w:lineRule="auto"/>
                    <w:ind w:left="360"/>
                    <w:rPr>
                      <w:rFonts w:ascii="Times New Roman" w:hAnsi="Times New Roman"/>
                      <w:sz w:val="24"/>
                    </w:rPr>
                  </w:pPr>
                  <w:r w:rsidRPr="00545CBB">
                    <w:rPr>
                      <w:rFonts w:ascii="Times New Roman" w:hAnsi="Times New Roman"/>
                      <w:sz w:val="24"/>
                      <w:lang w:val="kk-KZ"/>
                    </w:rPr>
                    <w:t>6.</w:t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pPr>
                      <m:e>
                        <m:nary>
                          <m:naryPr>
                            <m:limLoc m:val="undOvr"/>
                            <m:subHide m:val="on"/>
                            <m:supHide m:val="on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naryPr>
                          <m:sub/>
                          <m:sup/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lang w:val="en-US"/>
                              </w:rPr>
                              <m:t>(2-9x</m:t>
                            </m:r>
                          </m:e>
                        </m:nary>
                        <m:r>
                          <w:rPr>
                            <w:rFonts w:ascii="Cambria Math" w:hAnsi="Cambria Math"/>
                            <w:sz w:val="24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6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</w:rPr>
                      <m:t>dx</m:t>
                    </m:r>
                  </m:oMath>
                </w:p>
              </w:tc>
              <w:tc>
                <w:tcPr>
                  <w:tcW w:w="3453" w:type="dxa"/>
                </w:tcPr>
                <w:p w:rsidR="00100D24" w:rsidRPr="00545CBB" w:rsidRDefault="00100D24" w:rsidP="00100D24">
                  <w:pPr>
                    <w:pStyle w:val="a8"/>
                    <w:spacing w:before="0" w:beforeAutospacing="0" w:after="0" w:afterAutospacing="0"/>
                    <w:contextualSpacing/>
                    <w:jc w:val="both"/>
                    <w:rPr>
                      <w:lang w:val="kk-KZ"/>
                    </w:rPr>
                  </w:pPr>
                  <w:r w:rsidRPr="00545CBB">
                    <w:rPr>
                      <w:lang w:val="kk-KZ"/>
                    </w:rPr>
                    <w:t xml:space="preserve">Ғ. </w:t>
                  </w:r>
                  <w:r w:rsidRPr="00545CBB">
                    <w:rPr>
                      <w:lang w:val="en-US"/>
                    </w:rPr>
                    <w:t>F</w:t>
                  </w:r>
                  <w:r w:rsidRPr="00545CBB">
                    <w:t>(</w:t>
                  </w:r>
                  <w:proofErr w:type="spellStart"/>
                  <w:r w:rsidRPr="00545CBB">
                    <w:t>х</w:t>
                  </w:r>
                  <w:proofErr w:type="spellEnd"/>
                  <w:r w:rsidRPr="00545CBB">
                    <w:t>)=</w:t>
                  </w:r>
                  <w:r w:rsidRPr="00545CBB">
                    <w:rPr>
                      <w:lang w:val="en-US"/>
                    </w:rPr>
                    <w:t>x</w:t>
                  </w:r>
                  <w:r w:rsidRPr="00545CBB">
                    <w:t>+</w:t>
                  </w:r>
                  <w:r w:rsidRPr="00545CBB">
                    <w:rPr>
                      <w:lang w:val="en-US"/>
                    </w:rPr>
                    <w:t>C</w:t>
                  </w:r>
                </w:p>
              </w:tc>
            </w:tr>
            <w:tr w:rsidR="00100D24" w:rsidRPr="00545CBB" w:rsidTr="00E37609">
              <w:tc>
                <w:tcPr>
                  <w:tcW w:w="3284" w:type="dxa"/>
                </w:tcPr>
                <w:p w:rsidR="00100D24" w:rsidRPr="00545CBB" w:rsidRDefault="00100D24" w:rsidP="00100D24">
                  <w:pPr>
                    <w:spacing w:after="0" w:line="240" w:lineRule="auto"/>
                    <w:ind w:left="360"/>
                    <w:rPr>
                      <w:rFonts w:ascii="Times New Roman" w:hAnsi="Times New Roman"/>
                      <w:sz w:val="24"/>
                    </w:rPr>
                  </w:pPr>
                  <w:r w:rsidRPr="00545CBB">
                    <w:rPr>
                      <w:rFonts w:ascii="Times New Roman" w:hAnsi="Times New Roman"/>
                      <w:sz w:val="24"/>
                      <w:lang w:val="kk-KZ"/>
                    </w:rPr>
                    <w:t xml:space="preserve">7. </w:t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pPr>
                      <m:e>
                        <m:nary>
                          <m:naryPr>
                            <m:limLoc m:val="undOvr"/>
                            <m:subHide m:val="on"/>
                            <m:supHide m:val="on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naryPr>
                          <m:sub/>
                          <m:sup/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lang w:val="en-US"/>
                              </w:rPr>
                              <m:t>(7+5x</m:t>
                            </m:r>
                          </m:e>
                        </m:nary>
                        <m:r>
                          <w:rPr>
                            <w:rFonts w:ascii="Cambria Math" w:hAnsi="Cambria Math"/>
                            <w:sz w:val="24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13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</w:rPr>
                      <m:t>dx</m:t>
                    </m:r>
                  </m:oMath>
                </w:p>
              </w:tc>
              <w:tc>
                <w:tcPr>
                  <w:tcW w:w="3453" w:type="dxa"/>
                </w:tcPr>
                <w:p w:rsidR="00100D24" w:rsidRPr="00545CBB" w:rsidRDefault="00100D24" w:rsidP="00100D24">
                  <w:pPr>
                    <w:pStyle w:val="a8"/>
                    <w:spacing w:before="0" w:beforeAutospacing="0" w:after="0" w:afterAutospacing="0"/>
                    <w:contextualSpacing/>
                    <w:jc w:val="both"/>
                    <w:rPr>
                      <w:lang w:val="kk-KZ"/>
                    </w:rPr>
                  </w:pPr>
                  <w:r w:rsidRPr="00545CBB">
                    <w:rPr>
                      <w:lang w:val="kk-KZ"/>
                    </w:rPr>
                    <w:t xml:space="preserve">Д. </w:t>
                  </w:r>
                  <w:r w:rsidRPr="00545CBB">
                    <w:rPr>
                      <w:lang w:val="en-US"/>
                    </w:rPr>
                    <w:t>F</w:t>
                  </w:r>
                  <w:r w:rsidRPr="00545CBB">
                    <w:t>(</w:t>
                  </w:r>
                  <w:proofErr w:type="spellStart"/>
                  <w:r w:rsidRPr="00545CBB">
                    <w:t>х</w:t>
                  </w:r>
                  <w:proofErr w:type="spellEnd"/>
                  <w:r w:rsidRPr="00545CBB">
                    <w:t>)=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kk-KZ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kk-KZ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kk-KZ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kk-KZ"/>
                              </w:rPr>
                              <m:t>3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lang w:val="kk-KZ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  <w:lang w:val="kk-KZ"/>
                      </w:rPr>
                      <m:t>+sinx+C</m:t>
                    </m:r>
                  </m:oMath>
                </w:p>
              </w:tc>
            </w:tr>
            <w:tr w:rsidR="00100D24" w:rsidRPr="00545CBB" w:rsidTr="00E37609">
              <w:tc>
                <w:tcPr>
                  <w:tcW w:w="3284" w:type="dxa"/>
                </w:tcPr>
                <w:p w:rsidR="00100D24" w:rsidRPr="004A2F2A" w:rsidRDefault="00100D24" w:rsidP="00100D24">
                  <w:pPr>
                    <w:pStyle w:val="a8"/>
                    <w:spacing w:before="0" w:beforeAutospacing="0" w:after="0" w:afterAutospacing="0"/>
                    <w:contextualSpacing/>
                    <w:jc w:val="both"/>
                  </w:pPr>
                  <w:r w:rsidRPr="00545CBB">
                    <w:rPr>
                      <w:lang w:val="kk-KZ"/>
                    </w:rPr>
                    <w:t xml:space="preserve">8. </w:t>
                  </w:r>
                  <m:oMath>
                    <m:nary>
                      <m:naryPr>
                        <m:limLoc m:val="undOvr"/>
                        <m:subHide m:val="on"/>
                        <m:supHide m:val="on"/>
                        <m:ctrlPr>
                          <w:rPr>
                            <w:rFonts w:ascii="Cambria Math" w:hAnsi="Cambria Math"/>
                            <w:i/>
                            <w:lang w:val="kk-KZ"/>
                          </w:rPr>
                        </m:ctrlPr>
                      </m:naryPr>
                      <m:sub/>
                      <m:sup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kk-KZ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kk-KZ"/>
                              </w:rPr>
                              <m:t>(sin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kk-KZ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kk-KZ"/>
                          </w:rPr>
                          <m:t>x+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kk-KZ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kk-KZ"/>
                              </w:rPr>
                              <m:t>cos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kk-KZ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kk-KZ"/>
                          </w:rPr>
                          <m:t>x)</m:t>
                        </m:r>
                      </m:e>
                    </m:nary>
                  </m:oMath>
                  <w:r>
                    <w:rPr>
                      <w:lang w:val="en-US"/>
                    </w:rPr>
                    <w:t>dx</w:t>
                  </w:r>
                </w:p>
              </w:tc>
              <w:tc>
                <w:tcPr>
                  <w:tcW w:w="3453" w:type="dxa"/>
                </w:tcPr>
                <w:p w:rsidR="00100D24" w:rsidRPr="00545CBB" w:rsidRDefault="00100D24" w:rsidP="00100D24">
                  <w:pPr>
                    <w:pStyle w:val="a8"/>
                    <w:spacing w:before="0" w:beforeAutospacing="0" w:after="0" w:afterAutospacing="0"/>
                    <w:contextualSpacing/>
                    <w:jc w:val="both"/>
                    <w:rPr>
                      <w:lang w:val="kk-KZ"/>
                    </w:rPr>
                  </w:pPr>
                  <w:r w:rsidRPr="00545CBB">
                    <w:rPr>
                      <w:lang w:val="kk-KZ"/>
                    </w:rPr>
                    <w:t>Е. F(х)=</w:t>
                  </w:r>
                  <m:oMath>
                    <m:r>
                      <w:rPr>
                        <w:rFonts w:ascii="Cambria Math" w:hAnsi="Cambria Math"/>
                        <w:lang w:val="kk-KZ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kk-KZ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kk-KZ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kk-KZ"/>
                          </w:rPr>
                          <m:t>63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kk-KZ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kk-KZ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kk-KZ"/>
                              </w:rPr>
                              <m:t>2-9x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kk-KZ"/>
                          </w:rPr>
                          <m:t>7</m:t>
                        </m:r>
                      </m:sup>
                    </m:sSup>
                    <m:r>
                      <w:rPr>
                        <w:rFonts w:ascii="Cambria Math" w:hAnsi="Cambria Math"/>
                        <w:lang w:val="kk-KZ"/>
                      </w:rPr>
                      <m:t>+C</m:t>
                    </m:r>
                  </m:oMath>
                </w:p>
              </w:tc>
            </w:tr>
            <w:tr w:rsidR="00100D24" w:rsidRPr="00545CBB" w:rsidTr="00E37609">
              <w:tc>
                <w:tcPr>
                  <w:tcW w:w="3284" w:type="dxa"/>
                </w:tcPr>
                <w:p w:rsidR="00100D24" w:rsidRPr="00545CBB" w:rsidRDefault="00100D24" w:rsidP="00100D24">
                  <w:pPr>
                    <w:pStyle w:val="a8"/>
                    <w:spacing w:before="0" w:beforeAutospacing="0" w:after="0" w:afterAutospacing="0"/>
                    <w:contextualSpacing/>
                    <w:jc w:val="both"/>
                  </w:pPr>
                  <w:r w:rsidRPr="00545CBB">
                    <w:t xml:space="preserve">9. </w:t>
                  </w:r>
                  <m:oMath>
                    <m:nary>
                      <m:naryPr>
                        <m:limLoc m:val="undOvr"/>
                        <m:subHide m:val="on"/>
                        <m:supHide m:val="on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-3)dx</m:t>
                        </m:r>
                      </m:e>
                    </m:nary>
                  </m:oMath>
                </w:p>
              </w:tc>
              <w:tc>
                <w:tcPr>
                  <w:tcW w:w="3453" w:type="dxa"/>
                </w:tcPr>
                <w:p w:rsidR="00100D24" w:rsidRPr="00545CBB" w:rsidRDefault="00100D24" w:rsidP="00100D24">
                  <w:pPr>
                    <w:pStyle w:val="a8"/>
                    <w:spacing w:before="0" w:beforeAutospacing="0" w:after="0" w:afterAutospacing="0"/>
                    <w:contextualSpacing/>
                    <w:jc w:val="both"/>
                  </w:pPr>
                  <w:r w:rsidRPr="00545CBB">
                    <w:rPr>
                      <w:lang w:val="kk-KZ"/>
                    </w:rPr>
                    <w:t xml:space="preserve">Ж. </w:t>
                  </w:r>
                  <w:r w:rsidRPr="00545CBB">
                    <w:rPr>
                      <w:lang w:val="en-US"/>
                    </w:rPr>
                    <w:t>F</w:t>
                  </w:r>
                  <w:r w:rsidRPr="00545CBB">
                    <w:t>(</w:t>
                  </w:r>
                  <w:r w:rsidRPr="00545CBB">
                    <w:rPr>
                      <w:lang w:val="en-US"/>
                    </w:rPr>
                    <w:t>x</w:t>
                  </w:r>
                  <w:r w:rsidRPr="00545CBB">
                    <w:t>)=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sin6x+C</m:t>
                    </m:r>
                  </m:oMath>
                </w:p>
              </w:tc>
            </w:tr>
            <w:tr w:rsidR="00100D24" w:rsidRPr="00B2751F" w:rsidTr="00E37609">
              <w:tc>
                <w:tcPr>
                  <w:tcW w:w="3284" w:type="dxa"/>
                </w:tcPr>
                <w:p w:rsidR="00100D24" w:rsidRPr="004A2F2A" w:rsidRDefault="00100D24" w:rsidP="00100D24">
                  <w:pPr>
                    <w:pStyle w:val="a8"/>
                    <w:spacing w:before="0" w:beforeAutospacing="0" w:after="0" w:afterAutospacing="0"/>
                    <w:contextualSpacing/>
                    <w:jc w:val="both"/>
                  </w:pPr>
                  <w:r w:rsidRPr="00545CBB">
                    <w:rPr>
                      <w:lang w:val="kk-KZ"/>
                    </w:rPr>
                    <w:t xml:space="preserve">10. </w:t>
                  </w:r>
                  <m:oMath>
                    <m:nary>
                      <m:naryPr>
                        <m:limLoc m:val="undOvr"/>
                        <m:subHide m:val="on"/>
                        <m:supHide m:val="on"/>
                        <m:ctrlPr>
                          <w:rPr>
                            <w:rFonts w:ascii="Cambria Math" w:hAnsi="Cambria Math"/>
                            <w:i/>
                            <w:lang w:val="kk-KZ"/>
                          </w:rPr>
                        </m:ctrlPr>
                      </m:naryPr>
                      <m:sub/>
                      <m:sup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kk-KZ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kk-KZ"/>
                              </w:rPr>
                              <m:t>(cos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kk-KZ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kk-KZ"/>
                          </w:rPr>
                          <m:t>3x-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kk-KZ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kk-KZ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kk-KZ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kk-KZ"/>
                          </w:rPr>
                          <m:t>3x)</m:t>
                        </m:r>
                      </m:e>
                    </m:nary>
                  </m:oMath>
                  <w:r>
                    <w:rPr>
                      <w:lang w:val="en-US"/>
                    </w:rPr>
                    <w:t>dx</w:t>
                  </w:r>
                </w:p>
              </w:tc>
              <w:tc>
                <w:tcPr>
                  <w:tcW w:w="3453" w:type="dxa"/>
                </w:tcPr>
                <w:p w:rsidR="00100D24" w:rsidRPr="00545CBB" w:rsidRDefault="00100D24" w:rsidP="00100D24">
                  <w:pPr>
                    <w:pStyle w:val="a8"/>
                    <w:spacing w:before="0" w:beforeAutospacing="0" w:after="0" w:afterAutospacing="0"/>
                    <w:contextualSpacing/>
                    <w:jc w:val="both"/>
                    <w:rPr>
                      <w:i/>
                      <w:lang w:val="kk-KZ"/>
                    </w:rPr>
                  </w:pPr>
                  <w:r w:rsidRPr="00545CBB">
                    <w:rPr>
                      <w:lang w:val="kk-KZ"/>
                    </w:rPr>
                    <w:t xml:space="preserve">З. </w:t>
                  </w:r>
                  <w:r w:rsidRPr="00545CBB">
                    <w:rPr>
                      <w:lang w:val="en-US"/>
                    </w:rPr>
                    <w:t>F</w:t>
                  </w:r>
                  <w:r w:rsidRPr="00545CBB">
                    <w:t>(</w:t>
                  </w:r>
                  <w:r w:rsidRPr="00545CBB">
                    <w:rPr>
                      <w:lang w:val="en-US"/>
                    </w:rPr>
                    <w:t>x</w:t>
                  </w:r>
                  <w:r w:rsidRPr="00545CBB">
                    <w:t>)=</w:t>
                  </w:r>
                  <m:oMath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+C</m:t>
                    </m:r>
                  </m:oMath>
                </w:p>
              </w:tc>
            </w:tr>
          </w:tbl>
          <w:p w:rsidR="00100D24" w:rsidRPr="00D319D2" w:rsidRDefault="00100D24" w:rsidP="00100D2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100D24" w:rsidRPr="003544BB" w:rsidRDefault="00100D24" w:rsidP="00100D24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100D24" w:rsidRPr="003544BB" w:rsidRDefault="00100D24" w:rsidP="00100D24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100D24" w:rsidRPr="00AA0F38" w:rsidRDefault="00100D24" w:rsidP="00100D24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100D24" w:rsidRPr="002B6AFE" w:rsidRDefault="00100D24" w:rsidP="00100D2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100D24" w:rsidRPr="00776BE6" w:rsidTr="00E37609">
        <w:tc>
          <w:tcPr>
            <w:tcW w:w="959" w:type="dxa"/>
            <w:vMerge/>
          </w:tcPr>
          <w:p w:rsidR="00100D24" w:rsidRPr="00E3482E" w:rsidRDefault="00100D24" w:rsidP="00100D2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118" w:type="dxa"/>
            <w:gridSpan w:val="3"/>
          </w:tcPr>
          <w:p w:rsidR="00100D24" w:rsidRPr="00D319D2" w:rsidRDefault="00100D24" w:rsidP="00100D2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319D2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Жеке тапсырма</w:t>
            </w:r>
          </w:p>
          <w:p w:rsidR="00100D24" w:rsidRDefault="00100D24" w:rsidP="00100D24">
            <w:pPr>
              <w:spacing w:after="0" w:line="240" w:lineRule="auto"/>
              <w:ind w:left="360"/>
              <w:rPr>
                <w:rFonts w:ascii="Times New Roman" w:hAnsi="Times New Roman"/>
                <w:b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  <w:lang w:val="kk-KZ"/>
              </w:rPr>
              <w:t>Есептер шыгару</w:t>
            </w:r>
          </w:p>
          <w:p w:rsidR="00100D24" w:rsidRPr="009C27B4" w:rsidRDefault="00100D24" w:rsidP="00100D24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  <w:t>1</w:t>
            </w:r>
            <w:r w:rsidRPr="009C27B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  <w:t>Жеке жұмыс</w:t>
            </w:r>
          </w:p>
          <w:p w:rsidR="00100D24" w:rsidRPr="003031B9" w:rsidRDefault="00100D24" w:rsidP="00100D2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031B9">
              <w:rPr>
                <w:rFonts w:ascii="Times New Roman" w:hAnsi="Times New Roman"/>
                <w:sz w:val="24"/>
                <w:szCs w:val="24"/>
                <w:lang w:val="kk-KZ"/>
              </w:rPr>
              <w:t>Интегралд</w:t>
            </w: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>ы табыңыз</w:t>
            </w:r>
            <w:r w:rsidRPr="003031B9">
              <w:rPr>
                <w:rFonts w:ascii="Times New Roman" w:hAnsi="Times New Roman"/>
                <w:sz w:val="24"/>
                <w:szCs w:val="24"/>
                <w:lang w:val="kk-KZ"/>
              </w:rPr>
              <w:t>:</w:t>
            </w:r>
          </w:p>
          <w:p w:rsidR="00100D24" w:rsidRPr="003031B9" w:rsidRDefault="00100D24" w:rsidP="00100D24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) </w:t>
            </w:r>
            <w:r w:rsidRPr="009C27B4">
              <w:rPr>
                <w:position w:val="-28"/>
                <w:sz w:val="24"/>
                <w:szCs w:val="24"/>
              </w:rPr>
              <w:object w:dxaOrig="900" w:dyaOrig="700">
                <v:shape id="_x0000_i1040" type="#_x0000_t75" style="width:45pt;height:35.25pt" o:ole="">
                  <v:imagedata r:id="rId36" o:title=""/>
                </v:shape>
                <o:OLEObject Type="Embed" ProgID="Equation.3" ShapeID="_x0000_i1040" DrawAspect="Content" ObjectID="_1817830942" r:id="rId37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;   2</w:t>
            </w:r>
            <w:r w:rsidRPr="003031B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) </w:t>
            </w:r>
            <w:r w:rsidRPr="009C27B4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1080" w:dyaOrig="620">
                <v:shape id="_x0000_i1041" type="#_x0000_t75" style="width:54.75pt;height:30.75pt" o:ole="">
                  <v:imagedata r:id="rId38" o:title=""/>
                </v:shape>
                <o:OLEObject Type="Embed" ProgID="Equation.3" ShapeID="_x0000_i1041" DrawAspect="Content" ObjectID="_1817830943" r:id="rId39"/>
              </w:object>
            </w:r>
            <w:r w:rsidRPr="003031B9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100D24" w:rsidRPr="00F401E1" w:rsidRDefault="00100D24" w:rsidP="00100D2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4253" w:type="dxa"/>
            <w:gridSpan w:val="2"/>
          </w:tcPr>
          <w:p w:rsidR="00100D24" w:rsidRPr="009C27B4" w:rsidRDefault="00100D24" w:rsidP="00100D24">
            <w:pPr>
              <w:spacing w:after="0" w:line="240" w:lineRule="auto"/>
              <w:rPr>
                <w:rFonts w:ascii="Times New Roman" w:hAnsi="Times New Roman"/>
                <w:b/>
                <w:noProof/>
                <w:sz w:val="24"/>
                <w:szCs w:val="24"/>
                <w:lang w:val="kk-KZ"/>
              </w:rPr>
            </w:pPr>
            <w:r w:rsidRPr="009C27B4">
              <w:rPr>
                <w:rFonts w:ascii="Times New Roman" w:hAnsi="Times New Roman"/>
                <w:b/>
                <w:noProof/>
                <w:sz w:val="24"/>
                <w:szCs w:val="24"/>
                <w:lang w:val="kk-KZ"/>
              </w:rPr>
              <w:t xml:space="preserve">Жұппен жұмыс. </w:t>
            </w:r>
          </w:p>
          <w:p w:rsidR="00100D24" w:rsidRPr="009C27B4" w:rsidRDefault="00100D24" w:rsidP="00100D24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</w:pPr>
            <w:r w:rsidRPr="009C27B4">
              <w:rPr>
                <w:rFonts w:ascii="Times New Roman" w:hAnsi="Times New Roman"/>
                <w:sz w:val="24"/>
                <w:szCs w:val="24"/>
                <w:lang w:val="kk-KZ" w:eastAsia="en-GB"/>
              </w:rPr>
              <w:t>Есеп шығару барысында дағдыларын қалыптастыру.</w:t>
            </w:r>
          </w:p>
          <w:p w:rsidR="00100D24" w:rsidRPr="009C27B4" w:rsidRDefault="00100D24" w:rsidP="00100D2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>Интегралды табыңыз:</w:t>
            </w:r>
          </w:p>
          <w:p w:rsidR="00100D24" w:rsidRPr="00D319D2" w:rsidRDefault="00100D24" w:rsidP="00100D24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27B4">
              <w:rPr>
                <w:lang w:val="kk-KZ"/>
              </w:rPr>
              <w:object w:dxaOrig="1500" w:dyaOrig="440">
                <v:shape id="_x0000_i1042" type="#_x0000_t75" style="width:75pt;height:21.75pt" o:ole="">
                  <v:imagedata r:id="rId40" o:title=""/>
                </v:shape>
                <o:OLEObject Type="Embed" ProgID="Equation.3" ShapeID="_x0000_i1042" DrawAspect="Content" ObjectID="_1817830944" r:id="rId41"/>
              </w:object>
            </w:r>
            <w:r w:rsidRPr="00D319D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 </w:t>
            </w:r>
          </w:p>
          <w:p w:rsidR="00100D24" w:rsidRPr="00D319D2" w:rsidRDefault="00100D24" w:rsidP="00100D24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19D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9C27B4">
              <w:rPr>
                <w:lang w:val="kk-KZ"/>
              </w:rPr>
              <w:object w:dxaOrig="1400" w:dyaOrig="440">
                <v:shape id="_x0000_i1043" type="#_x0000_t75" style="width:69.75pt;height:21.75pt" o:ole="">
                  <v:imagedata r:id="rId42" o:title=""/>
                </v:shape>
                <o:OLEObject Type="Embed" ProgID="Equation.3" ShapeID="_x0000_i1043" DrawAspect="Content" ObjectID="_1817830945" r:id="rId43"/>
              </w:object>
            </w:r>
            <w:r w:rsidRPr="00D319D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</w:t>
            </w:r>
          </w:p>
          <w:p w:rsidR="00100D24" w:rsidRPr="00D319D2" w:rsidRDefault="00100D24" w:rsidP="00100D24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27B4">
              <w:rPr>
                <w:lang w:val="kk-KZ"/>
              </w:rPr>
              <w:object w:dxaOrig="1500" w:dyaOrig="440">
                <v:shape id="_x0000_i1044" type="#_x0000_t75" style="width:75pt;height:21.75pt" o:ole="">
                  <v:imagedata r:id="rId44" o:title=""/>
                </v:shape>
                <o:OLEObject Type="Embed" ProgID="Equation.3" ShapeID="_x0000_i1044" DrawAspect="Content" ObjectID="_1817830946" r:id="rId45"/>
              </w:object>
            </w:r>
          </w:p>
          <w:p w:rsidR="00100D24" w:rsidRPr="009746F0" w:rsidRDefault="00100D24" w:rsidP="00100D24">
            <w:pPr>
              <w:spacing w:after="0" w:line="240" w:lineRule="auto"/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9746F0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Дескриптор:</w:t>
            </w:r>
          </w:p>
          <w:p w:rsidR="00100D24" w:rsidRPr="00D319D2" w:rsidRDefault="00100D24" w:rsidP="00100D24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Theme="minorEastAsia" w:hAnsi="Times New Roman"/>
                <w:color w:val="000000" w:themeColor="text1"/>
                <w:lang w:eastAsia="ru-RU"/>
              </w:rPr>
            </w:pPr>
            <w:r w:rsidRPr="00D319D2">
              <w:rPr>
                <w:rFonts w:ascii="Times New Roman" w:eastAsiaTheme="minorEastAsia" w:hAnsi="Times New Roman"/>
                <w:color w:val="000000" w:themeColor="text1"/>
                <w:lang w:val="kk-KZ" w:eastAsia="ru-RU"/>
              </w:rPr>
              <w:t>жаңа айнымалы енгізу арқылы интегралдау;</w:t>
            </w:r>
          </w:p>
          <w:p w:rsidR="00100D24" w:rsidRPr="00D319D2" w:rsidRDefault="00100D24" w:rsidP="00100D24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Theme="minorEastAsia" w:hAnsi="Times New Roman"/>
                <w:color w:val="000000" w:themeColor="text1"/>
                <w:lang w:eastAsia="ru-RU"/>
              </w:rPr>
            </w:pPr>
            <w:r w:rsidRPr="00D319D2">
              <w:rPr>
                <w:rFonts w:ascii="Times New Roman" w:eastAsiaTheme="minorEastAsia" w:hAnsi="Times New Roman"/>
                <w:color w:val="000000" w:themeColor="text1"/>
                <w:lang w:val="kk-KZ" w:eastAsia="ru-RU"/>
              </w:rPr>
              <w:t xml:space="preserve">қажетті түрлендірулерді орындайды; </w:t>
            </w:r>
          </w:p>
          <w:p w:rsidR="00100D24" w:rsidRPr="00F401E1" w:rsidRDefault="00100D24" w:rsidP="00100D24">
            <w:pPr>
              <w:pStyle w:val="a3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 w:rsidRPr="00D319D2">
              <w:rPr>
                <w:rFonts w:ascii="Times New Roman" w:eastAsiaTheme="minorEastAsia" w:hAnsi="Times New Roman"/>
                <w:color w:val="000000" w:themeColor="text1"/>
                <w:lang w:eastAsia="ru-RU"/>
              </w:rPr>
              <w:t>айнымалыныалмастыруәдісіменанықталмағанинтегралдытабады.</w:t>
            </w:r>
          </w:p>
        </w:tc>
        <w:tc>
          <w:tcPr>
            <w:tcW w:w="1276" w:type="dxa"/>
          </w:tcPr>
          <w:p w:rsidR="00100D24" w:rsidRPr="009C27B4" w:rsidRDefault="00100D24" w:rsidP="00100D2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364AA">
              <w:rPr>
                <w:rFonts w:ascii="Times New Roman" w:hAnsi="Times New Roman"/>
                <w:b/>
                <w:lang w:val="kk-KZ"/>
              </w:rPr>
              <w:t xml:space="preserve">ҚБ: </w:t>
            </w: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>Бағалау: оқушылар жұппен жұмыс қорытындысы бойынша бірін-бірі бағалайды.</w:t>
            </w:r>
          </w:p>
          <w:p w:rsidR="00100D24" w:rsidRPr="003544BB" w:rsidRDefault="00100D24" w:rsidP="00100D24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</w:p>
        </w:tc>
        <w:tc>
          <w:tcPr>
            <w:tcW w:w="1239" w:type="dxa"/>
          </w:tcPr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100D24" w:rsidRPr="002B6AFE" w:rsidRDefault="00100D24" w:rsidP="00100D2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100D24" w:rsidRPr="00325885" w:rsidTr="00E37609">
        <w:tc>
          <w:tcPr>
            <w:tcW w:w="959" w:type="dxa"/>
            <w:vMerge/>
          </w:tcPr>
          <w:p w:rsidR="00100D24" w:rsidRPr="00E3482E" w:rsidRDefault="00100D24" w:rsidP="00100D2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100D24" w:rsidRPr="009C27B4" w:rsidRDefault="00100D24" w:rsidP="00100D24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</w:t>
            </w:r>
            <w:r w:rsidRPr="009C27B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ақырыпты бекіту.</w:t>
            </w:r>
          </w:p>
          <w:p w:rsidR="00100D24" w:rsidRPr="009C27B4" w:rsidRDefault="00100D24" w:rsidP="00100D24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</w:pPr>
            <w:r w:rsidRPr="009C27B4">
              <w:rPr>
                <w:rFonts w:ascii="Times New Roman" w:hAnsi="Times New Roman"/>
                <w:b/>
                <w:noProof/>
                <w:sz w:val="24"/>
                <w:szCs w:val="24"/>
                <w:lang w:val="kk-KZ"/>
              </w:rPr>
              <w:t>Ұжымдық жұмыс</w:t>
            </w:r>
          </w:p>
          <w:p w:rsidR="00100D24" w:rsidRPr="009C27B4" w:rsidRDefault="00100D24" w:rsidP="00100D24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</w:pPr>
            <w:r w:rsidRPr="009C27B4">
              <w:rPr>
                <w:rFonts w:ascii="Times New Roman" w:hAnsi="Times New Roman"/>
                <w:color w:val="111111"/>
                <w:sz w:val="24"/>
                <w:szCs w:val="24"/>
                <w:lang w:val="kk-KZ"/>
              </w:rPr>
              <w:t xml:space="preserve">Айнымалы енгізу арқылы анықталмаған интегралдарды есептеңіз: </w:t>
            </w:r>
          </w:p>
          <w:p w:rsidR="00100D24" w:rsidRPr="00CC268F" w:rsidRDefault="00100D24" w:rsidP="00100D24">
            <w:pPr>
              <w:spacing w:after="0" w:line="240" w:lineRule="auto"/>
              <w:contextualSpacing/>
              <w:rPr>
                <w:sz w:val="24"/>
                <w:szCs w:val="24"/>
                <w:lang w:val="kk-KZ"/>
              </w:rPr>
            </w:pPr>
            <w:r w:rsidRPr="009C27B4">
              <w:rPr>
                <w:position w:val="-16"/>
                <w:sz w:val="24"/>
                <w:szCs w:val="24"/>
              </w:rPr>
              <w:object w:dxaOrig="1820" w:dyaOrig="480">
                <v:shape id="_x0000_i1045" type="#_x0000_t75" style="width:90.75pt;height:24pt" o:ole="">
                  <v:imagedata r:id="rId46" o:title=""/>
                </v:shape>
                <o:OLEObject Type="Embed" ProgID="Equation.3" ShapeID="_x0000_i1045" DrawAspect="Content" ObjectID="_1817830947" r:id="rId47"/>
              </w:object>
            </w: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  </w:t>
            </w:r>
            <w:r w:rsidRPr="009C27B4">
              <w:rPr>
                <w:position w:val="-16"/>
                <w:sz w:val="24"/>
                <w:szCs w:val="24"/>
              </w:rPr>
              <w:object w:dxaOrig="1460" w:dyaOrig="440">
                <v:shape id="_x0000_i1046" type="#_x0000_t75" style="width:72.75pt;height:21.75pt" o:ole="">
                  <v:imagedata r:id="rId48" o:title=""/>
                </v:shape>
                <o:OLEObject Type="Embed" ProgID="Equation.3" ShapeID="_x0000_i1046" DrawAspect="Content" ObjectID="_1817830948" r:id="rId49"/>
              </w:object>
            </w: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                         </w:t>
            </w:r>
            <w:r w:rsidRPr="009C27B4">
              <w:rPr>
                <w:position w:val="-16"/>
                <w:sz w:val="24"/>
                <w:szCs w:val="24"/>
              </w:rPr>
              <w:object w:dxaOrig="1960" w:dyaOrig="440">
                <v:shape id="_x0000_i1047" type="#_x0000_t75" style="width:98.25pt;height:21.75pt" o:ole="">
                  <v:imagedata r:id="rId50" o:title=""/>
                </v:shape>
                <o:OLEObject Type="Embed" ProgID="Equation.3" ShapeID="_x0000_i1047" DrawAspect="Content" ObjectID="_1817830949" r:id="rId51"/>
              </w:object>
            </w:r>
          </w:p>
          <w:p w:rsidR="00100D24" w:rsidRPr="009C27B4" w:rsidRDefault="00100D24" w:rsidP="00100D24">
            <w:pPr>
              <w:spacing w:after="0" w:line="240" w:lineRule="auto"/>
              <w:contextualSpacing/>
              <w:rPr>
                <w:sz w:val="24"/>
                <w:szCs w:val="24"/>
                <w:lang w:val="kk-KZ"/>
              </w:rPr>
            </w:pPr>
            <w:r w:rsidRPr="009C27B4">
              <w:rPr>
                <w:rFonts w:ascii="Times New Roman" w:hAnsi="Times New Roman"/>
                <w:sz w:val="24"/>
                <w:szCs w:val="24"/>
                <w:lang w:val="kk-KZ"/>
              </w:rPr>
              <w:t>жұмыс барысында  бірін-бірі бағалау, мұғалімнің бағалауы жүзеге  асырылады</w:t>
            </w:r>
          </w:p>
          <w:p w:rsidR="00100D24" w:rsidRPr="009C27B4" w:rsidRDefault="00100D24" w:rsidP="00100D24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</w:pPr>
            <w:r w:rsidRPr="009746F0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Дескриптор</w:t>
            </w:r>
            <w:r w:rsidRPr="009C27B4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  <w:t>:</w:t>
            </w:r>
          </w:p>
          <w:p w:rsidR="00100D24" w:rsidRPr="009C27B4" w:rsidRDefault="00100D24" w:rsidP="00100D24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9C27B4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  <w:lang w:val="kk-KZ" w:eastAsia="ru-RU"/>
              </w:rPr>
              <w:t>жаңа айнымалы енгізу арқылы интегралдау;</w:t>
            </w:r>
          </w:p>
          <w:p w:rsidR="00100D24" w:rsidRPr="009C27B4" w:rsidRDefault="00100D24" w:rsidP="00100D24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9C27B4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  <w:lang w:val="kk-KZ" w:eastAsia="ru-RU"/>
              </w:rPr>
              <w:t xml:space="preserve">қажетті түрлендірулерді орындайды; </w:t>
            </w:r>
          </w:p>
          <w:p w:rsidR="00100D24" w:rsidRPr="00222FC0" w:rsidRDefault="00100D24" w:rsidP="00100D24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9C27B4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  <w:lang w:eastAsia="ru-RU"/>
              </w:rPr>
              <w:t>айнымалыныалмастыруәдісіменанықталмағанинтегралдытабады.</w:t>
            </w:r>
          </w:p>
          <w:p w:rsidR="00100D24" w:rsidRPr="00EF7239" w:rsidRDefault="00100D24" w:rsidP="00100D2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27B4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Сабақтағы дифференциация материалды қиындату арқылы жүзеге асады</w:t>
            </w:r>
            <w:r w:rsidRPr="009C27B4"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>.</w:t>
            </w:r>
          </w:p>
        </w:tc>
        <w:tc>
          <w:tcPr>
            <w:tcW w:w="1276" w:type="dxa"/>
          </w:tcPr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8364AA">
              <w:rPr>
                <w:rFonts w:ascii="Times New Roman" w:hAnsi="Times New Roman"/>
                <w:b/>
                <w:lang w:val="kk-KZ"/>
              </w:rPr>
              <w:t xml:space="preserve">ҚБ: </w:t>
            </w:r>
            <w:r w:rsidRPr="008364AA">
              <w:rPr>
                <w:rFonts w:ascii="Times New Roman" w:hAnsi="Times New Roman"/>
                <w:lang w:val="kk-KZ"/>
              </w:rPr>
              <w:t>«Плюс, минус, қызықты» әдісі арқылы оқушылар бірін бірі бағалайды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100D24" w:rsidRPr="005B3185" w:rsidRDefault="00100D24" w:rsidP="00100D24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</w:tc>
      </w:tr>
      <w:tr w:rsidR="00100D24" w:rsidRPr="000B0FF2" w:rsidTr="00E37609">
        <w:tc>
          <w:tcPr>
            <w:tcW w:w="959" w:type="dxa"/>
          </w:tcPr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100D24" w:rsidRPr="00E3482E" w:rsidRDefault="00100D24" w:rsidP="00100D2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100D24" w:rsidRPr="00E3482E" w:rsidRDefault="00100D24" w:rsidP="00100D2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5"/>
          </w:tcPr>
          <w:p w:rsidR="00100D24" w:rsidRPr="00192EAF" w:rsidRDefault="00100D24" w:rsidP="00100D24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lang w:val="kk-KZ"/>
              </w:rPr>
              <w:t>Үй жұмысы:</w:t>
            </w:r>
          </w:p>
          <w:p w:rsidR="00100D24" w:rsidRPr="00192EAF" w:rsidRDefault="00100D24" w:rsidP="00100D24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Сабақ соңында рефлексия жүргіземіз. </w:t>
            </w:r>
            <w:r w:rsidRPr="00192EAF">
              <w:rPr>
                <w:rFonts w:ascii="Times New Roman" w:hAnsi="Times New Roman"/>
                <w:lang w:val="kk-KZ"/>
              </w:rPr>
              <w:t>(3 минут)</w:t>
            </w:r>
          </w:p>
          <w:p w:rsidR="00100D24" w:rsidRPr="00192EAF" w:rsidRDefault="00100D24" w:rsidP="00100D2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«Сөйлемді жалғастыр» </w:t>
            </w:r>
            <w:r w:rsidRPr="00192EAF">
              <w:rPr>
                <w:rFonts w:ascii="Times New Roman" w:hAnsi="Times New Roman"/>
                <w:i/>
                <w:lang w:val="kk-KZ"/>
              </w:rPr>
              <w:t>(дәптерге жазады)</w:t>
            </w:r>
            <w:r w:rsidRPr="00192EAF">
              <w:rPr>
                <w:rFonts w:ascii="Times New Roman" w:hAnsi="Times New Roman"/>
                <w:lang w:val="kk-KZ"/>
              </w:rPr>
              <w:t>.</w:t>
            </w:r>
          </w:p>
          <w:p w:rsidR="00100D24" w:rsidRPr="00192EAF" w:rsidRDefault="00100D24" w:rsidP="00100D24">
            <w:pPr>
              <w:pStyle w:val="a3"/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192EAF">
              <w:rPr>
                <w:rFonts w:ascii="Times New Roman" w:hAnsi="Times New Roman"/>
                <w:color w:val="000000"/>
                <w:lang w:val="kk-KZ" w:eastAsia="ru-RU"/>
              </w:rPr>
              <w:t>Бүгінгі сабақта... білдім</w:t>
            </w:r>
          </w:p>
          <w:p w:rsidR="00100D24" w:rsidRPr="00192EAF" w:rsidRDefault="00100D24" w:rsidP="00100D24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lang w:val="kk-KZ"/>
              </w:rPr>
            </w:pPr>
            <w:r w:rsidRPr="00192EAF">
              <w:rPr>
                <w:rFonts w:ascii="Times New Roman" w:hAnsi="Times New Roman"/>
                <w:color w:val="000000"/>
                <w:lang w:val="kk-KZ"/>
              </w:rPr>
              <w:t>… үйрендім</w:t>
            </w:r>
          </w:p>
          <w:p w:rsidR="00100D24" w:rsidRPr="00192EAF" w:rsidRDefault="00100D24" w:rsidP="00100D24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192EAF">
              <w:rPr>
                <w:rFonts w:ascii="Times New Roman" w:hAnsi="Times New Roman"/>
                <w:color w:val="000000"/>
              </w:rPr>
              <w:t>… қиындықттуындады</w:t>
            </w:r>
          </w:p>
          <w:p w:rsidR="00100D24" w:rsidRPr="00192EAF" w:rsidRDefault="00100D24" w:rsidP="00100D24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192EAF">
              <w:rPr>
                <w:rFonts w:ascii="Times New Roman" w:hAnsi="Times New Roman"/>
                <w:color w:val="000000"/>
              </w:rPr>
              <w:t>… ә</w:t>
            </w:r>
            <w:proofErr w:type="gramStart"/>
            <w:r w:rsidRPr="00192EAF">
              <w:rPr>
                <w:rFonts w:ascii="Times New Roman" w:hAnsi="Times New Roman"/>
                <w:color w:val="000000"/>
              </w:rPr>
              <w:t>л</w:t>
            </w:r>
            <w:proofErr w:type="gramEnd"/>
            <w:r w:rsidRPr="00192EAF">
              <w:rPr>
                <w:rFonts w:ascii="Times New Roman" w:hAnsi="Times New Roman"/>
                <w:color w:val="000000"/>
              </w:rPr>
              <w:t>і де жұмыстануымкерек</w:t>
            </w:r>
          </w:p>
          <w:p w:rsidR="00100D24" w:rsidRDefault="00100D24" w:rsidP="00100D24">
            <w:pPr>
              <w:spacing w:after="0" w:line="240" w:lineRule="auto"/>
            </w:pPr>
            <w:r w:rsidRPr="00192EAF">
              <w:rPr>
                <w:rFonts w:ascii="Times New Roman" w:hAnsi="Times New Roman"/>
                <w:color w:val="000000"/>
                <w:lang w:eastAsia="ru-RU"/>
              </w:rPr>
              <w:t>… мағанқызықболды</w:t>
            </w:r>
            <w:r w:rsidRPr="00192EAF">
              <w:rPr>
                <w:rFonts w:ascii="Times New Roman" w:hAnsi="Times New Roman"/>
                <w:lang w:eastAsia="ru-RU"/>
              </w:rPr>
              <w:t>?</w:t>
            </w:r>
          </w:p>
          <w:p w:rsidR="00100D24" w:rsidRDefault="00100D24" w:rsidP="00100D24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Оқушылар </w:t>
            </w:r>
            <w:r w:rsidRPr="00192EAF">
              <w:rPr>
                <w:rFonts w:ascii="Times New Roman" w:hAnsi="Times New Roman"/>
                <w:b/>
                <w:i/>
              </w:rPr>
              <w:t>«</w:t>
            </w:r>
            <w:r w:rsidRPr="00B56209">
              <w:rPr>
                <w:rFonts w:ascii="Times New Roman" w:hAnsi="Times New Roman"/>
                <w:b/>
                <w:i/>
                <w:lang w:val="kk-KZ"/>
              </w:rPr>
              <w:t>теңгерім дөңгелегін»</w:t>
            </w:r>
            <w:r>
              <w:rPr>
                <w:rFonts w:ascii="Times New Roman" w:hAnsi="Times New Roman"/>
                <w:sz w:val="24"/>
                <w:lang w:val="kk-KZ"/>
              </w:rPr>
              <w:t>толтырады. Оқушылар жетістік критерийлері бойынша таңдау жасайды, неге ? деген сұраққа жауап береді.</w:t>
            </w:r>
          </w:p>
          <w:p w:rsidR="00100D24" w:rsidRPr="00F11015" w:rsidRDefault="00100D24" w:rsidP="00100D24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26336">
              <w:rPr>
                <w:rFonts w:ascii="Times New Roman" w:hAnsi="Times New Roman"/>
                <w:b/>
                <w:sz w:val="24"/>
                <w:lang w:val="kk-KZ"/>
              </w:rPr>
              <w:t>Үйге тапсырма:</w:t>
            </w:r>
          </w:p>
        </w:tc>
        <w:tc>
          <w:tcPr>
            <w:tcW w:w="1276" w:type="dxa"/>
          </w:tcPr>
          <w:p w:rsidR="00100D24" w:rsidRPr="003544BB" w:rsidRDefault="00100D24" w:rsidP="00100D24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100D24" w:rsidRPr="003544BB" w:rsidRDefault="00100D24" w:rsidP="00100D24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100D24" w:rsidRPr="002B6AFE" w:rsidRDefault="00100D24" w:rsidP="00100D2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100D24" w:rsidRDefault="00100D24" w:rsidP="00100D2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</w:tbl>
    <w:p w:rsidR="00F12C76" w:rsidRDefault="00F12C76" w:rsidP="00100D24">
      <w:pPr>
        <w:spacing w:after="0" w:line="240" w:lineRule="auto"/>
        <w:ind w:firstLine="709"/>
        <w:jc w:val="both"/>
      </w:pPr>
    </w:p>
    <w:sectPr w:rsidR="00F12C76" w:rsidSect="00100D24">
      <w:pgSz w:w="11906" w:h="16838" w:code="9"/>
      <w:pgMar w:top="426" w:right="851" w:bottom="426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F83D1E"/>
    <w:multiLevelType w:val="hybridMultilevel"/>
    <w:tmpl w:val="F52C30EC"/>
    <w:lvl w:ilvl="0" w:tplc="FCC6BF86">
      <w:start w:val="1"/>
      <w:numFmt w:val="decimal"/>
      <w:lvlText w:val="%1)"/>
      <w:lvlJc w:val="left"/>
      <w:pPr>
        <w:ind w:left="720" w:hanging="360"/>
      </w:pPr>
      <w:rPr>
        <w:rFonts w:ascii="Cambria Math" w:eastAsiaTheme="minorHAnsi" w:hAnsi="Cambria Math"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B379A2"/>
    <w:multiLevelType w:val="hybridMultilevel"/>
    <w:tmpl w:val="4D8447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003D5B"/>
    <w:multiLevelType w:val="hybridMultilevel"/>
    <w:tmpl w:val="F0A44780"/>
    <w:lvl w:ilvl="0" w:tplc="3A8A3D08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8F270C"/>
    <w:multiLevelType w:val="multilevel"/>
    <w:tmpl w:val="B9403D0C"/>
    <w:lvl w:ilvl="0">
      <w:start w:val="1"/>
      <w:numFmt w:val="decimal"/>
      <w:lvlText w:val="%1."/>
      <w:lvlJc w:val="left"/>
      <w:pPr>
        <w:tabs>
          <w:tab w:val="num" w:pos="1005"/>
        </w:tabs>
        <w:ind w:left="1005" w:hanging="360"/>
      </w:pPr>
      <w:rPr>
        <w:rFonts w:cs="Times New Roman" w:hint="default"/>
        <w:i w:val="0"/>
      </w:rPr>
    </w:lvl>
    <w:lvl w:ilvl="1">
      <w:start w:val="2"/>
      <w:numFmt w:val="decimal"/>
      <w:isLgl/>
      <w:lvlText w:val="%1.%2."/>
      <w:lvlJc w:val="left"/>
      <w:pPr>
        <w:ind w:left="100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6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2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8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5" w:hanging="1800"/>
      </w:pPr>
      <w:rPr>
        <w:rFonts w:hint="default"/>
      </w:rPr>
    </w:lvl>
  </w:abstractNum>
  <w:abstractNum w:abstractNumId="4">
    <w:nsid w:val="57441F85"/>
    <w:multiLevelType w:val="hybridMultilevel"/>
    <w:tmpl w:val="D76A79B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A931AD9"/>
    <w:multiLevelType w:val="hybridMultilevel"/>
    <w:tmpl w:val="7892E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00D24"/>
    <w:rsid w:val="00100D24"/>
    <w:rsid w:val="001418C5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0D24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100D24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100D24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100D24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100D24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100D24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100D24"/>
    <w:pPr>
      <w:spacing w:after="0" w:line="240" w:lineRule="auto"/>
    </w:pPr>
  </w:style>
  <w:style w:type="table" w:styleId="a7">
    <w:name w:val="Table Grid"/>
    <w:basedOn w:val="a1"/>
    <w:uiPriority w:val="59"/>
    <w:qFormat/>
    <w:rsid w:val="00100D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ichfactdown-paragraph">
    <w:name w:val="richfactdown-paragraph"/>
    <w:basedOn w:val="a"/>
    <w:rsid w:val="00100D2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"/>
    <w:uiPriority w:val="99"/>
    <w:unhideWhenUsed/>
    <w:qFormat/>
    <w:rsid w:val="00100D2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100D2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100D24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100D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100D24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6.bin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6.emf"/><Relationship Id="rId42" Type="http://schemas.openxmlformats.org/officeDocument/2006/relationships/image" Target="media/image21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5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9.wmf"/><Relationship Id="rId46" Type="http://schemas.openxmlformats.org/officeDocument/2006/relationships/image" Target="media/image23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image" Target="media/image9.wmf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17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5.bin"/><Relationship Id="rId40" Type="http://schemas.openxmlformats.org/officeDocument/2006/relationships/image" Target="media/image20.wmf"/><Relationship Id="rId45" Type="http://schemas.openxmlformats.org/officeDocument/2006/relationships/oleObject" Target="embeddings/oleObject19.bin"/><Relationship Id="rId53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image" Target="media/image18.wmf"/><Relationship Id="rId49" Type="http://schemas.openxmlformats.org/officeDocument/2006/relationships/oleObject" Target="embeddings/oleObject21.bin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2.wmf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image" Target="media/image17.emf"/><Relationship Id="rId43" Type="http://schemas.openxmlformats.org/officeDocument/2006/relationships/oleObject" Target="embeddings/oleObject18.bin"/><Relationship Id="rId48" Type="http://schemas.openxmlformats.org/officeDocument/2006/relationships/image" Target="media/image24.wmf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967</Words>
  <Characters>5514</Characters>
  <Application>Microsoft Office Word</Application>
  <DocSecurity>0</DocSecurity>
  <Lines>45</Lines>
  <Paragraphs>12</Paragraphs>
  <ScaleCrop>false</ScaleCrop>
  <Company/>
  <LinksUpToDate>false</LinksUpToDate>
  <CharactersWithSpaces>6469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2025-08-27T15:06:00Z</dcterms:created>
  <dcterms:modified xsi:type="dcterms:W3CDTF">2025-08-27T15:07:00Z</dcterms:modified>
</cp:coreProperties>
</file>