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C94" w:rsidRPr="00A35B91" w:rsidRDefault="00874C94" w:rsidP="00874C94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874C94" w:rsidRDefault="00874C94" w:rsidP="00874C94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№14</w:t>
      </w:r>
    </w:p>
    <w:p w:rsidR="00874C94" w:rsidRDefault="00874C94" w:rsidP="00874C94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1708"/>
        <w:gridCol w:w="28"/>
        <w:gridCol w:w="3516"/>
        <w:gridCol w:w="1276"/>
        <w:gridCol w:w="1275"/>
      </w:tblGrid>
      <w:tr w:rsidR="00874C94" w:rsidRPr="00325885" w:rsidTr="00560C9A">
        <w:tc>
          <w:tcPr>
            <w:tcW w:w="3078" w:type="dxa"/>
            <w:gridSpan w:val="2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5"/>
          </w:tcPr>
          <w:p w:rsidR="00874C94" w:rsidRPr="00954E9E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я, оның қасиеттері және графигі</w:t>
            </w:r>
          </w:p>
        </w:tc>
      </w:tr>
      <w:tr w:rsidR="00874C94" w:rsidTr="00560C9A">
        <w:tc>
          <w:tcPr>
            <w:tcW w:w="3078" w:type="dxa"/>
            <w:gridSpan w:val="2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5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874C94" w:rsidTr="00560C9A">
        <w:tc>
          <w:tcPr>
            <w:tcW w:w="3078" w:type="dxa"/>
            <w:gridSpan w:val="2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5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874C94" w:rsidTr="00560C9A">
        <w:tc>
          <w:tcPr>
            <w:tcW w:w="3078" w:type="dxa"/>
            <w:gridSpan w:val="2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5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874C94" w:rsidRPr="00507248" w:rsidTr="00560C9A">
        <w:tc>
          <w:tcPr>
            <w:tcW w:w="3078" w:type="dxa"/>
            <w:gridSpan w:val="2"/>
          </w:tcPr>
          <w:p w:rsidR="00874C94" w:rsidRPr="002B6AFE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5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Күрделі және кері функция ұғымдары</w:t>
            </w:r>
          </w:p>
        </w:tc>
      </w:tr>
      <w:tr w:rsidR="00874C94" w:rsidRPr="00507248" w:rsidTr="00560C9A">
        <w:tc>
          <w:tcPr>
            <w:tcW w:w="3078" w:type="dxa"/>
            <w:gridSpan w:val="2"/>
          </w:tcPr>
          <w:p w:rsidR="00874C94" w:rsidRPr="002B6AFE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5"/>
          </w:tcPr>
          <w:p w:rsidR="00874C94" w:rsidRPr="00CD3E0C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10.4.1.6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кері функцияның анықтамасын білу және берілген функцияға кері функцияны табу және өзара кері функциялар график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терінің орналасу қасиетін білу;</w:t>
            </w:r>
          </w:p>
        </w:tc>
      </w:tr>
      <w:tr w:rsidR="00874C94" w:rsidRPr="00507248" w:rsidTr="00560C9A">
        <w:tc>
          <w:tcPr>
            <w:tcW w:w="3078" w:type="dxa"/>
            <w:gridSpan w:val="2"/>
          </w:tcPr>
          <w:p w:rsidR="00874C94" w:rsidRPr="002B6AFE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5"/>
          </w:tcPr>
          <w:p w:rsidR="00874C94" w:rsidRDefault="00874C94" w:rsidP="00874C94">
            <w:pPr>
              <w:spacing w:after="0" w:line="240" w:lineRule="auto"/>
              <w:rPr>
                <w:lang w:val="kk-KZ"/>
              </w:rPr>
            </w:pPr>
            <w:r w:rsidRPr="00D8502A">
              <w:rPr>
                <w:lang w:val="kk-KZ"/>
              </w:rPr>
              <w:t>берілген функцияның кері функциясын таб</w:t>
            </w:r>
            <w:r>
              <w:rPr>
                <w:lang w:val="kk-KZ"/>
              </w:rPr>
              <w:t>у</w:t>
            </w:r>
            <w:r w:rsidRPr="00D8502A">
              <w:rPr>
                <w:lang w:val="kk-KZ"/>
              </w:rPr>
              <w:t xml:space="preserve">; </w:t>
            </w:r>
          </w:p>
          <w:p w:rsidR="00874C94" w:rsidRPr="0023446B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sym w:font="Symbol" w:char="F0B7"/>
            </w:r>
            <w:r w:rsidRPr="00D8502A">
              <w:rPr>
                <w:lang w:val="kk-KZ"/>
              </w:rPr>
              <w:t xml:space="preserve"> өзара кері функциялардың графиктерінің орналасу қасиетін көрсет</w:t>
            </w:r>
            <w:r>
              <w:rPr>
                <w:lang w:val="kk-KZ"/>
              </w:rPr>
              <w:t>у</w:t>
            </w:r>
          </w:p>
        </w:tc>
      </w:tr>
      <w:tr w:rsidR="00874C94" w:rsidTr="00560C9A">
        <w:tc>
          <w:tcPr>
            <w:tcW w:w="10881" w:type="dxa"/>
            <w:gridSpan w:val="7"/>
          </w:tcPr>
          <w:p w:rsidR="00874C94" w:rsidRDefault="00874C94" w:rsidP="00874C9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874C94" w:rsidTr="00560C9A">
        <w:tc>
          <w:tcPr>
            <w:tcW w:w="959" w:type="dxa"/>
          </w:tcPr>
          <w:p w:rsidR="00874C94" w:rsidRPr="00822F1F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2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874C94" w:rsidRPr="00E3482E" w:rsidTr="00560C9A">
        <w:tc>
          <w:tcPr>
            <w:tcW w:w="959" w:type="dxa"/>
          </w:tcPr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2"/>
          </w:tcPr>
          <w:p w:rsidR="00874C94" w:rsidRPr="00E3482E" w:rsidRDefault="00874C94" w:rsidP="00874C9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874C94" w:rsidRPr="00E3482E" w:rsidRDefault="00874C94" w:rsidP="00874C9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874C94" w:rsidRPr="00E3482E" w:rsidRDefault="00874C94" w:rsidP="00874C9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874C94" w:rsidRPr="00E3482E" w:rsidRDefault="00874C94" w:rsidP="00874C94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874C94" w:rsidRPr="003E6266" w:rsidRDefault="00874C94" w:rsidP="00874C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874C94" w:rsidRPr="003E6266" w:rsidRDefault="00874C94" w:rsidP="00874C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</w:tcPr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874C94" w:rsidRPr="00325885" w:rsidTr="00560C9A">
        <w:tc>
          <w:tcPr>
            <w:tcW w:w="959" w:type="dxa"/>
          </w:tcPr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874C94" w:rsidRDefault="00874C94" w:rsidP="00874C94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874C94" w:rsidRPr="00D8502A" w:rsidRDefault="00874C94" w:rsidP="00874C9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D8502A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Кері функция ұғымы</w:t>
            </w:r>
          </w:p>
          <w:p w:rsidR="00874C94" w:rsidRPr="0061582A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 w:rsidRPr="0061582A">
              <w:rPr>
                <w:color w:val="000000" w:themeColor="text1"/>
                <w:sz w:val="24"/>
                <w:lang w:val="kk-KZ"/>
              </w:rPr>
              <w:t>Егер  y=f(x)  функциясы X</w:t>
            </w:r>
            <w:r>
              <w:rPr>
                <w:color w:val="000000" w:themeColor="text1"/>
                <w:sz w:val="24"/>
                <w:lang w:val="kk-KZ"/>
              </w:rPr>
              <w:t xml:space="preserve"> </w:t>
            </w:r>
            <w:r w:rsidRPr="0061582A">
              <w:rPr>
                <w:color w:val="000000" w:themeColor="text1"/>
                <w:sz w:val="24"/>
                <w:lang w:val="kk-KZ"/>
              </w:rPr>
              <w:t>анықталу облысында бір сарынды өспелі (кемімелі)  функция болса, онда осы функцияның Y</w:t>
            </w:r>
            <w:r>
              <w:rPr>
                <w:color w:val="000000" w:themeColor="text1"/>
                <w:sz w:val="24"/>
                <w:lang w:val="kk-KZ"/>
              </w:rPr>
              <w:t xml:space="preserve"> </w:t>
            </w:r>
            <w:r w:rsidRPr="0061582A">
              <w:rPr>
                <w:color w:val="000000" w:themeColor="text1"/>
                <w:sz w:val="24"/>
                <w:lang w:val="kk-KZ"/>
              </w:rPr>
              <w:t>мәндер жиынында анықталған бір сарынды өспелі (бір сарынлы кемімелі) функция оның кері функциясы болады.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 w:rsidRPr="0061582A">
              <w:rPr>
                <w:color w:val="000000" w:themeColor="text1"/>
                <w:sz w:val="24"/>
                <w:lang w:val="kk-KZ"/>
              </w:rPr>
              <w:t xml:space="preserve"> </w:t>
            </w:r>
            <w:r>
              <w:rPr>
                <w:color w:val="000000" w:themeColor="text1"/>
                <w:sz w:val="24"/>
                <w:lang w:val="kk-KZ"/>
              </w:rPr>
              <w:t xml:space="preserve">        </w:t>
            </w:r>
            <w:r w:rsidRPr="003E728A">
              <w:rPr>
                <w:color w:val="000000" w:themeColor="text1"/>
                <w:sz w:val="24"/>
                <w:lang w:val="kk-KZ"/>
              </w:rPr>
              <w:t>Егер f(x)</w:t>
            </w:r>
            <w:r>
              <w:rPr>
                <w:color w:val="000000" w:themeColor="text1"/>
                <w:sz w:val="24"/>
                <w:lang w:val="kk-KZ"/>
              </w:rPr>
              <w:t xml:space="preserve"> </w:t>
            </w:r>
            <w:r w:rsidRPr="003E728A">
              <w:rPr>
                <w:color w:val="000000" w:themeColor="text1"/>
                <w:sz w:val="24"/>
                <w:lang w:val="kk-KZ"/>
              </w:rPr>
              <w:t>функциясының анықталу облысы g(x) функциясының мәндерінің облысы болса, ал f(x)</w:t>
            </w:r>
            <w:r>
              <w:rPr>
                <w:color w:val="000000" w:themeColor="text1"/>
                <w:sz w:val="24"/>
                <w:lang w:val="kk-KZ"/>
              </w:rPr>
              <w:t xml:space="preserve"> </w:t>
            </w:r>
            <w:r w:rsidRPr="003E728A">
              <w:rPr>
                <w:color w:val="000000" w:themeColor="text1"/>
                <w:sz w:val="24"/>
                <w:lang w:val="kk-KZ"/>
              </w:rPr>
              <w:t>функциясының мәндерінің облысы g(x)</w:t>
            </w:r>
            <w:r>
              <w:rPr>
                <w:color w:val="000000" w:themeColor="text1"/>
                <w:sz w:val="24"/>
                <w:lang w:val="kk-KZ"/>
              </w:rPr>
              <w:t xml:space="preserve"> </w:t>
            </w:r>
            <w:r w:rsidRPr="003E728A">
              <w:rPr>
                <w:color w:val="000000" w:themeColor="text1"/>
                <w:sz w:val="24"/>
                <w:lang w:val="kk-KZ"/>
              </w:rPr>
              <w:t>функциясының анықталу облысы болса, онда g</w:t>
            </w:r>
            <w:r>
              <w:rPr>
                <w:color w:val="000000" w:themeColor="text1"/>
                <w:sz w:val="24"/>
                <w:lang w:val="kk-KZ"/>
              </w:rPr>
              <w:t xml:space="preserve">(х) функциясы </w:t>
            </w:r>
            <w:r w:rsidRPr="003E728A">
              <w:rPr>
                <w:color w:val="000000" w:themeColor="text1"/>
                <w:sz w:val="24"/>
                <w:lang w:val="kk-KZ"/>
              </w:rPr>
              <w:t>f</w:t>
            </w:r>
            <w:r>
              <w:rPr>
                <w:color w:val="000000" w:themeColor="text1"/>
                <w:sz w:val="24"/>
                <w:lang w:val="kk-KZ"/>
              </w:rPr>
              <w:t xml:space="preserve">(х) функциясына  кері функция деп аталады.   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color w:val="000000" w:themeColor="text1"/>
                <w:sz w:val="24"/>
                <w:lang w:val="kk-KZ"/>
              </w:rPr>
              <w:t xml:space="preserve">               D(f) =E(g)     D(g) = E(f)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b/>
                <w:color w:val="000000" w:themeColor="text1"/>
                <w:sz w:val="24"/>
                <w:lang w:val="kk-KZ"/>
              </w:rPr>
              <w:t xml:space="preserve">f функциясына кері функция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4"/>
                      <w:lang w:val="kk-K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-1</m:t>
                  </m:r>
                </m:sup>
              </m:sSup>
            </m:oMath>
            <w:r>
              <w:rPr>
                <w:b/>
                <w:color w:val="000000" w:themeColor="text1"/>
                <w:sz w:val="24"/>
                <w:lang w:val="kk-KZ"/>
              </w:rPr>
              <w:t>арқылы белгіленеді</w:t>
            </w:r>
            <w:r>
              <w:rPr>
                <w:color w:val="000000" w:themeColor="text1"/>
                <w:sz w:val="24"/>
                <w:lang w:val="kk-KZ"/>
              </w:rPr>
              <w:t>.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FA0F91" wp14:editId="6533E040">
                  <wp:extent cx="1304925" cy="1838325"/>
                  <wp:effectExtent l="0" t="0" r="9525" b="9525"/>
                  <wp:docPr id="20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b/>
                <w:color w:val="000000" w:themeColor="text1"/>
                <w:sz w:val="24"/>
                <w:lang w:val="kk-KZ"/>
              </w:rPr>
            </w:pPr>
            <w:r>
              <w:rPr>
                <w:color w:val="000000" w:themeColor="text1"/>
                <w:sz w:val="24"/>
                <w:lang w:val="kk-KZ"/>
              </w:rPr>
              <w:t xml:space="preserve">f  функциясына кері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-1</m:t>
                  </m:r>
                </m:sup>
              </m:sSup>
            </m:oMath>
            <w:r>
              <w:rPr>
                <w:color w:val="000000" w:themeColor="text1"/>
                <w:sz w:val="24"/>
                <w:lang w:val="kk-KZ"/>
              </w:rPr>
              <w:t xml:space="preserve">  функциясын табу үшін (егер ол бар болса)  y=f(x) теңдеуін х- ке қатысты шешеді және алынған х пен у-тің орындарын ауыстырады, алынған функия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kk-KZ"/>
                    </w:rPr>
                    <m:t>-1</m:t>
                  </m:r>
                </m:sup>
              </m:sSup>
            </m:oMath>
            <w:r>
              <w:rPr>
                <w:color w:val="000000" w:themeColor="text1"/>
                <w:sz w:val="24"/>
                <w:lang w:val="kk-KZ"/>
              </w:rPr>
              <w:t xml:space="preserve">  болады</w:t>
            </w:r>
            <w:r>
              <w:rPr>
                <w:b/>
                <w:color w:val="000000" w:themeColor="text1"/>
                <w:sz w:val="24"/>
                <w:lang w:val="kk-KZ"/>
              </w:rPr>
              <w:t>.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color w:val="000000" w:themeColor="text1"/>
                <w:sz w:val="24"/>
                <w:lang w:val="kk-KZ"/>
              </w:rPr>
              <w:t>Мысалы:   y = 3x + 5  функциясына кері функцияны анықтайық.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color w:val="000000" w:themeColor="text1"/>
                <w:sz w:val="24"/>
                <w:lang w:val="kk-KZ"/>
              </w:rPr>
              <w:t>Ол үшін х айнымалысын у айнымалысы арқылы өрнектейміз: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  <w:r>
              <w:rPr>
                <w:color w:val="000000" w:themeColor="text1"/>
                <w:sz w:val="24"/>
                <w:lang w:val="en-US"/>
              </w:rPr>
              <w:t>x</w:t>
            </w:r>
            <w:r>
              <w:rPr>
                <w:color w:val="000000" w:themeColor="text1"/>
                <w:sz w:val="24"/>
              </w:rPr>
              <w:t xml:space="preserve"> = </w:t>
            </w:r>
            <w:r>
              <w:rPr>
                <w:color w:val="000000" w:themeColor="text1"/>
                <w:sz w:val="24"/>
                <w:lang w:val="en-US"/>
              </w:rPr>
              <w:t>y</w:t>
            </w:r>
            <w:r>
              <w:rPr>
                <w:color w:val="000000" w:themeColor="text1"/>
                <w:sz w:val="24"/>
              </w:rPr>
              <w:t>-5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lang w:val="en-US"/>
                  </w:rPr>
                  <w:lastRenderedPageBreak/>
                  <m:t>x</m:t>
                </m:r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4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-5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4"/>
                      </w:rPr>
                      <m:t>3</m:t>
                    </m:r>
                  </m:den>
                </m:f>
              </m:oMath>
            </m:oMathPara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color w:val="000000" w:themeColor="text1"/>
                <w:sz w:val="24"/>
                <w:lang w:val="kk-KZ"/>
              </w:rPr>
              <w:t>Енді х пен у айнымалыларының орнын ауыстырамыз. Сонда: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</w:rPr>
            </w:pP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>y</m:t>
              </m:r>
              <m:r>
                <w:rPr>
                  <w:rFonts w:ascii="Cambria Math" w:hAnsi="Cambria Math"/>
                  <w:color w:val="000000" w:themeColor="text1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lang w:val="en-US"/>
                    </w:rPr>
                    <m:t>x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-5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</w:rPr>
                    <m:t>3</m:t>
                  </m:r>
                </m:den>
              </m:f>
            </m:oMath>
            <w:r>
              <w:rPr>
                <w:color w:val="000000" w:themeColor="text1"/>
                <w:sz w:val="24"/>
                <w:lang w:val="kk-KZ"/>
              </w:rPr>
              <w:t xml:space="preserve">шығады. 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color w:val="000000" w:themeColor="text1"/>
                <w:sz w:val="24"/>
                <w:lang w:val="kk-KZ"/>
              </w:rPr>
              <w:t>Осы функция берілген y = 3x + 5  функциясына кері функция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2EE865" wp14:editId="2C9628CF">
                  <wp:extent cx="1432112" cy="1352550"/>
                  <wp:effectExtent l="19050" t="0" r="0" b="0"/>
                  <wp:docPr id="20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112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b/>
                <w:color w:val="000000" w:themeColor="text1"/>
                <w:sz w:val="24"/>
                <w:lang w:val="kk-KZ"/>
              </w:rPr>
            </w:pPr>
            <w:r>
              <w:rPr>
                <w:b/>
                <w:color w:val="000000" w:themeColor="text1"/>
                <w:sz w:val="24"/>
                <w:lang w:val="kk-KZ"/>
              </w:rPr>
              <w:t>Өзара кері функциялардың қасиеттері: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</w:p>
          <w:p w:rsidR="00874C94" w:rsidRDefault="00874C94" w:rsidP="00874C94">
            <w:pPr>
              <w:pStyle w:val="a3"/>
              <w:numPr>
                <w:ilvl w:val="0"/>
                <w:numId w:val="2"/>
              </w:numPr>
              <w:tabs>
                <w:tab w:val="left" w:pos="411"/>
              </w:tabs>
              <w:spacing w:after="0" w:line="240" w:lineRule="auto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en-US"/>
              </w:rPr>
              <w:t>f(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 xml:space="preserve">(y))=y  және  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 xml:space="preserve">(f(x))=x      ∀x∊D(f)   ∀y∊  </m:t>
              </m:r>
            </m:oMath>
            <w:r>
              <w:rPr>
                <w:b/>
                <w:color w:val="000000" w:themeColor="text1"/>
                <w:lang w:val="en-US"/>
              </w:rPr>
              <w:t>E(f)</w:t>
            </w:r>
          </w:p>
          <w:p w:rsidR="00874C94" w:rsidRDefault="00874C94" w:rsidP="00874C94">
            <w:pPr>
              <w:pStyle w:val="a3"/>
              <w:tabs>
                <w:tab w:val="left" w:pos="411"/>
              </w:tabs>
              <w:spacing w:after="0" w:line="240" w:lineRule="auto"/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en-US"/>
              </w:rPr>
              <w:t>f</w:t>
            </w:r>
            <w:r>
              <w:rPr>
                <w:b/>
                <w:color w:val="000000" w:themeColor="text1"/>
                <w:lang w:val="kk-KZ"/>
              </w:rPr>
              <w:t xml:space="preserve"> және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-1</m:t>
                  </m:r>
                </m:sup>
              </m:sSup>
            </m:oMath>
            <w:r>
              <w:rPr>
                <w:b/>
                <w:color w:val="000000" w:themeColor="text1"/>
                <w:lang w:val="kk-KZ"/>
              </w:rPr>
              <w:t xml:space="preserve">  функциялары өзара кері функция болады.</w:t>
            </w:r>
          </w:p>
          <w:p w:rsidR="00874C94" w:rsidRDefault="00874C94" w:rsidP="00874C94">
            <w:pPr>
              <w:pStyle w:val="a3"/>
              <w:numPr>
                <w:ilvl w:val="0"/>
                <w:numId w:val="2"/>
              </w:numPr>
              <w:tabs>
                <w:tab w:val="left" w:pos="411"/>
              </w:tabs>
              <w:spacing w:after="0" w:line="240" w:lineRule="auto"/>
              <w:rPr>
                <w:b/>
                <w:i/>
                <w:color w:val="000000" w:themeColor="text1"/>
                <w:lang w:val="kk-KZ"/>
              </w:rPr>
            </w:pPr>
            <w:r>
              <w:rPr>
                <w:b/>
                <w:noProof/>
                <w:lang w:val="en-US" w:eastAsia="ru-RU"/>
              </w:rPr>
              <w:t>D(f) = E(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 xml:space="preserve">)  </m:t>
              </m:r>
              <m:r>
                <m:rPr>
                  <m:sty m:val="bi"/>
                </m:rPr>
                <w:rPr>
                  <w:rFonts w:ascii="Cambria Math" w:hAnsi="Cambria Math"/>
                  <w:noProof/>
                  <w:color w:val="000000" w:themeColor="text1"/>
                  <w:lang w:val="en-US"/>
                </w:rPr>
                <m:t>⇒</m:t>
              </m:r>
            </m:oMath>
            <w:r>
              <w:rPr>
                <w:b/>
                <w:noProof/>
                <w:color w:val="000000" w:themeColor="text1"/>
                <w:lang w:val="en-US"/>
              </w:rPr>
              <w:t xml:space="preserve">   E(f) = D(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lang w:val="en-US"/>
                </w:rPr>
                <m:t>)</m:t>
              </m:r>
            </m:oMath>
          </w:p>
          <w:p w:rsidR="00874C94" w:rsidRPr="0057559A" w:rsidRDefault="00874C94" w:rsidP="00874C94">
            <w:pPr>
              <w:pStyle w:val="a3"/>
              <w:numPr>
                <w:ilvl w:val="0"/>
                <w:numId w:val="2"/>
              </w:numPr>
              <w:tabs>
                <w:tab w:val="left" w:pos="411"/>
              </w:tabs>
              <w:spacing w:after="0" w:line="240" w:lineRule="auto"/>
              <w:rPr>
                <w:b/>
                <w:noProof/>
                <w:color w:val="000000" w:themeColor="text1"/>
                <w:lang w:val="kk-KZ"/>
              </w:rPr>
            </w:pPr>
            <w:r>
              <w:rPr>
                <w:b/>
                <w:noProof/>
                <w:color w:val="000000" w:themeColor="text1"/>
                <w:lang w:val="kk-KZ"/>
              </w:rPr>
              <w:t xml:space="preserve">Өзара кері функциялардың графиктері </w:t>
            </w:r>
            <w:r w:rsidRPr="0057559A">
              <w:rPr>
                <w:b/>
                <w:noProof/>
                <w:color w:val="000000" w:themeColor="text1"/>
                <w:lang w:val="kk-KZ"/>
              </w:rPr>
              <w:t>y = x</w:t>
            </w:r>
            <w:r>
              <w:rPr>
                <w:b/>
                <w:noProof/>
                <w:color w:val="000000" w:themeColor="text1"/>
                <w:lang w:val="kk-KZ"/>
              </w:rPr>
              <w:t xml:space="preserve"> түзуіне қарағанда симметриялы .</w:t>
            </w:r>
          </w:p>
          <w:p w:rsidR="00874C94" w:rsidRDefault="00874C94" w:rsidP="00874C94">
            <w:pPr>
              <w:pStyle w:val="a3"/>
              <w:tabs>
                <w:tab w:val="left" w:pos="411"/>
              </w:tabs>
              <w:spacing w:after="0" w:line="240" w:lineRule="auto"/>
              <w:rPr>
                <w:b/>
                <w:noProof/>
                <w:color w:val="000000" w:themeColor="text1"/>
                <w:lang w:val="en-US"/>
              </w:rPr>
            </w:pPr>
            <w:r>
              <w:rPr>
                <w:b/>
                <w:noProof/>
                <w:lang w:eastAsia="ru-RU"/>
              </w:rPr>
              <w:drawing>
                <wp:inline distT="0" distB="0" distL="0" distR="0" wp14:anchorId="17A856EE" wp14:editId="301BB81C">
                  <wp:extent cx="1323975" cy="1076325"/>
                  <wp:effectExtent l="0" t="0" r="9525" b="9525"/>
                  <wp:docPr id="2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74C94" w:rsidRPr="0061582A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b/>
                <w:noProof/>
                <w:color w:val="000000" w:themeColor="text1"/>
                <w:lang w:val="kk-KZ"/>
              </w:rPr>
              <w:t xml:space="preserve"> Егер y =f(x)  функциясы D(f) жиынында өспелі (кемімелі) болса, онда оған кері 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-1</m:t>
                  </m:r>
                </m:sup>
              </m:sSup>
            </m:oMath>
            <w:r>
              <w:rPr>
                <w:b/>
                <w:noProof/>
                <w:color w:val="000000" w:themeColor="text1"/>
                <w:lang w:val="kk-KZ"/>
              </w:rPr>
              <w:t xml:space="preserve"> функциясы бар болады және кері функция  D(</w:t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kk-KZ"/>
                    </w:rPr>
                    <m:t>-1</m:t>
                  </m:r>
                </m:sup>
              </m:sSup>
            </m:oMath>
            <w:r>
              <w:rPr>
                <w:b/>
                <w:noProof/>
                <w:color w:val="000000" w:themeColor="text1"/>
                <w:lang w:val="kk-KZ"/>
              </w:rPr>
              <w:t>) жиынында өспелі(кемімелі) болады</w:t>
            </w:r>
          </w:p>
        </w:tc>
        <w:tc>
          <w:tcPr>
            <w:tcW w:w="1276" w:type="dxa"/>
          </w:tcPr>
          <w:p w:rsidR="00874C94" w:rsidRPr="001C26D7" w:rsidRDefault="00874C94" w:rsidP="00874C9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Сабаққа белсенді қатысып, сұрақ қойып ,түсініп отырған оқушыларды  </w:t>
            </w: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874C94" w:rsidRPr="001C26D7" w:rsidRDefault="00874C94" w:rsidP="00874C9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874C94" w:rsidRPr="001C26D7" w:rsidRDefault="00874C94" w:rsidP="00874C9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874C94" w:rsidRPr="001C26D7" w:rsidRDefault="00874C94" w:rsidP="00874C9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Керемет!!</w:t>
            </w:r>
          </w:p>
        </w:tc>
        <w:tc>
          <w:tcPr>
            <w:tcW w:w="1275" w:type="dxa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874C94" w:rsidRPr="00507248" w:rsidTr="00560C9A">
        <w:tc>
          <w:tcPr>
            <w:tcW w:w="959" w:type="dxa"/>
          </w:tcPr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2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874C94" w:rsidRDefault="00874C94" w:rsidP="00874C94">
            <w:pPr>
              <w:pStyle w:val="a3"/>
              <w:numPr>
                <w:ilvl w:val="0"/>
                <w:numId w:val="1"/>
              </w:numPr>
              <w:tabs>
                <w:tab w:val="left" w:pos="411"/>
              </w:tabs>
              <w:spacing w:after="0" w:line="240" w:lineRule="auto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мысал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  <w:p w:rsidR="00874C94" w:rsidRPr="0057559A" w:rsidRDefault="00874C94" w:rsidP="00874C94">
            <w:pPr>
              <w:tabs>
                <w:tab w:val="left" w:pos="34"/>
              </w:tabs>
              <w:spacing w:after="0" w:line="240" w:lineRule="auto"/>
              <w:ind w:left="360" w:hanging="326"/>
              <w:rPr>
                <w:color w:val="000000" w:themeColor="text1"/>
                <w:sz w:val="24"/>
                <w:lang w:val="kk-KZ"/>
              </w:rPr>
            </w:pPr>
            <w:r>
              <w:rPr>
                <w:color w:val="000000" w:themeColor="text1"/>
                <w:lang w:val="en-US"/>
              </w:rPr>
              <w:t xml:space="preserve">y=2x – 6      </w:t>
            </w:r>
            <w:r>
              <w:rPr>
                <w:color w:val="000000" w:themeColor="text1"/>
                <w:sz w:val="24"/>
                <w:lang w:val="en-US"/>
              </w:rPr>
              <w:t>x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lang w:val="en-US"/>
                </w:rPr>
                <m:t xml:space="preserve"> =2y-6  </m:t>
              </m:r>
            </m:oMath>
          </w:p>
          <w:p w:rsidR="00874C94" w:rsidRDefault="00874C94" w:rsidP="00874C94">
            <w:pPr>
              <w:tabs>
                <w:tab w:val="left" w:pos="34"/>
              </w:tabs>
              <w:spacing w:after="0" w:line="240" w:lineRule="auto"/>
              <w:ind w:left="360" w:hanging="326"/>
              <w:rPr>
                <w:color w:val="000000" w:themeColor="text1"/>
                <w:sz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lang w:val="en-US"/>
                  </w:rPr>
                  <m:t xml:space="preserve"> 2y=x+6  y=0,5x+3 </m:t>
                </m:r>
              </m:oMath>
            </m:oMathPara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ind w:left="360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 xml:space="preserve">у </w:t>
            </w:r>
            <w:r>
              <w:rPr>
                <w:color w:val="000000" w:themeColor="text1"/>
              </w:rPr>
              <w:t>=2</w:t>
            </w:r>
            <w:r>
              <w:rPr>
                <w:color w:val="000000" w:themeColor="text1"/>
                <w:lang w:val="en-US"/>
              </w:rPr>
              <w:t>x</w:t>
            </w:r>
            <w:r>
              <w:rPr>
                <w:color w:val="000000" w:themeColor="text1"/>
              </w:rPr>
              <w:t xml:space="preserve"> - 6      </w:t>
            </w:r>
            <w:r>
              <w:rPr>
                <w:color w:val="000000" w:themeColor="text1"/>
                <w:lang w:val="en-US"/>
              </w:rPr>
              <w:t>y</w:t>
            </w:r>
            <w:r>
              <w:rPr>
                <w:color w:val="000000" w:themeColor="text1"/>
              </w:rPr>
              <w:t xml:space="preserve"> =0</w:t>
            </w:r>
            <w:r>
              <w:rPr>
                <w:color w:val="000000" w:themeColor="text1"/>
                <w:lang w:val="kk-KZ"/>
              </w:rPr>
              <w:t>,</w:t>
            </w:r>
            <w:r>
              <w:rPr>
                <w:color w:val="000000" w:themeColor="text1"/>
              </w:rPr>
              <w:t>5</w:t>
            </w:r>
            <w:r>
              <w:rPr>
                <w:color w:val="000000" w:themeColor="text1"/>
                <w:lang w:val="en-US"/>
              </w:rPr>
              <w:t>x</w:t>
            </w:r>
            <w:r>
              <w:rPr>
                <w:color w:val="000000" w:themeColor="text1"/>
              </w:rPr>
              <w:t xml:space="preserve"> + </w:t>
            </w:r>
            <w:r>
              <w:rPr>
                <w:color w:val="000000" w:themeColor="text1"/>
                <w:lang w:val="kk-KZ"/>
              </w:rPr>
              <w:t>3</w:t>
            </w:r>
          </w:p>
          <w:p w:rsidR="00874C94" w:rsidRDefault="00874C94" w:rsidP="00874C94">
            <w:pPr>
              <w:tabs>
                <w:tab w:val="left" w:pos="411"/>
              </w:tabs>
              <w:spacing w:after="0" w:line="240" w:lineRule="auto"/>
              <w:ind w:left="360"/>
              <w:rPr>
                <w:color w:val="000000" w:themeColor="text1"/>
              </w:rPr>
            </w:pPr>
          </w:p>
          <w:p w:rsidR="00874C94" w:rsidRPr="0057559A" w:rsidRDefault="00874C94" w:rsidP="00874C94">
            <w:pPr>
              <w:tabs>
                <w:tab w:val="left" w:pos="411"/>
              </w:tabs>
              <w:spacing w:after="0" w:line="240" w:lineRule="auto"/>
              <w:rPr>
                <w:color w:val="000000" w:themeColor="text1"/>
                <w:sz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72E73C" wp14:editId="7D1DB333">
                  <wp:extent cx="962025" cy="1047750"/>
                  <wp:effectExtent l="0" t="0" r="9525" b="0"/>
                  <wp:docPr id="21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674" t="3265" r="28761" b="67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77709386" wp14:editId="34D88061">
                  <wp:extent cx="2305050" cy="1606114"/>
                  <wp:effectExtent l="19050" t="0" r="0" b="0"/>
                  <wp:docPr id="21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22" t="33469" r="3957" b="6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606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gridSpan w:val="2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874C94" w:rsidRPr="0057559A" w:rsidRDefault="00874C94" w:rsidP="00874C94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</w:pPr>
            <w:r w:rsidRPr="0057559A">
              <w:rPr>
                <w:rFonts w:ascii="Times New Roman" w:hAnsi="Times New Roman"/>
                <w:b/>
                <w:noProof/>
                <w:sz w:val="24"/>
                <w:szCs w:val="24"/>
                <w:highlight w:val="yellow"/>
                <w:lang w:val="kk-KZ" w:eastAsia="ru-RU"/>
              </w:rPr>
              <w:t>Тапсырмалар:</w:t>
            </w:r>
            <w:r w:rsidRPr="0057559A"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  <w:t>жалпы сыныпқа</w:t>
            </w:r>
          </w:p>
          <w:p w:rsidR="00874C94" w:rsidRPr="0057559A" w:rsidRDefault="00874C94" w:rsidP="00874C94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57559A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>Берілген функцияның  кері функциясын табыңыз:</w:t>
            </w:r>
          </w:p>
          <w:p w:rsidR="00874C94" w:rsidRPr="0057559A" w:rsidRDefault="00874C94" w:rsidP="00874C94">
            <w:pPr>
              <w:pStyle w:val="a3"/>
              <w:numPr>
                <w:ilvl w:val="0"/>
                <w:numId w:val="3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57559A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 f(x) = 1- 6x</w:t>
            </w:r>
          </w:p>
          <w:p w:rsidR="00874C94" w:rsidRPr="0057559A" w:rsidRDefault="00874C94" w:rsidP="00874C94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57559A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А) y=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noProof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noProof/>
                      <w:sz w:val="24"/>
                      <w:szCs w:val="24"/>
                      <w:lang w:val="kk-KZ" w:eastAsia="ru-RU"/>
                    </w:rPr>
                    <m:t>6</m:t>
                  </m:r>
                </m:num>
                <m:den>
                  <m:r>
                    <w:rPr>
                      <w:rFonts w:ascii="Cambria Math" w:hAnsi="Times New Roman"/>
                      <w:noProof/>
                      <w:sz w:val="24"/>
                      <w:szCs w:val="24"/>
                      <w:lang w:val="kk-KZ" w:eastAsia="ru-RU"/>
                    </w:rPr>
                    <m:t>1</m:t>
                  </m:r>
                  <m:r>
                    <w:rPr>
                      <w:rFonts w:ascii="Cambria Math" w:hAnsi="Times New Roman"/>
                      <w:noProof/>
                      <w:sz w:val="24"/>
                      <w:szCs w:val="24"/>
                      <w:lang w:val="kk-KZ" w:eastAsia="ru-RU"/>
                    </w:rPr>
                    <m:t>-</m:t>
                  </m:r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val="kk-KZ" w:eastAsia="ru-RU"/>
                    </w:rPr>
                    <m:t>x</m:t>
                  </m:r>
                </m:den>
              </m:f>
            </m:oMath>
          </w:p>
          <w:p w:rsidR="00874C94" w:rsidRPr="0057559A" w:rsidRDefault="00874C94" w:rsidP="00874C94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57559A">
              <w:rPr>
                <w:rFonts w:ascii="Times New Roman" w:hAnsi="Times New Roman"/>
                <w:noProof/>
                <w:sz w:val="24"/>
                <w:szCs w:val="24"/>
                <w:lang w:val="kk-KZ" w:eastAsia="ru-RU"/>
              </w:rPr>
              <w:t xml:space="preserve">В) </w:t>
            </w:r>
            <m:oMath>
              <m:r>
                <w:rPr>
                  <w:rFonts w:ascii="Cambria Math" w:hAnsi="Cambria Math"/>
                  <w:noProof/>
                  <w:sz w:val="24"/>
                  <w:szCs w:val="24"/>
                  <w:lang w:val="kk-KZ" w:eastAsia="ru-RU"/>
                </w:rPr>
                <m:t>y</m:t>
              </m:r>
              <m:r>
                <w:rPr>
                  <w:rFonts w:ascii="Cambria Math" w:hAnsi="Times New Roman"/>
                  <w:noProof/>
                  <w:sz w:val="24"/>
                  <w:szCs w:val="24"/>
                  <w:lang w:val="kk-KZ" w:eastAsia="ru-RU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noProof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Times New Roman"/>
                      <w:noProof/>
                      <w:sz w:val="24"/>
                      <w:szCs w:val="24"/>
                      <w:lang w:val="kk-KZ" w:eastAsia="ru-RU"/>
                    </w:rPr>
                    <m:t>1</m:t>
                  </m:r>
                  <m:r>
                    <w:rPr>
                      <w:rFonts w:ascii="Cambria Math" w:hAnsi="Times New Roman"/>
                      <w:noProof/>
                      <w:sz w:val="24"/>
                      <w:szCs w:val="24"/>
                      <w:lang w:val="kk-KZ" w:eastAsia="ru-RU"/>
                    </w:rPr>
                    <m:t>-</m:t>
                  </m:r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val="kk-KZ" w:eastAsia="ru-RU"/>
                    </w:rPr>
                    <m:t>x</m:t>
                  </m:r>
                </m:num>
                <m:den>
                  <m:r>
                    <w:rPr>
                      <w:rFonts w:ascii="Cambria Math" w:hAnsi="Times New Roman"/>
                      <w:noProof/>
                      <w:sz w:val="24"/>
                      <w:szCs w:val="24"/>
                      <w:lang w:val="kk-KZ" w:eastAsia="ru-RU"/>
                    </w:rPr>
                    <m:t>6</m:t>
                  </m:r>
                </m:den>
              </m:f>
            </m:oMath>
          </w:p>
          <w:p w:rsidR="00874C94" w:rsidRPr="0057559A" w:rsidRDefault="00874C94" w:rsidP="00874C94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57559A">
              <w:rPr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>C) y=x – 6</w:t>
            </w:r>
          </w:p>
          <w:p w:rsidR="00874C94" w:rsidRPr="0057559A" w:rsidRDefault="00874C94" w:rsidP="00874C94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57559A">
              <w:rPr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>D) y=6(1 – x)</w:t>
            </w:r>
          </w:p>
          <w:p w:rsidR="00874C94" w:rsidRPr="0057559A" w:rsidRDefault="00874C94" w:rsidP="00874C94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57559A">
              <w:rPr>
                <w:rFonts w:ascii="Times New Roman" w:hAnsi="Times New Roman"/>
                <w:noProof/>
                <w:sz w:val="24"/>
                <w:szCs w:val="24"/>
                <w:lang w:val="en-US" w:eastAsia="ru-RU"/>
              </w:rPr>
              <w:t xml:space="preserve">E) </w:t>
            </w:r>
            <m:oMath>
              <m:r>
                <w:rPr>
                  <w:rFonts w:ascii="Cambria Math" w:hAnsi="Cambria Math"/>
                  <w:noProof/>
                  <w:sz w:val="24"/>
                  <w:szCs w:val="24"/>
                  <w:lang w:val="en-US" w:eastAsia="ru-RU"/>
                </w:rPr>
                <m:t>y</m:t>
              </m:r>
              <m:r>
                <w:rPr>
                  <w:rFonts w:ascii="Cambria Math" w:hAnsi="Times New Roman"/>
                  <w:noProof/>
                  <w:sz w:val="24"/>
                  <w:szCs w:val="24"/>
                  <w:lang w:val="en-US" w:eastAsia="ru-RU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noProof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val="en-US" w:eastAsia="ru-RU"/>
                    </w:rPr>
                    <m:t>x</m:t>
                  </m:r>
                  <m:r>
                    <w:rPr>
                      <w:rFonts w:ascii="Times New Roman" w:hAnsi="Times New Roman"/>
                      <w:noProof/>
                      <w:sz w:val="24"/>
                      <w:szCs w:val="24"/>
                      <w:lang w:val="en-US" w:eastAsia="ru-RU"/>
                    </w:rPr>
                    <m:t>-</m:t>
                  </m:r>
                  <m:r>
                    <w:rPr>
                      <w:rFonts w:ascii="Cambria Math" w:hAnsi="Times New Roman"/>
                      <w:noProof/>
                      <w:sz w:val="24"/>
                      <w:szCs w:val="24"/>
                      <w:lang w:val="en-US" w:eastAsia="ru-RU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noProof/>
                      <w:sz w:val="24"/>
                      <w:szCs w:val="24"/>
                      <w:lang w:val="en-US" w:eastAsia="ru-RU"/>
                    </w:rPr>
                    <m:t>6</m:t>
                  </m:r>
                </m:den>
              </m:f>
            </m:oMath>
          </w:p>
          <w:p w:rsidR="00874C94" w:rsidRPr="007A66E2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:rsidR="00874C94" w:rsidRPr="0057559A" w:rsidRDefault="00874C94" w:rsidP="00874C9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57559A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t>Бағалау</w:t>
            </w:r>
          </w:p>
          <w:p w:rsidR="00874C94" w:rsidRPr="0057559A" w:rsidRDefault="00874C94" w:rsidP="00874C94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57559A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7559A">
              <w:rPr>
                <w:rFonts w:ascii="Times New Roman" w:eastAsia="SimSun" w:hAnsi="Times New Roman"/>
                <w:spacing w:val="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75" w:type="dxa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874C94" w:rsidRPr="00325885" w:rsidTr="00560C9A">
        <w:tc>
          <w:tcPr>
            <w:tcW w:w="959" w:type="dxa"/>
          </w:tcPr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2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7559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Жұппен жұмыс</w:t>
            </w:r>
          </w:p>
          <w:p w:rsidR="00874C94" w:rsidRDefault="00874C94" w:rsidP="00874C94">
            <w:pPr>
              <w:spacing w:after="0" w:line="240" w:lineRule="auto"/>
              <w:rPr>
                <w:lang w:val="kk-KZ"/>
              </w:rPr>
            </w:pPr>
            <w:r w:rsidRPr="0057559A">
              <w:rPr>
                <w:lang w:val="kk-KZ"/>
              </w:rPr>
              <w:lastRenderedPageBreak/>
              <w:t>1 тапсырма Берілген функциялардың кері функциясын табыңыз:</w:t>
            </w:r>
          </w:p>
          <w:p w:rsidR="00874C94" w:rsidRPr="00330F57" w:rsidRDefault="00874C94" w:rsidP="00874C9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y=(x-2)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+1</w:t>
            </w:r>
          </w:p>
          <w:p w:rsidR="00874C94" w:rsidRPr="00330F57" w:rsidRDefault="00874C94" w:rsidP="00874C9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den>
              </m:f>
            </m:oMath>
          </w:p>
          <w:p w:rsidR="00874C94" w:rsidRPr="00330F57" w:rsidRDefault="00874C94" w:rsidP="00874C94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x+1</m:t>
                  </m:r>
                </m:e>
              </m:rad>
            </m:oMath>
          </w:p>
          <w:p w:rsidR="00874C94" w:rsidRPr="00330F57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425E98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330F57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 Білім алушы</w:t>
            </w:r>
          </w:p>
          <w:p w:rsidR="00874C94" w:rsidRPr="00986E4A" w:rsidRDefault="00874C94" w:rsidP="00874C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30F5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 х-ті у арқылы өрнектейді; </w:t>
            </w:r>
          </w:p>
          <w:p w:rsidR="00874C94" w:rsidRPr="00986E4A" w:rsidRDefault="00874C94" w:rsidP="00874C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30F57">
              <w:rPr>
                <w:rFonts w:ascii="Times New Roman" w:hAnsi="Times New Roman"/>
                <w:sz w:val="20"/>
                <w:szCs w:val="20"/>
                <w:lang w:val="kk-KZ"/>
              </w:rPr>
              <w:t>- кубтық параболаның кері функциясын табады;</w:t>
            </w:r>
          </w:p>
          <w:p w:rsidR="00874C94" w:rsidRPr="00986E4A" w:rsidRDefault="00874C94" w:rsidP="00874C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30F5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 бөлшек-сызықты функцияның кері функциясын табады;</w:t>
            </w:r>
          </w:p>
          <w:p w:rsidR="00874C94" w:rsidRPr="00330F57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30F5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 квадрат түбірлі функцияның кері функциясын табады</w:t>
            </w:r>
          </w:p>
        </w:tc>
        <w:tc>
          <w:tcPr>
            <w:tcW w:w="3544" w:type="dxa"/>
            <w:gridSpan w:val="2"/>
          </w:tcPr>
          <w:p w:rsidR="00874C94" w:rsidRPr="00986E4A" w:rsidRDefault="00874C94" w:rsidP="00874C94">
            <w:pPr>
              <w:spacing w:after="0" w:line="240" w:lineRule="auto"/>
              <w:rPr>
                <w:rFonts w:ascii="Times New Roman" w:eastAsia="Batang" w:hAnsi="Times New Roman"/>
                <w:sz w:val="24"/>
                <w:szCs w:val="24"/>
                <w:lang w:val="kk-KZ"/>
              </w:rPr>
            </w:pPr>
            <w:r w:rsidRPr="00330F57">
              <w:rPr>
                <w:rFonts w:ascii="Times New Roman" w:eastAsia="Batang" w:hAnsi="Times New Roman"/>
                <w:sz w:val="24"/>
                <w:szCs w:val="24"/>
                <w:highlight w:val="yellow"/>
                <w:lang w:val="kk-KZ"/>
              </w:rPr>
              <w:lastRenderedPageBreak/>
              <w:t>2 тапсырма</w:t>
            </w:r>
          </w:p>
          <w:p w:rsidR="00874C94" w:rsidRPr="00986E4A" w:rsidRDefault="00874C94" w:rsidP="00874C94">
            <w:pPr>
              <w:spacing w:after="0" w:line="240" w:lineRule="auto"/>
              <w:rPr>
                <w:rFonts w:ascii="Times New Roman" w:eastAsia="Batang" w:hAnsi="Times New Roman"/>
                <w:sz w:val="24"/>
                <w:szCs w:val="24"/>
                <w:lang w:val="kk-KZ"/>
              </w:rPr>
            </w:pPr>
            <w:r w:rsidRPr="00986E4A">
              <w:rPr>
                <w:rFonts w:ascii="Times New Roman" w:eastAsia="Batang" w:hAnsi="Times New Roman"/>
                <w:sz w:val="24"/>
                <w:szCs w:val="24"/>
                <w:lang w:val="kk-KZ"/>
              </w:rPr>
              <w:t>y=x</w:t>
            </w:r>
            <w:r w:rsidRPr="00986E4A">
              <w:rPr>
                <w:rFonts w:ascii="Times New Roman" w:eastAsia="Batang" w:hAnsi="Times New Roman"/>
                <w:sz w:val="24"/>
                <w:szCs w:val="24"/>
                <w:vertAlign w:val="superscript"/>
                <w:lang w:val="kk-KZ"/>
              </w:rPr>
              <w:t>4</w:t>
            </w:r>
            <w:r w:rsidRPr="00986E4A">
              <w:rPr>
                <w:rFonts w:ascii="Times New Roman" w:eastAsia="Batang" w:hAnsi="Times New Roman"/>
                <w:sz w:val="24"/>
                <w:szCs w:val="24"/>
                <w:lang w:val="kk-KZ"/>
              </w:rPr>
              <w:t>+1</w:t>
            </w:r>
          </w:p>
          <w:p w:rsidR="00874C94" w:rsidRPr="00986E4A" w:rsidRDefault="00874C94" w:rsidP="00874C94">
            <w:pPr>
              <w:spacing w:after="0" w:line="240" w:lineRule="auto"/>
              <w:rPr>
                <w:rFonts w:ascii="Times New Roman" w:eastAsia="Batang" w:hAnsi="Times New Roman"/>
                <w:sz w:val="24"/>
                <w:szCs w:val="24"/>
                <w:lang w:val="kk-KZ"/>
              </w:rPr>
            </w:pPr>
            <w:r w:rsidRPr="00330F57">
              <w:rPr>
                <w:rFonts w:ascii="Times New Roman" w:eastAsia="Batang" w:hAnsi="Times New Roman"/>
                <w:sz w:val="24"/>
                <w:szCs w:val="24"/>
                <w:lang w:val="kk-KZ"/>
              </w:rPr>
              <w:lastRenderedPageBreak/>
              <w:t>функциясына кері функция табылмайтынын түсіндіріңіз.</w:t>
            </w:r>
          </w:p>
          <w:p w:rsidR="00874C94" w:rsidRPr="00986E4A" w:rsidRDefault="00874C94" w:rsidP="00874C94">
            <w:pPr>
              <w:spacing w:after="0" w:line="240" w:lineRule="auto"/>
              <w:rPr>
                <w:b/>
                <w:lang w:val="kk-KZ"/>
              </w:rPr>
            </w:pPr>
            <w:r w:rsidRPr="00425E98">
              <w:rPr>
                <w:b/>
                <w:color w:val="00B0F0"/>
                <w:lang w:val="kk-KZ"/>
              </w:rPr>
              <w:t>Дескриптор</w:t>
            </w:r>
            <w:r w:rsidRPr="00986E4A">
              <w:rPr>
                <w:b/>
                <w:lang w:val="kk-KZ"/>
              </w:rPr>
              <w:t>: Білім алушы</w:t>
            </w:r>
          </w:p>
          <w:p w:rsidR="00874C94" w:rsidRDefault="00874C94" w:rsidP="00874C94">
            <w:pPr>
              <w:spacing w:after="0" w:line="240" w:lineRule="auto"/>
              <w:rPr>
                <w:lang w:val="kk-KZ"/>
              </w:rPr>
            </w:pPr>
            <w:r w:rsidRPr="00986E4A">
              <w:rPr>
                <w:lang w:val="kk-KZ"/>
              </w:rPr>
              <w:t xml:space="preserve"> - кері функцияның</w:t>
            </w:r>
            <w:r>
              <w:rPr>
                <w:lang w:val="kk-KZ"/>
              </w:rPr>
              <w:t xml:space="preserve"> табылуының критерийін ескереді</w:t>
            </w:r>
            <w:r w:rsidRPr="00874C94">
              <w:rPr>
                <w:lang w:val="kk-KZ"/>
              </w:rPr>
              <w:t>;</w:t>
            </w:r>
          </w:p>
          <w:p w:rsidR="00874C94" w:rsidRPr="00874C94" w:rsidRDefault="00874C94" w:rsidP="00874C94">
            <w:pPr>
              <w:spacing w:after="0" w:line="240" w:lineRule="auto"/>
              <w:rPr>
                <w:lang w:val="kk-KZ"/>
              </w:rPr>
            </w:pPr>
            <w:bookmarkStart w:id="0" w:name="_GoBack"/>
            <w:bookmarkEnd w:id="0"/>
            <w:r w:rsidRPr="00874C94">
              <w:rPr>
                <w:lang w:val="kk-KZ"/>
              </w:rPr>
              <w:t xml:space="preserve"> - монотонды емес функцияна кері функция табылмайтынын түсіндіреді.</w:t>
            </w:r>
          </w:p>
        </w:tc>
        <w:tc>
          <w:tcPr>
            <w:tcW w:w="1276" w:type="dxa"/>
          </w:tcPr>
          <w:p w:rsidR="00874C94" w:rsidRPr="00AA0F38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lastRenderedPageBreak/>
              <w:t xml:space="preserve">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75" w:type="dxa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Кітап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74C94" w:rsidRPr="002B6AFE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74C94" w:rsidRPr="00325885" w:rsidTr="00560C9A">
        <w:tc>
          <w:tcPr>
            <w:tcW w:w="959" w:type="dxa"/>
          </w:tcPr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874C94" w:rsidRPr="00563DBA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63DB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1-топтың тапсырмасы:</w:t>
            </w:r>
          </w:p>
          <w:p w:rsidR="00874C94" w:rsidRPr="00563DBA" w:rsidRDefault="00874C94" w:rsidP="00874C94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3DBA">
              <w:rPr>
                <w:rFonts w:ascii="Times New Roman" w:hAnsi="Times New Roman"/>
                <w:sz w:val="24"/>
                <w:szCs w:val="24"/>
                <w:lang w:val="kk-KZ"/>
              </w:rPr>
              <w:t>Кері функцияның анықтамасын анықтаңыз.</w:t>
            </w:r>
          </w:p>
          <w:p w:rsidR="00874C94" w:rsidRPr="00563DBA" w:rsidRDefault="00874C94" w:rsidP="00874C94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3DB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у =3x+5 функциясына кері функцияны анықтап, графигін  сызыңыз. </w:t>
            </w:r>
          </w:p>
          <w:p w:rsidR="00874C94" w:rsidRPr="00563DBA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425E98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563D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874C94" w:rsidRPr="00563DBA" w:rsidRDefault="00874C94" w:rsidP="00874C94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563DBA">
              <w:rPr>
                <w:rFonts w:ascii="Times New Roman" w:hAnsi="Times New Roman"/>
                <w:sz w:val="20"/>
                <w:szCs w:val="20"/>
                <w:lang w:val="kk-KZ"/>
              </w:rPr>
              <w:t>Кері функцияның анықтамасын анықтайды;</w:t>
            </w:r>
          </w:p>
          <w:p w:rsidR="00874C94" w:rsidRPr="00563DBA" w:rsidRDefault="00874C94" w:rsidP="00874C94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563DBA">
              <w:rPr>
                <w:rFonts w:ascii="Times New Roman" w:hAnsi="Times New Roman"/>
                <w:sz w:val="20"/>
                <w:szCs w:val="20"/>
                <w:lang w:val="kk-KZ"/>
              </w:rPr>
              <w:t>Кері функцияны анықтап, графигін сызады;</w:t>
            </w:r>
          </w:p>
          <w:p w:rsidR="00874C94" w:rsidRPr="00B06F8C" w:rsidRDefault="00874C94" w:rsidP="00874C94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Тапсырма.</w:t>
            </w:r>
          </w:p>
          <w:p w:rsidR="00874C94" w:rsidRPr="00B06F8C" w:rsidRDefault="00874C94" w:rsidP="00874C94">
            <w:pPr>
              <w:pStyle w:val="a3"/>
              <w:numPr>
                <w:ilvl w:val="0"/>
                <w:numId w:val="7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Функциялардың  берілген аралықтағы кері функцияларын табыңыздар:</w:t>
            </w:r>
          </w:p>
          <w:p w:rsidR="00874C94" w:rsidRPr="00B06F8C" w:rsidRDefault="00874C94" w:rsidP="00874C94">
            <w:pPr>
              <w:pStyle w:val="a3"/>
              <w:numPr>
                <w:ilvl w:val="0"/>
                <w:numId w:val="8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y = 4x – 2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x∈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1;2]</m:t>
              </m:r>
            </m:oMath>
          </w:p>
          <w:p w:rsidR="00874C94" w:rsidRPr="00B06F8C" w:rsidRDefault="00874C94" w:rsidP="00874C94">
            <w:pPr>
              <w:pStyle w:val="a3"/>
              <w:numPr>
                <w:ilvl w:val="0"/>
                <w:numId w:val="8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y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</m:den>
              </m:f>
            </m:oMath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   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x∈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 xml:space="preserve">[ 1; 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∞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)</m:t>
              </m:r>
            </m:oMath>
          </w:p>
          <w:p w:rsidR="00874C94" w:rsidRPr="00B06F8C" w:rsidRDefault="00874C94" w:rsidP="00874C94">
            <w:pPr>
              <w:pStyle w:val="a3"/>
              <w:numPr>
                <w:ilvl w:val="0"/>
                <w:numId w:val="8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y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(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3)</m:t>
                  </m:r>
                </m:e>
                <m:sup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+2</m:t>
              </m:r>
            </m:oMath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x∈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 xml:space="preserve">[ 3; 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∞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)</m:t>
              </m:r>
            </m:oMath>
          </w:p>
          <w:p w:rsidR="00874C94" w:rsidRPr="00B06F8C" w:rsidRDefault="00874C94" w:rsidP="00874C94">
            <w:pPr>
              <w:pStyle w:val="a3"/>
              <w:numPr>
                <w:ilvl w:val="0"/>
                <w:numId w:val="8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y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 xml:space="preserve">=1+ </m:t>
              </m:r>
              <m:rad>
                <m:radPr>
                  <m:degHide m:val="1"/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oMath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x∈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[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2;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∞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)</m:t>
              </m:r>
            </m:oMath>
          </w:p>
          <w:p w:rsidR="00874C94" w:rsidRPr="00B06F8C" w:rsidRDefault="00874C94" w:rsidP="00874C94">
            <w:pPr>
              <w:pStyle w:val="a3"/>
              <w:numPr>
                <w:ilvl w:val="0"/>
                <w:numId w:val="7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Берілген функциялар мен олардың кері функциялары  арасындағы сәйкестікті анықтаңыз:</w:t>
            </w:r>
          </w:p>
          <w:p w:rsidR="00874C94" w:rsidRPr="00B06F8C" w:rsidRDefault="00874C94" w:rsidP="00874C94">
            <w:pPr>
              <w:pStyle w:val="a3"/>
              <w:numPr>
                <w:ilvl w:val="0"/>
                <w:numId w:val="9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f(x) =2x+1                A.  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g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)=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 xml:space="preserve"> </m:t>
              </m:r>
            </m:oMath>
          </w:p>
          <w:p w:rsidR="00874C94" w:rsidRPr="00B06F8C" w:rsidRDefault="00874C94" w:rsidP="00874C94">
            <w:pPr>
              <w:pStyle w:val="a3"/>
              <w:numPr>
                <w:ilvl w:val="0"/>
                <w:numId w:val="9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f(x) =1 - 2x                B.  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g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)=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</w:p>
          <w:p w:rsidR="00874C94" w:rsidRPr="00B06F8C" w:rsidRDefault="00874C94" w:rsidP="00874C94">
            <w:pPr>
              <w:pStyle w:val="a3"/>
              <w:numPr>
                <w:ilvl w:val="0"/>
                <w:numId w:val="9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f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)=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+2</m:t>
                  </m:r>
                </m:den>
              </m:f>
            </m:oMath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            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C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 xml:space="preserve">. 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</m:den>
              </m:f>
              <m:r>
                <w:rPr>
                  <w:rFonts w:ascii="Times New Roman" w:hAnsi="Times New Roman"/>
                  <w:color w:val="000000" w:themeColor="text1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2</m:t>
              </m:r>
            </m:oMath>
          </w:p>
          <w:p w:rsidR="00874C94" w:rsidRPr="00B06F8C" w:rsidRDefault="00874C94" w:rsidP="00874C94">
            <w:pPr>
              <w:pStyle w:val="a3"/>
              <w:numPr>
                <w:ilvl w:val="0"/>
                <w:numId w:val="9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f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)=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</m:den>
              </m:f>
            </m:oMath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            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C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 xml:space="preserve">. 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</m:den>
              </m:f>
              <m:r>
                <w:rPr>
                  <w:rFonts w:ascii="Times New Roman" w:hAnsi="Times New Roman"/>
                  <w:color w:val="000000" w:themeColor="text1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2</m:t>
              </m:r>
            </m:oMath>
          </w:p>
          <w:p w:rsidR="00874C94" w:rsidRPr="000A1801" w:rsidRDefault="00874C94" w:rsidP="00874C94">
            <w:pPr>
              <w:pStyle w:val="a3"/>
              <w:numPr>
                <w:ilvl w:val="0"/>
                <w:numId w:val="9"/>
              </w:num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f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(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)=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+2</m:t>
                  </m:r>
                </m:den>
              </m:f>
            </m:oMath>
            <w:r w:rsidRPr="00B06F8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             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C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 xml:space="preserve">.  </m:t>
              </m:r>
              <m:r>
                <w:rPr>
                  <w:rFonts w:ascii="Cambria Math" w:hAnsi="Cambria Math"/>
                  <w:color w:val="000000" w:themeColor="text1"/>
                  <w:sz w:val="24"/>
                  <w:szCs w:val="24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=2</m:t>
              </m:r>
              <m:r>
                <w:rPr>
                  <w:rFonts w:ascii="Cambria Math" w:hAnsi="Times New Roman"/>
                  <w:color w:val="000000" w:themeColor="text1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color w:val="000000" w:themeColor="text1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color w:val="000000" w:themeColor="text1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  <w:lang w:val="en-US"/>
                    </w:rPr>
                    <m:t>x</m:t>
                  </m:r>
                </m:den>
              </m:f>
            </m:oMath>
          </w:p>
        </w:tc>
        <w:tc>
          <w:tcPr>
            <w:tcW w:w="1276" w:type="dxa"/>
          </w:tcPr>
          <w:p w:rsidR="00874C94" w:rsidRDefault="00874C94" w:rsidP="00874C94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57559A">
              <w:rPr>
                <w:rFonts w:ascii="Times New Roman" w:eastAsia="SimSun" w:hAnsi="Times New Roman"/>
                <w:spacing w:val="8"/>
                <w:lang w:val="kk-KZ" w:eastAsia="zh-CN"/>
              </w:rPr>
              <w:t>Мұғалім оқушылар жұмысын бақылап, оларға кері байланыс береді.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</w:p>
          <w:p w:rsidR="00874C94" w:rsidRDefault="00874C94" w:rsidP="00874C94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</w:p>
          <w:p w:rsidR="00874C94" w:rsidRPr="00563DBA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563D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Дескриптор:</w:t>
            </w:r>
          </w:p>
          <w:p w:rsidR="00874C94" w:rsidRPr="000A1801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0A1801">
              <w:rPr>
                <w:rFonts w:ascii="Times New Roman" w:hAnsi="Times New Roman"/>
                <w:sz w:val="20"/>
                <w:szCs w:val="20"/>
                <w:lang w:val="kk-KZ"/>
              </w:rPr>
              <w:t>Кері функцияның анықтамасын анықтайды;</w:t>
            </w:r>
          </w:p>
          <w:p w:rsidR="00874C94" w:rsidRPr="000A1801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</w:t>
            </w:r>
            <w:r w:rsidRPr="000A1801">
              <w:rPr>
                <w:rFonts w:ascii="Times New Roman" w:hAnsi="Times New Roman"/>
                <w:sz w:val="20"/>
                <w:szCs w:val="20"/>
                <w:lang w:val="kk-KZ"/>
              </w:rPr>
              <w:t>Кері функцияны анықтап, графигін сызады;</w:t>
            </w:r>
          </w:p>
          <w:p w:rsidR="00874C94" w:rsidRPr="005B3185" w:rsidRDefault="00874C94" w:rsidP="00874C94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5" w:type="dxa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874C94" w:rsidRPr="002B6AFE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874C94" w:rsidRPr="000B0FF2" w:rsidTr="00560C9A">
        <w:tc>
          <w:tcPr>
            <w:tcW w:w="959" w:type="dxa"/>
          </w:tcPr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874C94" w:rsidRPr="00E3482E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3"/>
          </w:tcPr>
          <w:p w:rsidR="00874C94" w:rsidRDefault="00874C94" w:rsidP="00874C94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874C94" w:rsidRPr="00AB53BA" w:rsidRDefault="00874C94" w:rsidP="00874C94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874C94" w:rsidRPr="00AB53BA" w:rsidRDefault="00874C94" w:rsidP="00874C9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874C94" w:rsidRPr="00AB53BA" w:rsidRDefault="00874C94" w:rsidP="00874C9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874C94" w:rsidRPr="00AB53BA" w:rsidRDefault="00874C94" w:rsidP="00874C9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874C94" w:rsidRPr="00AB53BA" w:rsidRDefault="00874C94" w:rsidP="00874C9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874C94" w:rsidRPr="00AB53BA" w:rsidRDefault="00874C94" w:rsidP="00874C9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874C94" w:rsidRPr="00AB53BA" w:rsidRDefault="00874C94" w:rsidP="00874C94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874C94" w:rsidRPr="00AB53BA" w:rsidRDefault="00874C94" w:rsidP="00874C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874C94" w:rsidRPr="00AB53BA" w:rsidRDefault="00874C94" w:rsidP="00874C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874C94" w:rsidRPr="00AB53BA" w:rsidRDefault="00874C94" w:rsidP="00874C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874C94" w:rsidRPr="00AB53BA" w:rsidRDefault="00874C94" w:rsidP="00874C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874C94" w:rsidRPr="00AB53BA" w:rsidRDefault="00874C94" w:rsidP="00874C9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874C94" w:rsidRPr="00AB53BA" w:rsidRDefault="00874C94" w:rsidP="00874C9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874C94" w:rsidRPr="00AB53BA" w:rsidRDefault="00874C94" w:rsidP="00874C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874C94" w:rsidRPr="00AB53BA" w:rsidRDefault="00874C94" w:rsidP="00874C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874C94" w:rsidRPr="00AB53BA" w:rsidRDefault="00874C94" w:rsidP="00874C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874C94" w:rsidRPr="008F0E37" w:rsidRDefault="00874C94" w:rsidP="00874C9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874C94" w:rsidRPr="003544BB" w:rsidRDefault="00874C94" w:rsidP="00874C94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</w:tcPr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874C94" w:rsidRDefault="00874C94" w:rsidP="00874C94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874C94">
      <w:pPr>
        <w:spacing w:after="0" w:line="240" w:lineRule="auto"/>
        <w:ind w:hanging="142"/>
      </w:pPr>
    </w:p>
    <w:sectPr w:rsidR="00FD2DCC" w:rsidSect="00874C94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C4FEE"/>
    <w:multiLevelType w:val="hybridMultilevel"/>
    <w:tmpl w:val="71CC0F7E"/>
    <w:lvl w:ilvl="0" w:tplc="0748A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12D0C"/>
    <w:multiLevelType w:val="hybridMultilevel"/>
    <w:tmpl w:val="4E7A03F6"/>
    <w:lvl w:ilvl="0" w:tplc="04190011">
      <w:start w:val="1"/>
      <w:numFmt w:val="decimal"/>
      <w:lvlText w:val="%1)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70D7640"/>
    <w:multiLevelType w:val="hybridMultilevel"/>
    <w:tmpl w:val="50428620"/>
    <w:lvl w:ilvl="0" w:tplc="7EC0EF1A">
      <w:start w:val="2"/>
      <w:numFmt w:val="bullet"/>
      <w:lvlText w:val="-"/>
      <w:lvlJc w:val="left"/>
      <w:pPr>
        <w:ind w:left="555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1B8440DC"/>
    <w:multiLevelType w:val="hybridMultilevel"/>
    <w:tmpl w:val="2E90C61A"/>
    <w:lvl w:ilvl="0" w:tplc="E6AE45D4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03D01"/>
    <w:multiLevelType w:val="hybridMultilevel"/>
    <w:tmpl w:val="D674D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E6B7F"/>
    <w:multiLevelType w:val="hybridMultilevel"/>
    <w:tmpl w:val="82E61B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7F3CB9"/>
    <w:multiLevelType w:val="hybridMultilevel"/>
    <w:tmpl w:val="86C81912"/>
    <w:lvl w:ilvl="0" w:tplc="E17250C8">
      <w:start w:val="1"/>
      <w:numFmt w:val="decimal"/>
      <w:lvlText w:val="%1-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C546ED"/>
    <w:multiLevelType w:val="hybridMultilevel"/>
    <w:tmpl w:val="3ADA25BC"/>
    <w:lvl w:ilvl="0" w:tplc="B728F2B2">
      <w:start w:val="1"/>
      <w:numFmt w:val="decimal"/>
      <w:lvlText w:val="%1)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97D5D"/>
    <w:multiLevelType w:val="hybridMultilevel"/>
    <w:tmpl w:val="66E60510"/>
    <w:lvl w:ilvl="0" w:tplc="B896DC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0BA"/>
    <w:rsid w:val="00874C94"/>
    <w:rsid w:val="00FC70BA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5E12"/>
  <w15:chartTrackingRefBased/>
  <w15:docId w15:val="{BFC89B76-11EF-4821-B2C3-E1E6853D5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4C94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874C94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74C94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874C94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874C94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874C94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874C94"/>
    <w:pPr>
      <w:spacing w:after="0" w:line="240" w:lineRule="auto"/>
    </w:pPr>
  </w:style>
  <w:style w:type="table" w:styleId="a7">
    <w:name w:val="Table Grid"/>
    <w:basedOn w:val="a1"/>
    <w:uiPriority w:val="59"/>
    <w:qFormat/>
    <w:rsid w:val="00874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874C94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874C94"/>
  </w:style>
  <w:style w:type="paragraph" w:customStyle="1" w:styleId="richfactdown-paragraph">
    <w:name w:val="richfactdown-paragraph"/>
    <w:basedOn w:val="a"/>
    <w:rsid w:val="00874C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893</Words>
  <Characters>5091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2025-08-27T13:39:00Z</dcterms:created>
  <dcterms:modified xsi:type="dcterms:W3CDTF">2025-08-27T13:40:00Z</dcterms:modified>
</cp:coreProperties>
</file>