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07B" w:rsidRDefault="008C407B" w:rsidP="008C407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30                 5 сынып</w:t>
      </w:r>
    </w:p>
    <w:p w:rsidR="008C407B" w:rsidRDefault="008C407B" w:rsidP="008C407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0" w:type="auto"/>
        <w:tblLayout w:type="fixed"/>
        <w:tblLook w:val="04A0"/>
      </w:tblPr>
      <w:tblGrid>
        <w:gridCol w:w="959"/>
        <w:gridCol w:w="2119"/>
        <w:gridCol w:w="1425"/>
        <w:gridCol w:w="3543"/>
        <w:gridCol w:w="1560"/>
        <w:gridCol w:w="1239"/>
      </w:tblGrid>
      <w:tr w:rsidR="008C407B" w:rsidTr="00542937">
        <w:tc>
          <w:tcPr>
            <w:tcW w:w="3078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4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8C407B" w:rsidTr="00542937">
        <w:tc>
          <w:tcPr>
            <w:tcW w:w="3078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4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C407B" w:rsidTr="00542937">
        <w:tc>
          <w:tcPr>
            <w:tcW w:w="3078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4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C407B" w:rsidTr="00542937">
        <w:tc>
          <w:tcPr>
            <w:tcW w:w="3078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4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C407B" w:rsidRPr="00F670C8" w:rsidTr="00542937">
        <w:tc>
          <w:tcPr>
            <w:tcW w:w="3078" w:type="dxa"/>
            <w:gridSpan w:val="2"/>
          </w:tcPr>
          <w:p w:rsidR="008C407B" w:rsidRPr="002B6AFE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4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бөлшек. Жай бөлшектерді оқу және жазу</w:t>
            </w:r>
          </w:p>
        </w:tc>
      </w:tr>
      <w:tr w:rsidR="008C407B" w:rsidRPr="00F670C8" w:rsidTr="00542937">
        <w:tc>
          <w:tcPr>
            <w:tcW w:w="3078" w:type="dxa"/>
            <w:gridSpan w:val="2"/>
          </w:tcPr>
          <w:p w:rsidR="008C407B" w:rsidRPr="002B6AFE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4"/>
          </w:tcPr>
          <w:p w:rsidR="008C407B" w:rsidRPr="00207D91" w:rsidRDefault="008C407B" w:rsidP="008C407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5.1.1.9</w:t>
            </w:r>
          </w:p>
          <w:p w:rsidR="008C407B" w:rsidRPr="00207D91" w:rsidRDefault="008C407B" w:rsidP="008C407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жай бөлшек ұғымын меңгеру;</w:t>
            </w:r>
          </w:p>
          <w:p w:rsidR="008C407B" w:rsidRPr="00207D91" w:rsidRDefault="008C407B" w:rsidP="008C407B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5.5.2.1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жай бөлшектерді оқу және жазу;</w:t>
            </w:r>
          </w:p>
        </w:tc>
      </w:tr>
      <w:tr w:rsidR="008C407B" w:rsidRPr="00FB51DD" w:rsidTr="00542937">
        <w:tc>
          <w:tcPr>
            <w:tcW w:w="3078" w:type="dxa"/>
            <w:gridSpan w:val="2"/>
          </w:tcPr>
          <w:p w:rsidR="008C407B" w:rsidRPr="002B6AFE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4"/>
          </w:tcPr>
          <w:p w:rsidR="008C407B" w:rsidRPr="00FB51DD" w:rsidRDefault="008C407B" w:rsidP="008C407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color w:val="333333"/>
                <w:sz w:val="24"/>
                <w:szCs w:val="24"/>
                <w:lang w:val="kk-KZ"/>
              </w:rPr>
              <w:t xml:space="preserve">Оқушыларға жай бөлшек, үлес, алым, бөлім туралы түсініктер беру. Екі натурал санның бөліндісін жай бөлшек түрінде жаза білуге үйрету. </w:t>
            </w:r>
            <w:r w:rsidRPr="00FB51DD">
              <w:rPr>
                <w:rFonts w:ascii="Times New Roman" w:hAnsi="Times New Roman"/>
                <w:i/>
                <w:color w:val="333333"/>
                <w:sz w:val="24"/>
                <w:szCs w:val="24"/>
                <w:lang w:val="kk-KZ"/>
              </w:rPr>
              <w:t>Натурал санды жай бөлшек түрінде жаза білуге үйрету.</w:t>
            </w:r>
          </w:p>
        </w:tc>
      </w:tr>
      <w:tr w:rsidR="008C407B" w:rsidTr="00542937">
        <w:tc>
          <w:tcPr>
            <w:tcW w:w="10845" w:type="dxa"/>
            <w:gridSpan w:val="6"/>
          </w:tcPr>
          <w:p w:rsidR="008C407B" w:rsidRDefault="008C407B" w:rsidP="008C407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C407B" w:rsidTr="00542937">
        <w:tc>
          <w:tcPr>
            <w:tcW w:w="95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544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3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C407B" w:rsidRPr="00E3482E" w:rsidTr="00542937">
        <w:tc>
          <w:tcPr>
            <w:tcW w:w="959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2"/>
          </w:tcPr>
          <w:p w:rsidR="008C407B" w:rsidRPr="00E3482E" w:rsidRDefault="008C407B" w:rsidP="008C407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C407B" w:rsidRPr="00E3482E" w:rsidRDefault="008C407B" w:rsidP="008C407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C407B" w:rsidRPr="00E3482E" w:rsidRDefault="008C407B" w:rsidP="008C407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C407B" w:rsidRPr="00E3482E" w:rsidRDefault="008C407B" w:rsidP="008C407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3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C407B" w:rsidTr="00542937">
        <w:tc>
          <w:tcPr>
            <w:tcW w:w="959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Бүтіннің бірнеше тең бөліктерінің әрқайсысы </w:t>
            </w:r>
            <w:r w:rsidRPr="00FB51D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үлес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деп аталады.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Жай бөлшекті оқығанда алдымен бөлшек сызығының астындағы сан (бөлімі) шығыс септігінде оқылады. Сонан соң бөлшек сызығының үстіндегі сан (бөлімі) атау септігінде оқылады.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Жай бөлшектердің жазылуы.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Бөлшек сызығының астындағы сан бір бүтіннің неше тең бөлікке бөлінгенін көрсетеді. Оны </w:t>
            </w:r>
            <w:r w:rsidRPr="00FB51DD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бөлшектің бөлімі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атайды. Бөлшек сызығының үстіндегі сан неше бөліктің алынғанын көрсетеді. Оны </w:t>
            </w:r>
            <w:r w:rsidRPr="00FB51DD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бөлшектің алымы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Әріптермен жазсақ: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Жай бөлшек 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a  →алымы 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   →бөлімі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3543" w:type="dxa"/>
          </w:tcPr>
          <w:p w:rsidR="008C407B" w:rsidRPr="00E33DC6" w:rsidRDefault="008C407B" w:rsidP="008C40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8C407B" w:rsidRPr="00E33DC6" w:rsidRDefault="008C407B" w:rsidP="008C40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2105025" cy="1275715"/>
                  <wp:effectExtent l="19050" t="0" r="9525" b="0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27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Екі натурал санның бөліндісін бөлшек түрінде жазғанда бөлшектің алымына бөлінгіш жазылып, бөліміне бөлгіш жазылады.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1)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=2:5</m:t>
                </m:r>
              </m:oMath>
            </m:oMathPara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2)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=213:500</m:t>
                </m:r>
              </m:oMath>
            </m:oMathPara>
          </w:p>
        </w:tc>
        <w:tc>
          <w:tcPr>
            <w:tcW w:w="1560" w:type="dxa"/>
          </w:tcPr>
          <w:p w:rsidR="008C407B" w:rsidRPr="001C26D7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8C407B" w:rsidRPr="001C26D7" w:rsidRDefault="008C407B" w:rsidP="008C407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8C407B" w:rsidRPr="001C26D7" w:rsidRDefault="008C407B" w:rsidP="008C407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C407B" w:rsidRPr="001C26D7" w:rsidRDefault="008C407B" w:rsidP="008C407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C407B" w:rsidRPr="001C26D7" w:rsidRDefault="008C407B" w:rsidP="008C407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C407B" w:rsidRPr="001C26D7" w:rsidRDefault="008C407B" w:rsidP="008C407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8C407B" w:rsidRPr="00A65686" w:rsidTr="00542937">
        <w:tc>
          <w:tcPr>
            <w:tcW w:w="959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8C407B" w:rsidRDefault="008C407B" w:rsidP="008C407B">
            <w:pPr>
              <w:tabs>
                <w:tab w:val="right" w:pos="33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6568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№350 есеп оқулықтан</w:t>
            </w:r>
          </w:p>
          <w:p w:rsidR="008C407B" w:rsidRDefault="008C407B" w:rsidP="008C407B">
            <w:pPr>
              <w:tabs>
                <w:tab w:val="right" w:pos="33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65686">
              <w:rPr>
                <w:rFonts w:ascii="Times New Roman" w:hAnsi="Times New Roman"/>
                <w:sz w:val="24"/>
                <w:szCs w:val="24"/>
                <w:lang w:val="kk-KZ"/>
              </w:rPr>
              <w:t>Бөлшек түрінде жазыңдар. Қандай бқлігі боялған?</w:t>
            </w:r>
          </w:p>
          <w:p w:rsidR="008C407B" w:rsidRPr="00A65686" w:rsidRDefault="008C407B" w:rsidP="008C407B">
            <w:pPr>
              <w:tabs>
                <w:tab w:val="right" w:pos="33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05025" cy="765810"/>
                  <wp:effectExtent l="19050" t="0" r="9525" b="0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5686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ab/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6568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Жауап: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</m:t>
                  </m:r>
                </m:den>
              </m:f>
            </m:oMath>
            <w:r w:rsidRPr="00A65686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  <w:r w:rsidRPr="00A65686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</m:t>
                  </m:r>
                </m:den>
              </m:f>
            </m:oMath>
            <w:r w:rsidRPr="00A65686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  </w:t>
            </w:r>
            <w:r w:rsidRPr="00A65686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8</m:t>
                  </m:r>
                </m:den>
              </m:f>
            </m:oMath>
          </w:p>
          <w:p w:rsidR="008C407B" w:rsidRPr="00BD03BC" w:rsidRDefault="008C407B" w:rsidP="008C407B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8C407B" w:rsidRDefault="008C407B" w:rsidP="008C407B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 w:rsidRPr="003027F0">
              <w:rPr>
                <w:color w:val="333333"/>
                <w:lang w:val="kk-KZ"/>
              </w:rPr>
              <w:t>Үлестердің анықтама</w:t>
            </w:r>
            <w:r>
              <w:rPr>
                <w:color w:val="333333"/>
                <w:lang w:val="kk-KZ"/>
              </w:rPr>
              <w:t xml:space="preserve"> </w:t>
            </w:r>
            <w:r w:rsidRPr="003027F0">
              <w:rPr>
                <w:color w:val="333333"/>
                <w:lang w:val="kk-KZ"/>
              </w:rPr>
              <w:t>сын тұжырым</w:t>
            </w:r>
            <w:r>
              <w:rPr>
                <w:color w:val="333333"/>
                <w:lang w:val="kk-KZ"/>
              </w:rPr>
              <w:t xml:space="preserve"> </w:t>
            </w:r>
            <w:r w:rsidRPr="003027F0">
              <w:rPr>
                <w:color w:val="333333"/>
                <w:lang w:val="kk-KZ"/>
              </w:rPr>
              <w:t>д</w:t>
            </w:r>
            <w:r>
              <w:rPr>
                <w:color w:val="333333"/>
                <w:lang w:val="kk-KZ"/>
              </w:rPr>
              <w:t>айды.</w:t>
            </w:r>
          </w:p>
          <w:p w:rsidR="008C407B" w:rsidRPr="00A65686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3543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73BB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№351 есеп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 Бөліндіні бөлшек түрінде жаз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7:12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9:11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8:7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14:20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30:41</w:t>
            </w:r>
          </w:p>
          <w:p w:rsidR="008C407B" w:rsidRDefault="008C407B" w:rsidP="008C407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61:100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Дескриптор: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Ережені еске түсіреді;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-бөлшектерді жазады</w:t>
            </w:r>
          </w:p>
          <w:p w:rsidR="008C407B" w:rsidRPr="00A65686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8C407B" w:rsidRPr="00987ACB" w:rsidRDefault="008C407B" w:rsidP="008C407B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>
              <w:rPr>
                <w:b/>
                <w:color w:val="333333"/>
                <w:lang w:val="kk-KZ"/>
              </w:rPr>
              <w:lastRenderedPageBreak/>
              <w:t>ҚБ:</w:t>
            </w:r>
            <w:r w:rsidRPr="00217224">
              <w:rPr>
                <w:b/>
                <w:color w:val="333333"/>
                <w:lang w:val="kk-KZ"/>
              </w:rPr>
              <w:t>«Бағдаршам»</w:t>
            </w:r>
            <w:r w:rsidRPr="00987ACB">
              <w:rPr>
                <w:color w:val="333333"/>
                <w:lang w:val="kk-KZ"/>
              </w:rPr>
              <w:t xml:space="preserve"> арқылы бір-бірін бағалайды.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Жасыл-1-2 балл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Сары-3,4 балл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Қызыл-5,6балл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8C407B" w:rsidRPr="00273BB7" w:rsidTr="00542937">
        <w:tc>
          <w:tcPr>
            <w:tcW w:w="95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73BB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№357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273BB7">
              <w:rPr>
                <w:rFonts w:ascii="Times New Roman" w:hAnsi="Times New Roman"/>
                <w:sz w:val="24"/>
                <w:szCs w:val="24"/>
                <w:lang w:val="kk-KZ"/>
              </w:rPr>
              <w:t>Жұлдызшаның орнына тиісті санды қойып.берілген натурал санды жай болшек түірнде жазыңыз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1) 2=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 </m:t>
              </m:r>
            </m:oMath>
            <w:r w:rsidRPr="00273BB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2=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   </m:t>
              </m:r>
            </m:oMath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2) 8=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 </m:t>
              </m:r>
            </m:oMath>
            <w:r w:rsidRPr="00273BB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8=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   </m:t>
              </m:r>
            </m:oMath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D4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08356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Жұлдызша </w:t>
            </w:r>
            <w:proofErr w:type="spellStart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орнына</w:t>
            </w:r>
            <w:proofErr w:type="spellEnd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 қояды;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Натурал</w:t>
            </w:r>
            <w:proofErr w:type="spellEnd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санды</w:t>
            </w:r>
            <w:proofErr w:type="spellEnd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бөлшек түрінде </w:t>
            </w:r>
            <w:proofErr w:type="spellStart"/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</w:p>
        </w:tc>
        <w:tc>
          <w:tcPr>
            <w:tcW w:w="3543" w:type="dxa"/>
          </w:tcPr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3) 12=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*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;  </m:t>
              </m:r>
            </m:oMath>
            <w:r w:rsidRPr="00273BB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12=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*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;    </m:t>
              </m:r>
            </m:oMath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2) 27=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270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*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;  </m:t>
              </m:r>
            </m:oMath>
            <w:r w:rsidRPr="00273BB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>27=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*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;    </m:t>
              </m:r>
            </m:oMath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</w:t>
            </w:r>
            <w:r w:rsidRPr="00273BB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жұптар слайд көмегімен бірін-бірі бағалайды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C407B" w:rsidRPr="00273BB7" w:rsidTr="00542937">
        <w:tc>
          <w:tcPr>
            <w:tcW w:w="95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273BB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shd w:val="clear" w:color="auto" w:fill="FFFFFF"/>
                <w:lang w:val="kk-KZ"/>
              </w:rPr>
              <w:t>№359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273BB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Гүлшоғында 5 қалампыр гүлі, 13 түймедағы гүлі және бірнеше раушан гүлі бар. Егер гүлшоғында барлығы 27 гүл болса, ондағы раушан гүлі барлық гүлдердің қандай бөлігі?</w:t>
            </w:r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D4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D495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8356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Барлық гүл санын табады;</w:t>
            </w:r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8356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Раушан үлесін бөлшекпен көрсетеді</w:t>
            </w:r>
          </w:p>
        </w:tc>
        <w:tc>
          <w:tcPr>
            <w:tcW w:w="3543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273BB7"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  <w:t>№362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Марина мен Нүргүл алмұрт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жинады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Олардын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жинаган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барлык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алмурты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Маринанын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жинаган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алмурттарынан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11-ге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артык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, ал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Нургулдин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жинаган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алмурттарынан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7-ге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артык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Барлык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алмурт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тың қандай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болигин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Марина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жинады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? Қандай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болигин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Нүргүл </w:t>
            </w:r>
            <w:proofErr w:type="spellStart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жинады</w:t>
            </w:r>
            <w:proofErr w:type="spellEnd"/>
            <w:r w:rsidRPr="00273BB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?</w:t>
            </w:r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D4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08356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8C407B" w:rsidRPr="00083567" w:rsidRDefault="008C407B" w:rsidP="008C407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 құрады;</w:t>
            </w:r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8356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Марина мен Нүргүл үлесін бөлшекпен анықтайды</w:t>
            </w:r>
          </w:p>
        </w:tc>
        <w:tc>
          <w:tcPr>
            <w:tcW w:w="1560" w:type="dxa"/>
          </w:tcPr>
          <w:p w:rsidR="008C407B" w:rsidRPr="00987ACB" w:rsidRDefault="008C407B" w:rsidP="008C407B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>
              <w:rPr>
                <w:b/>
                <w:color w:val="333333"/>
                <w:lang w:val="kk-KZ"/>
              </w:rPr>
              <w:t>ҚБ:</w:t>
            </w:r>
            <w:r w:rsidRPr="00217224">
              <w:rPr>
                <w:b/>
                <w:color w:val="333333"/>
                <w:lang w:val="kk-KZ"/>
              </w:rPr>
              <w:t>«Бағдаршам»</w:t>
            </w:r>
            <w:r w:rsidRPr="00987ACB">
              <w:rPr>
                <w:color w:val="333333"/>
                <w:lang w:val="kk-KZ"/>
              </w:rPr>
              <w:t xml:space="preserve"> арқылы бір-бірін бағалайды.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Жасыл-1 балл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Сары-2 балл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Қызыл-3балл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C407B" w:rsidRPr="00273BB7" w:rsidTr="00542937">
        <w:tc>
          <w:tcPr>
            <w:tcW w:w="95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shd w:val="clear" w:color="auto" w:fill="FFFFFF"/>
                <w:lang w:val="kk-KZ"/>
              </w:rPr>
              <w:t>Жеке тапсырма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>Тапсырма:</w:t>
            </w:r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1</w:t>
            </w:r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Төртбұрыштың қандай бөлігі боялған, қандай бөлігі боялмаған? Бөлшектер қатарындағы артық санды көрсет:  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 xml:space="preserve"> 3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>.</m:t>
              </m:r>
            </m:oMath>
          </w:p>
          <w:p w:rsidR="008C407B" w:rsidRDefault="008C407B" w:rsidP="008C407B">
            <w:pPr>
              <w:pStyle w:val="a7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10160</wp:posOffset>
                  </wp:positionV>
                  <wp:extent cx="1134745" cy="774065"/>
                  <wp:effectExtent l="0" t="0" r="8255" b="6985"/>
                  <wp:wrapSquare wrapText="bothSides"/>
                  <wp:docPr id="8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45" cy="774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Жауабы:(</w:t>
            </w:r>
            <m:oMath>
              <m:r>
                <w:rPr>
                  <w:rFonts w:ascii="Cambria Math" w:eastAsiaTheme="minorEastAsia" w:hAnsi="Times New Roman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үштен бір бөлігі боялған, ( 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) үштен екі бөлігі боялмаған. Артық сандар: төрттен үш (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), екіден үш ( 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), бестен төрт ( 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) ,</w:t>
            </w:r>
          </w:p>
        </w:tc>
        <w:tc>
          <w:tcPr>
            <w:tcW w:w="3543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  <w:t>Жеке тапсырма 2</w:t>
            </w:r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Кім зерек?» ойыны.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Бөлшек түрінде жаз:</w:t>
            </w:r>
          </w:p>
          <w:tbl>
            <w:tblPr>
              <w:tblStyle w:val="a8"/>
              <w:tblW w:w="3289" w:type="dxa"/>
              <w:tblLayout w:type="fixed"/>
              <w:tblLook w:val="04A0"/>
            </w:tblPr>
            <w:tblGrid>
              <w:gridCol w:w="1021"/>
              <w:gridCol w:w="977"/>
              <w:gridCol w:w="567"/>
              <w:gridCol w:w="724"/>
            </w:tblGrid>
            <w:tr w:rsidR="008C407B" w:rsidRPr="00F670C8" w:rsidTr="00542937"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 w:rsidRPr="008636FF">
                    <w:rPr>
                      <w:noProof/>
                      <w:lang w:eastAsia="ru-RU"/>
                    </w:rPr>
                    <w:pict>
                      <v:line id="Прямая соединительная линия 16" o:spid="_x0000_s1026" style="position:absolute;z-index:251658240;visibility:visible;mso-height-relative:margin" from="-5.9pt,4.5pt" to="46.1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" strokecolor="#4e92d1 [3044]">
                        <o:lock v:ext="edit" shapetype="f"/>
                      </v:line>
                    </w:pic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 xml:space="preserve">                  Алымы</w:t>
                  </w:r>
                </w:p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бөлімі</w:t>
                  </w:r>
                </w:p>
              </w:tc>
              <w:tc>
                <w:tcPr>
                  <w:tcW w:w="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5</w:t>
                  </w:r>
                </w:p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19</w:t>
                  </w: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35</w:t>
                  </w:r>
                </w:p>
              </w:tc>
            </w:tr>
            <w:tr w:rsidR="008C407B" w:rsidRPr="00F670C8" w:rsidTr="00542937"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37</w:t>
                  </w:r>
                </w:p>
              </w:tc>
              <w:tc>
                <w:tcPr>
                  <w:tcW w:w="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8C407B" w:rsidRPr="00F670C8" w:rsidTr="00542937"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53</w:t>
                  </w:r>
                </w:p>
              </w:tc>
              <w:tc>
                <w:tcPr>
                  <w:tcW w:w="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8C407B" w:rsidRPr="00F670C8" w:rsidTr="00542937"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  <w:t>86</w:t>
                  </w:r>
                </w:p>
              </w:tc>
              <w:tc>
                <w:tcPr>
                  <w:tcW w:w="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Default="008C407B" w:rsidP="008C407B">
                  <w:pPr>
                    <w:pStyle w:val="a7"/>
                    <w:rPr>
                      <w:rFonts w:ascii="Times New Roman" w:hAnsi="Times New Roman" w:cs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№2</w:t>
            </w:r>
          </w:p>
          <w:p w:rsidR="008C407B" w:rsidRDefault="008C407B" w:rsidP="008C407B">
            <w:pPr>
              <w:pStyle w:val="a7"/>
              <w:rPr>
                <w:rFonts w:ascii="Times New Roman" w:eastAsiaTheme="minorEastAsia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Төртбұрыш қанша бөлікке бөлінген? Оның қандай бөлігі боялған? Артық бөлшек сандарды ата: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8C407B" w:rsidRDefault="008C407B" w:rsidP="008C407B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753485" cy="775970"/>
                  <wp:effectExtent l="0" t="0" r="0" b="5080"/>
                  <wp:docPr id="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3485" cy="77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407B" w:rsidRPr="00273BB7" w:rsidRDefault="008C407B" w:rsidP="008C407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10-ға бөлінген, оннан жеті бөлігі боялған; Артық бөлшектер: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үштен</w:t>
            </w:r>
          </w:p>
        </w:tc>
        <w:tc>
          <w:tcPr>
            <w:tcW w:w="1560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8C407B" w:rsidRDefault="008C407B" w:rsidP="008C407B">
            <w:pPr>
              <w:pStyle w:val="a5"/>
              <w:spacing w:before="0" w:beforeAutospacing="0" w:after="0" w:afterAutospacing="0"/>
              <w:jc w:val="both"/>
              <w:rPr>
                <w:b/>
                <w:color w:val="333333"/>
                <w:lang w:val="kk-KZ"/>
              </w:rPr>
            </w:pPr>
            <w:r>
              <w:rPr>
                <w:bCs/>
                <w:color w:val="000000"/>
                <w:lang w:val="kk-KZ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C407B" w:rsidTr="00542937">
        <w:trPr>
          <w:trHeight w:val="77"/>
        </w:trPr>
        <w:tc>
          <w:tcPr>
            <w:tcW w:w="959" w:type="dxa"/>
          </w:tcPr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тың 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C407B" w:rsidRPr="00E3482E" w:rsidRDefault="008C407B" w:rsidP="008C407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2"/>
          </w:tcPr>
          <w:p w:rsidR="008C407B" w:rsidRPr="00696DB5" w:rsidRDefault="008C407B" w:rsidP="008C407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8C407B" w:rsidRPr="00696DB5" w:rsidRDefault="008C407B" w:rsidP="008C407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 xml:space="preserve"> </w:t>
            </w:r>
          </w:p>
        </w:tc>
        <w:tc>
          <w:tcPr>
            <w:tcW w:w="3543" w:type="dxa"/>
          </w:tcPr>
          <w:p w:rsidR="008C407B" w:rsidRPr="00696DB5" w:rsidRDefault="008C407B" w:rsidP="008C407B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8C407B" w:rsidRPr="00273BB7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lastRenderedPageBreak/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8C407B" w:rsidRPr="00273BB7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C407B" w:rsidRPr="00696DB5" w:rsidRDefault="008C407B" w:rsidP="008C407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8C407B" w:rsidRPr="00696DB5" w:rsidRDefault="008C407B" w:rsidP="008C407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8C407B" w:rsidRPr="00696DB5" w:rsidRDefault="008C407B" w:rsidP="008C407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8C407B" w:rsidRPr="00696DB5" w:rsidRDefault="008C407B" w:rsidP="008C407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8C407B" w:rsidRPr="00696DB5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</w:t>
            </w:r>
            <w:r>
              <w:rPr>
                <w:rFonts w:ascii="Times New Roman" w:hAnsi="Times New Roman"/>
                <w:lang w:val="kk-KZ"/>
              </w:rPr>
              <w:lastRenderedPageBreak/>
              <w:t>парақтары бойына жинаған ұпаймен бағалану</w:t>
            </w:r>
          </w:p>
        </w:tc>
        <w:tc>
          <w:tcPr>
            <w:tcW w:w="1239" w:type="dxa"/>
          </w:tcPr>
          <w:p w:rsidR="008C407B" w:rsidRPr="00696DB5" w:rsidRDefault="008C407B" w:rsidP="008C4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ББҮ </w:t>
            </w: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кестесі;</w:t>
            </w:r>
          </w:p>
          <w:p w:rsidR="008C407B" w:rsidRDefault="008C407B" w:rsidP="008C407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8C407B" w:rsidRDefault="008C407B" w:rsidP="008C407B">
      <w:pPr>
        <w:spacing w:after="0" w:line="240" w:lineRule="auto"/>
        <w:rPr>
          <w:szCs w:val="24"/>
          <w:lang w:val="kk-KZ"/>
        </w:rPr>
      </w:pPr>
    </w:p>
    <w:p w:rsidR="00F12C76" w:rsidRDefault="00F12C76" w:rsidP="008C407B">
      <w:pPr>
        <w:spacing w:after="0" w:line="240" w:lineRule="auto"/>
        <w:ind w:firstLine="709"/>
        <w:jc w:val="both"/>
      </w:pPr>
    </w:p>
    <w:sectPr w:rsidR="00F12C76" w:rsidSect="008C407B">
      <w:pgSz w:w="11906" w:h="16838" w:code="9"/>
      <w:pgMar w:top="426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72187"/>
    <w:multiLevelType w:val="hybridMultilevel"/>
    <w:tmpl w:val="6FB63CBC"/>
    <w:lvl w:ilvl="0" w:tplc="9F0287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>
    <w:nsid w:val="5DAD0966"/>
    <w:multiLevelType w:val="hybridMultilevel"/>
    <w:tmpl w:val="AB4ACB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C407B"/>
    <w:rsid w:val="00307DBB"/>
    <w:rsid w:val="006C0B77"/>
    <w:rsid w:val="008242FF"/>
    <w:rsid w:val="00870751"/>
    <w:rsid w:val="008C407B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0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C407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8C407B"/>
    <w:rPr>
      <w:rFonts w:ascii="Calibri" w:eastAsia="Calibri" w:hAnsi="Calibri" w:cs="Times New Roman"/>
    </w:rPr>
  </w:style>
  <w:style w:type="paragraph" w:customStyle="1" w:styleId="1">
    <w:name w:val="Без интервала1"/>
    <w:rsid w:val="008C407B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8C407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8C407B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8C40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8C407B"/>
  </w:style>
  <w:style w:type="paragraph" w:styleId="a7">
    <w:name w:val="No Spacing"/>
    <w:link w:val="a6"/>
    <w:uiPriority w:val="1"/>
    <w:qFormat/>
    <w:rsid w:val="008C407B"/>
    <w:pPr>
      <w:spacing w:after="0" w:line="240" w:lineRule="auto"/>
    </w:pPr>
  </w:style>
  <w:style w:type="table" w:styleId="a8">
    <w:name w:val="Table Grid"/>
    <w:basedOn w:val="a1"/>
    <w:uiPriority w:val="59"/>
    <w:rsid w:val="008C40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8C4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C407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2025-08-27T12:01:00Z</dcterms:created>
  <dcterms:modified xsi:type="dcterms:W3CDTF">2025-08-27T12:01:00Z</dcterms:modified>
</cp:coreProperties>
</file>