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4CB" w:rsidRPr="00A35B91" w:rsidRDefault="00B034CB" w:rsidP="00B034CB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B034CB" w:rsidRDefault="00B034CB" w:rsidP="00B034C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</w:t>
      </w:r>
      <w:bookmarkStart w:id="0" w:name="_GoBack"/>
      <w:bookmarkEnd w:id="0"/>
    </w:p>
    <w:p w:rsidR="00B034CB" w:rsidRDefault="00B034CB" w:rsidP="00B034CB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</w:tblGrid>
      <w:tr w:rsidR="00B034CB" w:rsidRPr="00325885" w:rsidTr="00560C9A">
        <w:tc>
          <w:tcPr>
            <w:tcW w:w="3078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B034CB" w:rsidRPr="00954E9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4E9E">
              <w:rPr>
                <w:rFonts w:ascii="Times New Roman" w:hAnsi="Times New Roman"/>
                <w:sz w:val="24"/>
                <w:szCs w:val="24"/>
                <w:lang w:val="kk-KZ"/>
              </w:rPr>
              <w:t>7-9 сынып материалдарын қайталау</w:t>
            </w:r>
          </w:p>
        </w:tc>
      </w:tr>
      <w:tr w:rsidR="00B034CB" w:rsidTr="00560C9A">
        <w:tc>
          <w:tcPr>
            <w:tcW w:w="3078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034CB" w:rsidTr="00560C9A">
        <w:tc>
          <w:tcPr>
            <w:tcW w:w="3078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034CB" w:rsidTr="00560C9A">
        <w:tc>
          <w:tcPr>
            <w:tcW w:w="3078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6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034CB" w:rsidRPr="006F5C59" w:rsidTr="00560C9A">
        <w:tc>
          <w:tcPr>
            <w:tcW w:w="3078" w:type="dxa"/>
            <w:gridSpan w:val="2"/>
          </w:tcPr>
          <w:p w:rsidR="00B034CB" w:rsidRPr="002B6AFE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7-9 сыныпта өткен материалдарды қайталау</w:t>
            </w:r>
          </w:p>
        </w:tc>
      </w:tr>
      <w:tr w:rsidR="00B034CB" w:rsidRPr="00B034CB" w:rsidTr="00560C9A">
        <w:tc>
          <w:tcPr>
            <w:tcW w:w="3078" w:type="dxa"/>
            <w:gridSpan w:val="2"/>
          </w:tcPr>
          <w:p w:rsidR="00B034CB" w:rsidRPr="002B6AFE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B034CB" w:rsidRPr="00954E9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Теңдеулер , теңсіздіктерді қайталау арқылы өт</w:t>
            </w:r>
            <w:r w:rsidRPr="00C2318E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кенді еске түсіру, білімді шыңдау</w:t>
            </w:r>
          </w:p>
        </w:tc>
      </w:tr>
      <w:tr w:rsidR="00B034CB" w:rsidRPr="00B034CB" w:rsidTr="00560C9A">
        <w:tc>
          <w:tcPr>
            <w:tcW w:w="3078" w:type="dxa"/>
            <w:gridSpan w:val="2"/>
          </w:tcPr>
          <w:p w:rsidR="00B034CB" w:rsidRPr="002B6AFE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B034CB" w:rsidRPr="00576CA7" w:rsidRDefault="00B034CB" w:rsidP="00B034CB">
            <w:pPr>
              <w:spacing w:after="0" w:line="240" w:lineRule="auto"/>
              <w:ind w:left="780" w:hanging="360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576CA7">
              <w:rPr>
                <w:rFonts w:ascii="Symbol" w:eastAsia="Times New Roman" w:hAnsi="Symbol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</w:t>
            </w:r>
            <w:r w:rsidRPr="00576CA7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val="kk-KZ" w:eastAsia="ru-RU"/>
              </w:rPr>
              <w:t>     </w:t>
            </w:r>
            <w:r w:rsidRPr="00497074">
              <w:rPr>
                <w:rFonts w:ascii="Times New Roman" w:eastAsia="Times New Roman" w:hAnsi="Times New Roman"/>
                <w:color w:val="111115"/>
                <w:bdr w:val="none" w:sz="0" w:space="0" w:color="auto" w:frame="1"/>
                <w:lang w:val="kk-KZ" w:eastAsia="ru-RU"/>
              </w:rPr>
              <w:t>бір айнымалысы бар   сызықтық теңдеулерді шешуді біледі ;</w:t>
            </w:r>
          </w:p>
          <w:p w:rsidR="00B034CB" w:rsidRPr="00576CA7" w:rsidRDefault="00B034CB" w:rsidP="00B034CB">
            <w:pPr>
              <w:spacing w:after="0" w:line="240" w:lineRule="auto"/>
              <w:ind w:left="780" w:hanging="360"/>
              <w:rPr>
                <w:rFonts w:ascii="Times New Roman" w:eastAsia="Times New Roman" w:hAnsi="Times New Roman"/>
                <w:color w:val="111115"/>
                <w:sz w:val="20"/>
                <w:szCs w:val="20"/>
                <w:lang w:val="kk-KZ" w:eastAsia="ru-RU"/>
              </w:rPr>
            </w:pPr>
            <w:r w:rsidRPr="00576CA7">
              <w:rPr>
                <w:rFonts w:ascii="Symbol" w:eastAsia="Times New Roman" w:hAnsi="Symbol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</w:t>
            </w:r>
            <w:r w:rsidRPr="00576CA7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val="kk-KZ" w:eastAsia="ru-RU"/>
              </w:rPr>
              <w:t>        </w:t>
            </w: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Рационал теңдеулер мен теңсіздіктерді шешуді біледі</w:t>
            </w:r>
            <w:r w:rsidRPr="00576CA7"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;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76CA7">
              <w:rPr>
                <w:rFonts w:ascii="Symbol" w:eastAsia="Times New Roman" w:hAnsi="Symbol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</w:t>
            </w:r>
            <w:r w:rsidRPr="00576CA7">
              <w:rPr>
                <w:rFonts w:ascii="Times New Roman" w:eastAsia="Times New Roman" w:hAnsi="Times New Roman"/>
                <w:color w:val="111115"/>
                <w:sz w:val="14"/>
                <w:szCs w:val="14"/>
                <w:bdr w:val="none" w:sz="0" w:space="0" w:color="auto" w:frame="1"/>
                <w:lang w:val="kk-KZ" w:eastAsia="ru-RU"/>
              </w:rPr>
              <w:t>        </w:t>
            </w:r>
            <w:r>
              <w:rPr>
                <w:rFonts w:ascii="Times New Roman" w:eastAsia="Times New Roman" w:hAnsi="Times New Roman"/>
                <w:color w:val="111115"/>
                <w:sz w:val="24"/>
                <w:szCs w:val="24"/>
                <w:bdr w:val="none" w:sz="0" w:space="0" w:color="auto" w:frame="1"/>
                <w:lang w:val="kk-KZ" w:eastAsia="ru-RU"/>
              </w:rPr>
              <w:t>Квадраттық теңдеулер мен теңсіздіктерді шешеді</w:t>
            </w:r>
          </w:p>
        </w:tc>
      </w:tr>
      <w:tr w:rsidR="00B034CB" w:rsidRPr="00B034CB" w:rsidTr="00560C9A">
        <w:tc>
          <w:tcPr>
            <w:tcW w:w="3085" w:type="dxa"/>
            <w:gridSpan w:val="3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B034CB" w:rsidRPr="0043251F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034CB" w:rsidRPr="0043251F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034CB" w:rsidTr="00560C9A">
        <w:tc>
          <w:tcPr>
            <w:tcW w:w="10845" w:type="dxa"/>
            <w:gridSpan w:val="8"/>
          </w:tcPr>
          <w:p w:rsidR="00B034CB" w:rsidRDefault="00B034CB" w:rsidP="00B034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034CB" w:rsidTr="00560C9A">
        <w:tc>
          <w:tcPr>
            <w:tcW w:w="959" w:type="dxa"/>
          </w:tcPr>
          <w:p w:rsidR="00B034CB" w:rsidRPr="00822F1F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034CB" w:rsidRPr="00E3482E" w:rsidTr="00560C9A">
        <w:tc>
          <w:tcPr>
            <w:tcW w:w="959" w:type="dxa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034CB" w:rsidRPr="00E3482E" w:rsidRDefault="00B034CB" w:rsidP="00B034C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034CB" w:rsidRPr="00E3482E" w:rsidRDefault="00B034CB" w:rsidP="00B034C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034CB" w:rsidRPr="00E3482E" w:rsidRDefault="00B034CB" w:rsidP="00B034C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034CB" w:rsidRPr="00E3482E" w:rsidRDefault="00B034CB" w:rsidP="00B034C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034CB" w:rsidRPr="003E6266" w:rsidRDefault="00B034CB" w:rsidP="00B034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034CB" w:rsidRPr="003E6266" w:rsidRDefault="00B034CB" w:rsidP="00B034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034CB" w:rsidRPr="00325885" w:rsidTr="00560C9A">
        <w:tc>
          <w:tcPr>
            <w:tcW w:w="959" w:type="dxa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B034CB" w:rsidRPr="00954E9E" w:rsidRDefault="00B034CB" w:rsidP="00B034C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7-9 сыныпта өткенді еске түсіру үшін Қайталау сұрақтары:</w:t>
            </w:r>
          </w:p>
          <w:p w:rsidR="00B034CB" w:rsidRDefault="00B034CB" w:rsidP="00B034C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Шеңбердің теңдеуін жаз, неше теңдеуі бар?</w:t>
            </w:r>
          </w:p>
          <w:p w:rsidR="00B034CB" w:rsidRDefault="00B034CB" w:rsidP="00B034C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Квадраттық функцияның теңдеуін жаз</w:t>
            </w:r>
          </w:p>
          <w:p w:rsidR="00B034CB" w:rsidRDefault="00B034CB" w:rsidP="00B034C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Квадраттық функцияның графигі қандай?</w:t>
            </w:r>
          </w:p>
          <w:p w:rsidR="00B034CB" w:rsidRDefault="00B034CB" w:rsidP="00B034C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айнымалсы бар сызықтық теңдеулер жүйесін шешудің қандай әдістерін білесіңдер?</w:t>
            </w:r>
          </w:p>
          <w:p w:rsidR="00B034CB" w:rsidRDefault="00B034CB" w:rsidP="00B034C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Бұрыштың градустық өлшемн қалай радианға айналдырамыз?</w:t>
            </w:r>
          </w:p>
          <w:p w:rsidR="00B034CB" w:rsidRDefault="00B034CB" w:rsidP="00B034CB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Бұрыштың радиандық өлшемін қалай градусқа айналдырамыз?</w:t>
            </w:r>
          </w:p>
          <w:p w:rsidR="00B034CB" w:rsidRPr="00954E9E" w:rsidRDefault="00B034CB" w:rsidP="00B034C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954E9E">
              <w:rPr>
                <w:b/>
                <w:i/>
                <w:color w:val="333333"/>
                <w:lang w:val="kk-KZ"/>
              </w:rPr>
              <w:t>Осы 6 тақырып бойынша қайталау есептерін шығарамыз,</w:t>
            </w:r>
            <w:r>
              <w:rPr>
                <w:b/>
                <w:i/>
                <w:color w:val="333333"/>
                <w:lang w:val="kk-KZ"/>
              </w:rPr>
              <w:t xml:space="preserve"> көмек қажет болған жағдайда нұсқау көрсетемін</w:t>
            </w:r>
          </w:p>
        </w:tc>
        <w:tc>
          <w:tcPr>
            <w:tcW w:w="1276" w:type="dxa"/>
          </w:tcPr>
          <w:p w:rsidR="00B034CB" w:rsidRPr="001C26D7" w:rsidRDefault="00B034CB" w:rsidP="00B034C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034CB" w:rsidRPr="001C26D7" w:rsidRDefault="00B034CB" w:rsidP="00B034C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034CB" w:rsidRPr="001C26D7" w:rsidRDefault="00B034CB" w:rsidP="00B034C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034CB" w:rsidRPr="001C26D7" w:rsidRDefault="00B034CB" w:rsidP="00B034C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B034CB" w:rsidRPr="00B034CB" w:rsidTr="00560C9A">
        <w:tc>
          <w:tcPr>
            <w:tcW w:w="959" w:type="dxa"/>
            <w:vMerge w:val="restart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</w:t>
            </w: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</w:t>
            </w:r>
          </w:p>
          <w:p w:rsidR="00B034CB" w:rsidRPr="00230A8A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0A8A">
              <w:rPr>
                <w:rFonts w:ascii="Times New Roman" w:hAnsi="Times New Roman"/>
                <w:sz w:val="24"/>
                <w:szCs w:val="24"/>
                <w:lang w:val="kk-KZ"/>
              </w:rPr>
              <w:t>Центрі (х</w:t>
            </w:r>
            <w:r w:rsidRPr="00230A8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 w:rsidRPr="00230A8A">
              <w:rPr>
                <w:rFonts w:ascii="Times New Roman" w:hAnsi="Times New Roman"/>
                <w:sz w:val="24"/>
                <w:szCs w:val="24"/>
                <w:lang w:val="kk-KZ"/>
              </w:rPr>
              <w:t>;у</w:t>
            </w:r>
            <w:r w:rsidRPr="00230A8A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 w:rsidRPr="00230A8A">
              <w:rPr>
                <w:rFonts w:ascii="Times New Roman" w:hAnsi="Times New Roman"/>
                <w:sz w:val="24"/>
                <w:szCs w:val="24"/>
                <w:lang w:val="kk-KZ"/>
              </w:rPr>
              <w:t>) нүктесінде жатқан және радиусы R-ге тең шеңбердің теңдеуін жазыңдар</w:t>
            </w:r>
          </w:p>
          <w:p w:rsidR="00B034CB" w:rsidRPr="00230A8A" w:rsidRDefault="00B034CB" w:rsidP="00B034C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0A8A">
              <w:rPr>
                <w:rFonts w:ascii="Times New Roman" w:hAnsi="Times New Roman"/>
                <w:sz w:val="24"/>
                <w:szCs w:val="24"/>
                <w:lang w:val="kk-KZ"/>
              </w:rPr>
              <w:t>(1;0)  R=2</w:t>
            </w:r>
          </w:p>
          <w:p w:rsidR="00B034CB" w:rsidRPr="00026AF9" w:rsidRDefault="00B034CB" w:rsidP="00B034CB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0A8A">
              <w:rPr>
                <w:rFonts w:ascii="Times New Roman" w:hAnsi="Times New Roman"/>
                <w:sz w:val="24"/>
                <w:szCs w:val="24"/>
                <w:lang w:val="kk-KZ"/>
              </w:rPr>
              <w:t>(0;-1)  R=1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-Шеңбер теңдеуін дұрыс жазады.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Берілген</w:t>
            </w:r>
            <w:proofErr w:type="spellEnd"/>
            <w:r w:rsidRPr="00026AF9">
              <w:rPr>
                <w:sz w:val="18"/>
                <w:szCs w:val="18"/>
              </w:rPr>
              <w:t xml:space="preserve"> центр мен </w:t>
            </w:r>
            <w:proofErr w:type="spellStart"/>
            <w:r w:rsidRPr="00026AF9">
              <w:rPr>
                <w:sz w:val="18"/>
                <w:szCs w:val="18"/>
              </w:rPr>
              <w:t>радиусты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орнына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қояды</w:t>
            </w:r>
            <w:proofErr w:type="spellEnd"/>
            <w:r w:rsidRPr="00026AF9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0.2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Түзудің бұрыштық коэффициентін анықтап, оның графигін салыңдар</w:t>
            </w:r>
          </w:p>
          <w:p w:rsidR="00B034CB" w:rsidRPr="00230A8A" w:rsidRDefault="00B034CB" w:rsidP="00B034C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30A8A">
              <w:rPr>
                <w:rFonts w:ascii="Times New Roman" w:hAnsi="Times New Roman"/>
                <w:sz w:val="24"/>
                <w:szCs w:val="24"/>
                <w:lang w:val="en-US"/>
              </w:rPr>
              <w:t>y=2x-3</w:t>
            </w:r>
          </w:p>
          <w:p w:rsidR="00B034CB" w:rsidRPr="00230A8A" w:rsidRDefault="00B034CB" w:rsidP="00B034C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30A8A">
              <w:rPr>
                <w:rFonts w:ascii="Times New Roman" w:hAnsi="Times New Roman"/>
                <w:sz w:val="24"/>
                <w:szCs w:val="24"/>
                <w:lang w:val="en-US"/>
              </w:rPr>
              <w:t>x-3y+4=0</w:t>
            </w:r>
          </w:p>
          <w:p w:rsidR="00B034CB" w:rsidRDefault="00B034CB" w:rsidP="00B034CB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30A8A">
              <w:rPr>
                <w:rFonts w:ascii="Times New Roman" w:hAnsi="Times New Roman"/>
                <w:sz w:val="24"/>
                <w:szCs w:val="24"/>
                <w:lang w:val="en-US"/>
              </w:rPr>
              <w:t>3x+4y-5=0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26AF9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en-US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026AF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26AF9">
              <w:rPr>
                <w:sz w:val="18"/>
                <w:szCs w:val="18"/>
              </w:rPr>
              <w:t>Түзу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теңдеуіндегі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бұрыштық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коэффициентті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анықтайды</w:t>
            </w:r>
            <w:proofErr w:type="spellEnd"/>
            <w:r w:rsidRPr="00026AF9">
              <w:rPr>
                <w:sz w:val="18"/>
                <w:szCs w:val="18"/>
                <w:lang w:val="en-US"/>
              </w:rPr>
              <w:t>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</w:pPr>
            <w:r w:rsidRPr="00026AF9">
              <w:rPr>
                <w:sz w:val="18"/>
                <w:szCs w:val="18"/>
                <w:lang w:val="kk-KZ"/>
              </w:rPr>
              <w:lastRenderedPageBreak/>
              <w:t>-</w:t>
            </w:r>
            <w:r w:rsidRPr="00026AF9">
              <w:rPr>
                <w:sz w:val="18"/>
                <w:szCs w:val="18"/>
              </w:rPr>
              <w:t xml:space="preserve">Коэффициент </w:t>
            </w:r>
            <w:proofErr w:type="spellStart"/>
            <w:r w:rsidRPr="00026AF9">
              <w:rPr>
                <w:sz w:val="18"/>
                <w:szCs w:val="18"/>
              </w:rPr>
              <w:t>бойынша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графикті</w:t>
            </w:r>
            <w:proofErr w:type="spellEnd"/>
            <w:r w:rsidRPr="00026AF9">
              <w:rPr>
                <w:sz w:val="18"/>
                <w:szCs w:val="18"/>
              </w:rPr>
              <w:t xml:space="preserve"> </w:t>
            </w:r>
            <w:proofErr w:type="spellStart"/>
            <w:r w:rsidRPr="00026AF9">
              <w:rPr>
                <w:sz w:val="18"/>
                <w:szCs w:val="18"/>
              </w:rPr>
              <w:t>сипаттайды</w:t>
            </w:r>
            <w:proofErr w:type="spellEnd"/>
            <w:r w:rsidRPr="00026AF9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B034CB" w:rsidRPr="00325885" w:rsidTr="00560C9A">
        <w:tc>
          <w:tcPr>
            <w:tcW w:w="959" w:type="dxa"/>
            <w:vMerge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</w:t>
            </w:r>
            <w:r w:rsidRPr="0035761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3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Теңдеудің графигін сал</w:t>
            </w:r>
          </w:p>
          <w:p w:rsidR="00B034CB" w:rsidRPr="00357611" w:rsidRDefault="00B034CB" w:rsidP="00B034C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7611">
              <w:rPr>
                <w:rFonts w:ascii="Times New Roman" w:hAnsi="Times New Roman"/>
                <w:sz w:val="24"/>
                <w:szCs w:val="24"/>
                <w:lang w:val="kk-KZ"/>
              </w:rPr>
              <w:t>y=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</w:t>
            </w:r>
            <w:r w:rsidRPr="00357611">
              <w:rPr>
                <w:rFonts w:ascii="Times New Roman" w:hAnsi="Times New Roman"/>
                <w:sz w:val="24"/>
                <w:szCs w:val="24"/>
                <w:lang w:val="kk-KZ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+2)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-3</w:t>
            </w:r>
          </w:p>
          <w:p w:rsidR="00B034CB" w:rsidRPr="00357611" w:rsidRDefault="00B034CB" w:rsidP="00B034C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(х-1)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+(у+3)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=9</w:t>
            </w:r>
          </w:p>
          <w:p w:rsidR="00B034CB" w:rsidRDefault="00B034CB" w:rsidP="00B034C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х</m:t>
                  </m:r>
                </m:den>
              </m:f>
            </m:oMath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-Берілген функциялардың графигін сызады.</w:t>
            </w:r>
          </w:p>
          <w:p w:rsidR="00B034CB" w:rsidRPr="00230A8A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-Негізгі қасиеттерін көрсетеді.</w:t>
            </w:r>
          </w:p>
        </w:tc>
        <w:tc>
          <w:tcPr>
            <w:tcW w:w="3544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Теңдеулер жүйесін шешіңдер</w:t>
            </w:r>
          </w:p>
          <w:p w:rsidR="00B034CB" w:rsidRPr="00230A8A" w:rsidRDefault="00B034CB" w:rsidP="00B034C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3х-у=1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х+у=3</m:t>
                      </m:r>
                    </m:e>
                  </m:eqArr>
                </m:e>
              </m:d>
            </m:oMath>
          </w:p>
          <w:p w:rsidR="00B034CB" w:rsidRDefault="00B034CB" w:rsidP="00B034C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х+у=7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ху=12</m:t>
                      </m:r>
                    </m:e>
                  </m:eqArr>
                </m:e>
              </m:d>
            </m:oMath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-Теңдеулер жүйесін шешеді.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-Айнымалылардың мәнін табады.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-Жауабын дұрыс көрсетеді.</w:t>
            </w:r>
          </w:p>
        </w:tc>
        <w:tc>
          <w:tcPr>
            <w:tcW w:w="1276" w:type="dxa"/>
          </w:tcPr>
          <w:p w:rsidR="00B034CB" w:rsidRPr="00AA0F38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80A8525" wp14:editId="36A2A8F2">
                  <wp:extent cx="819150" cy="704850"/>
                  <wp:effectExtent l="19050" t="0" r="0" b="0"/>
                  <wp:docPr id="6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034CB" w:rsidRPr="002B6AFE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034CB" w:rsidRPr="00325885" w:rsidTr="00560C9A">
        <w:tc>
          <w:tcPr>
            <w:tcW w:w="959" w:type="dxa"/>
            <w:vMerge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0.6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Теңсіздіктер жүйесін шешіңдер</w:t>
            </w:r>
          </w:p>
          <w:p w:rsidR="00B034CB" w:rsidRDefault="00B034CB" w:rsidP="00B034C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х+у≤7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5х-2&gt;6</m:t>
                      </m:r>
                    </m:e>
                  </m:eqArr>
                </m:e>
              </m:d>
            </m:oMath>
          </w:p>
          <w:p w:rsidR="00B034CB" w:rsidRDefault="00B034CB" w:rsidP="00B034CB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6х-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&gt;0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7-3х&gt;4х</m:t>
                      </m:r>
                    </m:e>
                  </m:eqArr>
                </m:e>
              </m:d>
            </m:oMath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-Теңсіздіктер жүйесін шешеді.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-Шешімдер жиынын дұрыс табады.</w:t>
            </w:r>
          </w:p>
        </w:tc>
        <w:tc>
          <w:tcPr>
            <w:tcW w:w="3544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0.7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F7239">
              <w:rPr>
                <w:rFonts w:ascii="Times New Roman" w:hAnsi="Times New Roman"/>
                <w:sz w:val="24"/>
                <w:szCs w:val="24"/>
                <w:lang w:val="kk-KZ"/>
              </w:rPr>
              <w:t>Бұрышты анықтайтын радиус-вектор қай ширекке тиесілі?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425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0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-200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-Берілген бұрыштың радиус-векторын анықтайды.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-Бұрыштың қай ширекке жататынын табады.</w:t>
            </w:r>
          </w:p>
        </w:tc>
        <w:tc>
          <w:tcPr>
            <w:tcW w:w="1276" w:type="dxa"/>
          </w:tcPr>
          <w:p w:rsidR="00B034CB" w:rsidRPr="005B3185" w:rsidRDefault="00B034CB" w:rsidP="00B034C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B034CB" w:rsidRPr="00325885" w:rsidTr="00560C9A">
        <w:tc>
          <w:tcPr>
            <w:tcW w:w="959" w:type="dxa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0.8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Бұрыштарды радиандық өлшемдермен өрнектеңіз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120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-135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-300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-Бұрыштарды градустан радианға түрлендіреді.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-Дұрыс мәнін жазып көрсетеді.</w:t>
            </w:r>
          </w:p>
        </w:tc>
        <w:tc>
          <w:tcPr>
            <w:tcW w:w="3544" w:type="dxa"/>
            <w:gridSpan w:val="2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0.9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Бұрыштарды градустық өлшемдермен өрнектеңіз</w:t>
            </w:r>
          </w:p>
          <w:p w:rsidR="00B034CB" w:rsidRPr="00E81F38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</w:t>
            </w:r>
            <w:r>
              <w:rPr>
                <w:rFonts w:ascii="Cambria Math" w:hAnsi="Cambria Math"/>
                <w:sz w:val="24"/>
                <w:szCs w:val="24"/>
                <w:lang w:val="kk-KZ"/>
              </w:rPr>
              <w:br/>
            </w: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</m:oMath>
            </m:oMathPara>
          </w:p>
          <w:p w:rsidR="00B034CB" w:rsidRPr="00026AF9" w:rsidRDefault="00B034CB" w:rsidP="00B034CB">
            <w:pPr>
              <w:spacing w:after="0" w:line="240" w:lineRule="auto"/>
              <w:rPr>
                <w:rFonts w:ascii="Cambria Math" w:hAnsi="Cambria Math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</w:t>
            </w:r>
            <w:r>
              <w:rPr>
                <w:rFonts w:ascii="Cambria Math" w:hAnsi="Cambria Math"/>
                <w:sz w:val="24"/>
                <w:szCs w:val="24"/>
                <w:lang w:val="kk-KZ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</m:oMath>
            </m:oMathPara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-Бұрыштарды радианнан градусқа түрлендіреді.</w: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026AF9">
              <w:rPr>
                <w:sz w:val="18"/>
                <w:szCs w:val="18"/>
                <w:lang w:val="kk-KZ"/>
              </w:rPr>
              <w:t>-Нәтижені толық градуспен көрсетеді.</w:t>
            </w:r>
          </w:p>
        </w:tc>
        <w:tc>
          <w:tcPr>
            <w:tcW w:w="1276" w:type="dxa"/>
          </w:tcPr>
          <w:p w:rsidR="00B034CB" w:rsidRPr="003544BB" w:rsidRDefault="00B034CB" w:rsidP="00B034C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B034CB" w:rsidRPr="003544BB" w:rsidRDefault="00B034CB" w:rsidP="00B034C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034CB" w:rsidRPr="005B3185" w:rsidRDefault="00B034CB" w:rsidP="00B034C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034CB" w:rsidRPr="002B6AFE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034CB" w:rsidRPr="000B0FF2" w:rsidTr="00560C9A">
        <w:tc>
          <w:tcPr>
            <w:tcW w:w="95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B034CB" w:rsidRPr="00F11015" w:rsidRDefault="00B034CB" w:rsidP="00B034CB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F11015">
              <w:rPr>
                <w:rFonts w:ascii="Times New Roman" w:hAnsi="Times New Roman"/>
                <w:b/>
                <w:highlight w:val="yellow"/>
                <w:lang w:val="kk-KZ"/>
              </w:rPr>
              <w:t>Жеке тапсырма</w: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lang w:val="kk-KZ"/>
              </w:rPr>
              <w:t>№1. Екі таңбалы санның бірінші цифры екіншісінен екі есе кіші, ал олардың көбейтіндісі 18-ге тең. Осы екі таңбалы санды табыңдар.</w: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lang w:val="kk-KZ"/>
              </w:rPr>
              <w:t xml:space="preserve">Шешуі: </w:t>
            </w:r>
            <w:r w:rsidRPr="00F11015">
              <w:rPr>
                <w:rFonts w:ascii="Times New Roman" w:hAnsi="Times New Roman"/>
                <w:position w:val="-10"/>
                <w:lang w:val="kk-KZ"/>
              </w:rPr>
              <w:object w:dxaOrig="30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18.6pt" o:ole="">
                  <v:imagedata r:id="rId6" o:title=""/>
                </v:shape>
                <o:OLEObject Type="Embed" ProgID="Equation.3" ShapeID="_x0000_i1025" DrawAspect="Content" ObjectID="_1817824918" r:id="rId7"/>
              </w:object>
            </w:r>
            <w:r w:rsidRPr="00F11015">
              <w:rPr>
                <w:rFonts w:ascii="Times New Roman" w:hAnsi="Times New Roman"/>
                <w:lang w:val="kk-KZ"/>
              </w:rPr>
              <w:t xml:space="preserve"> біз ойлаған екі таңбалы сан болса, есептің шартын пайдалынып төмендегідей теңдеулер жүйесін құрып шешуге болады.</w: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position w:val="-30"/>
                <w:lang w:val="kk-KZ"/>
              </w:rPr>
              <w:object w:dxaOrig="880" w:dyaOrig="720">
                <v:shape id="_x0000_i1026" type="#_x0000_t75" style="width:44.4pt;height:36pt" o:ole="">
                  <v:imagedata r:id="rId8" o:title=""/>
                </v:shape>
                <o:OLEObject Type="Embed" ProgID="Equation.3" ShapeID="_x0000_i1026" DrawAspect="Content" ObjectID="_1817824919" r:id="rId9"/>
              </w:object>
            </w:r>
            <w:r w:rsidRPr="00F11015">
              <w:rPr>
                <w:rFonts w:ascii="Times New Roman" w:hAnsi="Times New Roman"/>
                <w:position w:val="-6"/>
                <w:lang w:val="kk-KZ"/>
              </w:rPr>
              <w:object w:dxaOrig="300" w:dyaOrig="240">
                <v:shape id="_x0000_i1027" type="#_x0000_t75" style="width:15pt;height:11.4pt" o:ole="">
                  <v:imagedata r:id="rId10" o:title=""/>
                </v:shape>
                <o:OLEObject Type="Embed" ProgID="Equation.3" ShapeID="_x0000_i1027" DrawAspect="Content" ObjectID="_1817824920" r:id="rId11"/>
              </w:object>
            </w:r>
            <w:r w:rsidRPr="00F11015">
              <w:rPr>
                <w:rFonts w:ascii="Times New Roman" w:hAnsi="Times New Roman"/>
                <w:position w:val="-30"/>
                <w:lang w:val="kk-KZ"/>
              </w:rPr>
              <w:object w:dxaOrig="1140" w:dyaOrig="720">
                <v:shape id="_x0000_i1028" type="#_x0000_t75" style="width:57pt;height:36pt" o:ole="">
                  <v:imagedata r:id="rId12" o:title=""/>
                </v:shape>
                <o:OLEObject Type="Embed" ProgID="Equation.3" ShapeID="_x0000_i1028" DrawAspect="Content" ObjectID="_1817824921" r:id="rId13"/>
              </w:object>
            </w:r>
            <w:r w:rsidRPr="00F11015">
              <w:rPr>
                <w:rFonts w:ascii="Times New Roman" w:hAnsi="Times New Roman"/>
                <w:position w:val="-6"/>
                <w:lang w:val="kk-KZ"/>
              </w:rPr>
              <w:object w:dxaOrig="300" w:dyaOrig="240">
                <v:shape id="_x0000_i1029" type="#_x0000_t75" style="width:15pt;height:11.4pt" o:ole="">
                  <v:imagedata r:id="rId14" o:title=""/>
                </v:shape>
                <o:OLEObject Type="Embed" ProgID="Equation.3" ShapeID="_x0000_i1029" DrawAspect="Content" ObjectID="_1817824922" r:id="rId15"/>
              </w:object>
            </w:r>
            <w:r w:rsidRPr="00F11015">
              <w:rPr>
                <w:rFonts w:ascii="Times New Roman" w:hAnsi="Times New Roman"/>
                <w:position w:val="-64"/>
              </w:rPr>
              <w:object w:dxaOrig="1020" w:dyaOrig="1400">
                <v:shape id="_x0000_i1030" type="#_x0000_t75" style="width:51pt;height:69.6pt" o:ole="">
                  <v:imagedata r:id="rId16" o:title=""/>
                </v:shape>
                <o:OLEObject Type="Embed" ProgID="Equation.3" ShapeID="_x0000_i1030" DrawAspect="Content" ObjectID="_1817824923" r:id="rId17"/>
              </w:objec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lang w:val="kk-KZ"/>
              </w:rPr>
              <w:t>х-екі таңбалы санның цифр болғандықтан тек оң шешімі қабылданады, сәйкесінше у=6. Жауабы: 36</w: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lang w:val="kk-KZ"/>
              </w:rPr>
              <w:t xml:space="preserve">№2. Теңсіздіктер жүйесін шешіңдер:  </w:t>
            </w:r>
            <w:r w:rsidRPr="00F11015">
              <w:rPr>
                <w:rFonts w:ascii="Times New Roman" w:hAnsi="Times New Roman"/>
                <w:position w:val="-32"/>
                <w:lang w:val="kk-KZ"/>
              </w:rPr>
              <w:object w:dxaOrig="1579" w:dyaOrig="760">
                <v:shape id="_x0000_i1031" type="#_x0000_t75" style="width:78.6pt;height:38.4pt" o:ole="">
                  <v:imagedata r:id="rId18" o:title=""/>
                </v:shape>
                <o:OLEObject Type="Embed" ProgID="Equation.3" ShapeID="_x0000_i1031" DrawAspect="Content" ObjectID="_1817824924" r:id="rId19"/>
              </w:objec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lang w:val="kk-KZ"/>
              </w:rPr>
              <w:t xml:space="preserve">Шешуі: Алдымен, жүйедегі теңсіздіктерді жеке-жеке шешіп, қиылысу аралығын аламыз. </w: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position w:val="-86"/>
              </w:rPr>
              <w:object w:dxaOrig="1700" w:dyaOrig="1480">
                <v:shape id="_x0000_i1032" type="#_x0000_t75" style="width:84.6pt;height:74.4pt" o:ole="">
                  <v:imagedata r:id="rId20" o:title=""/>
                </v:shape>
                <o:OLEObject Type="Embed" ProgID="Equation.3" ShapeID="_x0000_i1032" DrawAspect="Content" ObjectID="_1817824925" r:id="rId21"/>
              </w:object>
            </w:r>
            <w:r w:rsidRPr="00F11015">
              <w:rPr>
                <w:rFonts w:ascii="Times New Roman" w:hAnsi="Times New Roman"/>
                <w:lang w:val="kk-KZ"/>
              </w:rPr>
              <w:t xml:space="preserve">               </w:t>
            </w:r>
            <w:r w:rsidRPr="00F11015">
              <w:rPr>
                <w:rFonts w:ascii="Times New Roman" w:hAnsi="Times New Roman"/>
                <w:position w:val="-42"/>
              </w:rPr>
              <w:object w:dxaOrig="980" w:dyaOrig="999">
                <v:shape id="_x0000_i1033" type="#_x0000_t75" style="width:48.6pt;height:49.8pt" o:ole="">
                  <v:imagedata r:id="rId22" o:title=""/>
                </v:shape>
                <o:OLEObject Type="Embed" ProgID="Equation.3" ShapeID="_x0000_i1033" DrawAspect="Content" ObjectID="_1817824926" r:id="rId23"/>
              </w:object>
            </w:r>
          </w:p>
          <w:p w:rsidR="00B034CB" w:rsidRPr="00F11015" w:rsidRDefault="00B034CB" w:rsidP="00B034CB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F11015">
              <w:rPr>
                <w:rFonts w:ascii="Times New Roman" w:hAnsi="Times New Roman"/>
                <w:noProof/>
                <w:lang w:eastAsia="ru-RU"/>
              </w:rPr>
              <w:lastRenderedPageBreak/>
              <w:drawing>
                <wp:inline distT="0" distB="0" distL="0" distR="0" wp14:anchorId="193810DA" wp14:editId="16EB32DF">
                  <wp:extent cx="4105910" cy="800100"/>
                  <wp:effectExtent l="19050" t="0" r="8890" b="0"/>
                  <wp:docPr id="182" name="Рисунок 71" descr="C:\Users\Баян\Downloads\99B57C90-D921-4510-8661-2970350450B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Баян\Downloads\99B57C90-D921-4510-8661-2970350450B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591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1015">
              <w:rPr>
                <w:rFonts w:ascii="Times New Roman" w:hAnsi="Times New Roman"/>
                <w:lang w:val="kk-KZ"/>
              </w:rPr>
              <w:t xml:space="preserve">Жауабы: </w:t>
            </w:r>
            <w:r w:rsidRPr="00F11015">
              <w:rPr>
                <w:rFonts w:ascii="Times New Roman" w:hAnsi="Times New Roman"/>
                <w:position w:val="-10"/>
                <w:lang w:val="kk-KZ"/>
              </w:rPr>
              <w:object w:dxaOrig="1200" w:dyaOrig="340">
                <v:shape id="_x0000_i1034" type="#_x0000_t75" style="width:60.6pt;height:17.4pt" o:ole="">
                  <v:imagedata r:id="rId25" o:title=""/>
                </v:shape>
                <o:OLEObject Type="Embed" ProgID="Equation.3" ShapeID="_x0000_i1034" DrawAspect="Content" ObjectID="_1817824927" r:id="rId26"/>
              </w:object>
            </w:r>
          </w:p>
          <w:p w:rsidR="00B034CB" w:rsidRPr="00026AF9" w:rsidRDefault="00B034CB" w:rsidP="00B034C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26AF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026AF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B034CB" w:rsidRPr="00026AF9" w:rsidRDefault="00B034CB" w:rsidP="00B034C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26AF9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026AF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Есептің шартын дұрыс түсінеді және теңдеу/теңсіздік түрінде модель құрады.</w:t>
            </w:r>
          </w:p>
          <w:p w:rsidR="00B034CB" w:rsidRPr="00026AF9" w:rsidRDefault="00B034CB" w:rsidP="00B034CB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26AF9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026AF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Теңдеу мен теңсіздікті шешу үшін қажетті арифметикалық амалдарды орындайды.</w:t>
            </w:r>
          </w:p>
          <w:p w:rsidR="00B034CB" w:rsidRPr="00026AF9" w:rsidRDefault="00B034CB" w:rsidP="00B034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026AF9">
              <w:rPr>
                <w:rFonts w:ascii="Times New Roman" w:eastAsia="Times New Roman" w:hAnsi="Symbol"/>
                <w:sz w:val="18"/>
                <w:szCs w:val="18"/>
                <w:lang w:val="kk-KZ" w:eastAsia="ru-RU"/>
              </w:rPr>
              <w:t>-</w:t>
            </w:r>
            <w:r w:rsidRPr="00026AF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Шешімді сан осінде кескіндеп, жауабын дұрыс жазады.</w:t>
            </w:r>
          </w:p>
        </w:tc>
        <w:tc>
          <w:tcPr>
            <w:tcW w:w="1276" w:type="dxa"/>
          </w:tcPr>
          <w:p w:rsidR="00B034CB" w:rsidRPr="003544BB" w:rsidRDefault="00B034CB" w:rsidP="00B034C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B034CB" w:rsidRPr="003544BB" w:rsidRDefault="00B034CB" w:rsidP="00B034C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034CB" w:rsidRPr="002B6AFE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034CB" w:rsidRPr="000B0FF2" w:rsidTr="00560C9A">
        <w:tc>
          <w:tcPr>
            <w:tcW w:w="959" w:type="dxa"/>
          </w:tcPr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034CB" w:rsidRPr="00E3482E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B034CB" w:rsidRDefault="00B034CB" w:rsidP="00B034C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034CB" w:rsidRPr="00AB53BA" w:rsidRDefault="00B034CB" w:rsidP="00B034C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034CB" w:rsidRPr="00AB53BA" w:rsidRDefault="00B034CB" w:rsidP="00B034C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034CB" w:rsidRPr="00AB53BA" w:rsidRDefault="00B034CB" w:rsidP="00B034C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034CB" w:rsidRPr="00AB53BA" w:rsidRDefault="00B034CB" w:rsidP="00B034C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034CB" w:rsidRPr="00AB53BA" w:rsidRDefault="00B034CB" w:rsidP="00B034C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034CB" w:rsidRPr="00AB53BA" w:rsidRDefault="00B034CB" w:rsidP="00B034C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034CB" w:rsidRPr="00AB53BA" w:rsidRDefault="00B034CB" w:rsidP="00B034C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B034CB" w:rsidRPr="00AB53BA" w:rsidRDefault="00B034CB" w:rsidP="00B034C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034CB" w:rsidRPr="00AB53BA" w:rsidRDefault="00B034CB" w:rsidP="00B034C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034CB" w:rsidRPr="00AB53BA" w:rsidRDefault="00B034CB" w:rsidP="00B034C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034CB" w:rsidRPr="00AB53BA" w:rsidRDefault="00B034CB" w:rsidP="00B034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034CB" w:rsidRPr="00AB53BA" w:rsidRDefault="00B034CB" w:rsidP="00B034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034CB" w:rsidRPr="00AB53BA" w:rsidRDefault="00B034CB" w:rsidP="00B034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</w:p>
        </w:tc>
        <w:tc>
          <w:tcPr>
            <w:tcW w:w="1276" w:type="dxa"/>
          </w:tcPr>
          <w:p w:rsidR="00B034CB" w:rsidRPr="008F0E37" w:rsidRDefault="00B034CB" w:rsidP="00B034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034CB" w:rsidRPr="003544BB" w:rsidRDefault="00B034CB" w:rsidP="00B034C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39" w:type="dxa"/>
          </w:tcPr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034CB" w:rsidRDefault="00B034CB" w:rsidP="00B034C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B034CB">
      <w:pPr>
        <w:spacing w:after="0" w:line="240" w:lineRule="auto"/>
      </w:pPr>
    </w:p>
    <w:sectPr w:rsidR="00FD2DCC" w:rsidSect="00B034CB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D38AF"/>
    <w:multiLevelType w:val="hybridMultilevel"/>
    <w:tmpl w:val="8C4CB8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B40A2"/>
    <w:multiLevelType w:val="hybridMultilevel"/>
    <w:tmpl w:val="AC163D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E1F5E"/>
    <w:multiLevelType w:val="hybridMultilevel"/>
    <w:tmpl w:val="AC163D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92226"/>
    <w:multiLevelType w:val="hybridMultilevel"/>
    <w:tmpl w:val="F0883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B1846"/>
    <w:multiLevelType w:val="hybridMultilevel"/>
    <w:tmpl w:val="F0883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81668"/>
    <w:multiLevelType w:val="hybridMultilevel"/>
    <w:tmpl w:val="50A8A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3AB"/>
    <w:rsid w:val="000A43AB"/>
    <w:rsid w:val="00B034CB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DC37FB-0E1C-41F9-88D7-7C6C3ECB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4C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B034CB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034CB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B034CB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B034C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B034C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B034CB"/>
    <w:pPr>
      <w:spacing w:after="0" w:line="240" w:lineRule="auto"/>
    </w:pPr>
  </w:style>
  <w:style w:type="table" w:styleId="a7">
    <w:name w:val="Table Grid"/>
    <w:basedOn w:val="a1"/>
    <w:uiPriority w:val="59"/>
    <w:qFormat/>
    <w:rsid w:val="00B03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034C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034CB"/>
  </w:style>
  <w:style w:type="paragraph" w:customStyle="1" w:styleId="richfactdown-paragraph">
    <w:name w:val="richfactdown-paragraph"/>
    <w:basedOn w:val="a"/>
    <w:rsid w:val="00B034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B034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B034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B034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907</Words>
  <Characters>5171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2025-08-27T13:24:00Z</dcterms:created>
  <dcterms:modified xsi:type="dcterms:W3CDTF">2025-08-27T13:25:00Z</dcterms:modified>
</cp:coreProperties>
</file>