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505F" w:rsidRPr="00A578F0" w:rsidRDefault="002A505F" w:rsidP="002A505F">
      <w:pPr>
        <w:pStyle w:val="1"/>
        <w:tabs>
          <w:tab w:val="left" w:pos="2268"/>
        </w:tabs>
        <w:ind w:left="0"/>
        <w:contextualSpacing/>
        <w:rPr>
          <w:b w:val="0"/>
          <w:sz w:val="22"/>
          <w:szCs w:val="22"/>
        </w:rPr>
      </w:pPr>
      <w:bookmarkStart w:id="0" w:name="_GoBack"/>
      <w:bookmarkEnd w:id="0"/>
      <w:r w:rsidRPr="00A578F0">
        <w:rPr>
          <w:b w:val="0"/>
          <w:sz w:val="22"/>
          <w:szCs w:val="22"/>
        </w:rPr>
        <w:t xml:space="preserve">11-сынып                                           </w:t>
      </w:r>
      <w:r w:rsidRPr="00A578F0">
        <w:rPr>
          <w:b w:val="0"/>
        </w:rPr>
        <w:t>Жаратылыстану-математика бағыты</w:t>
      </w:r>
    </w:p>
    <w:p w:rsidR="002A505F" w:rsidRPr="00A578F0" w:rsidRDefault="002A505F" w:rsidP="002A505F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sz w:val="24"/>
          <w:szCs w:val="24"/>
          <w:lang w:val="kk-KZ"/>
        </w:rPr>
      </w:pPr>
      <w:r w:rsidRPr="00A578F0">
        <w:rPr>
          <w:rFonts w:ascii="Times New Roman" w:hAnsi="Times New Roman"/>
          <w:lang w:val="kk-KZ"/>
        </w:rPr>
        <w:t>Аптасына 4 сағат                             Қысқа мерзімді сабақ жоспары</w:t>
      </w:r>
      <w:r>
        <w:rPr>
          <w:rFonts w:ascii="Times New Roman" w:hAnsi="Times New Roman"/>
          <w:sz w:val="24"/>
          <w:szCs w:val="24"/>
          <w:lang w:val="kk-KZ"/>
        </w:rPr>
        <w:t xml:space="preserve">  №30</w:t>
      </w:r>
    </w:p>
    <w:p w:rsidR="002A505F" w:rsidRPr="00A578F0" w:rsidRDefault="002A505F" w:rsidP="002A505F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sz w:val="24"/>
          <w:szCs w:val="24"/>
          <w:lang w:val="kk-KZ"/>
        </w:rPr>
      </w:pPr>
      <w:r w:rsidRPr="00A578F0">
        <w:rPr>
          <w:rFonts w:ascii="Times New Roman" w:hAnsi="Times New Roman"/>
          <w:sz w:val="24"/>
          <w:szCs w:val="24"/>
          <w:lang w:val="kk-KZ"/>
        </w:rPr>
        <w:t>Бекітемін:</w:t>
      </w:r>
    </w:p>
    <w:tbl>
      <w:tblPr>
        <w:tblStyle w:val="a7"/>
        <w:tblW w:w="10847" w:type="dxa"/>
        <w:tblLayout w:type="fixed"/>
        <w:tblLook w:val="04A0"/>
      </w:tblPr>
      <w:tblGrid>
        <w:gridCol w:w="959"/>
        <w:gridCol w:w="2119"/>
        <w:gridCol w:w="7"/>
        <w:gridCol w:w="1701"/>
        <w:gridCol w:w="709"/>
        <w:gridCol w:w="2835"/>
        <w:gridCol w:w="1276"/>
        <w:gridCol w:w="1241"/>
      </w:tblGrid>
      <w:tr w:rsidR="002A505F" w:rsidRPr="00A578F0" w:rsidTr="003B5451">
        <w:tc>
          <w:tcPr>
            <w:tcW w:w="3078" w:type="dxa"/>
            <w:gridSpan w:val="2"/>
          </w:tcPr>
          <w:p w:rsidR="002A505F" w:rsidRPr="00A578F0" w:rsidRDefault="002A505F" w:rsidP="002A5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2A505F" w:rsidRPr="00A578F0" w:rsidRDefault="002A505F" w:rsidP="002A5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color w:val="000000"/>
                <w:sz w:val="24"/>
                <w:szCs w:val="24"/>
                <w:lang w:val="kk-KZ" w:eastAsia="en-GB"/>
              </w:rPr>
              <w:t>Матема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kk-KZ" w:eastAsia="en-GB"/>
              </w:rPr>
              <w:t>тикалық статистика элементтері</w:t>
            </w:r>
          </w:p>
        </w:tc>
      </w:tr>
      <w:tr w:rsidR="002A505F" w:rsidRPr="00A578F0" w:rsidTr="003B5451">
        <w:tc>
          <w:tcPr>
            <w:tcW w:w="3078" w:type="dxa"/>
            <w:gridSpan w:val="2"/>
          </w:tcPr>
          <w:p w:rsidR="002A505F" w:rsidRPr="00A578F0" w:rsidRDefault="002A505F" w:rsidP="002A5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Педагогтің  аты-жөні:</w:t>
            </w:r>
          </w:p>
        </w:tc>
        <w:tc>
          <w:tcPr>
            <w:tcW w:w="7767" w:type="dxa"/>
            <w:gridSpan w:val="6"/>
          </w:tcPr>
          <w:p w:rsidR="002A505F" w:rsidRPr="00A578F0" w:rsidRDefault="002A505F" w:rsidP="002A5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2A505F" w:rsidRPr="00A578F0" w:rsidTr="003B5451">
        <w:tc>
          <w:tcPr>
            <w:tcW w:w="3078" w:type="dxa"/>
            <w:gridSpan w:val="2"/>
          </w:tcPr>
          <w:p w:rsidR="002A505F" w:rsidRPr="00A578F0" w:rsidRDefault="002A505F" w:rsidP="002A5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2A505F" w:rsidRPr="00A578F0" w:rsidRDefault="002A505F" w:rsidP="002A5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2A505F" w:rsidRPr="00A578F0" w:rsidTr="003B5451">
        <w:tc>
          <w:tcPr>
            <w:tcW w:w="3078" w:type="dxa"/>
            <w:gridSpan w:val="2"/>
          </w:tcPr>
          <w:p w:rsidR="002A505F" w:rsidRPr="00A578F0" w:rsidRDefault="002A505F" w:rsidP="002A5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Сынып:     11</w:t>
            </w:r>
          </w:p>
        </w:tc>
        <w:tc>
          <w:tcPr>
            <w:tcW w:w="7767" w:type="dxa"/>
            <w:gridSpan w:val="6"/>
          </w:tcPr>
          <w:p w:rsidR="002A505F" w:rsidRPr="00A578F0" w:rsidRDefault="002A505F" w:rsidP="002A5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2A505F" w:rsidRPr="00CC268F" w:rsidTr="003B5451">
        <w:tc>
          <w:tcPr>
            <w:tcW w:w="3078" w:type="dxa"/>
            <w:gridSpan w:val="2"/>
          </w:tcPr>
          <w:p w:rsidR="002A505F" w:rsidRPr="00A578F0" w:rsidRDefault="002A505F" w:rsidP="002A5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2A505F" w:rsidRPr="00A578F0" w:rsidRDefault="002A505F" w:rsidP="002A5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Кездейсоқ шаманың сандық сипаттамаларын таңдамалар бойынша бағалау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  <w:r w:rsidRPr="00B43A9D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ББЖБ №2</w:t>
            </w:r>
          </w:p>
        </w:tc>
      </w:tr>
      <w:tr w:rsidR="002A505F" w:rsidRPr="002A505F" w:rsidTr="003B5451">
        <w:tc>
          <w:tcPr>
            <w:tcW w:w="3078" w:type="dxa"/>
            <w:gridSpan w:val="2"/>
          </w:tcPr>
          <w:p w:rsidR="002A505F" w:rsidRPr="00A578F0" w:rsidRDefault="002A505F" w:rsidP="002A5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Оқу бағдарламасына сәйкес оқыту мақсаттары:</w:t>
            </w:r>
          </w:p>
        </w:tc>
        <w:tc>
          <w:tcPr>
            <w:tcW w:w="7767" w:type="dxa"/>
            <w:gridSpan w:val="6"/>
          </w:tcPr>
          <w:p w:rsidR="002A505F" w:rsidRDefault="002A505F" w:rsidP="002A505F">
            <w:pPr>
              <w:spacing w:after="0" w:line="240" w:lineRule="auto"/>
              <w:contextualSpacing/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11.3.3.3 – берілген шартқа сәйкес вариациялық қатарлардың деректерін талдау;</w:t>
            </w:r>
          </w:p>
          <w:p w:rsidR="002A505F" w:rsidRPr="00A578F0" w:rsidRDefault="002A505F" w:rsidP="002A5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74030">
              <w:rPr>
                <w:lang w:val="kk-KZ"/>
              </w:rPr>
              <w:t xml:space="preserve"> </w:t>
            </w:r>
            <w:r w:rsidRPr="00074030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11.3.3.4 – таңдама бойынша кездейсоқ шамалардың сандық сипаттамаларын бағалау;</w:t>
            </w:r>
          </w:p>
        </w:tc>
      </w:tr>
      <w:tr w:rsidR="002A505F" w:rsidRPr="00CC268F" w:rsidTr="003B5451">
        <w:tc>
          <w:tcPr>
            <w:tcW w:w="3078" w:type="dxa"/>
            <w:gridSpan w:val="2"/>
          </w:tcPr>
          <w:p w:rsidR="002A505F" w:rsidRPr="002B6AFE" w:rsidRDefault="002A505F" w:rsidP="002A50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2A505F" w:rsidRPr="00D31B3D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дискретті кездейсок, шамалар тандалымынын орта м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ә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нін есептеуді уйрен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у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;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уздіксіз кездейсок, шамалар тандалымынын орта м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ә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нін есептеуді уйрен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у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;тандалымнын дисперсиясын есептеуді уйрен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у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;</w:t>
            </w:r>
          </w:p>
          <w:p w:rsidR="002A505F" w:rsidRPr="00D31B3D" w:rsidRDefault="002A505F" w:rsidP="002A50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тандалымнын стандартты ауыткуын есептеуді уйрен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у</w:t>
            </w:r>
          </w:p>
        </w:tc>
      </w:tr>
      <w:tr w:rsidR="002A505F" w:rsidRPr="002A505F" w:rsidTr="003B5451">
        <w:tc>
          <w:tcPr>
            <w:tcW w:w="3085" w:type="dxa"/>
            <w:gridSpan w:val="3"/>
          </w:tcPr>
          <w:p w:rsidR="002A505F" w:rsidRDefault="002A505F" w:rsidP="002A50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5"/>
          </w:tcPr>
          <w:p w:rsidR="002A505F" w:rsidRPr="00A710A3" w:rsidRDefault="002A505F" w:rsidP="002A505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2A505F" w:rsidTr="003B5451">
        <w:tc>
          <w:tcPr>
            <w:tcW w:w="10845" w:type="dxa"/>
            <w:gridSpan w:val="8"/>
          </w:tcPr>
          <w:p w:rsidR="002A505F" w:rsidRDefault="002A505F" w:rsidP="002A505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2A505F" w:rsidTr="003B5451">
        <w:tc>
          <w:tcPr>
            <w:tcW w:w="959" w:type="dxa"/>
          </w:tcPr>
          <w:p w:rsidR="002A505F" w:rsidRPr="00822F1F" w:rsidRDefault="002A505F" w:rsidP="002A505F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2A505F" w:rsidRDefault="002A505F" w:rsidP="002A50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2A505F" w:rsidRDefault="002A505F" w:rsidP="002A50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  <w:gridSpan w:val="2"/>
          </w:tcPr>
          <w:p w:rsidR="002A505F" w:rsidRDefault="002A505F" w:rsidP="002A50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2A505F" w:rsidRDefault="002A505F" w:rsidP="002A50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2A505F" w:rsidRDefault="002A505F" w:rsidP="002A50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2A505F" w:rsidRPr="00E3482E" w:rsidTr="003B5451">
        <w:tc>
          <w:tcPr>
            <w:tcW w:w="959" w:type="dxa"/>
          </w:tcPr>
          <w:p w:rsidR="002A505F" w:rsidRPr="00E3482E" w:rsidRDefault="002A505F" w:rsidP="002A505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2A505F" w:rsidRPr="00E3482E" w:rsidRDefault="002A505F" w:rsidP="002A505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2A505F" w:rsidRPr="00E3482E" w:rsidRDefault="002A505F" w:rsidP="002A505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A505F" w:rsidRPr="00E3482E" w:rsidRDefault="002A505F" w:rsidP="002A5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2A505F" w:rsidRPr="00E3482E" w:rsidRDefault="002A505F" w:rsidP="002A505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2A505F" w:rsidRPr="00E3482E" w:rsidRDefault="002A505F" w:rsidP="002A505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2A505F" w:rsidRPr="00E3482E" w:rsidRDefault="002A505F" w:rsidP="002A505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2A505F" w:rsidRPr="00E3482E" w:rsidRDefault="002A505F" w:rsidP="002A505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  <w:gridSpan w:val="2"/>
          </w:tcPr>
          <w:p w:rsidR="002A505F" w:rsidRPr="00E3482E" w:rsidRDefault="002A505F" w:rsidP="002A5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2A505F" w:rsidRPr="00E3482E" w:rsidRDefault="002A505F" w:rsidP="002A5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2A505F" w:rsidRPr="00E3482E" w:rsidRDefault="002A505F" w:rsidP="002A5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2A505F" w:rsidRPr="003E6266" w:rsidRDefault="002A505F" w:rsidP="002A505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2A505F" w:rsidRPr="003E6266" w:rsidRDefault="002A505F" w:rsidP="002A505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2A505F" w:rsidRPr="00E3482E" w:rsidRDefault="002A505F" w:rsidP="002A5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2A505F" w:rsidRPr="00E3482E" w:rsidRDefault="002A505F" w:rsidP="002A5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2A505F" w:rsidRPr="00E3482E" w:rsidRDefault="002A505F" w:rsidP="002A5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2A505F" w:rsidRPr="00E3482E" w:rsidRDefault="002A505F" w:rsidP="002A5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2A505F" w:rsidRPr="00325885" w:rsidTr="003B5451">
        <w:tc>
          <w:tcPr>
            <w:tcW w:w="959" w:type="dxa"/>
          </w:tcPr>
          <w:p w:rsidR="002A505F" w:rsidRPr="00E3482E" w:rsidRDefault="002A505F" w:rsidP="002A505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2A505F" w:rsidRPr="00E3482E" w:rsidRDefault="002A505F" w:rsidP="002A505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2A505F" w:rsidRPr="00E3482E" w:rsidRDefault="002A505F" w:rsidP="002A505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A505F" w:rsidRDefault="002A505F" w:rsidP="002A50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5"/>
          </w:tcPr>
          <w:p w:rsidR="002A505F" w:rsidRPr="00E51A51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E51A5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Қандай да бір сапалық немесе сандық белгілермен сипатталатын нысандар жиыны </w:t>
            </w:r>
            <w:r w:rsidRPr="00E51A51">
              <w:rPr>
                <w:rFonts w:ascii="Times New Roman" w:eastAsia="Times New Roman" w:hAnsi="Times New Roman"/>
                <w:i/>
                <w:iCs/>
                <w:color w:val="FF0000"/>
                <w:sz w:val="24"/>
                <w:szCs w:val="24"/>
                <w:lang w:val="kk-KZ" w:eastAsia="ru-RU"/>
              </w:rPr>
              <w:t>статистикалық жиынтық</w:t>
            </w:r>
            <w:r w:rsidRPr="00E51A51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kk-KZ" w:eastAsia="ru-RU"/>
              </w:rPr>
              <w:t xml:space="preserve"> деп аталады.</w:t>
            </w:r>
          </w:p>
          <w:p w:rsidR="002A505F" w:rsidRPr="00E51A51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E51A5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 Тексерілуге жататын (ең болмағанда, теория жүзінде) барлық нысандардан тұратын статистикалық жиынтық</w:t>
            </w:r>
            <w:r w:rsidRPr="00E51A51">
              <w:rPr>
                <w:rFonts w:ascii="Times New Roman" w:eastAsia="Times New Roman" w:hAnsi="Times New Roman"/>
                <w:color w:val="FF0000"/>
                <w:sz w:val="24"/>
                <w:szCs w:val="24"/>
                <w:lang w:val="kk-KZ" w:eastAsia="ru-RU"/>
              </w:rPr>
              <w:t xml:space="preserve"> </w:t>
            </w:r>
            <w:r w:rsidRPr="00E51A51">
              <w:rPr>
                <w:rFonts w:ascii="Times New Roman" w:eastAsia="Times New Roman" w:hAnsi="Times New Roman"/>
                <w:i/>
                <w:iCs/>
                <w:color w:val="FF0000"/>
                <w:sz w:val="24"/>
                <w:szCs w:val="24"/>
                <w:lang w:val="kk-KZ" w:eastAsia="ru-RU"/>
              </w:rPr>
              <w:t xml:space="preserve">бас статистикалық жиынтық </w:t>
            </w:r>
            <w:r w:rsidRPr="00E51A5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деп аталады.</w:t>
            </w:r>
          </w:p>
          <w:p w:rsidR="002A505F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kk-KZ" w:eastAsia="ru-RU"/>
              </w:rPr>
            </w:pPr>
            <w:r w:rsidRPr="00E51A5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 </w:t>
            </w:r>
            <w:r w:rsidRPr="00E242D5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Бас жиынтықтан кездейсоқ түрде таңдалынып алынған қандай да бір нысандар санынан тұратын статистикалық жиынтық   </w:t>
            </w:r>
            <w:r w:rsidRPr="00E242D5">
              <w:rPr>
                <w:rFonts w:ascii="Times New Roman" w:eastAsia="Times New Roman" w:hAnsi="Times New Roman"/>
                <w:i/>
                <w:iCs/>
                <w:color w:val="FF0000"/>
                <w:sz w:val="24"/>
                <w:szCs w:val="24"/>
                <w:lang w:val="kk-KZ" w:eastAsia="ru-RU"/>
              </w:rPr>
              <w:t xml:space="preserve">таңдама жиынтық </w:t>
            </w:r>
            <w:r w:rsidRPr="00E242D5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немесе  жәй </w:t>
            </w:r>
            <w:r w:rsidRPr="00E242D5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kk-KZ" w:eastAsia="ru-RU"/>
              </w:rPr>
              <w:t>т</w:t>
            </w:r>
            <w:r w:rsidRPr="00E242D5">
              <w:rPr>
                <w:rFonts w:ascii="Times New Roman" w:eastAsia="Times New Roman" w:hAnsi="Times New Roman"/>
                <w:i/>
                <w:iCs/>
                <w:color w:val="FF0000"/>
                <w:sz w:val="24"/>
                <w:szCs w:val="24"/>
                <w:lang w:val="kk-KZ" w:eastAsia="ru-RU"/>
              </w:rPr>
              <w:t>аңдама</w:t>
            </w:r>
            <w:r w:rsidRPr="00E242D5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kk-KZ" w:eastAsia="ru-RU"/>
              </w:rPr>
              <w:t xml:space="preserve"> деп аталады</w:t>
            </w:r>
          </w:p>
          <w:p w:rsidR="002A505F" w:rsidRPr="00E51A51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E51A5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 xml:space="preserve">Таңдама жиынтықты зерттеу арқылы барлық бас жиынтық жөнінде қорытынды жасалынатын статистикалық зерттеу әдісі </w:t>
            </w:r>
            <w:r w:rsidRPr="00E51A51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val="kk-KZ" w:eastAsia="ru-RU"/>
              </w:rPr>
              <w:t xml:space="preserve"> </w:t>
            </w:r>
            <w:r w:rsidRPr="00E51A51">
              <w:rPr>
                <w:rFonts w:ascii="Times New Roman" w:eastAsia="Times New Roman" w:hAnsi="Times New Roman"/>
                <w:b/>
                <w:bCs/>
                <w:i/>
                <w:iCs/>
                <w:color w:val="FF0000"/>
                <w:sz w:val="24"/>
                <w:szCs w:val="24"/>
                <w:lang w:val="kk-KZ" w:eastAsia="ru-RU"/>
              </w:rPr>
              <w:t xml:space="preserve">таңдама әдіс  </w:t>
            </w:r>
            <w:r w:rsidRPr="00E51A51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val="kk-KZ" w:eastAsia="ru-RU"/>
              </w:rPr>
              <w:t>деп аталады.</w:t>
            </w:r>
          </w:p>
          <w:p w:rsidR="002A505F" w:rsidRPr="00E51A51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E51A5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Таңдамаға қойылатын негізгі талап – бас жиынтықтың қасиеттерін дұрыс бағалау, яғни  репрезентативті болу. </w:t>
            </w:r>
          </w:p>
          <w:p w:rsidR="002A505F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</w:pPr>
            <w:r w:rsidRPr="00E51A51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eastAsia="ru-RU"/>
              </w:rPr>
              <w:t>Таңдама тексерудің қателіктері:</w:t>
            </w:r>
            <w:r w:rsidRPr="00E51A5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 xml:space="preserve"> </w:t>
            </w:r>
          </w:p>
          <w:p w:rsidR="002A505F" w:rsidRPr="00E51A51" w:rsidRDefault="002A505F" w:rsidP="002A505F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51A5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Кездейсоқ, </w:t>
            </w:r>
          </w:p>
          <w:p w:rsidR="002A505F" w:rsidRPr="00E51A51" w:rsidRDefault="002A505F" w:rsidP="002A505F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51A5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Кездейсоқ </w:t>
            </w:r>
            <w:proofErr w:type="spellStart"/>
            <w:r w:rsidRPr="00E51A5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емес</w:t>
            </w:r>
            <w:proofErr w:type="spellEnd"/>
            <w:r w:rsidRPr="00E51A5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яғни таңдау дұрыс жүргізілмейді: </w:t>
            </w:r>
          </w:p>
          <w:p w:rsidR="002A505F" w:rsidRPr="00E51A51" w:rsidRDefault="002A505F" w:rsidP="002A505F">
            <w:pPr>
              <w:numPr>
                <w:ilvl w:val="0"/>
                <w:numId w:val="4"/>
              </w:num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51A5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         таңдаудың араласқан әдісі қолданылады </w:t>
            </w:r>
          </w:p>
          <w:p w:rsidR="002A505F" w:rsidRPr="00E51A51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E51A5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         таңдама </w:t>
            </w:r>
            <w:proofErr w:type="spellStart"/>
            <w:r w:rsidRPr="00E51A5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негізгі</w:t>
            </w:r>
            <w:proofErr w:type="spellEnd"/>
            <w:r w:rsidRPr="00E51A5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бас жиынтық</w:t>
            </w:r>
            <w:proofErr w:type="gramStart"/>
            <w:r w:rsidRPr="00E51A5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тан ж</w:t>
            </w:r>
            <w:proofErr w:type="gramEnd"/>
            <w:r w:rsidRPr="00E51A5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үйелі түрде </w:t>
            </w:r>
            <w:proofErr w:type="spellStart"/>
            <w:r w:rsidRPr="00E51A5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ерекшеленеді</w:t>
            </w:r>
            <w:proofErr w:type="spellEnd"/>
          </w:p>
          <w:p w:rsidR="002A505F" w:rsidRPr="00E51A51" w:rsidRDefault="002A505F" w:rsidP="002A505F">
            <w:pPr>
              <w:pStyle w:val="a3"/>
              <w:numPr>
                <w:ilvl w:val="1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b/>
                <w:color w:val="00B0F0"/>
                <w:sz w:val="24"/>
                <w:szCs w:val="24"/>
                <w:lang w:val="kk-KZ" w:eastAsia="ru-RU"/>
              </w:rPr>
            </w:pPr>
            <w:r w:rsidRPr="00E51A51">
              <w:rPr>
                <w:rFonts w:ascii="Times New Roman" w:eastAsia="Times New Roman" w:hAnsi="Times New Roman"/>
                <w:b/>
                <w:color w:val="00B0F0"/>
                <w:sz w:val="24"/>
                <w:szCs w:val="24"/>
                <w:lang w:val="kk-KZ" w:eastAsia="ru-RU"/>
              </w:rPr>
              <w:t>Кездейсок шамалар тандалымының сандык сипаттамалары</w:t>
            </w:r>
          </w:p>
          <w:p w:rsidR="002A505F" w:rsidRDefault="002A505F" w:rsidP="002A505F">
            <w:pPr>
              <w:shd w:val="clear" w:color="auto" w:fill="FFFFFF"/>
              <w:spacing w:after="0" w:line="240" w:lineRule="auto"/>
              <w:ind w:left="360"/>
              <w:rPr>
                <w:rFonts w:ascii="Times New Roman" w:eastAsia="Times New Roman" w:hAnsi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E51A51">
              <w:rPr>
                <w:rFonts w:ascii="Times New Roman" w:eastAsia="Times New Roman" w:hAnsi="Times New Roman"/>
                <w:bCs/>
                <w:color w:val="FF0000"/>
                <w:sz w:val="24"/>
                <w:szCs w:val="24"/>
                <w:lang w:val="kk-KZ" w:eastAsia="ru-RU"/>
              </w:rPr>
              <w:t>Таңдаманың сандық сипаттамалары</w:t>
            </w:r>
            <w:r>
              <w:rPr>
                <w:rFonts w:ascii="Times New Roman" w:eastAsia="Times New Roman" w:hAnsi="Times New Roman"/>
                <w:bCs/>
                <w:color w:val="FF0000"/>
                <w:sz w:val="24"/>
                <w:szCs w:val="24"/>
                <w:lang w:val="kk-KZ" w:eastAsia="ru-RU"/>
              </w:rPr>
              <w:t>:</w:t>
            </w:r>
          </w:p>
          <w:p w:rsidR="002A505F" w:rsidRDefault="002A505F" w:rsidP="002A505F">
            <w:pPr>
              <w:shd w:val="clear" w:color="auto" w:fill="FFFFFF"/>
              <w:spacing w:after="0" w:line="240" w:lineRule="auto"/>
              <w:ind w:left="360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E51A5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Таңдама орта</w:t>
            </w:r>
            <w:r w:rsidRPr="00E51A5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  <w:p w:rsidR="002A505F" w:rsidRPr="00E51A51" w:rsidRDefault="002A505F" w:rsidP="002A505F">
            <w:pPr>
              <w:shd w:val="clear" w:color="auto" w:fill="FFFFFF"/>
              <w:spacing w:after="0" w:line="240" w:lineRule="auto"/>
              <w:ind w:left="360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3597215" cy="783113"/>
                  <wp:effectExtent l="19050" t="0" r="3235" b="0"/>
                  <wp:docPr id="1" name="Рисунок 6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8881" cy="7834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A505F" w:rsidRDefault="002A505F" w:rsidP="002A505F">
            <w:pPr>
              <w:shd w:val="clear" w:color="auto" w:fill="FFFFFF"/>
              <w:spacing w:after="0" w:line="240" w:lineRule="auto"/>
              <w:ind w:left="360"/>
              <w:rPr>
                <w:rFonts w:ascii="Times New Roman" w:eastAsia="Times New Roman" w:hAnsi="Times New Roman"/>
                <w:b/>
                <w:bCs/>
                <w:color w:val="FF0000"/>
                <w:sz w:val="24"/>
                <w:szCs w:val="24"/>
                <w:lang w:val="kk-KZ" w:eastAsia="ru-RU"/>
              </w:rPr>
            </w:pPr>
            <w:r w:rsidRPr="00E51A51">
              <w:rPr>
                <w:rFonts w:ascii="Times New Roman" w:eastAsia="Times New Roman" w:hAnsi="Times New Roman"/>
                <w:b/>
                <w:bCs/>
                <w:color w:val="FF0000"/>
                <w:sz w:val="24"/>
                <w:szCs w:val="24"/>
                <w:lang w:val="kk-KZ" w:eastAsia="ru-RU"/>
              </w:rPr>
              <w:lastRenderedPageBreak/>
              <w:t>Таңдама дисперсия</w:t>
            </w:r>
            <w:r>
              <w:rPr>
                <w:rFonts w:ascii="Times New Roman" w:eastAsia="Times New Roman" w:hAnsi="Times New Roman"/>
                <w:b/>
                <w:bCs/>
                <w:color w:val="FF0000"/>
                <w:sz w:val="24"/>
                <w:szCs w:val="24"/>
                <w:lang w:val="kk-KZ" w:eastAsia="ru-RU"/>
              </w:rPr>
              <w:t>:</w:t>
            </w:r>
          </w:p>
          <w:p w:rsidR="002A505F" w:rsidRDefault="002A505F" w:rsidP="002A505F">
            <w:pPr>
              <w:shd w:val="clear" w:color="auto" w:fill="FFFFFF"/>
              <w:spacing w:after="0" w:line="240" w:lineRule="auto"/>
              <w:ind w:left="360"/>
              <w:rPr>
                <w:rFonts w:ascii="Times New Roman" w:eastAsia="Times New Roman" w:hAnsi="Times New Roman"/>
                <w:color w:val="FF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color w:val="FF0000"/>
                <w:sz w:val="24"/>
                <w:szCs w:val="24"/>
                <w:lang w:eastAsia="ru-RU"/>
              </w:rPr>
              <w:drawing>
                <wp:inline distT="0" distB="0" distL="0" distR="0">
                  <wp:extent cx="3228975" cy="1377068"/>
                  <wp:effectExtent l="19050" t="0" r="9525" b="0"/>
                  <wp:docPr id="2" name="Рисунок 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6913" cy="1380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A505F" w:rsidRDefault="002A505F" w:rsidP="002A505F">
            <w:pPr>
              <w:shd w:val="clear" w:color="auto" w:fill="FFFFFF"/>
              <w:spacing w:after="0" w:line="240" w:lineRule="auto"/>
              <w:ind w:left="360"/>
              <w:rPr>
                <w:rFonts w:ascii="Times New Roman" w:eastAsia="Times New Roman" w:hAnsi="Times New Roman"/>
                <w:color w:val="FF0000"/>
                <w:sz w:val="24"/>
                <w:szCs w:val="24"/>
                <w:lang w:val="kk-KZ" w:eastAsia="ru-RU"/>
              </w:rPr>
            </w:pPr>
            <w:r w:rsidRPr="00E51A51">
              <w:rPr>
                <w:rFonts w:ascii="Times New Roman" w:eastAsia="Times New Roman" w:hAnsi="Times New Roman"/>
                <w:color w:val="FF0000"/>
                <w:sz w:val="24"/>
                <w:szCs w:val="24"/>
                <w:lang w:val="kk-KZ" w:eastAsia="ru-RU"/>
              </w:rPr>
              <w:t>Таңдама ортаның стандартты қатесі</w:t>
            </w:r>
            <w:r>
              <w:rPr>
                <w:rFonts w:ascii="Times New Roman" w:eastAsia="Times New Roman" w:hAnsi="Times New Roman"/>
                <w:color w:val="FF0000"/>
                <w:sz w:val="24"/>
                <w:szCs w:val="24"/>
                <w:lang w:val="kk-KZ" w:eastAsia="ru-RU"/>
              </w:rPr>
              <w:t>:</w:t>
            </w:r>
          </w:p>
          <w:p w:rsidR="002A505F" w:rsidRPr="00E51A51" w:rsidRDefault="002A505F" w:rsidP="002A505F">
            <w:pPr>
              <w:shd w:val="clear" w:color="auto" w:fill="FFFFFF"/>
              <w:spacing w:after="0" w:line="240" w:lineRule="auto"/>
              <w:ind w:left="360"/>
              <w:rPr>
                <w:rFonts w:ascii="Times New Roman" w:eastAsia="Times New Roman" w:hAnsi="Times New Roman"/>
                <w:color w:val="FF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color w:val="FF0000"/>
                <w:sz w:val="24"/>
                <w:szCs w:val="24"/>
                <w:lang w:eastAsia="ru-RU"/>
              </w:rPr>
              <w:drawing>
                <wp:inline distT="0" distB="0" distL="0" distR="0">
                  <wp:extent cx="852614" cy="504825"/>
                  <wp:effectExtent l="19050" t="0" r="4636" b="0"/>
                  <wp:docPr id="3" name="Рисунок 6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774" cy="5055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A505F" w:rsidRPr="00D31B3D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Мысалдар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карастырайык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.</w:t>
            </w:r>
          </w:p>
          <w:p w:rsidR="002A505F" w:rsidRPr="00D31B3D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«А» ж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ә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не «Б»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сыныбыныц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аркайсысында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32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окушы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бар.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Екі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сы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-</w:t>
            </w:r>
          </w:p>
          <w:p w:rsidR="002A505F" w:rsidRPr="00D31B3D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ныпты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окушылары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тест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тапсырды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(IELTS). «А»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сыныбыныц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5 оку-</w:t>
            </w:r>
          </w:p>
          <w:p w:rsidR="002A505F" w:rsidRPr="00D31B3D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шысы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3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упай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, 22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окушы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4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упай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ж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ә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не 5 </w:t>
            </w:r>
            <w:proofErr w:type="spellStart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окушы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5 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ұ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пай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алды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. «Б»</w:t>
            </w:r>
          </w:p>
          <w:p w:rsidR="002A505F" w:rsidRPr="00D31B3D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-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сыныбыныц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1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окушысы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1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упай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2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окушысы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2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упай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, 7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окушысы</w:t>
            </w:r>
            <w:proofErr w:type="spellEnd"/>
          </w:p>
          <w:p w:rsidR="002A505F" w:rsidRPr="00D31B3D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3 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упай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, 12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окушысы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4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упай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,</w:t>
            </w:r>
          </w:p>
          <w:p w:rsidR="002A505F" w:rsidRPr="00D31B3D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7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окушысы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5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упай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, 2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окушысы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6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упай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жене 1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окушы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7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упай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алды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. </w:t>
            </w:r>
          </w:p>
          <w:p w:rsidR="002A505F" w:rsidRPr="00D31B3D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Осы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екі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сынып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окушыларыныц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натижелерін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зерттеу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ушін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статистикалык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орталарды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есептесек</w:t>
            </w:r>
            <w:proofErr w:type="gram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,е</w:t>
            </w:r>
            <w:proofErr w:type="gram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кі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сыныптыц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да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орташа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багасы</w:t>
            </w:r>
            <w:proofErr w:type="spellEnd"/>
          </w:p>
          <w:p w:rsidR="002A505F" w:rsidRPr="00D31B3D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4,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медианасы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да 4. Осы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статистикалык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орталарга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гана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суйенсек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,</w:t>
            </w:r>
          </w:p>
          <w:p w:rsidR="002A505F" w:rsidRPr="00D31B3D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екі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сыныптаты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окушыларды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ң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тесттен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алган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нетижесі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бірдей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сиякты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болады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бі</w:t>
            </w:r>
            <w:proofErr w:type="gram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рак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</w:t>
            </w:r>
            <w:proofErr w:type="gram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із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білетіндей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оларды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н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ә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тижелерінде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«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айырмашылыктар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» бар.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Жилік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алкабын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тургызсак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(2.9-сурет),</w:t>
            </w:r>
          </w:p>
          <w:p w:rsidR="002A505F" w:rsidRPr="00D31B3D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«А»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сыныбындаг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ы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окушылардыц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орташа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багасы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4 ж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ә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не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окушыларды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багаларыны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орташа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багадан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ауыткуы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1-ге те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.</w:t>
            </w:r>
          </w:p>
          <w:p w:rsidR="002A505F" w:rsidRPr="00D31B3D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«Б»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сыныбыный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орташа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багасы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4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болганымен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, осы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багадан</w:t>
            </w:r>
            <w:proofErr w:type="spellEnd"/>
          </w:p>
          <w:p w:rsidR="002A505F" w:rsidRPr="00D31B3D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окушылардый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багаларыныц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ауыткуы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«А»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сыныбынан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улкен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.</w:t>
            </w:r>
          </w:p>
          <w:p w:rsidR="002A505F" w:rsidRPr="00D31B3D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Осындай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«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ауыткуларды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»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статистикалык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турде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елшеу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ушін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сандык</w:t>
            </w:r>
            <w:proofErr w:type="spellEnd"/>
          </w:p>
          <w:p w:rsidR="002A505F" w:rsidRPr="00D31B3D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сипаттамалар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колданылады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Олар</w:t>
            </w:r>
            <w:proofErr w:type="spellEnd"/>
            <w:proofErr w:type="gram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:..</w:t>
            </w:r>
            <w:proofErr w:type="gramEnd"/>
          </w:p>
          <w:p w:rsidR="002A505F" w:rsidRPr="00D31B3D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-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дисперсия;</w:t>
            </w:r>
          </w:p>
          <w:p w:rsidR="002A505F" w:rsidRPr="00D31B3D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-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стандартты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орташа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квадраттык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)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ауытку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.</w:t>
            </w:r>
          </w:p>
          <w:p w:rsidR="002A505F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Айталык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тандалымны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жиіл</w:t>
            </w:r>
            <w:proofErr w:type="gram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ік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кестесі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берілсін</w:t>
            </w:r>
            <w:proofErr w:type="spellEnd"/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:</w:t>
            </w:r>
          </w:p>
          <w:p w:rsidR="002A505F" w:rsidRPr="00D31B3D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color w:val="2C2D2E"/>
                <w:sz w:val="24"/>
                <w:szCs w:val="24"/>
                <w:lang w:eastAsia="ru-RU"/>
              </w:rPr>
              <w:drawing>
                <wp:inline distT="0" distB="0" distL="0" distR="0">
                  <wp:extent cx="4537710" cy="707390"/>
                  <wp:effectExtent l="19050" t="0" r="0" b="0"/>
                  <wp:docPr id="4" name="Рисунок 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7710" cy="707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A505F" w:rsidRPr="00D31B3D" w:rsidRDefault="002A505F" w:rsidP="002A505F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333333"/>
              </w:rPr>
            </w:pPr>
            <w:r>
              <w:rPr>
                <w:noProof/>
                <w:color w:val="333333"/>
              </w:rPr>
              <w:drawing>
                <wp:inline distT="0" distB="0" distL="0" distR="0">
                  <wp:extent cx="4148431" cy="1947661"/>
                  <wp:effectExtent l="19050" t="0" r="4469" b="0"/>
                  <wp:docPr id="5" name="Рисунок 6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1917" cy="19492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2A505F" w:rsidRPr="00EE4F34" w:rsidRDefault="002A505F" w:rsidP="002A505F">
            <w:pPr>
              <w:spacing w:after="0" w:line="240" w:lineRule="auto"/>
              <w:rPr>
                <w:rFonts w:ascii="Times New Roman" w:eastAsia="Times New Roman" w:hAnsi="Times New Roman"/>
                <w:b/>
                <w:lang w:val="kk-KZ" w:eastAsia="en-GB"/>
              </w:rPr>
            </w:pP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lastRenderedPageBreak/>
              <w:t xml:space="preserve">Мұғалім ұйымдастыру кезеңінде  белсенділік танытқан оқушыларды </w:t>
            </w:r>
            <w:r w:rsidRPr="00EE4F34">
              <w:rPr>
                <w:rFonts w:ascii="Times New Roman" w:hAnsi="Times New Roman"/>
                <w:b/>
                <w:i/>
                <w:iCs/>
                <w:color w:val="000000" w:themeColor="text1"/>
                <w:lang w:val="kk-KZ"/>
              </w:rPr>
              <w:t>«Мадақтау сөз» әдісі</w:t>
            </w: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t>арқылы бағалайды: «</w:t>
            </w:r>
            <w:r w:rsidRPr="00EE4F34">
              <w:rPr>
                <w:rFonts w:ascii="Times New Roman" w:hAnsi="Times New Roman"/>
                <w:bCs/>
                <w:i/>
                <w:iCs/>
                <w:color w:val="000000" w:themeColor="text1"/>
                <w:lang w:val="kk-KZ"/>
              </w:rPr>
              <w:t>Жарайсың! Жақсы! Өте жақсы! Талпын!»</w:t>
            </w:r>
          </w:p>
          <w:p w:rsidR="002A505F" w:rsidRDefault="002A505F" w:rsidP="002A50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2A505F" w:rsidRDefault="002A505F" w:rsidP="002A505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2A505F" w:rsidRDefault="002A505F" w:rsidP="002A505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2A505F" w:rsidRDefault="002A505F" w:rsidP="002A505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2A505F" w:rsidRDefault="002A505F" w:rsidP="002A505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2A505F" w:rsidRDefault="002A505F" w:rsidP="002A50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2A505F" w:rsidRPr="00027583" w:rsidTr="003B5451">
        <w:tc>
          <w:tcPr>
            <w:tcW w:w="959" w:type="dxa"/>
            <w:vMerge w:val="restart"/>
          </w:tcPr>
          <w:p w:rsidR="002A505F" w:rsidRPr="00E3482E" w:rsidRDefault="002A505F" w:rsidP="002A505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2A505F" w:rsidRDefault="002A505F" w:rsidP="002A505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2A505F" w:rsidRPr="00E3482E" w:rsidRDefault="002A505F" w:rsidP="002A505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A505F" w:rsidRDefault="002A505F" w:rsidP="002A50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7371" w:type="dxa"/>
            <w:gridSpan w:val="5"/>
          </w:tcPr>
          <w:p w:rsidR="002A505F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537E9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№2.30</w:t>
            </w:r>
          </w:p>
          <w:p w:rsidR="002A505F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Жиілік кестесі берілген:</w:t>
            </w:r>
          </w:p>
          <w:tbl>
            <w:tblPr>
              <w:tblStyle w:val="a7"/>
              <w:tblW w:w="0" w:type="auto"/>
              <w:tblLayout w:type="fixed"/>
              <w:tblLook w:val="04A0"/>
            </w:tblPr>
            <w:tblGrid>
              <w:gridCol w:w="1996"/>
              <w:gridCol w:w="584"/>
              <w:gridCol w:w="567"/>
              <w:gridCol w:w="567"/>
              <w:gridCol w:w="567"/>
            </w:tblGrid>
            <w:tr w:rsidR="002A505F" w:rsidRPr="002A505F" w:rsidTr="003B5451">
              <w:tc>
                <w:tcPr>
                  <w:tcW w:w="1996" w:type="dxa"/>
                </w:tcPr>
                <w:p w:rsidR="002A505F" w:rsidRPr="003537E9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Х</w:t>
                  </w:r>
                  <w:r>
                    <w:rPr>
                      <w:rFonts w:ascii="Times New Roman" w:hAnsi="Times New Roman"/>
                      <w:sz w:val="24"/>
                      <w:szCs w:val="24"/>
                      <w:vertAlign w:val="subscript"/>
                      <w:lang w:val="kk-KZ"/>
                    </w:rPr>
                    <w:t>і</w:t>
                  </w:r>
                  <w:r w:rsidRPr="00E242D5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 </w:t>
                  </w:r>
                  <w:r w:rsidRPr="003537E9"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таңдалым нұсқаларының элементтері</w:t>
                  </w:r>
                </w:p>
              </w:tc>
              <w:tc>
                <w:tcPr>
                  <w:tcW w:w="584" w:type="dxa"/>
                </w:tcPr>
                <w:p w:rsidR="002A505F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1</w:t>
                  </w:r>
                </w:p>
              </w:tc>
              <w:tc>
                <w:tcPr>
                  <w:tcW w:w="567" w:type="dxa"/>
                </w:tcPr>
                <w:p w:rsidR="002A505F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5</w:t>
                  </w:r>
                </w:p>
              </w:tc>
              <w:tc>
                <w:tcPr>
                  <w:tcW w:w="567" w:type="dxa"/>
                </w:tcPr>
                <w:p w:rsidR="002A505F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9</w:t>
                  </w:r>
                </w:p>
              </w:tc>
              <w:tc>
                <w:tcPr>
                  <w:tcW w:w="567" w:type="dxa"/>
                </w:tcPr>
                <w:p w:rsidR="002A505F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13</w:t>
                  </w:r>
                </w:p>
              </w:tc>
            </w:tr>
            <w:tr w:rsidR="002A505F" w:rsidRPr="002A505F" w:rsidTr="003B5451">
              <w:tc>
                <w:tcPr>
                  <w:tcW w:w="1996" w:type="dxa"/>
                </w:tcPr>
                <w:p w:rsidR="002A505F" w:rsidRPr="003537E9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E242D5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N</w:t>
                  </w:r>
                  <w:r w:rsidRPr="00E242D5">
                    <w:rPr>
                      <w:rFonts w:ascii="Times New Roman" w:hAnsi="Times New Roman"/>
                      <w:sz w:val="24"/>
                      <w:szCs w:val="24"/>
                      <w:vertAlign w:val="subscript"/>
                      <w:lang w:val="kk-KZ"/>
                    </w:rPr>
                    <w:t>i</w:t>
                  </w:r>
                  <w:r>
                    <w:rPr>
                      <w:rFonts w:ascii="Times New Roman" w:hAnsi="Times New Roman"/>
                      <w:sz w:val="24"/>
                      <w:szCs w:val="24"/>
                      <w:vertAlign w:val="subscript"/>
                      <w:lang w:val="kk-KZ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жиілік</w:t>
                  </w:r>
                </w:p>
              </w:tc>
              <w:tc>
                <w:tcPr>
                  <w:tcW w:w="584" w:type="dxa"/>
                </w:tcPr>
                <w:p w:rsidR="002A505F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20</w:t>
                  </w:r>
                </w:p>
              </w:tc>
              <w:tc>
                <w:tcPr>
                  <w:tcW w:w="567" w:type="dxa"/>
                </w:tcPr>
                <w:p w:rsidR="002A505F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10</w:t>
                  </w:r>
                </w:p>
              </w:tc>
              <w:tc>
                <w:tcPr>
                  <w:tcW w:w="567" w:type="dxa"/>
                </w:tcPr>
                <w:p w:rsidR="002A505F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14</w:t>
                  </w:r>
                </w:p>
              </w:tc>
              <w:tc>
                <w:tcPr>
                  <w:tcW w:w="567" w:type="dxa"/>
                </w:tcPr>
                <w:p w:rsidR="002A505F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6</w:t>
                  </w:r>
                </w:p>
              </w:tc>
            </w:tr>
          </w:tbl>
          <w:p w:rsidR="002A505F" w:rsidRPr="002A505F" w:rsidRDefault="002A505F" w:rsidP="002A505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A505F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2A505F">
              <w:rPr>
                <w:sz w:val="18"/>
                <w:szCs w:val="18"/>
                <w:lang w:val="kk-KZ"/>
              </w:rPr>
              <w:t>:</w:t>
            </w:r>
          </w:p>
          <w:p w:rsidR="002A505F" w:rsidRPr="00546CD9" w:rsidRDefault="002A505F" w:rsidP="002A505F">
            <w:pPr>
              <w:pStyle w:val="a8"/>
              <w:numPr>
                <w:ilvl w:val="0"/>
                <w:numId w:val="5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proofErr w:type="gramStart"/>
            <w:r w:rsidRPr="00546CD9">
              <w:rPr>
                <w:sz w:val="18"/>
                <w:szCs w:val="18"/>
              </w:rPr>
              <w:t>Жиіл</w:t>
            </w:r>
            <w:proofErr w:type="gramEnd"/>
            <w:r w:rsidRPr="00546CD9">
              <w:rPr>
                <w:sz w:val="18"/>
                <w:szCs w:val="18"/>
              </w:rPr>
              <w:t>ік</w:t>
            </w:r>
            <w:proofErr w:type="spellEnd"/>
            <w:r w:rsidRPr="00546CD9">
              <w:rPr>
                <w:sz w:val="18"/>
                <w:szCs w:val="18"/>
              </w:rPr>
              <w:t xml:space="preserve"> </w:t>
            </w:r>
            <w:proofErr w:type="spellStart"/>
            <w:r w:rsidRPr="00546CD9">
              <w:rPr>
                <w:sz w:val="18"/>
                <w:szCs w:val="18"/>
              </w:rPr>
              <w:t>кестесін</w:t>
            </w:r>
            <w:proofErr w:type="spellEnd"/>
            <w:r w:rsidRPr="00546CD9">
              <w:rPr>
                <w:sz w:val="18"/>
                <w:szCs w:val="18"/>
              </w:rPr>
              <w:t xml:space="preserve"> дұрыс </w:t>
            </w:r>
            <w:proofErr w:type="spellStart"/>
            <w:r w:rsidRPr="00546CD9">
              <w:rPr>
                <w:sz w:val="18"/>
                <w:szCs w:val="18"/>
              </w:rPr>
              <w:t>пайдаланады</w:t>
            </w:r>
            <w:proofErr w:type="spellEnd"/>
            <w:r w:rsidRPr="00546CD9">
              <w:rPr>
                <w:sz w:val="18"/>
                <w:szCs w:val="18"/>
              </w:rPr>
              <w:t>;</w:t>
            </w:r>
          </w:p>
          <w:p w:rsidR="002A505F" w:rsidRPr="00546CD9" w:rsidRDefault="002A505F" w:rsidP="002A505F">
            <w:pPr>
              <w:pStyle w:val="a8"/>
              <w:numPr>
                <w:ilvl w:val="0"/>
                <w:numId w:val="5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546CD9">
              <w:rPr>
                <w:sz w:val="18"/>
                <w:szCs w:val="18"/>
              </w:rPr>
              <w:lastRenderedPageBreak/>
              <w:t xml:space="preserve">Мәліметтерді </w:t>
            </w:r>
            <w:proofErr w:type="spellStart"/>
            <w:r w:rsidRPr="00546CD9">
              <w:rPr>
                <w:sz w:val="18"/>
                <w:szCs w:val="18"/>
              </w:rPr>
              <w:t>талдайды</w:t>
            </w:r>
            <w:proofErr w:type="spellEnd"/>
            <w:r w:rsidRPr="00546CD9">
              <w:rPr>
                <w:sz w:val="18"/>
                <w:szCs w:val="18"/>
              </w:rPr>
              <w:t>;</w:t>
            </w:r>
          </w:p>
          <w:p w:rsidR="002A505F" w:rsidRPr="00546CD9" w:rsidRDefault="002A505F" w:rsidP="002A505F">
            <w:pPr>
              <w:pStyle w:val="a8"/>
              <w:numPr>
                <w:ilvl w:val="0"/>
                <w:numId w:val="5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proofErr w:type="gramStart"/>
            <w:r w:rsidRPr="00546CD9">
              <w:rPr>
                <w:sz w:val="18"/>
                <w:szCs w:val="18"/>
              </w:rPr>
              <w:t>Жиіл</w:t>
            </w:r>
            <w:proofErr w:type="gramEnd"/>
            <w:r w:rsidRPr="00546CD9">
              <w:rPr>
                <w:sz w:val="18"/>
                <w:szCs w:val="18"/>
              </w:rPr>
              <w:t>іктерді</w:t>
            </w:r>
            <w:proofErr w:type="spellEnd"/>
            <w:r w:rsidRPr="00546CD9">
              <w:rPr>
                <w:sz w:val="18"/>
                <w:szCs w:val="18"/>
              </w:rPr>
              <w:t xml:space="preserve"> сәйкестендіреді.</w:t>
            </w:r>
          </w:p>
          <w:p w:rsidR="002A505F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2A505F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537E9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№2.3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1</w:t>
            </w:r>
          </w:p>
          <w:p w:rsidR="002A505F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Нүркен мен ерғазының сегіз баскетбол ойынында жинаған ұпайлары берілген.</w:t>
            </w:r>
          </w:p>
          <w:tbl>
            <w:tblPr>
              <w:tblStyle w:val="a7"/>
              <w:tblW w:w="0" w:type="auto"/>
              <w:tblLayout w:type="fixed"/>
              <w:tblLook w:val="04A0"/>
            </w:tblPr>
            <w:tblGrid>
              <w:gridCol w:w="1021"/>
              <w:gridCol w:w="699"/>
              <w:gridCol w:w="430"/>
              <w:gridCol w:w="431"/>
              <w:gridCol w:w="431"/>
              <w:gridCol w:w="431"/>
              <w:gridCol w:w="431"/>
              <w:gridCol w:w="431"/>
            </w:tblGrid>
            <w:tr w:rsidR="002A505F" w:rsidRPr="002A505F" w:rsidTr="003B5451">
              <w:tc>
                <w:tcPr>
                  <w:tcW w:w="1021" w:type="dxa"/>
                </w:tcPr>
                <w:p w:rsidR="002A505F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Нүркен</w:t>
                  </w:r>
                </w:p>
              </w:tc>
              <w:tc>
                <w:tcPr>
                  <w:tcW w:w="699" w:type="dxa"/>
                </w:tcPr>
                <w:p w:rsidR="002A505F" w:rsidRPr="003537E9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 w:rsidRPr="003537E9"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23</w:t>
                  </w:r>
                </w:p>
              </w:tc>
              <w:tc>
                <w:tcPr>
                  <w:tcW w:w="430" w:type="dxa"/>
                </w:tcPr>
                <w:p w:rsidR="002A505F" w:rsidRPr="003537E9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 w:rsidRPr="003537E9"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17</w:t>
                  </w:r>
                </w:p>
              </w:tc>
              <w:tc>
                <w:tcPr>
                  <w:tcW w:w="431" w:type="dxa"/>
                </w:tcPr>
                <w:p w:rsidR="002A505F" w:rsidRPr="003537E9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 w:rsidRPr="003537E9"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31</w:t>
                  </w:r>
                </w:p>
              </w:tc>
              <w:tc>
                <w:tcPr>
                  <w:tcW w:w="431" w:type="dxa"/>
                </w:tcPr>
                <w:p w:rsidR="002A505F" w:rsidRPr="003537E9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 w:rsidRPr="003537E9"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25</w:t>
                  </w:r>
                </w:p>
              </w:tc>
              <w:tc>
                <w:tcPr>
                  <w:tcW w:w="431" w:type="dxa"/>
                </w:tcPr>
                <w:p w:rsidR="002A505F" w:rsidRPr="003537E9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 w:rsidRPr="003537E9"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25</w:t>
                  </w:r>
                </w:p>
              </w:tc>
              <w:tc>
                <w:tcPr>
                  <w:tcW w:w="431" w:type="dxa"/>
                </w:tcPr>
                <w:p w:rsidR="002A505F" w:rsidRPr="003537E9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 w:rsidRPr="003537E9"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19</w:t>
                  </w:r>
                </w:p>
              </w:tc>
              <w:tc>
                <w:tcPr>
                  <w:tcW w:w="431" w:type="dxa"/>
                </w:tcPr>
                <w:p w:rsidR="002A505F" w:rsidRPr="003537E9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 w:rsidRPr="003537E9"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28</w:t>
                  </w:r>
                </w:p>
              </w:tc>
            </w:tr>
            <w:tr w:rsidR="002A505F" w:rsidRPr="002A505F" w:rsidTr="003B5451">
              <w:tc>
                <w:tcPr>
                  <w:tcW w:w="1021" w:type="dxa"/>
                </w:tcPr>
                <w:p w:rsidR="002A505F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Ерғазы </w:t>
                  </w:r>
                </w:p>
              </w:tc>
              <w:tc>
                <w:tcPr>
                  <w:tcW w:w="699" w:type="dxa"/>
                </w:tcPr>
                <w:p w:rsidR="002A505F" w:rsidRPr="003537E9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 w:rsidRPr="003537E9"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9</w:t>
                  </w:r>
                </w:p>
              </w:tc>
              <w:tc>
                <w:tcPr>
                  <w:tcW w:w="430" w:type="dxa"/>
                </w:tcPr>
                <w:p w:rsidR="002A505F" w:rsidRPr="003537E9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 w:rsidRPr="003537E9"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29</w:t>
                  </w:r>
                </w:p>
              </w:tc>
              <w:tc>
                <w:tcPr>
                  <w:tcW w:w="431" w:type="dxa"/>
                </w:tcPr>
                <w:p w:rsidR="002A505F" w:rsidRPr="003537E9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 w:rsidRPr="003537E9"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41</w:t>
                  </w:r>
                </w:p>
              </w:tc>
              <w:tc>
                <w:tcPr>
                  <w:tcW w:w="431" w:type="dxa"/>
                </w:tcPr>
                <w:p w:rsidR="002A505F" w:rsidRPr="003537E9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 w:rsidRPr="003537E9"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26</w:t>
                  </w:r>
                </w:p>
              </w:tc>
              <w:tc>
                <w:tcPr>
                  <w:tcW w:w="431" w:type="dxa"/>
                </w:tcPr>
                <w:p w:rsidR="002A505F" w:rsidRPr="003537E9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 w:rsidRPr="003537E9"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14</w:t>
                  </w:r>
                </w:p>
              </w:tc>
              <w:tc>
                <w:tcPr>
                  <w:tcW w:w="431" w:type="dxa"/>
                </w:tcPr>
                <w:p w:rsidR="002A505F" w:rsidRPr="003537E9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 w:rsidRPr="003537E9"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44</w:t>
                  </w:r>
                </w:p>
              </w:tc>
              <w:tc>
                <w:tcPr>
                  <w:tcW w:w="431" w:type="dxa"/>
                </w:tcPr>
                <w:p w:rsidR="002A505F" w:rsidRPr="003537E9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 w:rsidRPr="003537E9"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38</w:t>
                  </w:r>
                </w:p>
              </w:tc>
            </w:tr>
          </w:tbl>
          <w:p w:rsidR="002A505F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2A505F" w:rsidRDefault="002A505F" w:rsidP="002A505F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>
              <w:rPr>
                <w:lang w:val="kk-KZ"/>
              </w:rPr>
              <w:t>Әрбіо ойыншының орташа ұпайы мен стандартты ауытқуын есептеңдер. Осы екі ойыншының кайсысы мықты деп ойлайсыңдар?</w:t>
            </w:r>
          </w:p>
          <w:p w:rsidR="002A505F" w:rsidRPr="00546CD9" w:rsidRDefault="002A505F" w:rsidP="002A505F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546CD9">
              <w:rPr>
                <w:color w:val="00B0F0"/>
                <w:sz w:val="18"/>
                <w:szCs w:val="18"/>
              </w:rPr>
              <w:t>Дескриптор</w:t>
            </w:r>
            <w:r w:rsidRPr="00546CD9">
              <w:rPr>
                <w:sz w:val="18"/>
                <w:szCs w:val="18"/>
              </w:rPr>
              <w:t>:</w:t>
            </w:r>
          </w:p>
          <w:p w:rsidR="002A505F" w:rsidRPr="00546CD9" w:rsidRDefault="002A505F" w:rsidP="002A505F">
            <w:pPr>
              <w:pStyle w:val="a8"/>
              <w:numPr>
                <w:ilvl w:val="0"/>
                <w:numId w:val="6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546CD9">
              <w:rPr>
                <w:sz w:val="18"/>
                <w:szCs w:val="18"/>
              </w:rPr>
              <w:t>Ә</w:t>
            </w:r>
            <w:proofErr w:type="gramStart"/>
            <w:r w:rsidRPr="00546CD9">
              <w:rPr>
                <w:sz w:val="18"/>
                <w:szCs w:val="18"/>
              </w:rPr>
              <w:t>р</w:t>
            </w:r>
            <w:proofErr w:type="gramEnd"/>
            <w:r w:rsidRPr="00546CD9">
              <w:rPr>
                <w:sz w:val="18"/>
                <w:szCs w:val="18"/>
              </w:rPr>
              <w:t xml:space="preserve"> ойыншының </w:t>
            </w:r>
            <w:proofErr w:type="spellStart"/>
            <w:r w:rsidRPr="00546CD9">
              <w:rPr>
                <w:sz w:val="18"/>
                <w:szCs w:val="18"/>
              </w:rPr>
              <w:t>орташа</w:t>
            </w:r>
            <w:proofErr w:type="spellEnd"/>
            <w:r w:rsidRPr="00546CD9">
              <w:rPr>
                <w:sz w:val="18"/>
                <w:szCs w:val="18"/>
              </w:rPr>
              <w:t xml:space="preserve"> ұпайын </w:t>
            </w:r>
            <w:proofErr w:type="spellStart"/>
            <w:r w:rsidRPr="00546CD9">
              <w:rPr>
                <w:sz w:val="18"/>
                <w:szCs w:val="18"/>
              </w:rPr>
              <w:t>есептейді</w:t>
            </w:r>
            <w:proofErr w:type="spellEnd"/>
            <w:r w:rsidRPr="00546CD9">
              <w:rPr>
                <w:sz w:val="18"/>
                <w:szCs w:val="18"/>
              </w:rPr>
              <w:t>;</w:t>
            </w:r>
          </w:p>
          <w:p w:rsidR="002A505F" w:rsidRPr="00546CD9" w:rsidRDefault="002A505F" w:rsidP="002A505F">
            <w:pPr>
              <w:pStyle w:val="a8"/>
              <w:numPr>
                <w:ilvl w:val="0"/>
                <w:numId w:val="6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546CD9">
              <w:rPr>
                <w:sz w:val="18"/>
                <w:szCs w:val="18"/>
              </w:rPr>
              <w:t>Стандартты</w:t>
            </w:r>
            <w:proofErr w:type="spellEnd"/>
            <w:r w:rsidRPr="00546CD9">
              <w:rPr>
                <w:sz w:val="18"/>
                <w:szCs w:val="18"/>
              </w:rPr>
              <w:t xml:space="preserve"> ауытқуды анықтайды;</w:t>
            </w:r>
          </w:p>
          <w:p w:rsidR="002A505F" w:rsidRPr="00546CD9" w:rsidRDefault="002A505F" w:rsidP="002A505F">
            <w:pPr>
              <w:pStyle w:val="a8"/>
              <w:numPr>
                <w:ilvl w:val="0"/>
                <w:numId w:val="6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546CD9">
              <w:rPr>
                <w:sz w:val="18"/>
                <w:szCs w:val="18"/>
              </w:rPr>
              <w:t xml:space="preserve">Нәтижелерді </w:t>
            </w:r>
            <w:proofErr w:type="spellStart"/>
            <w:r w:rsidRPr="00546CD9">
              <w:rPr>
                <w:sz w:val="18"/>
                <w:szCs w:val="18"/>
              </w:rPr>
              <w:t>салыстырады</w:t>
            </w:r>
            <w:proofErr w:type="spellEnd"/>
            <w:r w:rsidRPr="00546CD9">
              <w:rPr>
                <w:sz w:val="18"/>
                <w:szCs w:val="18"/>
              </w:rPr>
              <w:t xml:space="preserve">, қорытынды </w:t>
            </w:r>
            <w:proofErr w:type="spellStart"/>
            <w:r w:rsidRPr="00546CD9">
              <w:rPr>
                <w:sz w:val="18"/>
                <w:szCs w:val="18"/>
              </w:rPr>
              <w:t>жасайды</w:t>
            </w:r>
            <w:proofErr w:type="spellEnd"/>
            <w:r w:rsidRPr="00546CD9">
              <w:rPr>
                <w:sz w:val="18"/>
                <w:szCs w:val="18"/>
              </w:rPr>
              <w:t>.</w:t>
            </w:r>
          </w:p>
          <w:p w:rsidR="002A505F" w:rsidRDefault="002A505F" w:rsidP="002A505F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</w:p>
          <w:p w:rsidR="002A505F" w:rsidRPr="00C81A9C" w:rsidRDefault="002A505F" w:rsidP="002A505F">
            <w:pPr>
              <w:pStyle w:val="a8"/>
              <w:shd w:val="clear" w:color="auto" w:fill="FFFFFF"/>
              <w:spacing w:before="0" w:beforeAutospacing="0" w:after="0" w:afterAutospacing="0"/>
              <w:rPr>
                <w:b/>
                <w:lang w:val="kk-KZ"/>
              </w:rPr>
            </w:pPr>
            <w:r w:rsidRPr="00C81A9C">
              <w:rPr>
                <w:b/>
                <w:highlight w:val="yellow"/>
                <w:lang w:val="kk-KZ"/>
              </w:rPr>
              <w:t>№2.32</w:t>
            </w:r>
          </w:p>
          <w:p w:rsidR="002A505F" w:rsidRDefault="002A505F" w:rsidP="002A505F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>
              <w:rPr>
                <w:lang w:val="kk-KZ"/>
              </w:rPr>
              <w:t>Жиілік кестесі берілген</w:t>
            </w:r>
          </w:p>
          <w:tbl>
            <w:tblPr>
              <w:tblStyle w:val="a7"/>
              <w:tblW w:w="0" w:type="auto"/>
              <w:tblLayout w:type="fixed"/>
              <w:tblLook w:val="04A0"/>
            </w:tblPr>
            <w:tblGrid>
              <w:gridCol w:w="1996"/>
              <w:gridCol w:w="584"/>
              <w:gridCol w:w="567"/>
              <w:gridCol w:w="567"/>
              <w:gridCol w:w="567"/>
              <w:gridCol w:w="567"/>
            </w:tblGrid>
            <w:tr w:rsidR="002A505F" w:rsidRPr="004F70E5" w:rsidTr="003B5451">
              <w:tc>
                <w:tcPr>
                  <w:tcW w:w="1996" w:type="dxa"/>
                </w:tcPr>
                <w:p w:rsidR="002A505F" w:rsidRPr="003537E9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Х</w:t>
                  </w:r>
                  <w:r>
                    <w:rPr>
                      <w:rFonts w:ascii="Times New Roman" w:hAnsi="Times New Roman"/>
                      <w:sz w:val="24"/>
                      <w:szCs w:val="24"/>
                      <w:vertAlign w:val="subscript"/>
                      <w:lang w:val="kk-KZ"/>
                    </w:rPr>
                    <w:t>і</w:t>
                  </w:r>
                  <w:r w:rsidRPr="00C81A9C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 </w:t>
                  </w:r>
                  <w:r w:rsidRPr="003537E9"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таңдалым нұсқаларының элементтері</w:t>
                  </w:r>
                </w:p>
              </w:tc>
              <w:tc>
                <w:tcPr>
                  <w:tcW w:w="584" w:type="dxa"/>
                </w:tcPr>
                <w:p w:rsidR="002A505F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3</w:t>
                  </w:r>
                </w:p>
              </w:tc>
              <w:tc>
                <w:tcPr>
                  <w:tcW w:w="567" w:type="dxa"/>
                </w:tcPr>
                <w:p w:rsidR="002A505F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4</w:t>
                  </w:r>
                </w:p>
              </w:tc>
              <w:tc>
                <w:tcPr>
                  <w:tcW w:w="567" w:type="dxa"/>
                </w:tcPr>
                <w:p w:rsidR="002A505F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5</w:t>
                  </w:r>
                </w:p>
              </w:tc>
              <w:tc>
                <w:tcPr>
                  <w:tcW w:w="567" w:type="dxa"/>
                </w:tcPr>
                <w:p w:rsidR="002A505F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7</w:t>
                  </w:r>
                </w:p>
              </w:tc>
              <w:tc>
                <w:tcPr>
                  <w:tcW w:w="567" w:type="dxa"/>
                </w:tcPr>
                <w:p w:rsidR="002A505F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10</w:t>
                  </w:r>
                </w:p>
              </w:tc>
            </w:tr>
            <w:tr w:rsidR="002A505F" w:rsidRPr="004F70E5" w:rsidTr="003B5451">
              <w:tc>
                <w:tcPr>
                  <w:tcW w:w="1996" w:type="dxa"/>
                </w:tcPr>
                <w:p w:rsidR="002A505F" w:rsidRPr="003537E9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C81A9C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N</w:t>
                  </w:r>
                  <w:r w:rsidRPr="00C81A9C">
                    <w:rPr>
                      <w:rFonts w:ascii="Times New Roman" w:hAnsi="Times New Roman"/>
                      <w:sz w:val="24"/>
                      <w:szCs w:val="24"/>
                      <w:vertAlign w:val="subscript"/>
                      <w:lang w:val="kk-KZ"/>
                    </w:rPr>
                    <w:t>i</w:t>
                  </w:r>
                  <w:r>
                    <w:rPr>
                      <w:rFonts w:ascii="Times New Roman" w:hAnsi="Times New Roman"/>
                      <w:sz w:val="24"/>
                      <w:szCs w:val="24"/>
                      <w:vertAlign w:val="subscript"/>
                      <w:lang w:val="kk-KZ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жиілік</w:t>
                  </w:r>
                </w:p>
              </w:tc>
              <w:tc>
                <w:tcPr>
                  <w:tcW w:w="584" w:type="dxa"/>
                </w:tcPr>
                <w:p w:rsidR="002A505F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1</w:t>
                  </w:r>
                </w:p>
              </w:tc>
              <w:tc>
                <w:tcPr>
                  <w:tcW w:w="567" w:type="dxa"/>
                </w:tcPr>
                <w:p w:rsidR="002A505F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2</w:t>
                  </w:r>
                </w:p>
              </w:tc>
              <w:tc>
                <w:tcPr>
                  <w:tcW w:w="567" w:type="dxa"/>
                </w:tcPr>
                <w:p w:rsidR="002A505F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3</w:t>
                  </w:r>
                </w:p>
              </w:tc>
              <w:tc>
                <w:tcPr>
                  <w:tcW w:w="567" w:type="dxa"/>
                </w:tcPr>
                <w:p w:rsidR="002A505F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4</w:t>
                  </w:r>
                </w:p>
              </w:tc>
              <w:tc>
                <w:tcPr>
                  <w:tcW w:w="567" w:type="dxa"/>
                </w:tcPr>
                <w:p w:rsidR="002A505F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2</w:t>
                  </w:r>
                </w:p>
              </w:tc>
            </w:tr>
          </w:tbl>
          <w:p w:rsidR="002A505F" w:rsidRDefault="002A505F" w:rsidP="002A505F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>
              <w:rPr>
                <w:lang w:val="kk-KZ"/>
              </w:rPr>
              <w:t>Таңдалымның орта мәнін, дисперсиясы мен станартты ауытқуын есептеңдер</w:t>
            </w:r>
          </w:p>
          <w:p w:rsidR="002A505F" w:rsidRPr="00546CD9" w:rsidRDefault="002A505F" w:rsidP="002A505F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546CD9">
              <w:rPr>
                <w:color w:val="00B0F0"/>
                <w:sz w:val="18"/>
                <w:szCs w:val="18"/>
              </w:rPr>
              <w:t>Дескриптор</w:t>
            </w:r>
            <w:r w:rsidRPr="00546CD9">
              <w:rPr>
                <w:sz w:val="18"/>
                <w:szCs w:val="18"/>
              </w:rPr>
              <w:t>:</w:t>
            </w:r>
          </w:p>
          <w:p w:rsidR="002A505F" w:rsidRPr="00546CD9" w:rsidRDefault="002A505F" w:rsidP="002A505F">
            <w:pPr>
              <w:pStyle w:val="a8"/>
              <w:numPr>
                <w:ilvl w:val="0"/>
                <w:numId w:val="7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proofErr w:type="gramStart"/>
            <w:r w:rsidRPr="00546CD9">
              <w:rPr>
                <w:sz w:val="18"/>
                <w:szCs w:val="18"/>
              </w:rPr>
              <w:t>Жиіл</w:t>
            </w:r>
            <w:proofErr w:type="gramEnd"/>
            <w:r w:rsidRPr="00546CD9">
              <w:rPr>
                <w:sz w:val="18"/>
                <w:szCs w:val="18"/>
              </w:rPr>
              <w:t>ік</w:t>
            </w:r>
            <w:proofErr w:type="spellEnd"/>
            <w:r w:rsidRPr="00546CD9">
              <w:rPr>
                <w:sz w:val="18"/>
                <w:szCs w:val="18"/>
              </w:rPr>
              <w:t xml:space="preserve"> </w:t>
            </w:r>
            <w:proofErr w:type="spellStart"/>
            <w:r w:rsidRPr="00546CD9">
              <w:rPr>
                <w:sz w:val="18"/>
                <w:szCs w:val="18"/>
              </w:rPr>
              <w:t>кестесін</w:t>
            </w:r>
            <w:proofErr w:type="spellEnd"/>
            <w:r w:rsidRPr="00546CD9">
              <w:rPr>
                <w:sz w:val="18"/>
                <w:szCs w:val="18"/>
              </w:rPr>
              <w:t xml:space="preserve"> қолданады;</w:t>
            </w:r>
          </w:p>
          <w:p w:rsidR="002A505F" w:rsidRPr="00546CD9" w:rsidRDefault="002A505F" w:rsidP="002A505F">
            <w:pPr>
              <w:pStyle w:val="a8"/>
              <w:numPr>
                <w:ilvl w:val="0"/>
                <w:numId w:val="7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546CD9">
              <w:rPr>
                <w:sz w:val="18"/>
                <w:szCs w:val="18"/>
              </w:rPr>
              <w:t xml:space="preserve">Таңдаманың орта </w:t>
            </w:r>
            <w:proofErr w:type="gramStart"/>
            <w:r w:rsidRPr="00546CD9">
              <w:rPr>
                <w:sz w:val="18"/>
                <w:szCs w:val="18"/>
              </w:rPr>
              <w:t>м</w:t>
            </w:r>
            <w:proofErr w:type="gramEnd"/>
            <w:r w:rsidRPr="00546CD9">
              <w:rPr>
                <w:sz w:val="18"/>
                <w:szCs w:val="18"/>
              </w:rPr>
              <w:t xml:space="preserve">әнін </w:t>
            </w:r>
            <w:proofErr w:type="spellStart"/>
            <w:r w:rsidRPr="00546CD9">
              <w:rPr>
                <w:sz w:val="18"/>
                <w:szCs w:val="18"/>
              </w:rPr>
              <w:t>есептейді</w:t>
            </w:r>
            <w:proofErr w:type="spellEnd"/>
            <w:r w:rsidRPr="00546CD9">
              <w:rPr>
                <w:sz w:val="18"/>
                <w:szCs w:val="18"/>
              </w:rPr>
              <w:t>;</w:t>
            </w:r>
          </w:p>
          <w:p w:rsidR="002A505F" w:rsidRPr="00546CD9" w:rsidRDefault="002A505F" w:rsidP="002A505F">
            <w:pPr>
              <w:pStyle w:val="a8"/>
              <w:numPr>
                <w:ilvl w:val="0"/>
                <w:numId w:val="7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546CD9">
              <w:rPr>
                <w:sz w:val="18"/>
                <w:szCs w:val="18"/>
              </w:rPr>
              <w:t>Дисперсияны</w:t>
            </w:r>
            <w:proofErr w:type="spellEnd"/>
            <w:r w:rsidRPr="00546CD9">
              <w:rPr>
                <w:sz w:val="18"/>
                <w:szCs w:val="18"/>
              </w:rPr>
              <w:t xml:space="preserve"> анықтайды;</w:t>
            </w:r>
          </w:p>
          <w:p w:rsidR="002A505F" w:rsidRPr="00546CD9" w:rsidRDefault="002A505F" w:rsidP="002A505F">
            <w:pPr>
              <w:pStyle w:val="a8"/>
              <w:numPr>
                <w:ilvl w:val="0"/>
                <w:numId w:val="7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546CD9">
              <w:rPr>
                <w:sz w:val="18"/>
                <w:szCs w:val="18"/>
              </w:rPr>
              <w:t>Стандартты</w:t>
            </w:r>
            <w:proofErr w:type="spellEnd"/>
            <w:r w:rsidRPr="00546CD9">
              <w:rPr>
                <w:sz w:val="18"/>
                <w:szCs w:val="18"/>
              </w:rPr>
              <w:t xml:space="preserve"> ауытқуды </w:t>
            </w:r>
            <w:proofErr w:type="spellStart"/>
            <w:r w:rsidRPr="00546CD9">
              <w:rPr>
                <w:sz w:val="18"/>
                <w:szCs w:val="18"/>
              </w:rPr>
              <w:t>табады</w:t>
            </w:r>
            <w:proofErr w:type="spellEnd"/>
            <w:r w:rsidRPr="00546CD9">
              <w:rPr>
                <w:sz w:val="18"/>
                <w:szCs w:val="18"/>
              </w:rPr>
              <w:t>.</w:t>
            </w:r>
          </w:p>
          <w:p w:rsidR="002A505F" w:rsidRDefault="002A505F" w:rsidP="002A505F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</w:p>
          <w:p w:rsidR="002A505F" w:rsidRDefault="002A505F" w:rsidP="002A505F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C81A9C">
              <w:rPr>
                <w:b/>
                <w:highlight w:val="yellow"/>
                <w:lang w:val="kk-KZ"/>
              </w:rPr>
              <w:t>№2.33</w:t>
            </w:r>
            <w:r>
              <w:rPr>
                <w:lang w:val="kk-KZ"/>
              </w:rPr>
              <w:t xml:space="preserve"> Таңдалымның интервалдық жиіліктер кестесі берілген. Тандалымның орта мәнін, дисперсиясы мен стандартты ауыткуын есептеңдер.</w:t>
            </w:r>
          </w:p>
          <w:p w:rsidR="002A505F" w:rsidRDefault="002A505F" w:rsidP="002A505F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</w:p>
          <w:tbl>
            <w:tblPr>
              <w:tblStyle w:val="a7"/>
              <w:tblW w:w="0" w:type="auto"/>
              <w:tblLayout w:type="fixed"/>
              <w:tblLook w:val="04A0"/>
            </w:tblPr>
            <w:tblGrid>
              <w:gridCol w:w="738"/>
              <w:gridCol w:w="586"/>
              <w:gridCol w:w="973"/>
              <w:gridCol w:w="850"/>
              <w:gridCol w:w="851"/>
              <w:gridCol w:w="992"/>
              <w:gridCol w:w="992"/>
              <w:gridCol w:w="992"/>
            </w:tblGrid>
            <w:tr w:rsidR="002A505F" w:rsidTr="003B5451">
              <w:tc>
                <w:tcPr>
                  <w:tcW w:w="738" w:type="dxa"/>
                </w:tcPr>
                <w:p w:rsidR="002A505F" w:rsidRDefault="002A505F" w:rsidP="002A505F">
                  <w:pPr>
                    <w:pStyle w:val="a8"/>
                    <w:shd w:val="clear" w:color="auto" w:fill="FFFFFF"/>
                    <w:spacing w:before="0" w:beforeAutospacing="0" w:after="0" w:afterAutospacing="0"/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</w:pPr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Интервал</w:t>
                  </w:r>
                </w:p>
                <w:p w:rsidR="002A505F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86" w:type="dxa"/>
                </w:tcPr>
                <w:p w:rsidR="002A505F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[</w:t>
                  </w:r>
                  <w:r>
                    <w:rPr>
                      <w:rFonts w:asciiTheme="minorHAnsi" w:hAnsiTheme="minorHAnsi" w:cs="Arial"/>
                      <w:color w:val="2C2D2E"/>
                      <w:sz w:val="16"/>
                      <w:szCs w:val="16"/>
                      <w:lang w:val="kk-KZ"/>
                    </w:rPr>
                    <w:t>1</w:t>
                  </w:r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0;1</w:t>
                  </w:r>
                  <w:r>
                    <w:rPr>
                      <w:rFonts w:asciiTheme="minorHAnsi" w:hAnsiTheme="minorHAnsi" w:cs="Arial"/>
                      <w:color w:val="2C2D2E"/>
                      <w:sz w:val="16"/>
                      <w:szCs w:val="16"/>
                      <w:lang w:val="kk-KZ"/>
                    </w:rPr>
                    <w:t>2</w:t>
                  </w:r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)</w:t>
                  </w:r>
                  <w:proofErr w:type="gramEnd"/>
                </w:p>
              </w:tc>
              <w:tc>
                <w:tcPr>
                  <w:tcW w:w="973" w:type="dxa"/>
                </w:tcPr>
                <w:p w:rsidR="002A505F" w:rsidRDefault="002A505F" w:rsidP="002A505F">
                  <w:pPr>
                    <w:pStyle w:val="a8"/>
                    <w:shd w:val="clear" w:color="auto" w:fill="FFFFFF"/>
                    <w:spacing w:before="0" w:beforeAutospacing="0" w:after="0" w:afterAutospacing="0"/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</w:pPr>
                  <w:proofErr w:type="gramStart"/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[1</w:t>
                  </w:r>
                  <w:r>
                    <w:rPr>
                      <w:rFonts w:asciiTheme="minorHAnsi" w:hAnsiTheme="minorHAnsi" w:cs="Arial"/>
                      <w:color w:val="2C2D2E"/>
                      <w:sz w:val="16"/>
                      <w:szCs w:val="16"/>
                      <w:lang w:val="kk-KZ"/>
                    </w:rPr>
                    <w:t>2</w:t>
                  </w:r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;</w:t>
                  </w:r>
                  <w:r>
                    <w:rPr>
                      <w:rFonts w:asciiTheme="minorHAnsi" w:hAnsiTheme="minorHAnsi" w:cs="Arial"/>
                      <w:color w:val="2C2D2E"/>
                      <w:sz w:val="16"/>
                      <w:szCs w:val="16"/>
                      <w:lang w:val="kk-KZ"/>
                    </w:rPr>
                    <w:t>14</w:t>
                  </w:r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)</w:t>
                  </w:r>
                  <w:proofErr w:type="gramEnd"/>
                </w:p>
                <w:p w:rsidR="002A505F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:rsidR="002A505F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[</w:t>
                  </w:r>
                  <w:r>
                    <w:rPr>
                      <w:rFonts w:asciiTheme="minorHAnsi" w:hAnsiTheme="minorHAnsi" w:cs="Arial"/>
                      <w:color w:val="2C2D2E"/>
                      <w:sz w:val="16"/>
                      <w:szCs w:val="16"/>
                      <w:lang w:val="kk-KZ"/>
                    </w:rPr>
                    <w:t>14</w:t>
                  </w:r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;</w:t>
                  </w:r>
                  <w:r>
                    <w:rPr>
                      <w:rFonts w:asciiTheme="minorHAnsi" w:hAnsiTheme="minorHAnsi" w:cs="Arial"/>
                      <w:color w:val="2C2D2E"/>
                      <w:sz w:val="16"/>
                      <w:szCs w:val="16"/>
                      <w:lang w:val="kk-KZ"/>
                    </w:rPr>
                    <w:t>16</w:t>
                  </w:r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)</w:t>
                  </w:r>
                  <w:proofErr w:type="gramEnd"/>
                </w:p>
              </w:tc>
              <w:tc>
                <w:tcPr>
                  <w:tcW w:w="851" w:type="dxa"/>
                </w:tcPr>
                <w:p w:rsidR="002A505F" w:rsidRDefault="002A505F" w:rsidP="002A505F">
                  <w:pPr>
                    <w:pStyle w:val="a8"/>
                    <w:shd w:val="clear" w:color="auto" w:fill="FFFFFF"/>
                    <w:spacing w:before="0" w:beforeAutospacing="0" w:after="0" w:afterAutospacing="0"/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</w:pPr>
                  <w:proofErr w:type="gramStart"/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[</w:t>
                  </w:r>
                  <w:r>
                    <w:rPr>
                      <w:rFonts w:asciiTheme="minorHAnsi" w:hAnsiTheme="minorHAnsi" w:cs="Arial"/>
                      <w:color w:val="2C2D2E"/>
                      <w:sz w:val="16"/>
                      <w:szCs w:val="16"/>
                      <w:lang w:val="kk-KZ"/>
                    </w:rPr>
                    <w:t>16</w:t>
                  </w:r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;</w:t>
                  </w:r>
                  <w:r>
                    <w:rPr>
                      <w:rFonts w:asciiTheme="minorHAnsi" w:hAnsiTheme="minorHAnsi" w:cs="Arial"/>
                      <w:color w:val="2C2D2E"/>
                      <w:sz w:val="16"/>
                      <w:szCs w:val="16"/>
                      <w:lang w:val="kk-KZ"/>
                    </w:rPr>
                    <w:t>18</w:t>
                  </w:r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)</w:t>
                  </w:r>
                  <w:proofErr w:type="gramEnd"/>
                </w:p>
                <w:p w:rsidR="002A505F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2A505F" w:rsidRDefault="002A505F" w:rsidP="002A505F">
                  <w:pPr>
                    <w:pStyle w:val="a8"/>
                    <w:shd w:val="clear" w:color="auto" w:fill="FFFFFF"/>
                    <w:spacing w:before="0" w:beforeAutospacing="0" w:after="0" w:afterAutospacing="0"/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</w:pPr>
                  <w:proofErr w:type="gramStart"/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[</w:t>
                  </w:r>
                  <w:r>
                    <w:rPr>
                      <w:rFonts w:asciiTheme="minorHAnsi" w:hAnsiTheme="minorHAnsi" w:cs="Arial"/>
                      <w:color w:val="2C2D2E"/>
                      <w:sz w:val="16"/>
                      <w:szCs w:val="16"/>
                      <w:lang w:val="kk-KZ"/>
                    </w:rPr>
                    <w:t>18</w:t>
                  </w:r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;</w:t>
                  </w:r>
                  <w:r>
                    <w:rPr>
                      <w:rFonts w:asciiTheme="minorHAnsi" w:hAnsiTheme="minorHAnsi" w:cs="Arial"/>
                      <w:color w:val="2C2D2E"/>
                      <w:sz w:val="16"/>
                      <w:szCs w:val="16"/>
                      <w:lang w:val="kk-KZ"/>
                    </w:rPr>
                    <w:t>20</w:t>
                  </w:r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)</w:t>
                  </w:r>
                  <w:proofErr w:type="gramEnd"/>
                </w:p>
              </w:tc>
              <w:tc>
                <w:tcPr>
                  <w:tcW w:w="992" w:type="dxa"/>
                </w:tcPr>
                <w:p w:rsidR="002A505F" w:rsidRDefault="002A505F" w:rsidP="002A505F">
                  <w:pPr>
                    <w:pStyle w:val="a8"/>
                    <w:shd w:val="clear" w:color="auto" w:fill="FFFFFF"/>
                    <w:spacing w:before="0" w:beforeAutospacing="0" w:after="0" w:afterAutospacing="0"/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</w:pPr>
                  <w:proofErr w:type="gramStart"/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[</w:t>
                  </w:r>
                  <w:r>
                    <w:rPr>
                      <w:rFonts w:asciiTheme="minorHAnsi" w:hAnsiTheme="minorHAnsi" w:cs="Arial"/>
                      <w:color w:val="2C2D2E"/>
                      <w:sz w:val="16"/>
                      <w:szCs w:val="16"/>
                      <w:lang w:val="kk-KZ"/>
                    </w:rPr>
                    <w:t>20</w:t>
                  </w:r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;</w:t>
                  </w:r>
                  <w:r>
                    <w:rPr>
                      <w:rFonts w:asciiTheme="minorHAnsi" w:hAnsiTheme="minorHAnsi" w:cs="Arial"/>
                      <w:color w:val="2C2D2E"/>
                      <w:sz w:val="16"/>
                      <w:szCs w:val="16"/>
                      <w:lang w:val="kk-KZ"/>
                    </w:rPr>
                    <w:t>22</w:t>
                  </w:r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)</w:t>
                  </w:r>
                  <w:proofErr w:type="gramEnd"/>
                </w:p>
              </w:tc>
              <w:tc>
                <w:tcPr>
                  <w:tcW w:w="992" w:type="dxa"/>
                </w:tcPr>
                <w:p w:rsidR="002A505F" w:rsidRDefault="002A505F" w:rsidP="002A505F">
                  <w:pPr>
                    <w:pStyle w:val="a8"/>
                    <w:shd w:val="clear" w:color="auto" w:fill="FFFFFF"/>
                    <w:spacing w:before="0" w:beforeAutospacing="0" w:after="0" w:afterAutospacing="0"/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</w:pPr>
                  <w:proofErr w:type="gramStart"/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[</w:t>
                  </w:r>
                  <w:r>
                    <w:rPr>
                      <w:rFonts w:asciiTheme="minorHAnsi" w:hAnsiTheme="minorHAnsi" w:cs="Arial"/>
                      <w:color w:val="2C2D2E"/>
                      <w:sz w:val="16"/>
                      <w:szCs w:val="16"/>
                      <w:lang w:val="kk-KZ"/>
                    </w:rPr>
                    <w:t>22</w:t>
                  </w:r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;</w:t>
                  </w:r>
                  <w:r>
                    <w:rPr>
                      <w:rFonts w:asciiTheme="minorHAnsi" w:hAnsiTheme="minorHAnsi" w:cs="Arial"/>
                      <w:color w:val="2C2D2E"/>
                      <w:sz w:val="16"/>
                      <w:szCs w:val="16"/>
                      <w:lang w:val="kk-KZ"/>
                    </w:rPr>
                    <w:t>24</w:t>
                  </w:r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)</w:t>
                  </w:r>
                  <w:proofErr w:type="gramEnd"/>
                </w:p>
              </w:tc>
            </w:tr>
            <w:tr w:rsidR="002A505F" w:rsidTr="003B5451">
              <w:tc>
                <w:tcPr>
                  <w:tcW w:w="738" w:type="dxa"/>
                </w:tcPr>
                <w:p w:rsidR="002A505F" w:rsidRPr="009467BD" w:rsidRDefault="002A505F" w:rsidP="002A505F">
                  <w:pPr>
                    <w:pStyle w:val="a8"/>
                    <w:shd w:val="clear" w:color="auto" w:fill="FFFFFF"/>
                    <w:spacing w:before="0" w:beforeAutospacing="0" w:after="0" w:afterAutospacing="0"/>
                    <w:rPr>
                      <w:rFonts w:asciiTheme="minorHAnsi" w:hAnsiTheme="minorHAnsi" w:cs="Arial"/>
                      <w:color w:val="2C2D2E"/>
                      <w:sz w:val="16"/>
                      <w:szCs w:val="16"/>
                      <w:lang w:val="kk-KZ"/>
                    </w:rPr>
                  </w:pPr>
                  <w:proofErr w:type="spellStart"/>
                  <w:proofErr w:type="gramStart"/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Жиіл</w:t>
                  </w:r>
                  <w:proofErr w:type="gramEnd"/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ік</w:t>
                  </w:r>
                  <w:proofErr w:type="spellEnd"/>
                </w:p>
              </w:tc>
              <w:tc>
                <w:tcPr>
                  <w:tcW w:w="586" w:type="dxa"/>
                </w:tcPr>
                <w:p w:rsidR="002A505F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73" w:type="dxa"/>
                </w:tcPr>
                <w:p w:rsidR="002A505F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:rsidR="002A505F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2A505F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2A505F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2A505F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2A505F" w:rsidRDefault="002A505F" w:rsidP="002A505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:rsidR="002A505F" w:rsidRPr="00546CD9" w:rsidRDefault="002A505F" w:rsidP="002A505F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546CD9">
              <w:rPr>
                <w:color w:val="00B0F0"/>
                <w:sz w:val="18"/>
                <w:szCs w:val="18"/>
              </w:rPr>
              <w:t>Дескриптор</w:t>
            </w:r>
            <w:r w:rsidRPr="00546CD9">
              <w:rPr>
                <w:sz w:val="18"/>
                <w:szCs w:val="18"/>
              </w:rPr>
              <w:t>:</w:t>
            </w:r>
          </w:p>
          <w:p w:rsidR="002A505F" w:rsidRPr="00546CD9" w:rsidRDefault="002A505F" w:rsidP="002A505F">
            <w:pPr>
              <w:pStyle w:val="a8"/>
              <w:numPr>
                <w:ilvl w:val="0"/>
                <w:numId w:val="8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546CD9">
              <w:rPr>
                <w:sz w:val="18"/>
                <w:szCs w:val="18"/>
              </w:rPr>
              <w:t xml:space="preserve">Интервалдық </w:t>
            </w:r>
            <w:proofErr w:type="spellStart"/>
            <w:proofErr w:type="gramStart"/>
            <w:r w:rsidRPr="00546CD9">
              <w:rPr>
                <w:sz w:val="18"/>
                <w:szCs w:val="18"/>
              </w:rPr>
              <w:t>жиіл</w:t>
            </w:r>
            <w:proofErr w:type="gramEnd"/>
            <w:r w:rsidRPr="00546CD9">
              <w:rPr>
                <w:sz w:val="18"/>
                <w:szCs w:val="18"/>
              </w:rPr>
              <w:t>ік</w:t>
            </w:r>
            <w:proofErr w:type="spellEnd"/>
            <w:r w:rsidRPr="00546CD9">
              <w:rPr>
                <w:sz w:val="18"/>
                <w:szCs w:val="18"/>
              </w:rPr>
              <w:t xml:space="preserve"> </w:t>
            </w:r>
            <w:proofErr w:type="spellStart"/>
            <w:r w:rsidRPr="00546CD9">
              <w:rPr>
                <w:sz w:val="18"/>
                <w:szCs w:val="18"/>
              </w:rPr>
              <w:t>кестесін</w:t>
            </w:r>
            <w:proofErr w:type="spellEnd"/>
            <w:r w:rsidRPr="00546CD9">
              <w:rPr>
                <w:sz w:val="18"/>
                <w:szCs w:val="18"/>
              </w:rPr>
              <w:t xml:space="preserve"> </w:t>
            </w:r>
            <w:proofErr w:type="spellStart"/>
            <w:r w:rsidRPr="00546CD9">
              <w:rPr>
                <w:sz w:val="18"/>
                <w:szCs w:val="18"/>
              </w:rPr>
              <w:t>пайдаланады</w:t>
            </w:r>
            <w:proofErr w:type="spellEnd"/>
            <w:r w:rsidRPr="00546CD9">
              <w:rPr>
                <w:sz w:val="18"/>
                <w:szCs w:val="18"/>
              </w:rPr>
              <w:t>;</w:t>
            </w:r>
          </w:p>
          <w:p w:rsidR="002A505F" w:rsidRPr="00546CD9" w:rsidRDefault="002A505F" w:rsidP="002A505F">
            <w:pPr>
              <w:pStyle w:val="a8"/>
              <w:numPr>
                <w:ilvl w:val="0"/>
                <w:numId w:val="8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546CD9">
              <w:rPr>
                <w:sz w:val="18"/>
                <w:szCs w:val="18"/>
              </w:rPr>
              <w:t xml:space="preserve">Орта </w:t>
            </w:r>
            <w:proofErr w:type="gramStart"/>
            <w:r w:rsidRPr="00546CD9">
              <w:rPr>
                <w:sz w:val="18"/>
                <w:szCs w:val="18"/>
              </w:rPr>
              <w:t>м</w:t>
            </w:r>
            <w:proofErr w:type="gramEnd"/>
            <w:r w:rsidRPr="00546CD9">
              <w:rPr>
                <w:sz w:val="18"/>
                <w:szCs w:val="18"/>
              </w:rPr>
              <w:t>әнді анықтайды;</w:t>
            </w:r>
          </w:p>
          <w:p w:rsidR="002A505F" w:rsidRPr="00546CD9" w:rsidRDefault="002A505F" w:rsidP="002A505F">
            <w:pPr>
              <w:pStyle w:val="a8"/>
              <w:numPr>
                <w:ilvl w:val="0"/>
                <w:numId w:val="8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546CD9">
              <w:rPr>
                <w:sz w:val="18"/>
                <w:szCs w:val="18"/>
              </w:rPr>
              <w:t>Дисперсияны</w:t>
            </w:r>
            <w:proofErr w:type="spellEnd"/>
            <w:r w:rsidRPr="00546CD9">
              <w:rPr>
                <w:sz w:val="18"/>
                <w:szCs w:val="18"/>
              </w:rPr>
              <w:t xml:space="preserve"> </w:t>
            </w:r>
            <w:proofErr w:type="spellStart"/>
            <w:r w:rsidRPr="00546CD9">
              <w:rPr>
                <w:sz w:val="18"/>
                <w:szCs w:val="18"/>
              </w:rPr>
              <w:t>есептейді</w:t>
            </w:r>
            <w:proofErr w:type="spellEnd"/>
            <w:r w:rsidRPr="00546CD9">
              <w:rPr>
                <w:sz w:val="18"/>
                <w:szCs w:val="18"/>
              </w:rPr>
              <w:t>;</w:t>
            </w:r>
          </w:p>
          <w:p w:rsidR="002A505F" w:rsidRPr="003537E9" w:rsidRDefault="002A505F" w:rsidP="002A505F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proofErr w:type="spellStart"/>
            <w:r w:rsidRPr="00546CD9">
              <w:rPr>
                <w:sz w:val="18"/>
                <w:szCs w:val="18"/>
              </w:rPr>
              <w:t>Стандартты</w:t>
            </w:r>
            <w:proofErr w:type="spellEnd"/>
            <w:r w:rsidRPr="00546CD9">
              <w:rPr>
                <w:sz w:val="18"/>
                <w:szCs w:val="18"/>
              </w:rPr>
              <w:t xml:space="preserve"> ауытқуды </w:t>
            </w:r>
            <w:proofErr w:type="spellStart"/>
            <w:r w:rsidRPr="00546CD9">
              <w:rPr>
                <w:sz w:val="18"/>
                <w:szCs w:val="18"/>
              </w:rPr>
              <w:t>табады</w:t>
            </w:r>
            <w:proofErr w:type="spellEnd"/>
            <w:r w:rsidRPr="00546CD9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2A505F" w:rsidRPr="00674367" w:rsidRDefault="002A505F" w:rsidP="002A505F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lang w:val="kk-KZ" w:eastAsia="zh-CN"/>
              </w:rPr>
            </w:pPr>
            <w:r w:rsidRPr="00674367">
              <w:rPr>
                <w:rFonts w:ascii="Times New Roman" w:eastAsia="SimSun" w:hAnsi="Times New Roman"/>
                <w:b/>
                <w:spacing w:val="8"/>
                <w:lang w:val="kk-KZ" w:eastAsia="zh-CN"/>
              </w:rPr>
              <w:lastRenderedPageBreak/>
              <w:t>Бағалау</w:t>
            </w:r>
          </w:p>
          <w:p w:rsidR="002A505F" w:rsidRPr="00674367" w:rsidRDefault="002A505F" w:rsidP="002A505F">
            <w:pPr>
              <w:spacing w:after="0" w:line="240" w:lineRule="auto"/>
              <w:rPr>
                <w:rFonts w:ascii="Times New Roman" w:eastAsia="SimSun" w:hAnsi="Times New Roman"/>
                <w:spacing w:val="8"/>
                <w:lang w:val="kk-KZ" w:eastAsia="zh-CN"/>
              </w:rPr>
            </w:pPr>
            <w:r w:rsidRPr="00674367">
              <w:rPr>
                <w:rFonts w:ascii="Times New Roman" w:eastAsia="SimSun" w:hAnsi="Times New Roman"/>
                <w:spacing w:val="8"/>
                <w:lang w:val="kk-KZ" w:eastAsia="zh-CN"/>
              </w:rPr>
              <w:t xml:space="preserve">Оқушылар жеке орындап болған соң дайын жауаптар мен </w:t>
            </w:r>
            <w:r w:rsidRPr="00674367">
              <w:rPr>
                <w:rFonts w:ascii="Times New Roman" w:eastAsia="SimSun" w:hAnsi="Times New Roman"/>
                <w:spacing w:val="8"/>
                <w:lang w:val="kk-KZ" w:eastAsia="zh-CN"/>
              </w:rPr>
              <w:lastRenderedPageBreak/>
              <w:t>дескрипторлар бойынша бағалайды.</w:t>
            </w:r>
          </w:p>
          <w:p w:rsidR="002A505F" w:rsidRDefault="002A505F" w:rsidP="002A505F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674367">
              <w:rPr>
                <w:rFonts w:ascii="Times New Roman" w:eastAsia="SimSun" w:hAnsi="Times New Roman"/>
                <w:spacing w:val="8"/>
                <w:lang w:val="kk-KZ" w:eastAsia="zh-CN"/>
              </w:rPr>
              <w:t xml:space="preserve">Мұғалім оқушылар жұмысын бақылап, оларға кері байланыс </w:t>
            </w: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береді.</w:t>
            </w:r>
          </w:p>
          <w:p w:rsidR="002A505F" w:rsidRDefault="002A505F" w:rsidP="002A505F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</w:p>
          <w:p w:rsidR="002A505F" w:rsidRDefault="002A505F" w:rsidP="002A505F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</w:p>
          <w:p w:rsidR="002A505F" w:rsidRDefault="002A505F" w:rsidP="002A505F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</w:p>
          <w:p w:rsidR="002A505F" w:rsidRDefault="002A505F" w:rsidP="002A505F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</w:p>
          <w:p w:rsidR="002A505F" w:rsidRDefault="002A505F" w:rsidP="002A505F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</w:p>
          <w:p w:rsidR="002A505F" w:rsidRDefault="002A505F" w:rsidP="002A505F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</w:p>
          <w:p w:rsidR="002A505F" w:rsidRDefault="002A505F" w:rsidP="002A505F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</w:p>
          <w:p w:rsidR="002A505F" w:rsidRDefault="002A505F" w:rsidP="002A505F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</w:p>
          <w:p w:rsidR="002A505F" w:rsidRDefault="002A505F" w:rsidP="002A505F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</w:p>
          <w:p w:rsidR="002A505F" w:rsidRDefault="002A505F" w:rsidP="002A505F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</w:p>
          <w:p w:rsidR="002A505F" w:rsidRDefault="002A505F" w:rsidP="002A505F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</w:p>
          <w:p w:rsidR="002A505F" w:rsidRDefault="002A505F" w:rsidP="002A505F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</w:p>
          <w:p w:rsidR="002A505F" w:rsidRDefault="002A505F" w:rsidP="002A505F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</w:p>
          <w:p w:rsidR="002A505F" w:rsidRDefault="002A505F" w:rsidP="002A505F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</w:p>
          <w:p w:rsidR="002A505F" w:rsidRDefault="002A505F" w:rsidP="002A50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2A505F" w:rsidRDefault="002A505F" w:rsidP="002A505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Тақта;</w:t>
            </w:r>
          </w:p>
          <w:p w:rsidR="002A505F" w:rsidRDefault="002A505F" w:rsidP="002A505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2A505F" w:rsidRDefault="002A505F" w:rsidP="002A505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2A505F" w:rsidRDefault="002A505F" w:rsidP="002A505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</w:t>
            </w:r>
            <w:r>
              <w:rPr>
                <w:rFonts w:ascii="Times New Roman" w:hAnsi="Times New Roman"/>
                <w:lang w:val="kk-KZ"/>
              </w:rPr>
              <w:lastRenderedPageBreak/>
              <w:t>ры, авторы Шыныбеков Ә.Н..-Алматы,</w:t>
            </w:r>
          </w:p>
          <w:p w:rsidR="002A505F" w:rsidRDefault="002A505F" w:rsidP="002A50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2A505F" w:rsidRPr="00325885" w:rsidTr="003B5451">
        <w:tc>
          <w:tcPr>
            <w:tcW w:w="959" w:type="dxa"/>
            <w:vMerge/>
          </w:tcPr>
          <w:p w:rsidR="002A505F" w:rsidRPr="00E3482E" w:rsidRDefault="002A505F" w:rsidP="002A505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2A505F" w:rsidRPr="00C81A9C" w:rsidRDefault="002A505F" w:rsidP="002A505F">
            <w:pPr>
              <w:spacing w:after="0" w:line="240" w:lineRule="auto"/>
              <w:rPr>
                <w:rFonts w:ascii="Times New Roman" w:hAnsi="Times New Roman"/>
                <w:sz w:val="48"/>
                <w:szCs w:val="48"/>
                <w:lang w:val="kk-KZ"/>
              </w:rPr>
            </w:pPr>
            <w:r w:rsidRPr="00C81A9C">
              <w:rPr>
                <w:rFonts w:ascii="Times New Roman" w:hAnsi="Times New Roman"/>
                <w:sz w:val="48"/>
                <w:szCs w:val="48"/>
                <w:lang w:val="kk-KZ"/>
              </w:rPr>
              <w:t>БЖБ жазасыз</w:t>
            </w:r>
          </w:p>
        </w:tc>
        <w:tc>
          <w:tcPr>
            <w:tcW w:w="1276" w:type="dxa"/>
          </w:tcPr>
          <w:p w:rsidR="002A505F" w:rsidRPr="00AA0F38" w:rsidRDefault="002A505F" w:rsidP="002A505F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</w:p>
        </w:tc>
        <w:tc>
          <w:tcPr>
            <w:tcW w:w="1239" w:type="dxa"/>
          </w:tcPr>
          <w:p w:rsidR="002A505F" w:rsidRDefault="002A505F" w:rsidP="002A505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2A505F" w:rsidRPr="00325885" w:rsidTr="003B5451">
        <w:tc>
          <w:tcPr>
            <w:tcW w:w="959" w:type="dxa"/>
            <w:vMerge/>
          </w:tcPr>
          <w:p w:rsidR="002A505F" w:rsidRPr="00E3482E" w:rsidRDefault="002A505F" w:rsidP="002A505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4536" w:type="dxa"/>
            <w:gridSpan w:val="4"/>
          </w:tcPr>
          <w:p w:rsidR="002A505F" w:rsidRPr="00674367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835" w:type="dxa"/>
          </w:tcPr>
          <w:p w:rsidR="002A505F" w:rsidRPr="00A578F0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2A505F" w:rsidRPr="005B3185" w:rsidRDefault="002A505F" w:rsidP="002A505F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2A505F" w:rsidRDefault="002A505F" w:rsidP="002A505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2A505F" w:rsidRPr="000B0FF2" w:rsidTr="003B5451">
        <w:tc>
          <w:tcPr>
            <w:tcW w:w="959" w:type="dxa"/>
          </w:tcPr>
          <w:p w:rsidR="002A505F" w:rsidRDefault="002A505F" w:rsidP="002A50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2A505F" w:rsidRPr="00E3482E" w:rsidRDefault="002A505F" w:rsidP="002A505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2A505F" w:rsidRPr="00E3482E" w:rsidRDefault="002A505F" w:rsidP="002A505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2A505F" w:rsidRDefault="002A505F" w:rsidP="002A505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2A505F" w:rsidRDefault="002A505F" w:rsidP="002A50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5"/>
          </w:tcPr>
          <w:p w:rsidR="002A505F" w:rsidRPr="00192EAF" w:rsidRDefault="002A505F" w:rsidP="002A505F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lang w:val="kk-KZ"/>
              </w:rPr>
              <w:t>Үй жұмысы:</w:t>
            </w:r>
          </w:p>
          <w:p w:rsidR="002A505F" w:rsidRPr="00192EAF" w:rsidRDefault="002A505F" w:rsidP="002A505F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Сабақ соңында рефлексия жүргіземіз. </w:t>
            </w:r>
            <w:r w:rsidRPr="00192EAF">
              <w:rPr>
                <w:rFonts w:ascii="Times New Roman" w:hAnsi="Times New Roman"/>
                <w:lang w:val="kk-KZ"/>
              </w:rPr>
              <w:t>(3 минут)</w:t>
            </w:r>
          </w:p>
          <w:p w:rsidR="002A505F" w:rsidRPr="00192EAF" w:rsidRDefault="002A505F" w:rsidP="002A505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«Сөйлемді жалғастыр» </w:t>
            </w:r>
            <w:r w:rsidRPr="00192EAF">
              <w:rPr>
                <w:rFonts w:ascii="Times New Roman" w:hAnsi="Times New Roman"/>
                <w:i/>
                <w:lang w:val="kk-KZ"/>
              </w:rPr>
              <w:t>(дәптерге жазады)</w:t>
            </w:r>
            <w:r w:rsidRPr="00192EAF">
              <w:rPr>
                <w:rFonts w:ascii="Times New Roman" w:hAnsi="Times New Roman"/>
                <w:lang w:val="kk-KZ"/>
              </w:rPr>
              <w:t>.</w:t>
            </w:r>
          </w:p>
          <w:p w:rsidR="002A505F" w:rsidRPr="00192EAF" w:rsidRDefault="002A505F" w:rsidP="002A505F">
            <w:pPr>
              <w:pStyle w:val="a3"/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192EAF">
              <w:rPr>
                <w:rFonts w:ascii="Times New Roman" w:hAnsi="Times New Roman"/>
                <w:color w:val="000000"/>
                <w:lang w:val="kk-KZ" w:eastAsia="ru-RU"/>
              </w:rPr>
              <w:t>Бүгінгі сабақта... білдім</w:t>
            </w:r>
          </w:p>
          <w:p w:rsidR="002A505F" w:rsidRPr="00192EAF" w:rsidRDefault="002A505F" w:rsidP="002A505F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/>
              </w:rPr>
            </w:pPr>
            <w:r w:rsidRPr="00192EAF">
              <w:rPr>
                <w:rFonts w:ascii="Times New Roman" w:hAnsi="Times New Roman"/>
                <w:color w:val="000000"/>
                <w:lang w:val="kk-KZ"/>
              </w:rPr>
              <w:t>… үйрендім</w:t>
            </w:r>
          </w:p>
          <w:p w:rsidR="002A505F" w:rsidRPr="00192EAF" w:rsidRDefault="002A505F" w:rsidP="002A505F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қиындықттуындады</w:t>
            </w:r>
          </w:p>
          <w:p w:rsidR="002A505F" w:rsidRPr="00192EAF" w:rsidRDefault="002A505F" w:rsidP="002A505F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ә</w:t>
            </w:r>
            <w:proofErr w:type="gramStart"/>
            <w:r w:rsidRPr="00192EAF">
              <w:rPr>
                <w:rFonts w:ascii="Times New Roman" w:hAnsi="Times New Roman"/>
                <w:color w:val="000000"/>
              </w:rPr>
              <w:t>л</w:t>
            </w:r>
            <w:proofErr w:type="gramEnd"/>
            <w:r w:rsidRPr="00192EAF">
              <w:rPr>
                <w:rFonts w:ascii="Times New Roman" w:hAnsi="Times New Roman"/>
                <w:color w:val="000000"/>
              </w:rPr>
              <w:t>і де жұмыстануымкерек</w:t>
            </w:r>
          </w:p>
          <w:p w:rsidR="002A505F" w:rsidRDefault="002A505F" w:rsidP="002A505F">
            <w:pPr>
              <w:spacing w:after="0" w:line="240" w:lineRule="auto"/>
            </w:pPr>
            <w:r w:rsidRPr="00192EAF">
              <w:rPr>
                <w:rFonts w:ascii="Times New Roman" w:hAnsi="Times New Roman"/>
                <w:color w:val="000000"/>
                <w:lang w:eastAsia="ru-RU"/>
              </w:rPr>
              <w:t>… мағанқызықболды</w:t>
            </w:r>
            <w:r w:rsidRPr="00192EAF">
              <w:rPr>
                <w:rFonts w:ascii="Times New Roman" w:hAnsi="Times New Roman"/>
                <w:lang w:eastAsia="ru-RU"/>
              </w:rPr>
              <w:t>?</w:t>
            </w:r>
          </w:p>
          <w:p w:rsidR="002A505F" w:rsidRDefault="002A505F" w:rsidP="002A50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Оқушылар </w:t>
            </w:r>
            <w:r w:rsidRPr="00192EAF">
              <w:rPr>
                <w:rFonts w:ascii="Times New Roman" w:hAnsi="Times New Roman"/>
                <w:b/>
                <w:i/>
              </w:rPr>
              <w:t>«</w:t>
            </w:r>
            <w:r w:rsidRPr="00B56209">
              <w:rPr>
                <w:rFonts w:ascii="Times New Roman" w:hAnsi="Times New Roman"/>
                <w:b/>
                <w:i/>
                <w:lang w:val="kk-KZ"/>
              </w:rPr>
              <w:t>теңгерім дөңгелегін»</w:t>
            </w:r>
            <w:r>
              <w:rPr>
                <w:rFonts w:ascii="Times New Roman" w:hAnsi="Times New Roman"/>
                <w:sz w:val="24"/>
                <w:lang w:val="kk-KZ"/>
              </w:rPr>
              <w:t>толтырады. Оқушылар жетістік критерийлері бойынша таңдау жасайды, неге ? деген сұраққа жауап береді.</w:t>
            </w:r>
          </w:p>
          <w:p w:rsidR="002A505F" w:rsidRPr="00F11015" w:rsidRDefault="002A505F" w:rsidP="002A505F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26336">
              <w:rPr>
                <w:rFonts w:ascii="Times New Roman" w:hAnsi="Times New Roman"/>
                <w:b/>
                <w:sz w:val="24"/>
                <w:lang w:val="kk-KZ"/>
              </w:rPr>
              <w:t>Үйге тапсырма:</w:t>
            </w:r>
          </w:p>
        </w:tc>
        <w:tc>
          <w:tcPr>
            <w:tcW w:w="1276" w:type="dxa"/>
          </w:tcPr>
          <w:p w:rsidR="002A505F" w:rsidRPr="003544BB" w:rsidRDefault="002A505F" w:rsidP="002A505F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2A505F" w:rsidRPr="003544BB" w:rsidRDefault="002A505F" w:rsidP="002A505F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2A505F" w:rsidRDefault="002A505F" w:rsidP="002A50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2A505F" w:rsidRDefault="002A505F" w:rsidP="002A505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A505F" w:rsidRDefault="002A505F" w:rsidP="002A505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A505F" w:rsidRDefault="002A505F" w:rsidP="002A505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A505F" w:rsidRDefault="002A505F" w:rsidP="002A505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2A505F" w:rsidRDefault="002A505F" w:rsidP="002A505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2A505F" w:rsidRPr="002B6AFE" w:rsidRDefault="002A505F" w:rsidP="002A505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2A505F" w:rsidRDefault="002A505F" w:rsidP="002A50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2A505F" w:rsidRDefault="002A505F" w:rsidP="002A505F">
      <w:pPr>
        <w:spacing w:after="0" w:line="240" w:lineRule="auto"/>
        <w:rPr>
          <w:lang w:val="kk-KZ"/>
        </w:rPr>
      </w:pPr>
    </w:p>
    <w:sectPr w:rsidR="002A505F" w:rsidSect="002A505F">
      <w:pgSz w:w="11906" w:h="16838" w:code="9"/>
      <w:pgMar w:top="284" w:right="851" w:bottom="568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952A55"/>
    <w:multiLevelType w:val="multilevel"/>
    <w:tmpl w:val="5108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78635E"/>
    <w:multiLevelType w:val="multilevel"/>
    <w:tmpl w:val="D712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FA6139"/>
    <w:multiLevelType w:val="multilevel"/>
    <w:tmpl w:val="8C1805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250E30EE"/>
    <w:multiLevelType w:val="hybridMultilevel"/>
    <w:tmpl w:val="4D844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7106B6"/>
    <w:multiLevelType w:val="hybridMultilevel"/>
    <w:tmpl w:val="42DEA51A"/>
    <w:lvl w:ilvl="0" w:tplc="5AE0A2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B8B7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8685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22DD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206A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8E72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8A3E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CAEF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A640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5D526400"/>
    <w:multiLevelType w:val="multilevel"/>
    <w:tmpl w:val="54B6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C52231"/>
    <w:multiLevelType w:val="hybridMultilevel"/>
    <w:tmpl w:val="C93E01CC"/>
    <w:lvl w:ilvl="0" w:tplc="5628A5D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A4A3B8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0E720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D2D87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68C75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E060FB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957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FCEA9A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DA0ADF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77E60E3D"/>
    <w:multiLevelType w:val="multilevel"/>
    <w:tmpl w:val="CD9C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4"/>
  </w:num>
  <w:num w:numId="5">
    <w:abstractNumId w:val="1"/>
  </w:num>
  <w:num w:numId="6">
    <w:abstractNumId w:val="5"/>
  </w:num>
  <w:num w:numId="7">
    <w:abstractNumId w:val="0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A505F"/>
    <w:rsid w:val="002A505F"/>
    <w:rsid w:val="003A6F68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505F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2A505F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2A505F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2A505F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2A505F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2A505F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2A505F"/>
    <w:pPr>
      <w:spacing w:after="0" w:line="240" w:lineRule="auto"/>
    </w:pPr>
  </w:style>
  <w:style w:type="table" w:styleId="a7">
    <w:name w:val="Table Grid"/>
    <w:basedOn w:val="a1"/>
    <w:uiPriority w:val="59"/>
    <w:qFormat/>
    <w:rsid w:val="002A50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"/>
    <w:uiPriority w:val="99"/>
    <w:unhideWhenUsed/>
    <w:qFormat/>
    <w:rsid w:val="002A505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2A505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2A50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A505F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932</Words>
  <Characters>5313</Characters>
  <Application>Microsoft Office Word</Application>
  <DocSecurity>0</DocSecurity>
  <Lines>44</Lines>
  <Paragraphs>12</Paragraphs>
  <ScaleCrop>false</ScaleCrop>
  <Company/>
  <LinksUpToDate>false</LinksUpToDate>
  <CharactersWithSpaces>6233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2025-08-27T15:35:00Z</dcterms:created>
  <dcterms:modified xsi:type="dcterms:W3CDTF">2025-08-27T15:36:00Z</dcterms:modified>
</cp:coreProperties>
</file>