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383" w:rsidRDefault="00032383" w:rsidP="000323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№8                  6 сынып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59"/>
        <w:gridCol w:w="3402"/>
        <w:gridCol w:w="1560"/>
        <w:gridCol w:w="1240"/>
      </w:tblGrid>
      <w:tr w:rsidR="00032383" w:rsidTr="00CC4623">
        <w:tc>
          <w:tcPr>
            <w:tcW w:w="3078" w:type="dxa"/>
            <w:gridSpan w:val="2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032383" w:rsidTr="00CC4623">
        <w:tc>
          <w:tcPr>
            <w:tcW w:w="3078" w:type="dxa"/>
            <w:gridSpan w:val="2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32383" w:rsidTr="00CC4623">
        <w:tc>
          <w:tcPr>
            <w:tcW w:w="3078" w:type="dxa"/>
            <w:gridSpan w:val="2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32383" w:rsidTr="00CC4623">
        <w:tc>
          <w:tcPr>
            <w:tcW w:w="3078" w:type="dxa"/>
            <w:gridSpan w:val="2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32383" w:rsidTr="00CC4623">
        <w:tc>
          <w:tcPr>
            <w:tcW w:w="3078" w:type="dxa"/>
            <w:gridSpan w:val="2"/>
          </w:tcPr>
          <w:p w:rsidR="00032383" w:rsidRPr="002B6AFE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 xml:space="preserve">Пропорция.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Пропорцияның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негізгі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қасиеті</w:t>
            </w:r>
            <w:proofErr w:type="spellEnd"/>
          </w:p>
        </w:tc>
      </w:tr>
      <w:tr w:rsidR="00032383" w:rsidRPr="00E02593" w:rsidTr="00CC4623">
        <w:tc>
          <w:tcPr>
            <w:tcW w:w="3078" w:type="dxa"/>
            <w:gridSpan w:val="2"/>
          </w:tcPr>
          <w:p w:rsidR="00032383" w:rsidRPr="002B6AFE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32383" w:rsidRPr="003155BA" w:rsidRDefault="00032383" w:rsidP="0003238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3155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пропорция анықтамасын білу</w:t>
            </w:r>
            <w:r w:rsidRPr="003155BA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032383" w:rsidRPr="003155BA" w:rsidRDefault="00032383" w:rsidP="0003238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3155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6.1.2.4</w:t>
            </w:r>
          </w:p>
          <w:p w:rsidR="00032383" w:rsidRPr="003155BA" w:rsidRDefault="00032383" w:rsidP="00032383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пропорцияларды ажырату және құрастыру</w:t>
            </w:r>
            <w:r w:rsidRPr="003155BA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032383" w:rsidRPr="00E02593" w:rsidTr="00CC4623">
        <w:tc>
          <w:tcPr>
            <w:tcW w:w="3078" w:type="dxa"/>
            <w:gridSpan w:val="2"/>
          </w:tcPr>
          <w:p w:rsidR="00032383" w:rsidRPr="002B6AFE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32383" w:rsidRPr="004D5D61" w:rsidRDefault="00032383" w:rsidP="00032383">
            <w:pPr>
              <w:shd w:val="clear" w:color="auto" w:fill="FFFFFF"/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-  пропорцияны оқи және жаза біледі;</w:t>
            </w:r>
          </w:p>
          <w:p w:rsidR="00032383" w:rsidRPr="004D5D61" w:rsidRDefault="00032383" w:rsidP="00032383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 пропорция анықтамасын біледі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 пропорцияларды ажырата және құрастыра алады</w:t>
            </w:r>
            <w:r w:rsidRPr="004D5D6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032383" w:rsidRPr="00E02593" w:rsidTr="00CC4623">
        <w:tc>
          <w:tcPr>
            <w:tcW w:w="3085" w:type="dxa"/>
            <w:gridSpan w:val="3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32383" w:rsidRPr="0043251F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32383" w:rsidRPr="0043251F" w:rsidRDefault="00032383" w:rsidP="0003238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32383" w:rsidTr="00CC4623">
        <w:tc>
          <w:tcPr>
            <w:tcW w:w="10845" w:type="dxa"/>
            <w:gridSpan w:val="7"/>
          </w:tcPr>
          <w:p w:rsidR="00032383" w:rsidRDefault="00032383" w:rsidP="000323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32383" w:rsidTr="00CC4623">
        <w:tc>
          <w:tcPr>
            <w:tcW w:w="959" w:type="dxa"/>
          </w:tcPr>
          <w:p w:rsidR="00032383" w:rsidRPr="00822F1F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32383" w:rsidRPr="00E3482E" w:rsidTr="00CC4623">
        <w:tc>
          <w:tcPr>
            <w:tcW w:w="959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032383" w:rsidRPr="00E3482E" w:rsidRDefault="00032383" w:rsidP="0003238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32383" w:rsidRPr="00E3482E" w:rsidRDefault="00032383" w:rsidP="0003238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32383" w:rsidRPr="00E3482E" w:rsidRDefault="00032383" w:rsidP="0003238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32383" w:rsidRPr="00E3482E" w:rsidRDefault="00032383" w:rsidP="0003238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32383" w:rsidTr="00CC4623">
        <w:tc>
          <w:tcPr>
            <w:tcW w:w="959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032383" w:rsidRPr="0020537E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3E44CA">
              <w:rPr>
                <w:b/>
                <w:color w:val="00B0F0"/>
                <w:lang w:val="kk-KZ"/>
              </w:rPr>
              <w:t>1.4. Пропорция. Пропорцияның негізгі қасиеті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sz w:val="24"/>
                <w:szCs w:val="24"/>
                <w:highlight w:val="yellow"/>
                <w:shd w:val="clear" w:color="auto" w:fill="FFFFFF"/>
                <w:lang w:val="kk-KZ"/>
              </w:rPr>
              <w:t>Анықтама: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Екі қатынастың теңдігі пропорция деп аталады. 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20537E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val="kk-KZ"/>
              </w:rPr>
              <w:t>Мысалы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теңдігі пропорция. Себебі,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 әріптер арқылы мына түрде жазады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b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highlight w:val="lightGray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highlight w:val="lightGray"/>
                      <w:shd w:val="clear" w:color="auto" w:fill="FFFFFF"/>
                      <w:lang w:val="kk-KZ"/>
                    </w:rPr>
                    <m:t>d</m:t>
                  </m:r>
                </m:den>
              </m:f>
            </m:oMath>
            <w:r w:rsidRPr="0020537E">
              <w:rPr>
                <w:rFonts w:ascii="Times New Roman" w:hAnsi="Times New Roman"/>
                <w:i/>
                <w:sz w:val="24"/>
                <w:szCs w:val="24"/>
                <w:highlight w:val="lightGray"/>
                <w:shd w:val="clear" w:color="auto" w:fill="FFFFFF"/>
                <w:lang w:val="kk-KZ"/>
              </w:rPr>
              <w:t xml:space="preserve">  немесе a:b=c:d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Мұндағы, </w:t>
            </w:r>
            <m:oMath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a≠0, b≠0, c≠0, d≠0</m:t>
              </m:r>
            </m:oMath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Оқылуы: «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 ның b ға қатынасы c ның d ға қатынасына тең»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a:b=c:d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пропорциясындағы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а және d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шеткі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мүшелері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,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ал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b және  c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пропорцияның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ортаңғы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мүщелері деп аталады. 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Пропорцияның шеткі мүшелерінің көбейтіндісінің  мәні орта мүшелерінің көбейтіндісінің  мәніне тең</w:t>
            </w:r>
          </w:p>
          <w:p w:rsidR="00032383" w:rsidRPr="0020537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</w:pPr>
            <w:r w:rsidRPr="004D5D61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Яғни, 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a:b=c:d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 xml:space="preserve"> , 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ad=</w:t>
            </w:r>
            <w:proofErr w:type="spellStart"/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en-US"/>
              </w:rPr>
              <w:t>bc</w:t>
            </w:r>
            <w:proofErr w:type="spellEnd"/>
          </w:p>
        </w:tc>
        <w:tc>
          <w:tcPr>
            <w:tcW w:w="3402" w:type="dxa"/>
          </w:tcPr>
          <w:p w:rsidR="00032383" w:rsidRPr="00E33DC6" w:rsidRDefault="00032383" w:rsidP="0003238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Бұл қасиет </w:t>
            </w:r>
            <w:r w:rsidRPr="004D5D61">
              <w:rPr>
                <w:rFonts w:ascii="Times New Roman" w:hAnsi="Times New Roman"/>
                <w:b/>
                <w:i/>
                <w:sz w:val="24"/>
                <w:szCs w:val="24"/>
                <w:shd w:val="clear" w:color="auto" w:fill="FFFFFF"/>
                <w:lang w:val="kk-KZ"/>
              </w:rPr>
              <w:t>пропорцияның негізгі қасиеті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деп аталады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Мысалы: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x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теңдеуін шешейік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Шешуі:    Пропорцияның негізгі қасиетін  қолданамыз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lang w:val="kk-KZ"/>
              </w:rPr>
              <w:t>28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x=4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∙49</m:t>
              </m:r>
            </m:oMath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x=7</m:t>
                </m:r>
              </m:oMath>
            </m:oMathPara>
          </w:p>
          <w:p w:rsidR="00032383" w:rsidRDefault="00032383" w:rsidP="0003238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4D5D61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Жауабы: 7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20537E">
              <w:rPr>
                <w:b/>
                <w:i/>
                <w:color w:val="FF0000"/>
                <w:lang w:val="kk-KZ"/>
              </w:rPr>
              <w:t>1-тапсырма.</w:t>
            </w:r>
            <w:r w:rsidRPr="0020537E">
              <w:rPr>
                <w:lang w:val="kk-KZ"/>
              </w:rPr>
              <w:t xml:space="preserve"> Қатынастардан екі тең қатынасты тауып, олардан тура теңдік құрастырыңдар: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24 : 6;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>9 : 30;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 5 : 40;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60 : 15;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10 : 80;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>27 : 90.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>Өзіңді өзің тексер.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24 : 6 = 60 : 15;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 xml:space="preserve">9 : 30 = 27 : 90; 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lang w:val="kk-KZ"/>
              </w:rPr>
            </w:pPr>
            <w:r w:rsidRPr="003E44CA">
              <w:rPr>
                <w:lang w:val="kk-KZ"/>
              </w:rPr>
              <w:t>5 : 40 = 10 : 80.</w:t>
            </w:r>
          </w:p>
          <w:p w:rsidR="00032383" w:rsidRPr="0020537E" w:rsidRDefault="00032383" w:rsidP="0003238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20537E">
              <w:rPr>
                <w:lang w:val="kk-KZ"/>
              </w:rPr>
              <w:t>Мұндай екі қатынастың тура теңдігі пропорция деп аталады.</w:t>
            </w:r>
          </w:p>
        </w:tc>
        <w:tc>
          <w:tcPr>
            <w:tcW w:w="1560" w:type="dxa"/>
          </w:tcPr>
          <w:p w:rsidR="00032383" w:rsidRPr="001C26D7" w:rsidRDefault="00032383" w:rsidP="000323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32383" w:rsidRPr="001C26D7" w:rsidRDefault="00032383" w:rsidP="000323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32383" w:rsidRPr="001C26D7" w:rsidRDefault="00032383" w:rsidP="000323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32383" w:rsidRPr="001C26D7" w:rsidRDefault="00032383" w:rsidP="000323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032383" w:rsidTr="00CC4623">
        <w:tc>
          <w:tcPr>
            <w:tcW w:w="959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982E00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есептер шығару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982E00">
              <w:rPr>
                <w:highlight w:val="yellow"/>
                <w:lang w:val="kk-KZ"/>
              </w:rPr>
              <w:t>№72.</w:t>
            </w:r>
            <w:r w:rsidRPr="00982E00">
              <w:rPr>
                <w:lang w:val="kk-KZ"/>
              </w:rPr>
              <w:t xml:space="preserve"> Теңдіктердің қайсысы пропорция болып табылады (ауызша ):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 xml:space="preserve">1) 8 : 2 = 0,4 : 1; 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>3) 7 : 0,1 = 21 : 0,3;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 xml:space="preserve"> 5) 42 : 6 = 1 : 1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• Берілген теңдіктердің қайсысы пропорция екенін ажыратады.</w:t>
            </w:r>
          </w:p>
          <w:p w:rsidR="00032383" w:rsidRPr="000A1ABD" w:rsidRDefault="00032383" w:rsidP="00032383">
            <w:pPr>
              <w:spacing w:after="0" w:line="240" w:lineRule="auto"/>
            </w:pP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Пропорцияны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оқиды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982E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982E00">
              <w:rPr>
                <w:highlight w:val="yellow"/>
              </w:rPr>
              <w:t xml:space="preserve"> 73.</w:t>
            </w:r>
            <w:r>
              <w:t xml:space="preserve"> </w:t>
            </w:r>
            <w:proofErr w:type="spellStart"/>
            <w:r>
              <w:t>Пропорцияны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:</w:t>
            </w:r>
          </w:p>
          <w:p w:rsidR="00032383" w:rsidRPr="00982E00" w:rsidRDefault="00032383" w:rsidP="0003238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 w:rsidRPr="00982E00">
              <w:rPr>
                <w:lang w:val="kk-KZ"/>
              </w:rPr>
              <w:t>16-ның 20-ға қатынасы 8-дің 10-ға қатынасына тең;</w:t>
            </w:r>
          </w:p>
          <w:p w:rsidR="00032383" w:rsidRPr="00982E00" w:rsidRDefault="00032383" w:rsidP="0003238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82E00">
              <w:rPr>
                <w:lang w:val="kk-KZ"/>
              </w:rPr>
              <w:t>2) 4,2-нің 6-ға қатынасы 1,4-тің 2-ге қатынасына тең;</w:t>
            </w:r>
          </w:p>
          <w:p w:rsidR="00032383" w:rsidRPr="000A1ABD" w:rsidRDefault="00032383" w:rsidP="0003238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82E00">
              <w:rPr>
                <w:lang w:val="kk-KZ"/>
              </w:rPr>
              <w:t>3) 1,5-тің 3,5-ке қатынасы 6-ның 14-ке қатынасына тең;</w:t>
            </w:r>
          </w:p>
          <w:p w:rsidR="00032383" w:rsidRPr="000A1ABD" w:rsidRDefault="00032383" w:rsidP="00032383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32383" w:rsidRPr="000A1ABD" w:rsidRDefault="00032383" w:rsidP="00032383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• Мәтін бойынша қатынасты құрып жазады.</w:t>
            </w:r>
          </w:p>
          <w:p w:rsidR="00032383" w:rsidRPr="000A1ABD" w:rsidRDefault="00032383" w:rsidP="00032383">
            <w:pPr>
              <w:spacing w:after="0" w:line="240" w:lineRule="auto"/>
            </w:pP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Қатынастардан</w:t>
            </w:r>
            <w:proofErr w:type="spellEnd"/>
            <w:r>
              <w:rPr>
                <w:sz w:val="18"/>
              </w:rPr>
              <w:t xml:space="preserve"> пропорция </w:t>
            </w:r>
            <w:proofErr w:type="spellStart"/>
            <w:r>
              <w:rPr>
                <w:sz w:val="18"/>
              </w:rPr>
              <w:t>құрады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32383" w:rsidRPr="0097098C" w:rsidRDefault="00032383" w:rsidP="0003238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7098C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032383" w:rsidRPr="0097098C" w:rsidTr="00CC4623">
        <w:tc>
          <w:tcPr>
            <w:tcW w:w="95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97098C">
              <w:rPr>
                <w:highlight w:val="yellow"/>
                <w:lang w:val="kk-KZ"/>
              </w:rPr>
              <w:t>№</w:t>
            </w:r>
            <w:r w:rsidRPr="00A4594D">
              <w:rPr>
                <w:highlight w:val="yellow"/>
                <w:lang w:val="kk-KZ"/>
              </w:rPr>
              <w:t>74.</w:t>
            </w:r>
            <w:r w:rsidRPr="00A4594D">
              <w:rPr>
                <w:lang w:val="kk-KZ"/>
              </w:rPr>
              <w:t xml:space="preserve"> Қатынастардан пропорция құрыңдар:</w:t>
            </w:r>
          </w:p>
          <w:p w:rsidR="00032383" w:rsidRPr="0097098C" w:rsidRDefault="00032383" w:rsidP="00032383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1)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7,5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2,5</m:t>
                  </m:r>
                </m:den>
              </m:f>
            </m:oMath>
            <w:r>
              <w:rPr>
                <w:lang w:val="kk-KZ"/>
              </w:rPr>
              <w:t xml:space="preserve">; </w:t>
            </w:r>
            <m:oMath>
              <m:r>
                <w:rPr>
                  <w:rFonts w:ascii="Cambria Math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2,5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10</m:t>
                  </m:r>
                </m:den>
              </m:f>
            </m:oMath>
            <w:r>
              <w:rPr>
                <w:lang w:val="kk-KZ"/>
              </w:rPr>
              <w:t>;</w:t>
            </w:r>
            <m:oMath>
              <m:r>
                <w:rPr>
                  <w:rFonts w:ascii="Cambria Math" w:hAnsi="Cambria Math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12</m:t>
                  </m:r>
                </m:den>
              </m:f>
            </m:oMath>
            <w:r>
              <w:rPr>
                <w:lang w:val="kk-KZ"/>
              </w:rPr>
              <w:t xml:space="preserve">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12</m:t>
                  </m:r>
                </m:den>
              </m:f>
            </m:oMath>
            <w:r>
              <w:rPr>
                <w:lang w:val="kk-KZ"/>
              </w:rPr>
              <w:t>;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97098C">
              <w:rPr>
                <w:lang w:val="kk-KZ"/>
              </w:rPr>
              <w:t xml:space="preserve">2) 14 </w:t>
            </w:r>
            <w:r>
              <w:rPr>
                <w:lang w:val="kk-KZ"/>
              </w:rPr>
              <w:t>:</w:t>
            </w:r>
            <w:r w:rsidRPr="0097098C">
              <w:rPr>
                <w:lang w:val="kk-KZ"/>
              </w:rPr>
              <w:t>21</w:t>
            </w:r>
            <w:r>
              <w:rPr>
                <w:lang w:val="kk-KZ"/>
              </w:rPr>
              <w:t>;</w:t>
            </w:r>
            <w:r w:rsidRPr="0097098C">
              <w:rPr>
                <w:lang w:val="kk-KZ"/>
              </w:rPr>
              <w:t xml:space="preserve"> 15 </w:t>
            </w:r>
            <w:r>
              <w:rPr>
                <w:lang w:val="kk-KZ"/>
              </w:rPr>
              <w:t>:</w:t>
            </w:r>
            <w:r w:rsidRPr="0097098C">
              <w:rPr>
                <w:lang w:val="kk-KZ"/>
              </w:rPr>
              <w:t>10</w:t>
            </w:r>
            <w:r>
              <w:rPr>
                <w:lang w:val="kk-KZ"/>
              </w:rPr>
              <w:t>;</w:t>
            </w:r>
            <w:r w:rsidRPr="0097098C">
              <w:rPr>
                <w:lang w:val="kk-KZ"/>
              </w:rPr>
              <w:t xml:space="preserve"> 18 </w:t>
            </w:r>
            <w:r>
              <w:rPr>
                <w:lang w:val="kk-KZ"/>
              </w:rPr>
              <w:t>:</w:t>
            </w:r>
            <w:r w:rsidRPr="0097098C">
              <w:rPr>
                <w:lang w:val="kk-KZ"/>
              </w:rPr>
              <w:t xml:space="preserve">24 </w:t>
            </w:r>
            <w:r>
              <w:rPr>
                <w:lang w:val="kk-KZ"/>
              </w:rPr>
              <w:t xml:space="preserve">;  </w:t>
            </w:r>
            <w:r w:rsidRPr="0097098C">
              <w:rPr>
                <w:lang w:val="kk-KZ"/>
              </w:rPr>
              <w:t>20</w:t>
            </w:r>
            <w:r>
              <w:rPr>
                <w:lang w:val="kk-KZ"/>
              </w:rPr>
              <w:t>:</w:t>
            </w:r>
            <w:r w:rsidRPr="0097098C">
              <w:rPr>
                <w:lang w:val="kk-KZ"/>
              </w:rPr>
              <w:t xml:space="preserve"> 35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• Берілген қатынастардан пропорцияны анықтайды.</w:t>
            </w:r>
          </w:p>
          <w:p w:rsidR="00032383" w:rsidRPr="0097098C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Пропорцияны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құрып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97098C">
              <w:rPr>
                <w:highlight w:val="yellow"/>
                <w:lang w:val="kk-KZ"/>
              </w:rPr>
              <w:t>№</w:t>
            </w:r>
            <w:r w:rsidRPr="003E44CA">
              <w:rPr>
                <w:highlight w:val="yellow"/>
                <w:lang w:val="kk-KZ"/>
              </w:rPr>
              <w:t>75</w:t>
            </w:r>
            <w:r w:rsidRPr="003E44CA">
              <w:rPr>
                <w:lang w:val="kk-KZ"/>
              </w:rPr>
              <w:t>. Пропорцияның белгісіз мүшесін табыңдар: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1) x : : 20 = 2 5;</w:t>
            </w:r>
          </w:p>
          <w:p w:rsidR="00032383" w:rsidRDefault="00032383" w:rsidP="00032383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 xml:space="preserve"> </w:t>
            </w:r>
            <w:r w:rsidRPr="00A4594D">
              <w:rPr>
                <w:lang w:val="kk-KZ"/>
              </w:rPr>
              <w:t>3) x : : 18 = 2 3;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lang w:val="kk-KZ"/>
              </w:rPr>
              <w:t xml:space="preserve"> 5) 5 9: : = 15 x;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32383" w:rsidRPr="00A4594D" w:rsidRDefault="00032383" w:rsidP="0003238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Пропорцияның белгісіз мүшесін табады.</w:t>
            </w:r>
          </w:p>
          <w:p w:rsidR="00032383" w:rsidRPr="000A1ABD" w:rsidRDefault="00032383" w:rsidP="00032383">
            <w:pPr>
              <w:spacing w:after="0" w:line="240" w:lineRule="auto"/>
            </w:pPr>
            <w:r w:rsidRPr="00855792">
              <w:rPr>
                <w:sz w:val="18"/>
              </w:rPr>
              <w:t>- Х-</w:t>
            </w:r>
            <w:proofErr w:type="spellStart"/>
            <w:r w:rsidRPr="00855792">
              <w:rPr>
                <w:sz w:val="18"/>
              </w:rPr>
              <w:t>тің</w:t>
            </w:r>
            <w:proofErr w:type="spellEnd"/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мәнін</w:t>
            </w:r>
            <w:proofErr w:type="spellEnd"/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есептеп</w:t>
            </w:r>
            <w:proofErr w:type="spellEnd"/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жазады</w:t>
            </w:r>
            <w:proofErr w:type="spellEnd"/>
          </w:p>
        </w:tc>
        <w:tc>
          <w:tcPr>
            <w:tcW w:w="1560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32383" w:rsidRPr="00564A38" w:rsidTr="00CC4623">
        <w:tc>
          <w:tcPr>
            <w:tcW w:w="95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032383" w:rsidRPr="004D5D61" w:rsidRDefault="00032383" w:rsidP="000323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оқушымен жұмыс.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№1 </w:t>
            </w:r>
          </w:p>
          <w:p w:rsidR="00032383" w:rsidRPr="004D5D61" w:rsidRDefault="00032383" w:rsidP="000323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1. b–ның қандай мәнінде берілген теңдік пропорция болады?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1)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12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2)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3)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4)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33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2. Төмендегі берілген сандардан пропорция құрыңыз.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 1) 3; 4; 2; 6                             2) 2; 3; 6; 9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№2</w:t>
            </w:r>
          </w:p>
          <w:p w:rsidR="00032383" w:rsidRPr="004D5D61" w:rsidRDefault="00032383" w:rsidP="000323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1.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>a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–ның қандай мәнінде берілген теңдік пропорция болады?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1)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10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2)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14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3)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4)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20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2. Төмендегі берілген сандардан пропорция құрыңыз.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1) 4; 5; 15; 12                             2) 0,6; 1,5; 2; 5.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 w:rsidRPr="004D5D61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№3 </w:t>
            </w:r>
          </w:p>
          <w:p w:rsidR="00032383" w:rsidRPr="004D5D61" w:rsidRDefault="00032383" w:rsidP="000323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1. </w:t>
            </w:r>
            <w:r w:rsidRPr="004D5D61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  <w:lang w:val="kk-KZ"/>
              </w:rPr>
              <w:t>c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–ның қандай мәнінде берілген теңдік пропорция болады?</w:t>
            </w:r>
          </w:p>
          <w:p w:rsidR="00032383" w:rsidRPr="004D5D61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1)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10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2)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14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3)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 4)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shd w:val="clear" w:color="auto" w:fill="FFFFFF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shd w:val="clear" w:color="auto" w:fill="FFFFFF"/>
                      <w:lang w:val="kk-KZ"/>
                    </w:rPr>
                    <m:t>20</m:t>
                  </m:r>
                </m:den>
              </m:f>
            </m:oMath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 </w:t>
            </w:r>
          </w:p>
          <w:p w:rsidR="00032383" w:rsidRPr="004D5D61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2. Төмендегі берілген сандардан пропорция құрыңыз.</w:t>
            </w:r>
          </w:p>
          <w:p w:rsidR="00032383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1) </w:t>
            </w:r>
            <w:r w:rsidRPr="00A4594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w:r w:rsidRPr="00A4594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10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</w:t>
            </w:r>
            <w:r w:rsidRPr="00A4594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6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2                             2) </w:t>
            </w:r>
            <w:r w:rsidRPr="00A4594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5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; 1,5; 2; </w:t>
            </w:r>
            <w:r w:rsidRPr="00A4594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0,6</w:t>
            </w:r>
            <w:r w:rsidRPr="004D5D61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032383" w:rsidRPr="000A1ABD" w:rsidRDefault="00032383" w:rsidP="00032383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32383" w:rsidRPr="000A1ABD" w:rsidRDefault="00032383" w:rsidP="00032383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теңдіктің пропорция болу шартын табады.</w:t>
            </w:r>
          </w:p>
          <w:p w:rsidR="00032383" w:rsidRPr="00855792" w:rsidRDefault="00032383" w:rsidP="00032383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855792">
              <w:rPr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айнымалысының</w:t>
            </w:r>
            <w:proofErr w:type="spellEnd"/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мәнін</w:t>
            </w:r>
            <w:proofErr w:type="spellEnd"/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анықтайды</w:t>
            </w:r>
            <w:proofErr w:type="spellEnd"/>
            <w:r w:rsidRPr="00855792">
              <w:rPr>
                <w:sz w:val="18"/>
              </w:rPr>
              <w:t>.</w:t>
            </w:r>
          </w:p>
          <w:p w:rsidR="00032383" w:rsidRPr="000A1ABD" w:rsidRDefault="00032383" w:rsidP="00032383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855792">
              <w:rPr>
                <w:sz w:val="18"/>
              </w:rPr>
              <w:t xml:space="preserve"> </w:t>
            </w:r>
            <w:proofErr w:type="spellStart"/>
            <w:r w:rsidRPr="00855792">
              <w:rPr>
                <w:sz w:val="18"/>
              </w:rPr>
              <w:t>Сандардан</w:t>
            </w:r>
            <w:proofErr w:type="spellEnd"/>
            <w:r w:rsidRPr="00855792">
              <w:rPr>
                <w:sz w:val="18"/>
              </w:rPr>
              <w:t xml:space="preserve"> пропорция </w:t>
            </w:r>
            <w:proofErr w:type="spellStart"/>
            <w:r w:rsidRPr="00855792">
              <w:rPr>
                <w:sz w:val="18"/>
              </w:rPr>
              <w:t>құрады</w:t>
            </w:r>
            <w:proofErr w:type="spellEnd"/>
            <w:r w:rsidRPr="00855792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032383" w:rsidTr="00CC4623">
        <w:trPr>
          <w:trHeight w:val="77"/>
        </w:trPr>
        <w:tc>
          <w:tcPr>
            <w:tcW w:w="959" w:type="dxa"/>
          </w:tcPr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32383" w:rsidRPr="00E3482E" w:rsidRDefault="00032383" w:rsidP="000323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032383" w:rsidRPr="00696DB5" w:rsidRDefault="00032383" w:rsidP="0003238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32383" w:rsidRPr="00696DB5" w:rsidRDefault="00032383" w:rsidP="0003238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:rsidR="00032383" w:rsidRPr="00696DB5" w:rsidRDefault="00032383" w:rsidP="0003238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032383" w:rsidRPr="00696DB5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032383" w:rsidRPr="00696DB5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32383" w:rsidRPr="00696DB5" w:rsidRDefault="00032383" w:rsidP="0003238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032383" w:rsidRPr="00696DB5" w:rsidRDefault="00032383" w:rsidP="0003238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032383" w:rsidRPr="00696DB5" w:rsidRDefault="00032383" w:rsidP="0003238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032383" w:rsidRPr="00696DB5" w:rsidRDefault="00032383" w:rsidP="0003238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032383" w:rsidRPr="00696DB5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032383" w:rsidRPr="00696DB5" w:rsidRDefault="00032383" w:rsidP="000323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032383" w:rsidRDefault="00032383" w:rsidP="000323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032383">
      <w:pPr>
        <w:spacing w:after="0" w:line="240" w:lineRule="auto"/>
      </w:pPr>
    </w:p>
    <w:sectPr w:rsidR="00634677" w:rsidSect="00032383">
      <w:pgSz w:w="11906" w:h="16838"/>
      <w:pgMar w:top="851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53A762D4"/>
    <w:multiLevelType w:val="hybridMultilevel"/>
    <w:tmpl w:val="4D54F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56"/>
    <w:rsid w:val="00032383"/>
    <w:rsid w:val="00634677"/>
    <w:rsid w:val="00D5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F40121-BCEB-4610-B59C-385A9C40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38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032383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032383"/>
    <w:rPr>
      <w:rFonts w:ascii="Calibri" w:eastAsia="Calibri" w:hAnsi="Calibri" w:cs="Times New Roman"/>
    </w:rPr>
  </w:style>
  <w:style w:type="paragraph" w:customStyle="1" w:styleId="1">
    <w:name w:val="Без интервала1"/>
    <w:rsid w:val="00032383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03238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032383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032383"/>
  </w:style>
  <w:style w:type="paragraph" w:styleId="a6">
    <w:name w:val="No Spacing"/>
    <w:link w:val="a5"/>
    <w:uiPriority w:val="1"/>
    <w:qFormat/>
    <w:rsid w:val="00032383"/>
    <w:pPr>
      <w:spacing w:after="0" w:line="240" w:lineRule="auto"/>
    </w:pPr>
  </w:style>
  <w:style w:type="table" w:styleId="a7">
    <w:name w:val="Table Grid"/>
    <w:basedOn w:val="a1"/>
    <w:uiPriority w:val="59"/>
    <w:rsid w:val="00032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323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32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4341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2025-08-27T11:57:00Z</dcterms:created>
  <dcterms:modified xsi:type="dcterms:W3CDTF">2025-08-27T11:58:00Z</dcterms:modified>
</cp:coreProperties>
</file>